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Ajinkya Sanatan Shelke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331059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 NO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21910680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TY-A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Batch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</w:t>
            </w:r>
          </w:p>
        </w:tc>
      </w:tr>
    </w:tbl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ASSIGNMENT NO. 2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and program in C++ or Java based on number theory such as Chinese remainder or Extended Euclidean algorithm. ( Or any other to illustrate number theory for security)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Chinese remainder theorem is a theorem which gives a unique solution to simultaneous linear congruences with coprime moduli. In its basic form, the Chinese remainder theorem will determine a number p bar that, when divided by some given divisors, leaves given remainders.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to solve systems of congruences with the Chinese remainder theorem: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 system of congruences with co-prime moduli, the process is as follows: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 with the congruence with the largest modulus,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≡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(mod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Rewrite this modulus as an equation, x =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for some positive integer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Substitute the expression for x into the congruence with the next largest modulus, x ≡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(mod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) ⟹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≡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(mod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Solve this congruence for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the solved congruence as an equation, and then substitute this expression for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into the equation for x.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Continue substituting and solving congruences until the equation for x implies the solution to the system of congruences.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color w:val="16161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 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&lt;bits/stdc++.h&gt;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2b2b2b" w:val="clear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2b2b2b" w:val="clear"/>
          <w:rtl w:val="0"/>
        </w:rPr>
        <w:t xml:space="preserve">GCD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R;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shd w:fill="2b2b2b" w:val="clear"/>
          <w:rtl w:val="0"/>
        </w:rPr>
        <w:t xml:space="preserve">GCD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(A&gt;=B)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(B!=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R = A%B;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A = B;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B = R;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A;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temp=A;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A = B;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B = temp;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GCD;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2b2b2b" w:val="clear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m0 = m, t, q;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x0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, x1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(m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2b2b2b" w:val="clear"/>
          <w:rtl w:val="0"/>
        </w:rPr>
        <w:t xml:space="preserve">    // Apply extended Euclid Algorithm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(a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2b2b2b" w:val="clear"/>
          <w:rtl w:val="0"/>
        </w:rPr>
        <w:t xml:space="preserve">        // q is quotient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q = a/m;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t = m;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2b2b2b" w:val="clear"/>
          <w:rtl w:val="0"/>
        </w:rPr>
        <w:t xml:space="preserve">        // m is remainder now, process same as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2b2b2b" w:val="clear"/>
          <w:rtl w:val="0"/>
        </w:rPr>
        <w:t xml:space="preserve">        // euclid's algo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m = a%m,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a = 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t = x0;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x0 = x1-q*x0;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x1 = 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2b2b2b" w:val="clear"/>
          <w:rtl w:val="0"/>
        </w:rPr>
        <w:t xml:space="preserve">    // Make x1 positive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(x1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x1 += m0;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x1;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2b2b2b" w:val="clear"/>
          <w:rtl w:val="0"/>
        </w:rPr>
        <w:t xml:space="preserve">findMinX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2b2b2b" w:val="clear"/>
          <w:rtl w:val="0"/>
        </w:rPr>
        <w:t xml:space="preserve">    // Compute product of all numbers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M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 i &lt; k; i++)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M *=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[i];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2b2b2b" w:val="clear"/>
          <w:rtl w:val="0"/>
        </w:rPr>
        <w:t xml:space="preserve">    // Initialize result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result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2b2b2b" w:val="clear"/>
          <w:rtl w:val="0"/>
        </w:rPr>
        <w:t xml:space="preserve">    // Apply above formula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 i &lt; k; i++)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pp = M /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[i];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result +=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[i] * pp *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2b2b2b" w:val="clear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(pp,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[i]);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result%M;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2b2b2b" w:val="clear"/>
          <w:rtl w:val="0"/>
        </w:rPr>
        <w:t xml:space="preserve">// Driver method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2b2b2b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num, n,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cout&lt;&lt;endl;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cin&gt;&gt;num;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(i&lt;num){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shd w:fill="2b2b2b" w:val="clear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Enter the number of congruence relations: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cin&gt;&gt;n;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"Enter the values of a: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;i&lt;n;i++)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[i];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"Enter the values of m: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;i&lt;n;i++)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[i];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shd w:fill="2b2b2b" w:val="clear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Given congruence relations: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&lt;&lt;endl;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;i&lt;n;i++){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"X =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"(mod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&lt;&lt;endl;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2b2b2b" w:val="clear"/>
          <w:rtl w:val="0"/>
        </w:rPr>
        <w:t xml:space="preserve">        //check whether numbers are coprime with each other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2b2b2b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;i&lt;n;i++){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2b2b2b" w:val="clear"/>
          <w:rtl w:val="0"/>
        </w:rPr>
        <w:t xml:space="preserve">GCD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])  ==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2b2b2b" w:val="clear"/>
          <w:rtl w:val="0"/>
        </w:rPr>
        <w:t xml:space="preserve">GCD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2b2b2b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[i+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])){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    cout &lt;&lt;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"elements in m[] are not pairwise coprime"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   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shd w:fill="2b2b2b" w:val="clear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The solution is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2b2b2b" w:val="clear"/>
          <w:rtl w:val="0"/>
        </w:rPr>
        <w:t xml:space="preserve">findMinX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(m, a, n) 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2b2b2b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2b2b2b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2b2b2b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72822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72822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72822" w:val="clear"/>
        <w:spacing w:line="276" w:lineRule="auto"/>
        <w:rPr>
          <w:rFonts w:ascii="Consolas" w:cs="Consolas" w:eastAsia="Consolas" w:hAnsi="Consolas"/>
          <w:i w:val="1"/>
          <w:color w:val="66d9e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6151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6151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6151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90">
      <w:pPr>
        <w:tabs>
          <w:tab w:val="left" w:pos="6151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6151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151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151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nsola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