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B2865" w14:textId="3B7916F5" w:rsidR="00301A76" w:rsidRDefault="00E46D4A" w:rsidP="00E46D4A">
      <w:pPr>
        <w:pStyle w:val="Heading1"/>
      </w:pPr>
      <w:r>
        <w:t>AWS IAM</w:t>
      </w:r>
    </w:p>
    <w:p w14:paraId="08DBCF4F" w14:textId="77777777" w:rsidR="00E46D4A" w:rsidRPr="00E46D4A" w:rsidRDefault="00E46D4A" w:rsidP="00E46D4A"/>
    <w:p w14:paraId="5943619D" w14:textId="7FDC04F7" w:rsidR="00E46D4A" w:rsidRDefault="00E46D4A" w:rsidP="00E46D4A">
      <w:pPr>
        <w:pStyle w:val="Heading2"/>
      </w:pPr>
      <w:r>
        <w:t>IAM – Identity and Access Management</w:t>
      </w:r>
    </w:p>
    <w:p w14:paraId="36D74521" w14:textId="4B444749" w:rsidR="00E46D4A" w:rsidRDefault="000C52D7" w:rsidP="00E46D4A">
      <w:r w:rsidRPr="000C52D7">
        <w:t>IAM (Identity and Access Management) is a service in AWS that helps you securely manage access to AWS resources. It allows you to control who is authenticated (signed in) and authorized (has permissions) to use specific services and resources.</w:t>
      </w:r>
    </w:p>
    <w:p w14:paraId="45B5B728" w14:textId="77777777" w:rsidR="00907236" w:rsidRDefault="00907236" w:rsidP="00E46D4A"/>
    <w:p w14:paraId="162977DB" w14:textId="77777777" w:rsidR="00907236" w:rsidRDefault="00907236" w:rsidP="00907236">
      <w:pPr>
        <w:rPr>
          <w:color w:val="FF0000"/>
          <w:sz w:val="36"/>
          <w:szCs w:val="36"/>
        </w:rPr>
      </w:pPr>
      <w:r w:rsidRPr="00907236">
        <w:rPr>
          <w:color w:val="FF0000"/>
          <w:sz w:val="36"/>
          <w:szCs w:val="36"/>
        </w:rPr>
        <w:t>Why use IAM?</w:t>
      </w:r>
    </w:p>
    <w:p w14:paraId="5FD7558C" w14:textId="77777777" w:rsidR="00907236" w:rsidRPr="00907236" w:rsidRDefault="00907236" w:rsidP="00907236">
      <w:pPr>
        <w:rPr>
          <w:color w:val="FF0000"/>
          <w:sz w:val="36"/>
          <w:szCs w:val="36"/>
        </w:rPr>
      </w:pPr>
    </w:p>
    <w:p w14:paraId="4FE7C488" w14:textId="77777777" w:rsidR="00907236" w:rsidRPr="00907236" w:rsidRDefault="00907236" w:rsidP="00907236">
      <w:pPr>
        <w:numPr>
          <w:ilvl w:val="0"/>
          <w:numId w:val="1"/>
        </w:numPr>
      </w:pPr>
      <w:r w:rsidRPr="00907236">
        <w:rPr>
          <w:b/>
          <w:bCs/>
        </w:rPr>
        <w:t>Security</w:t>
      </w:r>
    </w:p>
    <w:p w14:paraId="096B632F" w14:textId="77777777" w:rsidR="00907236" w:rsidRPr="00907236" w:rsidRDefault="00907236" w:rsidP="00907236">
      <w:pPr>
        <w:numPr>
          <w:ilvl w:val="1"/>
          <w:numId w:val="1"/>
        </w:numPr>
      </w:pPr>
      <w:r w:rsidRPr="00907236">
        <w:t>Prevent unauthorized access to your resources</w:t>
      </w:r>
    </w:p>
    <w:p w14:paraId="77C8CA60" w14:textId="77777777" w:rsidR="00907236" w:rsidRPr="00907236" w:rsidRDefault="00907236" w:rsidP="00907236">
      <w:pPr>
        <w:numPr>
          <w:ilvl w:val="1"/>
          <w:numId w:val="1"/>
        </w:numPr>
      </w:pPr>
      <w:r w:rsidRPr="00907236">
        <w:t xml:space="preserve">Apply </w:t>
      </w:r>
      <w:r w:rsidRPr="00907236">
        <w:rPr>
          <w:b/>
          <w:bCs/>
        </w:rPr>
        <w:t>least privilege principle</w:t>
      </w:r>
      <w:r w:rsidRPr="00907236">
        <w:t xml:space="preserve"> (only give necessary permissions)</w:t>
      </w:r>
    </w:p>
    <w:p w14:paraId="6D08CFF1" w14:textId="77777777" w:rsidR="00907236" w:rsidRPr="00907236" w:rsidRDefault="00907236" w:rsidP="00907236">
      <w:pPr>
        <w:numPr>
          <w:ilvl w:val="0"/>
          <w:numId w:val="1"/>
        </w:numPr>
      </w:pPr>
      <w:r w:rsidRPr="00907236">
        <w:rPr>
          <w:b/>
          <w:bCs/>
        </w:rPr>
        <w:t>Granular Access Control</w:t>
      </w:r>
    </w:p>
    <w:p w14:paraId="061E2F30" w14:textId="77777777" w:rsidR="00907236" w:rsidRPr="00907236" w:rsidRDefault="00907236" w:rsidP="00907236">
      <w:pPr>
        <w:numPr>
          <w:ilvl w:val="1"/>
          <w:numId w:val="1"/>
        </w:numPr>
      </w:pPr>
      <w:r w:rsidRPr="00907236">
        <w:t>You can allow specific actions (like S</w:t>
      </w:r>
      <w:proofErr w:type="gramStart"/>
      <w:r w:rsidRPr="00907236">
        <w:t>3:PutObject</w:t>
      </w:r>
      <w:proofErr w:type="gramEnd"/>
      <w:r w:rsidRPr="00907236">
        <w:t>) on specific resources</w:t>
      </w:r>
    </w:p>
    <w:p w14:paraId="4F0507CC" w14:textId="77777777" w:rsidR="00907236" w:rsidRPr="00907236" w:rsidRDefault="00907236" w:rsidP="00907236">
      <w:pPr>
        <w:numPr>
          <w:ilvl w:val="0"/>
          <w:numId w:val="1"/>
        </w:numPr>
      </w:pPr>
      <w:r w:rsidRPr="00907236">
        <w:rPr>
          <w:b/>
          <w:bCs/>
        </w:rPr>
        <w:t>Centralized Management</w:t>
      </w:r>
    </w:p>
    <w:p w14:paraId="0F090244" w14:textId="77777777" w:rsidR="00907236" w:rsidRPr="00907236" w:rsidRDefault="00907236" w:rsidP="00907236">
      <w:pPr>
        <w:numPr>
          <w:ilvl w:val="1"/>
          <w:numId w:val="1"/>
        </w:numPr>
      </w:pPr>
      <w:r w:rsidRPr="00907236">
        <w:t>Manage all users, roles, and policies in one place</w:t>
      </w:r>
    </w:p>
    <w:p w14:paraId="67A8A66B" w14:textId="77777777" w:rsidR="00907236" w:rsidRPr="00907236" w:rsidRDefault="00907236" w:rsidP="00907236">
      <w:pPr>
        <w:numPr>
          <w:ilvl w:val="0"/>
          <w:numId w:val="1"/>
        </w:numPr>
      </w:pPr>
      <w:r w:rsidRPr="00907236">
        <w:rPr>
          <w:b/>
          <w:bCs/>
        </w:rPr>
        <w:t>Temporary Access</w:t>
      </w:r>
    </w:p>
    <w:p w14:paraId="4C054E28" w14:textId="77777777" w:rsidR="00907236" w:rsidRPr="00907236" w:rsidRDefault="00907236" w:rsidP="00907236">
      <w:pPr>
        <w:numPr>
          <w:ilvl w:val="1"/>
          <w:numId w:val="1"/>
        </w:numPr>
      </w:pPr>
      <w:r w:rsidRPr="00907236">
        <w:t xml:space="preserve">Use IAM roles for </w:t>
      </w:r>
      <w:r w:rsidRPr="00907236">
        <w:rPr>
          <w:b/>
          <w:bCs/>
        </w:rPr>
        <w:t>temporary access</w:t>
      </w:r>
      <w:r w:rsidRPr="00907236">
        <w:t>, especially for EC2 or Lambda</w:t>
      </w:r>
    </w:p>
    <w:p w14:paraId="029434F8" w14:textId="77777777" w:rsidR="00907236" w:rsidRPr="00907236" w:rsidRDefault="00907236" w:rsidP="00907236">
      <w:pPr>
        <w:numPr>
          <w:ilvl w:val="0"/>
          <w:numId w:val="1"/>
        </w:numPr>
      </w:pPr>
      <w:r w:rsidRPr="00907236">
        <w:rPr>
          <w:b/>
          <w:bCs/>
        </w:rPr>
        <w:t>Multi-Factor Authentication (MFA)</w:t>
      </w:r>
    </w:p>
    <w:p w14:paraId="0AC0B8CE" w14:textId="77777777" w:rsidR="00907236" w:rsidRPr="00907236" w:rsidRDefault="00907236" w:rsidP="00907236">
      <w:pPr>
        <w:numPr>
          <w:ilvl w:val="1"/>
          <w:numId w:val="1"/>
        </w:numPr>
      </w:pPr>
      <w:r w:rsidRPr="00907236">
        <w:lastRenderedPageBreak/>
        <w:t>Add an extra layer of security for sign-ins</w:t>
      </w:r>
    </w:p>
    <w:p w14:paraId="1E7E7ED9" w14:textId="77777777" w:rsidR="00907236" w:rsidRPr="00907236" w:rsidRDefault="00907236" w:rsidP="00907236">
      <w:pPr>
        <w:numPr>
          <w:ilvl w:val="0"/>
          <w:numId w:val="1"/>
        </w:numPr>
      </w:pPr>
      <w:r w:rsidRPr="00907236">
        <w:rPr>
          <w:b/>
          <w:bCs/>
        </w:rPr>
        <w:t>Audit and Compliance</w:t>
      </w:r>
    </w:p>
    <w:p w14:paraId="75D5044A" w14:textId="77777777" w:rsidR="00907236" w:rsidRDefault="00907236" w:rsidP="00907236">
      <w:pPr>
        <w:numPr>
          <w:ilvl w:val="1"/>
          <w:numId w:val="1"/>
        </w:numPr>
      </w:pPr>
      <w:r w:rsidRPr="00907236">
        <w:t>Monitor access and changes using AWS logs and IAM policies</w:t>
      </w:r>
    </w:p>
    <w:p w14:paraId="0F8B7799" w14:textId="77777777" w:rsidR="009A12FB" w:rsidRDefault="009A12FB" w:rsidP="009A12FB"/>
    <w:p w14:paraId="36786F28" w14:textId="0DC5AF30" w:rsidR="009A12FB" w:rsidRDefault="00975EA9" w:rsidP="00975EA9">
      <w:pPr>
        <w:pStyle w:val="Heading2"/>
      </w:pPr>
      <w:r>
        <w:t>Components of IAM:</w:t>
      </w:r>
    </w:p>
    <w:p w14:paraId="369A357A" w14:textId="4377EFA5" w:rsidR="00975EA9" w:rsidRDefault="00975EA9" w:rsidP="00975EA9">
      <w:pPr>
        <w:pStyle w:val="ListParagraph"/>
        <w:numPr>
          <w:ilvl w:val="0"/>
          <w:numId w:val="3"/>
        </w:numPr>
      </w:pPr>
      <w:r>
        <w:t>Users</w:t>
      </w:r>
    </w:p>
    <w:p w14:paraId="616BF663" w14:textId="43BCD3B0" w:rsidR="00975EA9" w:rsidRDefault="00975EA9" w:rsidP="00975EA9">
      <w:pPr>
        <w:pStyle w:val="ListParagraph"/>
        <w:numPr>
          <w:ilvl w:val="0"/>
          <w:numId w:val="3"/>
        </w:numPr>
      </w:pPr>
      <w:r>
        <w:t>User Groups</w:t>
      </w:r>
    </w:p>
    <w:p w14:paraId="4D791485" w14:textId="133977C8" w:rsidR="00975EA9" w:rsidRDefault="00975EA9" w:rsidP="00975EA9">
      <w:pPr>
        <w:pStyle w:val="ListParagraph"/>
        <w:numPr>
          <w:ilvl w:val="0"/>
          <w:numId w:val="3"/>
        </w:numPr>
      </w:pPr>
      <w:r>
        <w:t>Roles</w:t>
      </w:r>
    </w:p>
    <w:p w14:paraId="1FF973A9" w14:textId="132972F0" w:rsidR="00975EA9" w:rsidRDefault="00975EA9" w:rsidP="00975EA9">
      <w:pPr>
        <w:pStyle w:val="ListParagraph"/>
        <w:numPr>
          <w:ilvl w:val="0"/>
          <w:numId w:val="3"/>
        </w:numPr>
      </w:pPr>
      <w:r>
        <w:t>Policies</w:t>
      </w:r>
    </w:p>
    <w:p w14:paraId="6746151E" w14:textId="7606A40D" w:rsidR="00975EA9" w:rsidRDefault="00111DFD" w:rsidP="00975EA9">
      <w:pPr>
        <w:pStyle w:val="ListParagraph"/>
        <w:numPr>
          <w:ilvl w:val="0"/>
          <w:numId w:val="3"/>
        </w:numPr>
      </w:pPr>
      <w:r>
        <w:t>Permissions</w:t>
      </w:r>
    </w:p>
    <w:p w14:paraId="14F1EDFD" w14:textId="77777777" w:rsidR="00111DFD" w:rsidRDefault="00111DFD" w:rsidP="00111DFD"/>
    <w:p w14:paraId="6A7DEBA7" w14:textId="558854A3" w:rsidR="00111DFD" w:rsidRDefault="00111DFD" w:rsidP="00111DFD">
      <w:pPr>
        <w:pStyle w:val="Heading3"/>
        <w:numPr>
          <w:ilvl w:val="0"/>
          <w:numId w:val="4"/>
        </w:numPr>
      </w:pPr>
      <w:r>
        <w:t>Users:</w:t>
      </w:r>
    </w:p>
    <w:p w14:paraId="54019402" w14:textId="77777777" w:rsidR="001D0609" w:rsidRDefault="001D0609" w:rsidP="001D0609">
      <w:pPr>
        <w:pStyle w:val="ListParagraph"/>
        <w:numPr>
          <w:ilvl w:val="0"/>
          <w:numId w:val="5"/>
        </w:numPr>
      </w:pPr>
      <w:r>
        <w:t>A user is an identity representing a person or application.</w:t>
      </w:r>
    </w:p>
    <w:p w14:paraId="5B97E911" w14:textId="77777777" w:rsidR="001D0609" w:rsidRDefault="001D0609" w:rsidP="001D0609">
      <w:pPr>
        <w:pStyle w:val="ListParagraph"/>
        <w:numPr>
          <w:ilvl w:val="0"/>
          <w:numId w:val="5"/>
        </w:numPr>
      </w:pPr>
      <w:r>
        <w:t>Each user has credentials (username, password, access keys).</w:t>
      </w:r>
    </w:p>
    <w:p w14:paraId="6DD510EF" w14:textId="77777777" w:rsidR="001D0609" w:rsidRDefault="001D0609" w:rsidP="001D0609">
      <w:pPr>
        <w:pStyle w:val="ListParagraph"/>
        <w:numPr>
          <w:ilvl w:val="0"/>
          <w:numId w:val="5"/>
        </w:numPr>
      </w:pPr>
      <w:r>
        <w:t>Example: You create a user named developer-ajinkya to allow login and access to AWS services.</w:t>
      </w:r>
    </w:p>
    <w:p w14:paraId="1B1BD28D" w14:textId="2077B50B" w:rsidR="001D0609" w:rsidRDefault="001D0609" w:rsidP="00DF2D14">
      <w:pPr>
        <w:pStyle w:val="ListParagraph"/>
        <w:numPr>
          <w:ilvl w:val="0"/>
          <w:numId w:val="5"/>
        </w:numPr>
      </w:pPr>
      <w:r>
        <w:t>Use case: You want to give your team members individual access to AWS with specific permissions</w:t>
      </w:r>
      <w:r w:rsidR="00DF2D14">
        <w:t>.</w:t>
      </w:r>
    </w:p>
    <w:p w14:paraId="3BF837B2" w14:textId="77777777" w:rsidR="00DF2D14" w:rsidRDefault="00DF2D14" w:rsidP="00DF2D14">
      <w:pPr>
        <w:pStyle w:val="Heading3"/>
        <w:ind w:firstLine="360"/>
      </w:pPr>
      <w:r>
        <w:rPr>
          <w:rStyle w:val="Strong"/>
          <w:b w:val="0"/>
          <w:bCs w:val="0"/>
        </w:rPr>
        <w:t>2. IAM Groups</w:t>
      </w:r>
    </w:p>
    <w:p w14:paraId="3C7D7C8F" w14:textId="77777777" w:rsidR="00DF2D14" w:rsidRPr="00DF2D14" w:rsidRDefault="00DF2D14" w:rsidP="00DF2D14">
      <w:pPr>
        <w:numPr>
          <w:ilvl w:val="0"/>
          <w:numId w:val="6"/>
        </w:numPr>
        <w:spacing w:before="100" w:beforeAutospacing="1" w:after="100" w:afterAutospacing="1" w:line="240" w:lineRule="auto"/>
      </w:pPr>
      <w:r w:rsidRPr="00DF2D14">
        <w:t xml:space="preserve">A </w:t>
      </w:r>
      <w:r w:rsidRPr="00DF2D14">
        <w:rPr>
          <w:rStyle w:val="Strong"/>
          <w:b w:val="0"/>
          <w:bCs w:val="0"/>
        </w:rPr>
        <w:t>group</w:t>
      </w:r>
      <w:r w:rsidRPr="00DF2D14">
        <w:t xml:space="preserve"> is a collection of IAM </w:t>
      </w:r>
      <w:r w:rsidRPr="00DF2D14">
        <w:rPr>
          <w:rStyle w:val="Strong"/>
          <w:b w:val="0"/>
          <w:bCs w:val="0"/>
        </w:rPr>
        <w:t>users</w:t>
      </w:r>
      <w:r w:rsidRPr="00DF2D14">
        <w:t>.</w:t>
      </w:r>
    </w:p>
    <w:p w14:paraId="35204C12" w14:textId="77777777" w:rsidR="00DF2D14" w:rsidRPr="00DF2D14" w:rsidRDefault="00DF2D14" w:rsidP="00DF2D14">
      <w:pPr>
        <w:numPr>
          <w:ilvl w:val="0"/>
          <w:numId w:val="6"/>
        </w:numPr>
        <w:spacing w:before="100" w:beforeAutospacing="1" w:after="100" w:afterAutospacing="1" w:line="240" w:lineRule="auto"/>
      </w:pPr>
      <w:r w:rsidRPr="00DF2D14">
        <w:t xml:space="preserve">You can </w:t>
      </w:r>
      <w:r w:rsidRPr="00DF2D14">
        <w:rPr>
          <w:rStyle w:val="Strong"/>
          <w:b w:val="0"/>
          <w:bCs w:val="0"/>
        </w:rPr>
        <w:t>attach policies</w:t>
      </w:r>
      <w:r w:rsidRPr="00DF2D14">
        <w:t xml:space="preserve"> to the group, and all users in the group inherit those permissions.</w:t>
      </w:r>
    </w:p>
    <w:p w14:paraId="0AF86D94" w14:textId="57FFFF61" w:rsidR="00DF2D14" w:rsidRDefault="00DF2D14" w:rsidP="00DF2D14">
      <w:pPr>
        <w:numPr>
          <w:ilvl w:val="0"/>
          <w:numId w:val="6"/>
        </w:numPr>
        <w:spacing w:before="100" w:beforeAutospacing="1" w:after="100" w:afterAutospacing="1" w:line="240" w:lineRule="auto"/>
      </w:pPr>
      <w:r w:rsidRPr="00DF2D14">
        <w:t xml:space="preserve">Example: A group named </w:t>
      </w:r>
      <w:r w:rsidR="004323FB">
        <w:t>“</w:t>
      </w:r>
      <w:r w:rsidRPr="004323FB">
        <w:rPr>
          <w:rStyle w:val="HTMLCode"/>
          <w:rFonts w:ascii="Book Antiqua" w:eastAsiaTheme="minorHAnsi" w:hAnsi="Book Antiqua"/>
          <w:sz w:val="32"/>
          <w:szCs w:val="32"/>
        </w:rPr>
        <w:t>Developers</w:t>
      </w:r>
      <w:r w:rsidR="004323FB">
        <w:rPr>
          <w:rStyle w:val="HTMLCode"/>
          <w:rFonts w:ascii="Book Antiqua" w:eastAsiaTheme="minorHAnsi" w:hAnsi="Book Antiqua"/>
          <w:sz w:val="32"/>
          <w:szCs w:val="32"/>
        </w:rPr>
        <w:t>”</w:t>
      </w:r>
      <w:r w:rsidRPr="00DF2D14">
        <w:t xml:space="preserve"> with permissions to EC2 and S3.</w:t>
      </w:r>
    </w:p>
    <w:p w14:paraId="0173DDBE" w14:textId="23C9ACD7" w:rsidR="00DF2D14" w:rsidRPr="00DF2D14" w:rsidRDefault="00DF2D14" w:rsidP="00DF2D14">
      <w:pPr>
        <w:numPr>
          <w:ilvl w:val="0"/>
          <w:numId w:val="6"/>
        </w:numPr>
        <w:spacing w:before="100" w:beforeAutospacing="1" w:after="100" w:afterAutospacing="1" w:line="240" w:lineRule="auto"/>
      </w:pPr>
      <w:r w:rsidRPr="00DF2D14">
        <w:rPr>
          <w:rStyle w:val="Strong"/>
          <w:b w:val="0"/>
          <w:bCs w:val="0"/>
        </w:rPr>
        <w:t>Use case:</w:t>
      </w:r>
      <w:r w:rsidRPr="00DF2D14">
        <w:t xml:space="preserve"> Makes managing permissions easier—just add users to the group instead of assigning policies one by one.</w:t>
      </w:r>
    </w:p>
    <w:p w14:paraId="24F8559C" w14:textId="30068EC4" w:rsidR="00DF2D14" w:rsidRPr="00DF2D14" w:rsidRDefault="00DF2D14" w:rsidP="00DF2D14">
      <w:pPr>
        <w:pStyle w:val="Heading3"/>
        <w:ind w:firstLine="360"/>
      </w:pPr>
      <w:r w:rsidRPr="00DF2D14">
        <w:rPr>
          <w:rStyle w:val="Strong"/>
          <w:b w:val="0"/>
          <w:bCs w:val="0"/>
        </w:rPr>
        <w:lastRenderedPageBreak/>
        <w:t>3. IAM Policies</w:t>
      </w:r>
    </w:p>
    <w:p w14:paraId="65F8FF1C" w14:textId="77777777" w:rsidR="00DF2D14" w:rsidRPr="00DF2D14" w:rsidRDefault="00DF2D14" w:rsidP="00DF2D14">
      <w:pPr>
        <w:numPr>
          <w:ilvl w:val="0"/>
          <w:numId w:val="7"/>
        </w:numPr>
        <w:spacing w:before="100" w:beforeAutospacing="1" w:after="100" w:afterAutospacing="1" w:line="240" w:lineRule="auto"/>
      </w:pPr>
      <w:r w:rsidRPr="00DF2D14">
        <w:t xml:space="preserve">A </w:t>
      </w:r>
      <w:r w:rsidRPr="00DF2D14">
        <w:rPr>
          <w:rStyle w:val="Strong"/>
          <w:b w:val="0"/>
          <w:bCs w:val="0"/>
        </w:rPr>
        <w:t>policy</w:t>
      </w:r>
      <w:r w:rsidRPr="00DF2D14">
        <w:t xml:space="preserve"> is a JSON document that defines </w:t>
      </w:r>
      <w:r w:rsidRPr="00DF2D14">
        <w:rPr>
          <w:rStyle w:val="Strong"/>
          <w:b w:val="0"/>
          <w:bCs w:val="0"/>
        </w:rPr>
        <w:t>permissions</w:t>
      </w:r>
      <w:r w:rsidRPr="00DF2D14">
        <w:t xml:space="preserve"> (what actions are allowed or denied).</w:t>
      </w:r>
    </w:p>
    <w:p w14:paraId="1C5FD347" w14:textId="77777777" w:rsidR="00DF2D14" w:rsidRPr="00DF2D14" w:rsidRDefault="00DF2D14" w:rsidP="00DF2D14">
      <w:pPr>
        <w:numPr>
          <w:ilvl w:val="0"/>
          <w:numId w:val="7"/>
        </w:numPr>
        <w:spacing w:before="100" w:beforeAutospacing="1" w:after="100" w:afterAutospacing="1" w:line="240" w:lineRule="auto"/>
      </w:pPr>
      <w:r w:rsidRPr="00DF2D14">
        <w:t xml:space="preserve">You can attach policies to </w:t>
      </w:r>
      <w:r w:rsidRPr="00DF2D14">
        <w:rPr>
          <w:rStyle w:val="Strong"/>
          <w:b w:val="0"/>
          <w:bCs w:val="0"/>
        </w:rPr>
        <w:t>users, groups, or roles</w:t>
      </w:r>
      <w:r w:rsidRPr="00DF2D14">
        <w:t>.</w:t>
      </w:r>
    </w:p>
    <w:p w14:paraId="2339192C" w14:textId="77777777" w:rsidR="00DF2D14" w:rsidRPr="00DF2D14" w:rsidRDefault="00DF2D14" w:rsidP="00DF2D14">
      <w:pPr>
        <w:numPr>
          <w:ilvl w:val="0"/>
          <w:numId w:val="7"/>
        </w:numPr>
        <w:spacing w:before="100" w:beforeAutospacing="1" w:after="100" w:afterAutospacing="1" w:line="240" w:lineRule="auto"/>
      </w:pPr>
      <w:r w:rsidRPr="00DF2D14">
        <w:t>Example: A policy that allows listing objects in an S3 bucket:</w:t>
      </w:r>
    </w:p>
    <w:p w14:paraId="7BD393BD" w14:textId="77777777" w:rsidR="00DF2D14" w:rsidRPr="00DF2D14" w:rsidRDefault="00DF2D14" w:rsidP="00DF2D14">
      <w:pPr>
        <w:pStyle w:val="HTMLPreformatted"/>
        <w:ind w:left="720"/>
        <w:rPr>
          <w:rStyle w:val="HTMLCode"/>
        </w:rPr>
      </w:pPr>
      <w:r w:rsidRPr="00DF2D14">
        <w:rPr>
          <w:rStyle w:val="hljs-punctuation"/>
          <w:rFonts w:eastAsiaTheme="majorEastAsia"/>
        </w:rPr>
        <w:t>{</w:t>
      </w:r>
    </w:p>
    <w:p w14:paraId="7ED7AD7F" w14:textId="77777777" w:rsidR="00DF2D14" w:rsidRPr="00DF2D14" w:rsidRDefault="00DF2D14" w:rsidP="00DF2D14">
      <w:pPr>
        <w:pStyle w:val="HTMLPreformatted"/>
        <w:ind w:left="720"/>
        <w:rPr>
          <w:rStyle w:val="HTMLCode"/>
        </w:rPr>
      </w:pPr>
      <w:r w:rsidRPr="00DF2D14">
        <w:rPr>
          <w:rStyle w:val="HTMLCode"/>
        </w:rPr>
        <w:t xml:space="preserve">  </w:t>
      </w:r>
      <w:r w:rsidRPr="00DF2D14">
        <w:rPr>
          <w:rStyle w:val="hljs-attr"/>
          <w:rFonts w:eastAsiaTheme="majorEastAsia"/>
        </w:rPr>
        <w:t>"Effect"</w:t>
      </w:r>
      <w:r w:rsidRPr="00DF2D14">
        <w:rPr>
          <w:rStyle w:val="hljs-punctuation"/>
          <w:rFonts w:eastAsiaTheme="majorEastAsia"/>
        </w:rPr>
        <w:t>:</w:t>
      </w:r>
      <w:r w:rsidRPr="00DF2D14">
        <w:rPr>
          <w:rStyle w:val="HTMLCode"/>
        </w:rPr>
        <w:t xml:space="preserve"> </w:t>
      </w:r>
      <w:r w:rsidRPr="00DF2D14">
        <w:rPr>
          <w:rStyle w:val="hljs-string"/>
          <w:rFonts w:eastAsiaTheme="majorEastAsia"/>
        </w:rPr>
        <w:t>"Allow"</w:t>
      </w:r>
      <w:r w:rsidRPr="00DF2D14">
        <w:rPr>
          <w:rStyle w:val="hljs-punctuation"/>
          <w:rFonts w:eastAsiaTheme="majorEastAsia"/>
        </w:rPr>
        <w:t>,</w:t>
      </w:r>
    </w:p>
    <w:p w14:paraId="3327DA72" w14:textId="77777777" w:rsidR="00DF2D14" w:rsidRPr="00DF2D14" w:rsidRDefault="00DF2D14" w:rsidP="00DF2D14">
      <w:pPr>
        <w:pStyle w:val="HTMLPreformatted"/>
        <w:ind w:left="720"/>
        <w:rPr>
          <w:rStyle w:val="HTMLCode"/>
        </w:rPr>
      </w:pPr>
      <w:r w:rsidRPr="00DF2D14">
        <w:rPr>
          <w:rStyle w:val="HTMLCode"/>
        </w:rPr>
        <w:t xml:space="preserve">  </w:t>
      </w:r>
      <w:r w:rsidRPr="00DF2D14">
        <w:rPr>
          <w:rStyle w:val="hljs-attr"/>
          <w:rFonts w:eastAsiaTheme="majorEastAsia"/>
        </w:rPr>
        <w:t>"Action"</w:t>
      </w:r>
      <w:r w:rsidRPr="00DF2D14">
        <w:rPr>
          <w:rStyle w:val="hljs-punctuation"/>
          <w:rFonts w:eastAsiaTheme="majorEastAsia"/>
        </w:rPr>
        <w:t>:</w:t>
      </w:r>
      <w:r w:rsidRPr="00DF2D14">
        <w:rPr>
          <w:rStyle w:val="HTMLCode"/>
        </w:rPr>
        <w:t xml:space="preserve"> </w:t>
      </w:r>
      <w:r w:rsidRPr="00DF2D14">
        <w:rPr>
          <w:rStyle w:val="hljs-string"/>
          <w:rFonts w:eastAsiaTheme="majorEastAsia"/>
        </w:rPr>
        <w:t>"s</w:t>
      </w:r>
      <w:proofErr w:type="gramStart"/>
      <w:r w:rsidRPr="00DF2D14">
        <w:rPr>
          <w:rStyle w:val="hljs-string"/>
          <w:rFonts w:eastAsiaTheme="majorEastAsia"/>
        </w:rPr>
        <w:t>3:ListBucket</w:t>
      </w:r>
      <w:proofErr w:type="gramEnd"/>
      <w:r w:rsidRPr="00DF2D14">
        <w:rPr>
          <w:rStyle w:val="hljs-string"/>
          <w:rFonts w:eastAsiaTheme="majorEastAsia"/>
        </w:rPr>
        <w:t>"</w:t>
      </w:r>
      <w:r w:rsidRPr="00DF2D14">
        <w:rPr>
          <w:rStyle w:val="hljs-punctuation"/>
          <w:rFonts w:eastAsiaTheme="majorEastAsia"/>
        </w:rPr>
        <w:t>,</w:t>
      </w:r>
    </w:p>
    <w:p w14:paraId="1AF42441" w14:textId="77777777" w:rsidR="00DF2D14" w:rsidRPr="00DF2D14" w:rsidRDefault="00DF2D14" w:rsidP="00DF2D14">
      <w:pPr>
        <w:pStyle w:val="HTMLPreformatted"/>
        <w:ind w:left="720"/>
        <w:rPr>
          <w:rStyle w:val="HTMLCode"/>
        </w:rPr>
      </w:pPr>
      <w:r w:rsidRPr="00DF2D14">
        <w:rPr>
          <w:rStyle w:val="HTMLCode"/>
        </w:rPr>
        <w:t xml:space="preserve">  </w:t>
      </w:r>
      <w:r w:rsidRPr="00DF2D14">
        <w:rPr>
          <w:rStyle w:val="hljs-attr"/>
          <w:rFonts w:eastAsiaTheme="majorEastAsia"/>
        </w:rPr>
        <w:t>"Resource"</w:t>
      </w:r>
      <w:r w:rsidRPr="00DF2D14">
        <w:rPr>
          <w:rStyle w:val="hljs-punctuation"/>
          <w:rFonts w:eastAsiaTheme="majorEastAsia"/>
        </w:rPr>
        <w:t>:</w:t>
      </w:r>
      <w:r w:rsidRPr="00DF2D14">
        <w:rPr>
          <w:rStyle w:val="HTMLCode"/>
        </w:rPr>
        <w:t xml:space="preserve"> </w:t>
      </w:r>
      <w:r w:rsidRPr="00DF2D14">
        <w:rPr>
          <w:rStyle w:val="hljs-string"/>
          <w:rFonts w:eastAsiaTheme="majorEastAsia"/>
        </w:rPr>
        <w:t>"</w:t>
      </w:r>
      <w:proofErr w:type="gramStart"/>
      <w:r w:rsidRPr="00DF2D14">
        <w:rPr>
          <w:rStyle w:val="hljs-string"/>
          <w:rFonts w:eastAsiaTheme="majorEastAsia"/>
        </w:rPr>
        <w:t>arn:aws</w:t>
      </w:r>
      <w:proofErr w:type="gramEnd"/>
      <w:r w:rsidRPr="00DF2D14">
        <w:rPr>
          <w:rStyle w:val="hljs-string"/>
          <w:rFonts w:eastAsiaTheme="majorEastAsia"/>
        </w:rPr>
        <w:t>:s</w:t>
      </w:r>
      <w:proofErr w:type="gramStart"/>
      <w:r w:rsidRPr="00DF2D14">
        <w:rPr>
          <w:rStyle w:val="hljs-string"/>
          <w:rFonts w:eastAsiaTheme="majorEastAsia"/>
        </w:rPr>
        <w:t>3:::</w:t>
      </w:r>
      <w:proofErr w:type="gramEnd"/>
      <w:r w:rsidRPr="00DF2D14">
        <w:rPr>
          <w:rStyle w:val="hljs-string"/>
          <w:rFonts w:eastAsiaTheme="majorEastAsia"/>
        </w:rPr>
        <w:t>my-bucket"</w:t>
      </w:r>
    </w:p>
    <w:p w14:paraId="77A27905" w14:textId="77777777" w:rsidR="00DF2D14" w:rsidRDefault="00DF2D14" w:rsidP="00DF2D14">
      <w:pPr>
        <w:pStyle w:val="HTMLPreformatted"/>
        <w:ind w:left="720"/>
        <w:rPr>
          <w:rStyle w:val="hljs-punctuation"/>
          <w:rFonts w:eastAsiaTheme="majorEastAsia"/>
        </w:rPr>
      </w:pPr>
      <w:r w:rsidRPr="00DF2D14">
        <w:rPr>
          <w:rStyle w:val="hljs-punctuation"/>
          <w:rFonts w:eastAsiaTheme="majorEastAsia"/>
        </w:rPr>
        <w:t>}</w:t>
      </w:r>
    </w:p>
    <w:p w14:paraId="0B8F318A" w14:textId="4EF3FDB3" w:rsidR="00DF2D14" w:rsidRPr="00DF2D14" w:rsidRDefault="00DF2D14" w:rsidP="00DF2D14">
      <w:pPr>
        <w:pStyle w:val="HTMLPreformatted"/>
        <w:numPr>
          <w:ilvl w:val="0"/>
          <w:numId w:val="10"/>
        </w:numPr>
        <w:rPr>
          <w:rFonts w:ascii="Book Antiqua" w:eastAsiaTheme="minorHAnsi" w:hAnsi="Book Antiqua" w:cstheme="minorBidi"/>
          <w:kern w:val="2"/>
          <w:sz w:val="32"/>
          <w:szCs w:val="32"/>
          <w:lang w:eastAsia="en-US" w:bidi="ar-SA"/>
          <w14:ligatures w14:val="standardContextual"/>
        </w:rPr>
      </w:pPr>
      <w:r w:rsidRPr="00DF2D14">
        <w:rPr>
          <w:rFonts w:ascii="Book Antiqua" w:eastAsiaTheme="minorHAnsi" w:hAnsi="Book Antiqua" w:cstheme="minorBidi"/>
          <w:kern w:val="2"/>
          <w:sz w:val="32"/>
          <w:szCs w:val="32"/>
          <w:lang w:eastAsia="en-US" w:bidi="ar-SA"/>
          <w14:ligatures w14:val="standardContextual"/>
        </w:rPr>
        <w:t>Use case: Define and control who can do what in your AWS environment.</w:t>
      </w:r>
    </w:p>
    <w:p w14:paraId="44C64286" w14:textId="515C8FC0" w:rsidR="00DF2D14" w:rsidRPr="00DF2D14" w:rsidRDefault="00DF2D14" w:rsidP="00DF2D14">
      <w:pPr>
        <w:pStyle w:val="Heading3"/>
        <w:ind w:firstLine="360"/>
      </w:pPr>
      <w:r w:rsidRPr="00DF2D14">
        <w:rPr>
          <w:rStyle w:val="Strong"/>
          <w:b w:val="0"/>
          <w:bCs w:val="0"/>
        </w:rPr>
        <w:t>4. IAM Roles</w:t>
      </w:r>
    </w:p>
    <w:p w14:paraId="04F2EE71" w14:textId="77777777" w:rsidR="00DF2D14" w:rsidRPr="00DF2D14" w:rsidRDefault="00DF2D14" w:rsidP="00DF2D14">
      <w:pPr>
        <w:numPr>
          <w:ilvl w:val="0"/>
          <w:numId w:val="8"/>
        </w:numPr>
        <w:spacing w:before="100" w:beforeAutospacing="1" w:after="100" w:afterAutospacing="1" w:line="240" w:lineRule="auto"/>
      </w:pPr>
      <w:r w:rsidRPr="00DF2D14">
        <w:t xml:space="preserve">A </w:t>
      </w:r>
      <w:r w:rsidRPr="00DF2D14">
        <w:rPr>
          <w:rStyle w:val="Strong"/>
          <w:b w:val="0"/>
          <w:bCs w:val="0"/>
        </w:rPr>
        <w:t>role</w:t>
      </w:r>
      <w:r w:rsidRPr="00DF2D14">
        <w:t xml:space="preserve"> is an identity </w:t>
      </w:r>
      <w:r w:rsidRPr="00DF2D14">
        <w:rPr>
          <w:rStyle w:val="Strong"/>
          <w:b w:val="0"/>
          <w:bCs w:val="0"/>
        </w:rPr>
        <w:t>you assume temporarily</w:t>
      </w:r>
      <w:r w:rsidRPr="00DF2D14">
        <w:t xml:space="preserve"> to get permissions.</w:t>
      </w:r>
    </w:p>
    <w:p w14:paraId="76B21DC5" w14:textId="77777777" w:rsidR="00DF2D14" w:rsidRPr="00DF2D14" w:rsidRDefault="00DF2D14" w:rsidP="00DF2D14">
      <w:pPr>
        <w:numPr>
          <w:ilvl w:val="0"/>
          <w:numId w:val="8"/>
        </w:numPr>
        <w:spacing w:before="100" w:beforeAutospacing="1" w:after="100" w:afterAutospacing="1" w:line="240" w:lineRule="auto"/>
      </w:pPr>
      <w:r w:rsidRPr="00DF2D14">
        <w:t xml:space="preserve">Roles do </w:t>
      </w:r>
      <w:r w:rsidRPr="00DF2D14">
        <w:rPr>
          <w:rStyle w:val="Strong"/>
          <w:b w:val="0"/>
          <w:bCs w:val="0"/>
        </w:rPr>
        <w:t>not require username/password</w:t>
      </w:r>
      <w:r w:rsidRPr="00DF2D14">
        <w:t>—they are used by AWS services or users who "assume" the role.</w:t>
      </w:r>
    </w:p>
    <w:p w14:paraId="6C1DCF5F" w14:textId="77777777" w:rsidR="006C3C36" w:rsidRDefault="00DF2D14" w:rsidP="00DF2D14">
      <w:pPr>
        <w:numPr>
          <w:ilvl w:val="0"/>
          <w:numId w:val="8"/>
        </w:numPr>
        <w:spacing w:before="100" w:beforeAutospacing="1" w:after="100" w:afterAutospacing="1" w:line="240" w:lineRule="auto"/>
      </w:pPr>
      <w:r w:rsidRPr="00DF2D14">
        <w:t>Example: An EC2 instance needs to access an S3 bucket, so you assign it a role with S3 permissions.</w:t>
      </w:r>
    </w:p>
    <w:p w14:paraId="1ABF6E38" w14:textId="14C5320D" w:rsidR="00DF2D14" w:rsidRPr="00DF2D14" w:rsidRDefault="00DF2D14" w:rsidP="00DF2D14">
      <w:pPr>
        <w:numPr>
          <w:ilvl w:val="0"/>
          <w:numId w:val="8"/>
        </w:numPr>
        <w:spacing w:before="100" w:beforeAutospacing="1" w:after="100" w:afterAutospacing="1" w:line="240" w:lineRule="auto"/>
      </w:pPr>
      <w:r w:rsidRPr="006C3C36">
        <w:rPr>
          <w:rStyle w:val="Strong"/>
          <w:b w:val="0"/>
          <w:bCs w:val="0"/>
        </w:rPr>
        <w:t>Use case:</w:t>
      </w:r>
      <w:r w:rsidRPr="00DF2D14">
        <w:t xml:space="preserve"> Use for cross-account access, AWS service access, or temporary access without credentials.</w:t>
      </w:r>
    </w:p>
    <w:p w14:paraId="7BF389BD" w14:textId="72B2FE69" w:rsidR="00DF2D14" w:rsidRPr="00DF2D14" w:rsidRDefault="00DF2D14" w:rsidP="00DF2D14">
      <w:pPr>
        <w:pStyle w:val="Heading3"/>
        <w:ind w:firstLine="360"/>
      </w:pPr>
      <w:r w:rsidRPr="00DF2D14">
        <w:rPr>
          <w:rStyle w:val="Strong"/>
          <w:b w:val="0"/>
          <w:bCs w:val="0"/>
        </w:rPr>
        <w:t>5. Permissions</w:t>
      </w:r>
    </w:p>
    <w:p w14:paraId="48F81970" w14:textId="77777777" w:rsidR="00DF2D14" w:rsidRPr="00DF2D14" w:rsidRDefault="00DF2D14" w:rsidP="00DF2D14">
      <w:pPr>
        <w:numPr>
          <w:ilvl w:val="0"/>
          <w:numId w:val="9"/>
        </w:numPr>
        <w:spacing w:before="100" w:beforeAutospacing="1" w:after="100" w:afterAutospacing="1" w:line="240" w:lineRule="auto"/>
      </w:pPr>
      <w:r w:rsidRPr="00DF2D14">
        <w:rPr>
          <w:rStyle w:val="Strong"/>
          <w:b w:val="0"/>
          <w:bCs w:val="0"/>
        </w:rPr>
        <w:t>Permissions</w:t>
      </w:r>
      <w:r w:rsidRPr="00DF2D14">
        <w:t xml:space="preserve"> are the actual </w:t>
      </w:r>
      <w:r w:rsidRPr="00DF2D14">
        <w:rPr>
          <w:rStyle w:val="Strong"/>
          <w:b w:val="0"/>
          <w:bCs w:val="0"/>
        </w:rPr>
        <w:t>rules inside policies</w:t>
      </w:r>
      <w:r w:rsidRPr="00DF2D14">
        <w:t xml:space="preserve"> that define what actions are allowed or denied.</w:t>
      </w:r>
    </w:p>
    <w:p w14:paraId="70F4A83D" w14:textId="77777777" w:rsidR="00DF2D14" w:rsidRPr="00DF2D14" w:rsidRDefault="00DF2D14" w:rsidP="00DF2D14">
      <w:pPr>
        <w:numPr>
          <w:ilvl w:val="0"/>
          <w:numId w:val="9"/>
        </w:numPr>
        <w:spacing w:before="100" w:beforeAutospacing="1" w:after="100" w:afterAutospacing="1" w:line="240" w:lineRule="auto"/>
      </w:pPr>
      <w:r w:rsidRPr="00DF2D14">
        <w:t xml:space="preserve">They are written using actions like </w:t>
      </w:r>
      <w:r w:rsidRPr="00946615">
        <w:rPr>
          <w:rStyle w:val="HTMLCode"/>
          <w:rFonts w:ascii="Book Antiqua" w:eastAsiaTheme="minorHAnsi" w:hAnsi="Book Antiqua"/>
          <w:sz w:val="32"/>
          <w:szCs w:val="32"/>
        </w:rPr>
        <w:t>s</w:t>
      </w:r>
      <w:proofErr w:type="gramStart"/>
      <w:r w:rsidRPr="00946615">
        <w:rPr>
          <w:rStyle w:val="HTMLCode"/>
          <w:rFonts w:ascii="Book Antiqua" w:eastAsiaTheme="minorHAnsi" w:hAnsi="Book Antiqua"/>
          <w:sz w:val="32"/>
          <w:szCs w:val="32"/>
        </w:rPr>
        <w:t>3:PutObject</w:t>
      </w:r>
      <w:proofErr w:type="gramEnd"/>
      <w:r w:rsidRPr="00946615">
        <w:t xml:space="preserve">, </w:t>
      </w:r>
      <w:r w:rsidRPr="00946615">
        <w:rPr>
          <w:rStyle w:val="HTMLCode"/>
          <w:rFonts w:ascii="Book Antiqua" w:eastAsiaTheme="minorHAnsi" w:hAnsi="Book Antiqua"/>
          <w:sz w:val="32"/>
          <w:szCs w:val="32"/>
        </w:rPr>
        <w:t>ec</w:t>
      </w:r>
      <w:proofErr w:type="gramStart"/>
      <w:r w:rsidRPr="00946615">
        <w:rPr>
          <w:rStyle w:val="HTMLCode"/>
          <w:rFonts w:ascii="Book Antiqua" w:eastAsiaTheme="minorHAnsi" w:hAnsi="Book Antiqua"/>
          <w:sz w:val="32"/>
          <w:szCs w:val="32"/>
        </w:rPr>
        <w:t>2:StartInstances</w:t>
      </w:r>
      <w:proofErr w:type="gramEnd"/>
      <w:r w:rsidRPr="00946615">
        <w:t xml:space="preserve">, </w:t>
      </w:r>
      <w:r w:rsidRPr="00DF2D14">
        <w:t>etc.</w:t>
      </w:r>
    </w:p>
    <w:p w14:paraId="01CFA958" w14:textId="77777777" w:rsidR="006C3C36" w:rsidRDefault="00DF2D14" w:rsidP="00DF2D14">
      <w:pPr>
        <w:numPr>
          <w:ilvl w:val="0"/>
          <w:numId w:val="9"/>
        </w:numPr>
        <w:spacing w:before="100" w:beforeAutospacing="1" w:after="100" w:afterAutospacing="1" w:line="240" w:lineRule="auto"/>
      </w:pPr>
      <w:r w:rsidRPr="00DF2D14">
        <w:t>Example: Giving a user permission to only start and stop EC2 instances.</w:t>
      </w:r>
    </w:p>
    <w:p w14:paraId="75C240E4" w14:textId="77777777" w:rsidR="00CC365B" w:rsidRDefault="00DF2D14" w:rsidP="00F75115">
      <w:pPr>
        <w:numPr>
          <w:ilvl w:val="0"/>
          <w:numId w:val="9"/>
        </w:numPr>
        <w:spacing w:before="100" w:beforeAutospacing="1" w:after="100" w:afterAutospacing="1" w:line="240" w:lineRule="auto"/>
      </w:pPr>
      <w:r w:rsidRPr="006C3C36">
        <w:rPr>
          <w:rStyle w:val="Strong"/>
          <w:b w:val="0"/>
          <w:bCs w:val="0"/>
        </w:rPr>
        <w:t>Use case:</w:t>
      </w:r>
      <w:r w:rsidRPr="00DF2D14">
        <w:t xml:space="preserve"> Fine-grained access control over AWS services.</w:t>
      </w:r>
    </w:p>
    <w:p w14:paraId="1BA174DC" w14:textId="77777777" w:rsidR="00CC365B" w:rsidRDefault="00CC365B" w:rsidP="00CC365B">
      <w:pPr>
        <w:spacing w:before="100" w:beforeAutospacing="1" w:after="100" w:afterAutospacing="1" w:line="240" w:lineRule="auto"/>
      </w:pPr>
    </w:p>
    <w:p w14:paraId="2B23DB2A" w14:textId="2533E397" w:rsidR="00CC365B" w:rsidRDefault="00B46F47" w:rsidP="00CC365B">
      <w:pPr>
        <w:spacing w:before="100" w:beforeAutospacing="1" w:after="100" w:afterAutospacing="1" w:line="240" w:lineRule="auto"/>
      </w:pPr>
      <w:r w:rsidRPr="00B46F47">
        <w:rPr>
          <w:rStyle w:val="Heading2Char"/>
        </w:rPr>
        <w:lastRenderedPageBreak/>
        <w:t>Practical</w:t>
      </w:r>
      <w:r w:rsidR="00541CCA">
        <w:rPr>
          <w:rStyle w:val="Heading2Char"/>
        </w:rPr>
        <w:t xml:space="preserve"> use</w:t>
      </w:r>
      <w:r w:rsidRPr="00B46F47">
        <w:rPr>
          <w:rStyle w:val="Heading2Char"/>
        </w:rPr>
        <w:t>:</w:t>
      </w:r>
      <w:r w:rsidRPr="00B46F47">
        <w:rPr>
          <w:rStyle w:val="Heading2Char"/>
        </w:rPr>
        <w:br/>
      </w:r>
      <w:r w:rsidR="00CC365B">
        <w:t>Creation of User and user group is based on each other so we will create</w:t>
      </w:r>
      <w:r w:rsidR="00921979">
        <w:t xml:space="preserve"> </w:t>
      </w:r>
      <w:r w:rsidR="00CC365B">
        <w:t>group</w:t>
      </w:r>
      <w:r w:rsidR="00921979">
        <w:t>s</w:t>
      </w:r>
      <w:r w:rsidR="00CC365B">
        <w:t xml:space="preserve"> first and then user</w:t>
      </w:r>
      <w:r w:rsidR="00921979">
        <w:t>s</w:t>
      </w:r>
      <w:r w:rsidR="00CC365B">
        <w:t>.</w:t>
      </w:r>
    </w:p>
    <w:p w14:paraId="231AFBCC" w14:textId="17CDFACF" w:rsidR="00B46F47" w:rsidRDefault="00B46F47" w:rsidP="00CC365B">
      <w:pPr>
        <w:spacing w:before="100" w:beforeAutospacing="1" w:after="100" w:afterAutospacing="1" w:line="240" w:lineRule="auto"/>
      </w:pPr>
      <w:r>
        <w:t>We will create 3 groups:</w:t>
      </w:r>
      <w:r>
        <w:br/>
      </w:r>
      <w:r w:rsidRPr="00B06CC4">
        <w:rPr>
          <w:b/>
          <w:bCs/>
        </w:rPr>
        <w:t>Admin:</w:t>
      </w:r>
      <w:r>
        <w:t xml:space="preserve"> Allow</w:t>
      </w:r>
      <w:r w:rsidR="00D328DD">
        <w:t xml:space="preserve"> </w:t>
      </w:r>
      <w:r w:rsidR="00D328DD" w:rsidRPr="00D328DD">
        <w:t>permissions</w:t>
      </w:r>
      <w:r w:rsidR="00D328DD">
        <w:t xml:space="preserve"> to</w:t>
      </w:r>
      <w:r>
        <w:t xml:space="preserve"> users in th</w:t>
      </w:r>
      <w:r w:rsidR="00D328DD">
        <w:t>e group to access account almost like root user</w:t>
      </w:r>
      <w:r w:rsidR="00B06CC4">
        <w:t xml:space="preserve"> (Administrator access).</w:t>
      </w:r>
    </w:p>
    <w:p w14:paraId="3612771B" w14:textId="165EB90E" w:rsidR="00B06CC4" w:rsidRDefault="00B06CC4" w:rsidP="00CC365B">
      <w:pPr>
        <w:spacing w:before="100" w:beforeAutospacing="1" w:after="100" w:afterAutospacing="1" w:line="240" w:lineRule="auto"/>
      </w:pPr>
      <w:r w:rsidRPr="00B06CC4">
        <w:rPr>
          <w:b/>
          <w:bCs/>
        </w:rPr>
        <w:t xml:space="preserve">EC2: </w:t>
      </w:r>
      <w:r w:rsidR="00560287" w:rsidRPr="00560287">
        <w:t xml:space="preserve">Allow permissions to users in the group to access </w:t>
      </w:r>
      <w:r w:rsidR="00560287">
        <w:t>services related to EC2 service.</w:t>
      </w:r>
    </w:p>
    <w:p w14:paraId="29B00C9D" w14:textId="0DCB41E1" w:rsidR="00560287" w:rsidRDefault="004146D0" w:rsidP="00CC365B">
      <w:pPr>
        <w:spacing w:before="100" w:beforeAutospacing="1" w:after="100" w:afterAutospacing="1" w:line="240" w:lineRule="auto"/>
      </w:pPr>
      <w:r w:rsidRPr="00EB017B">
        <w:rPr>
          <w:b/>
          <w:bCs/>
        </w:rPr>
        <w:t>S3:</w:t>
      </w:r>
      <w:r>
        <w:t xml:space="preserve"> Allow permissions to the users in the group to access services related to S3 service.</w:t>
      </w:r>
    </w:p>
    <w:p w14:paraId="354FE316" w14:textId="3524BA7C" w:rsidR="00EB017B" w:rsidRDefault="00EB017B" w:rsidP="00EB017B">
      <w:pPr>
        <w:pStyle w:val="Heading3"/>
      </w:pPr>
      <w:r>
        <w:t>Creating groups:</w:t>
      </w:r>
    </w:p>
    <w:p w14:paraId="7360B492" w14:textId="2E121CF2" w:rsidR="00EB017B" w:rsidRPr="00D77141" w:rsidRDefault="009F1308" w:rsidP="00D77141">
      <w:pPr>
        <w:pStyle w:val="ListParagraph"/>
        <w:numPr>
          <w:ilvl w:val="0"/>
          <w:numId w:val="12"/>
        </w:numPr>
        <w:rPr>
          <w:b/>
          <w:bCs/>
        </w:rPr>
      </w:pPr>
      <w:r>
        <w:t>Open user group</w:t>
      </w:r>
      <w:r w:rsidR="000C0F20">
        <w:t>s</w:t>
      </w:r>
      <w:r>
        <w:t xml:space="preserve"> interface from IAM dashboard and menu.</w:t>
      </w:r>
    </w:p>
    <w:p w14:paraId="32BD7D80" w14:textId="17DA984C" w:rsidR="009F1308" w:rsidRPr="00D77141" w:rsidRDefault="00C335F9" w:rsidP="00D77141">
      <w:pPr>
        <w:rPr>
          <w:b/>
          <w:bCs/>
        </w:rPr>
      </w:pPr>
      <w:r w:rsidRPr="00C335F9">
        <w:rPr>
          <w:noProof/>
        </w:rPr>
        <w:drawing>
          <wp:inline distT="0" distB="0" distL="0" distR="0" wp14:anchorId="38114CB0" wp14:editId="45A1F75E">
            <wp:extent cx="5731510" cy="1144270"/>
            <wp:effectExtent l="0" t="0" r="2540" b="0"/>
            <wp:docPr id="5941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4998" name=""/>
                    <pic:cNvPicPr/>
                  </pic:nvPicPr>
                  <pic:blipFill>
                    <a:blip r:embed="rId6"/>
                    <a:stretch>
                      <a:fillRect/>
                    </a:stretch>
                  </pic:blipFill>
                  <pic:spPr>
                    <a:xfrm>
                      <a:off x="0" y="0"/>
                      <a:ext cx="5731510" cy="1144270"/>
                    </a:xfrm>
                    <a:prstGeom prst="rect">
                      <a:avLst/>
                    </a:prstGeom>
                  </pic:spPr>
                </pic:pic>
              </a:graphicData>
            </a:graphic>
          </wp:inline>
        </w:drawing>
      </w:r>
    </w:p>
    <w:p w14:paraId="79CDD6AB" w14:textId="2A35E23E" w:rsidR="00C335F9" w:rsidRPr="00D77141" w:rsidRDefault="00C335F9" w:rsidP="00D77141">
      <w:pPr>
        <w:pStyle w:val="ListParagraph"/>
        <w:numPr>
          <w:ilvl w:val="0"/>
          <w:numId w:val="12"/>
        </w:numPr>
        <w:rPr>
          <w:b/>
          <w:bCs/>
        </w:rPr>
      </w:pPr>
      <w:r>
        <w:t>Click on “Create group”.</w:t>
      </w:r>
    </w:p>
    <w:p w14:paraId="435901F8" w14:textId="7D93CBAC" w:rsidR="00C335F9" w:rsidRPr="00D77141" w:rsidRDefault="002B29A0" w:rsidP="00D77141">
      <w:pPr>
        <w:pStyle w:val="ListParagraph"/>
        <w:numPr>
          <w:ilvl w:val="0"/>
          <w:numId w:val="12"/>
        </w:numPr>
        <w:rPr>
          <w:b/>
          <w:bCs/>
        </w:rPr>
      </w:pPr>
      <w:r>
        <w:t>Enter the name of the group (Admin-Access).</w:t>
      </w:r>
    </w:p>
    <w:p w14:paraId="6179C610" w14:textId="049464DB" w:rsidR="002B29A0" w:rsidRPr="00D77141" w:rsidRDefault="00BA7E7D" w:rsidP="00D77141">
      <w:pPr>
        <w:pStyle w:val="ListParagraph"/>
        <w:numPr>
          <w:ilvl w:val="0"/>
          <w:numId w:val="12"/>
        </w:numPr>
        <w:rPr>
          <w:b/>
          <w:bCs/>
        </w:rPr>
      </w:pPr>
      <w:r>
        <w:t>Keep “add user …” and “permissions” section as they are and click on “create user group”.</w:t>
      </w:r>
    </w:p>
    <w:p w14:paraId="00BA0847" w14:textId="74ACAC5D" w:rsidR="00BA7E7D" w:rsidRPr="00D77141" w:rsidRDefault="00BA7E7D" w:rsidP="00D77141">
      <w:pPr>
        <w:pStyle w:val="ListParagraph"/>
        <w:numPr>
          <w:ilvl w:val="0"/>
          <w:numId w:val="12"/>
        </w:numPr>
        <w:rPr>
          <w:b/>
          <w:bCs/>
        </w:rPr>
      </w:pPr>
      <w:r>
        <w:t>We will do those things later.</w:t>
      </w:r>
    </w:p>
    <w:p w14:paraId="5CF0A712" w14:textId="27077001" w:rsidR="00BA7E7D" w:rsidRPr="00D77141" w:rsidRDefault="00BC36C9" w:rsidP="00D77141">
      <w:pPr>
        <w:rPr>
          <w:b/>
          <w:bCs/>
        </w:rPr>
      </w:pPr>
      <w:r w:rsidRPr="00BC36C9">
        <w:rPr>
          <w:noProof/>
        </w:rPr>
        <w:drawing>
          <wp:inline distT="0" distB="0" distL="0" distR="0" wp14:anchorId="63608B09" wp14:editId="107BA38E">
            <wp:extent cx="5731510" cy="1113790"/>
            <wp:effectExtent l="0" t="0" r="2540" b="0"/>
            <wp:docPr id="11016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1928" name=""/>
                    <pic:cNvPicPr/>
                  </pic:nvPicPr>
                  <pic:blipFill>
                    <a:blip r:embed="rId7"/>
                    <a:stretch>
                      <a:fillRect/>
                    </a:stretch>
                  </pic:blipFill>
                  <pic:spPr>
                    <a:xfrm>
                      <a:off x="0" y="0"/>
                      <a:ext cx="5731510" cy="1113790"/>
                    </a:xfrm>
                    <a:prstGeom prst="rect">
                      <a:avLst/>
                    </a:prstGeom>
                  </pic:spPr>
                </pic:pic>
              </a:graphicData>
            </a:graphic>
          </wp:inline>
        </w:drawing>
      </w:r>
    </w:p>
    <w:p w14:paraId="56DFA3D0" w14:textId="2913CFF4" w:rsidR="00BC36C9" w:rsidRPr="00D77141" w:rsidRDefault="008F4467" w:rsidP="00D77141">
      <w:pPr>
        <w:pStyle w:val="ListParagraph"/>
        <w:numPr>
          <w:ilvl w:val="0"/>
          <w:numId w:val="12"/>
        </w:numPr>
        <w:rPr>
          <w:b/>
          <w:bCs/>
        </w:rPr>
      </w:pPr>
      <w:r>
        <w:t xml:space="preserve">A user group named “Admin-Access” will be visible on the </w:t>
      </w:r>
      <w:r w:rsidR="00D77141">
        <w:t>“user groups” dashboard.</w:t>
      </w:r>
    </w:p>
    <w:p w14:paraId="1FD6AFE6" w14:textId="00601B36" w:rsidR="00D77141" w:rsidRPr="00D77141" w:rsidRDefault="00D77141" w:rsidP="00D77141">
      <w:pPr>
        <w:pStyle w:val="ListParagraph"/>
        <w:numPr>
          <w:ilvl w:val="0"/>
          <w:numId w:val="12"/>
        </w:numPr>
        <w:rPr>
          <w:b/>
          <w:bCs/>
        </w:rPr>
      </w:pPr>
      <w:r>
        <w:lastRenderedPageBreak/>
        <w:t>Create two more groups named “EC2-Access” and “S3-Access” in the same way.</w:t>
      </w:r>
    </w:p>
    <w:p w14:paraId="6A4451FD" w14:textId="7ABF0F9D" w:rsidR="00D77141" w:rsidRPr="00316C19" w:rsidRDefault="00316C19" w:rsidP="00D77141">
      <w:pPr>
        <w:pStyle w:val="ListParagraph"/>
        <w:numPr>
          <w:ilvl w:val="0"/>
          <w:numId w:val="12"/>
        </w:numPr>
        <w:rPr>
          <w:b/>
          <w:bCs/>
        </w:rPr>
      </w:pPr>
      <w:r>
        <w:t>So, now we have 3 groups with no users and no permissions.</w:t>
      </w:r>
    </w:p>
    <w:p w14:paraId="7FA6687E" w14:textId="060CBB43" w:rsidR="00316C19" w:rsidRDefault="00721F62" w:rsidP="00721F62">
      <w:r w:rsidRPr="00721F62">
        <w:rPr>
          <w:noProof/>
        </w:rPr>
        <w:drawing>
          <wp:inline distT="0" distB="0" distL="0" distR="0" wp14:anchorId="31789FB4" wp14:editId="2EB085A6">
            <wp:extent cx="5731510" cy="1235075"/>
            <wp:effectExtent l="0" t="0" r="2540" b="3175"/>
            <wp:docPr id="6174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03079" name=""/>
                    <pic:cNvPicPr/>
                  </pic:nvPicPr>
                  <pic:blipFill>
                    <a:blip r:embed="rId8"/>
                    <a:stretch>
                      <a:fillRect/>
                    </a:stretch>
                  </pic:blipFill>
                  <pic:spPr>
                    <a:xfrm>
                      <a:off x="0" y="0"/>
                      <a:ext cx="5731510" cy="1235075"/>
                    </a:xfrm>
                    <a:prstGeom prst="rect">
                      <a:avLst/>
                    </a:prstGeom>
                  </pic:spPr>
                </pic:pic>
              </a:graphicData>
            </a:graphic>
          </wp:inline>
        </w:drawing>
      </w:r>
    </w:p>
    <w:p w14:paraId="19ADFE4B" w14:textId="77777777" w:rsidR="00DA30CF" w:rsidRDefault="00DA30CF" w:rsidP="00721F62"/>
    <w:p w14:paraId="22CACFCB" w14:textId="6DC6D97B" w:rsidR="00DA30CF" w:rsidRDefault="00DA30CF" w:rsidP="00721F62">
      <w:r>
        <w:t>We will create 3 users:</w:t>
      </w:r>
    </w:p>
    <w:p w14:paraId="055A57C4" w14:textId="1C1E9FDC" w:rsidR="00DA30CF" w:rsidRDefault="00DA30CF" w:rsidP="00721F62">
      <w:r w:rsidRPr="000C0F20">
        <w:rPr>
          <w:b/>
          <w:bCs/>
        </w:rPr>
        <w:t>Admin</w:t>
      </w:r>
      <w:r w:rsidR="000C0F20" w:rsidRPr="000C0F20">
        <w:rPr>
          <w:b/>
          <w:bCs/>
        </w:rPr>
        <w:t>-user</w:t>
      </w:r>
      <w:r w:rsidRPr="000C0F20">
        <w:rPr>
          <w:b/>
          <w:bCs/>
        </w:rPr>
        <w:t>:</w:t>
      </w:r>
      <w:r>
        <w:t xml:space="preserve"> Part of </w:t>
      </w:r>
      <w:r w:rsidR="00462E52">
        <w:t>Admin group.</w:t>
      </w:r>
    </w:p>
    <w:p w14:paraId="1B754899" w14:textId="08F625B6" w:rsidR="00462E52" w:rsidRDefault="00462E52" w:rsidP="00721F62">
      <w:r w:rsidRPr="000C0F20">
        <w:rPr>
          <w:b/>
          <w:bCs/>
        </w:rPr>
        <w:t>Ec2</w:t>
      </w:r>
      <w:r w:rsidR="000C0F20" w:rsidRPr="000C0F20">
        <w:rPr>
          <w:b/>
          <w:bCs/>
        </w:rPr>
        <w:t>-user</w:t>
      </w:r>
      <w:r w:rsidRPr="000C0F20">
        <w:rPr>
          <w:b/>
          <w:bCs/>
        </w:rPr>
        <w:t>:</w:t>
      </w:r>
      <w:r>
        <w:t xml:space="preserve"> </w:t>
      </w:r>
      <w:r w:rsidR="00967B69">
        <w:t>P</w:t>
      </w:r>
      <w:r>
        <w:t>art of</w:t>
      </w:r>
      <w:r w:rsidR="00967B69">
        <w:t xml:space="preserve"> EC2 group.</w:t>
      </w:r>
    </w:p>
    <w:p w14:paraId="41E0CA75" w14:textId="3DDCD87C" w:rsidR="00967B69" w:rsidRDefault="000C0F20" w:rsidP="00721F62">
      <w:r w:rsidRPr="000C0F20">
        <w:rPr>
          <w:b/>
          <w:bCs/>
        </w:rPr>
        <w:t>S3-user:</w:t>
      </w:r>
      <w:r>
        <w:t xml:space="preserve"> Part of S3 group.</w:t>
      </w:r>
    </w:p>
    <w:p w14:paraId="0E253110" w14:textId="77777777" w:rsidR="008C5E2F" w:rsidRDefault="008C5E2F" w:rsidP="00721F62"/>
    <w:p w14:paraId="4E036709" w14:textId="79D48CC3" w:rsidR="008C5E2F" w:rsidRDefault="002C4CAA" w:rsidP="002C4CAA">
      <w:pPr>
        <w:pStyle w:val="Heading3"/>
      </w:pPr>
      <w:r>
        <w:t>Creating users:</w:t>
      </w:r>
    </w:p>
    <w:p w14:paraId="3191D438" w14:textId="461E5881" w:rsidR="000C0F20" w:rsidRPr="00D77141" w:rsidRDefault="000C0F20" w:rsidP="000C0F20">
      <w:pPr>
        <w:pStyle w:val="ListParagraph"/>
        <w:numPr>
          <w:ilvl w:val="0"/>
          <w:numId w:val="13"/>
        </w:numPr>
        <w:rPr>
          <w:b/>
          <w:bCs/>
        </w:rPr>
      </w:pPr>
      <w:r>
        <w:t>Open users interface from IAM dashboard and menu.</w:t>
      </w:r>
    </w:p>
    <w:p w14:paraId="664CBE51" w14:textId="7A2CB50E" w:rsidR="000C0F20" w:rsidRDefault="00963439" w:rsidP="00963439">
      <w:r w:rsidRPr="00963439">
        <w:rPr>
          <w:noProof/>
        </w:rPr>
        <w:drawing>
          <wp:inline distT="0" distB="0" distL="0" distR="0" wp14:anchorId="202AD6B2" wp14:editId="3916AF5F">
            <wp:extent cx="5731510" cy="1236345"/>
            <wp:effectExtent l="0" t="0" r="2540" b="1905"/>
            <wp:docPr id="94443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7098" name=""/>
                    <pic:cNvPicPr/>
                  </pic:nvPicPr>
                  <pic:blipFill>
                    <a:blip r:embed="rId9"/>
                    <a:stretch>
                      <a:fillRect/>
                    </a:stretch>
                  </pic:blipFill>
                  <pic:spPr>
                    <a:xfrm>
                      <a:off x="0" y="0"/>
                      <a:ext cx="5731510" cy="1236345"/>
                    </a:xfrm>
                    <a:prstGeom prst="rect">
                      <a:avLst/>
                    </a:prstGeom>
                  </pic:spPr>
                </pic:pic>
              </a:graphicData>
            </a:graphic>
          </wp:inline>
        </w:drawing>
      </w:r>
    </w:p>
    <w:p w14:paraId="1DF53F53" w14:textId="3918A2FD" w:rsidR="00963439" w:rsidRDefault="008243C0" w:rsidP="00963439">
      <w:pPr>
        <w:pStyle w:val="ListParagraph"/>
        <w:numPr>
          <w:ilvl w:val="0"/>
          <w:numId w:val="13"/>
        </w:numPr>
      </w:pPr>
      <w:r>
        <w:t>Click on “Create user”.</w:t>
      </w:r>
    </w:p>
    <w:p w14:paraId="677220F0" w14:textId="47A51C69" w:rsidR="008243C0" w:rsidRDefault="00541CCA" w:rsidP="00963439">
      <w:pPr>
        <w:pStyle w:val="ListParagraph"/>
        <w:numPr>
          <w:ilvl w:val="0"/>
          <w:numId w:val="13"/>
        </w:numPr>
      </w:pPr>
      <w:r>
        <w:t>Enter name of user (Admin-user).</w:t>
      </w:r>
    </w:p>
    <w:p w14:paraId="3F82B561" w14:textId="07A46D7A" w:rsidR="00541CCA" w:rsidRDefault="00FE2D3D" w:rsidP="00963439">
      <w:pPr>
        <w:pStyle w:val="ListParagraph"/>
        <w:numPr>
          <w:ilvl w:val="0"/>
          <w:numId w:val="13"/>
        </w:numPr>
      </w:pPr>
      <w:r>
        <w:t>Tick “Provide user access to …”.</w:t>
      </w:r>
    </w:p>
    <w:p w14:paraId="492106AC" w14:textId="3FB61343" w:rsidR="00FE2D3D" w:rsidRDefault="00FE2D3D" w:rsidP="00963439">
      <w:pPr>
        <w:pStyle w:val="ListParagraph"/>
        <w:numPr>
          <w:ilvl w:val="0"/>
          <w:numId w:val="13"/>
        </w:numPr>
      </w:pPr>
      <w:r>
        <w:t>It will expand and ask “</w:t>
      </w:r>
      <w:r w:rsidR="00B532CB" w:rsidRPr="00B532CB">
        <w:t>Are you providing console access to a person?”</w:t>
      </w:r>
      <w:r w:rsidR="00B532CB">
        <w:t>.</w:t>
      </w:r>
    </w:p>
    <w:p w14:paraId="77DF2DE1" w14:textId="7C24A1D3" w:rsidR="00B532CB" w:rsidRDefault="00B532CB" w:rsidP="00963439">
      <w:pPr>
        <w:pStyle w:val="ListParagraph"/>
        <w:numPr>
          <w:ilvl w:val="0"/>
          <w:numId w:val="13"/>
        </w:numPr>
      </w:pPr>
      <w:r>
        <w:t>Select “I want to create an IAM user”.</w:t>
      </w:r>
    </w:p>
    <w:p w14:paraId="3A572AD3" w14:textId="2C0F1669" w:rsidR="00B532CB" w:rsidRDefault="002E31EA" w:rsidP="00963439">
      <w:pPr>
        <w:pStyle w:val="ListParagraph"/>
        <w:numPr>
          <w:ilvl w:val="0"/>
          <w:numId w:val="13"/>
        </w:numPr>
      </w:pPr>
      <w:r>
        <w:t>Keep option as “Autogenerate password”.</w:t>
      </w:r>
    </w:p>
    <w:p w14:paraId="54762280" w14:textId="30DD2CB0" w:rsidR="002E31EA" w:rsidRDefault="002E31EA" w:rsidP="00963439">
      <w:pPr>
        <w:pStyle w:val="ListParagraph"/>
        <w:numPr>
          <w:ilvl w:val="0"/>
          <w:numId w:val="13"/>
        </w:numPr>
      </w:pPr>
      <w:r>
        <w:lastRenderedPageBreak/>
        <w:t>Don’t forget to tick “</w:t>
      </w:r>
      <w:r w:rsidR="004A140C" w:rsidRPr="004A140C">
        <w:t xml:space="preserve">Users must create a new password at next sign-in </w:t>
      </w:r>
      <w:r w:rsidR="004A140C">
        <w:t>–</w:t>
      </w:r>
      <w:r w:rsidR="004A140C" w:rsidRPr="004A140C">
        <w:t xml:space="preserve"> Recommended</w:t>
      </w:r>
      <w:r w:rsidR="004A140C">
        <w:t>”</w:t>
      </w:r>
      <w:r w:rsidR="00DF68FC">
        <w:t>.</w:t>
      </w:r>
      <w:r w:rsidR="00A93FFC">
        <w:t xml:space="preserve"> Click on next.</w:t>
      </w:r>
    </w:p>
    <w:p w14:paraId="135EE9E4" w14:textId="08D237E3" w:rsidR="00DF68FC" w:rsidRDefault="00DF68FC" w:rsidP="00963439">
      <w:pPr>
        <w:pStyle w:val="ListParagraph"/>
        <w:numPr>
          <w:ilvl w:val="0"/>
          <w:numId w:val="13"/>
        </w:numPr>
      </w:pPr>
      <w:r>
        <w:t>Why we tick that</w:t>
      </w:r>
      <w:r w:rsidR="00497856">
        <w:t>?</w:t>
      </w:r>
      <w:r>
        <w:br/>
        <w:t xml:space="preserve">When working on real project, IAM </w:t>
      </w:r>
      <w:r w:rsidR="00197F44">
        <w:t xml:space="preserve">role assigning person creates the user and password for it </w:t>
      </w:r>
      <w:r w:rsidR="00475F39">
        <w:t>but later on only the user</w:t>
      </w:r>
      <w:r w:rsidR="006A6BBB">
        <w:t xml:space="preserve"> means the person who is the user should only have that password. This helps to avoid any issues related to the </w:t>
      </w:r>
      <w:r w:rsidR="00497856">
        <w:t>usage by that user (account).</w:t>
      </w:r>
    </w:p>
    <w:p w14:paraId="17E9D927" w14:textId="20C5F758" w:rsidR="00497856" w:rsidRDefault="00A93FFC" w:rsidP="00A93FFC">
      <w:r w:rsidRPr="00A93FFC">
        <w:rPr>
          <w:noProof/>
        </w:rPr>
        <w:drawing>
          <wp:inline distT="0" distB="0" distL="0" distR="0" wp14:anchorId="65AE9FCB" wp14:editId="65537AC0">
            <wp:extent cx="5731510" cy="2438400"/>
            <wp:effectExtent l="0" t="0" r="2540" b="0"/>
            <wp:docPr id="165571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8180" name=""/>
                    <pic:cNvPicPr/>
                  </pic:nvPicPr>
                  <pic:blipFill>
                    <a:blip r:embed="rId10"/>
                    <a:stretch>
                      <a:fillRect/>
                    </a:stretch>
                  </pic:blipFill>
                  <pic:spPr>
                    <a:xfrm>
                      <a:off x="0" y="0"/>
                      <a:ext cx="5731510" cy="2438400"/>
                    </a:xfrm>
                    <a:prstGeom prst="rect">
                      <a:avLst/>
                    </a:prstGeom>
                  </pic:spPr>
                </pic:pic>
              </a:graphicData>
            </a:graphic>
          </wp:inline>
        </w:drawing>
      </w:r>
    </w:p>
    <w:p w14:paraId="25A242C1" w14:textId="0BEFF81D" w:rsidR="007252CE" w:rsidRDefault="007252CE" w:rsidP="007252CE">
      <w:pPr>
        <w:pStyle w:val="ListParagraph"/>
        <w:numPr>
          <w:ilvl w:val="0"/>
          <w:numId w:val="14"/>
        </w:numPr>
      </w:pPr>
      <w:r>
        <w:t>The next step is to set permissions.</w:t>
      </w:r>
    </w:p>
    <w:p w14:paraId="60C34BF5" w14:textId="77777777" w:rsidR="00E25A06" w:rsidRDefault="007252CE" w:rsidP="007252CE">
      <w:pPr>
        <w:pStyle w:val="ListParagraph"/>
        <w:numPr>
          <w:ilvl w:val="0"/>
          <w:numId w:val="14"/>
        </w:numPr>
      </w:pPr>
      <w:r>
        <w:t>There are three options</w:t>
      </w:r>
      <w:r w:rsidR="00E25A06">
        <w:t>:</w:t>
      </w:r>
    </w:p>
    <w:p w14:paraId="07A28E9F" w14:textId="6E2109E8" w:rsidR="007252CE" w:rsidRDefault="00E25A06" w:rsidP="00E25A06">
      <w:pPr>
        <w:pStyle w:val="ListParagraph"/>
        <w:numPr>
          <w:ilvl w:val="0"/>
          <w:numId w:val="15"/>
        </w:numPr>
      </w:pPr>
      <w:r>
        <w:t>Add user to groups: means add the user to the existing group</w:t>
      </w:r>
      <w:r w:rsidR="00E30B4B">
        <w:t>/</w:t>
      </w:r>
      <w:r>
        <w:t xml:space="preserve">s that </w:t>
      </w:r>
      <w:r w:rsidR="00E30B4B">
        <w:t>is/</w:t>
      </w:r>
      <w:r>
        <w:t>are already present</w:t>
      </w:r>
      <w:r w:rsidR="00E30B4B">
        <w:t>.</w:t>
      </w:r>
    </w:p>
    <w:p w14:paraId="20CE3DC5" w14:textId="266E654A" w:rsidR="00E30B4B" w:rsidRDefault="00E30B4B" w:rsidP="00E25A06">
      <w:pPr>
        <w:pStyle w:val="ListParagraph"/>
        <w:numPr>
          <w:ilvl w:val="0"/>
          <w:numId w:val="15"/>
        </w:numPr>
      </w:pPr>
      <w:r>
        <w:t xml:space="preserve">Copy permissions: Copy the permissions of the </w:t>
      </w:r>
      <w:r w:rsidR="009332C5">
        <w:t>user that is already present.</w:t>
      </w:r>
    </w:p>
    <w:p w14:paraId="0582ECDF" w14:textId="29C02AC1" w:rsidR="009332C5" w:rsidRDefault="009332C5" w:rsidP="00E25A06">
      <w:pPr>
        <w:pStyle w:val="ListParagraph"/>
        <w:numPr>
          <w:ilvl w:val="0"/>
          <w:numId w:val="15"/>
        </w:numPr>
      </w:pPr>
      <w:r>
        <w:t>Attach policies directly: Attach the policy that is custom</w:t>
      </w:r>
      <w:r w:rsidR="00423254">
        <w:t xml:space="preserve"> or AWS managed directly to the user. Use this in case you don’t need</w:t>
      </w:r>
      <w:r w:rsidR="00A44870">
        <w:t>/want</w:t>
      </w:r>
      <w:r w:rsidR="00423254">
        <w:t xml:space="preserve"> to put that user to any group</w:t>
      </w:r>
      <w:r w:rsidR="00A44870">
        <w:t>.</w:t>
      </w:r>
    </w:p>
    <w:p w14:paraId="28BB761C" w14:textId="511B8AEC" w:rsidR="00A44870" w:rsidRDefault="00A44870" w:rsidP="00A44870">
      <w:pPr>
        <w:pStyle w:val="ListParagraph"/>
        <w:numPr>
          <w:ilvl w:val="0"/>
          <w:numId w:val="16"/>
        </w:numPr>
      </w:pPr>
      <w:r>
        <w:t>We will go with “Add user to groups”</w:t>
      </w:r>
      <w:r w:rsidR="00C51ACD">
        <w:t>, as we have created groups.</w:t>
      </w:r>
    </w:p>
    <w:p w14:paraId="5B60F312" w14:textId="38F2D017" w:rsidR="00C51ACD" w:rsidRDefault="00C51ACD" w:rsidP="00C51ACD">
      <w:pPr>
        <w:pStyle w:val="ListParagraph"/>
        <w:numPr>
          <w:ilvl w:val="0"/>
          <w:numId w:val="16"/>
        </w:numPr>
      </w:pPr>
      <w:r>
        <w:t>So</w:t>
      </w:r>
      <w:r w:rsidR="00102A19">
        <w:t>,</w:t>
      </w:r>
      <w:r>
        <w:t xml:space="preserve"> choose that option and select “Admin-Access” group from </w:t>
      </w:r>
      <w:r w:rsidR="00102A19">
        <w:t>present user groups.</w:t>
      </w:r>
      <w:r w:rsidR="008A0770">
        <w:t xml:space="preserve"> Click on next.</w:t>
      </w:r>
    </w:p>
    <w:p w14:paraId="55A4C76C" w14:textId="035A56D2" w:rsidR="00102A19" w:rsidRDefault="008A0770" w:rsidP="00102A19">
      <w:r w:rsidRPr="008A0770">
        <w:rPr>
          <w:noProof/>
        </w:rPr>
        <w:lastRenderedPageBreak/>
        <w:drawing>
          <wp:inline distT="0" distB="0" distL="0" distR="0" wp14:anchorId="3BC17348" wp14:editId="4B0CE072">
            <wp:extent cx="5731510" cy="2453005"/>
            <wp:effectExtent l="0" t="0" r="2540" b="4445"/>
            <wp:docPr id="5021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26983" name=""/>
                    <pic:cNvPicPr/>
                  </pic:nvPicPr>
                  <pic:blipFill>
                    <a:blip r:embed="rId11"/>
                    <a:stretch>
                      <a:fillRect/>
                    </a:stretch>
                  </pic:blipFill>
                  <pic:spPr>
                    <a:xfrm>
                      <a:off x="0" y="0"/>
                      <a:ext cx="5731510" cy="2453005"/>
                    </a:xfrm>
                    <a:prstGeom prst="rect">
                      <a:avLst/>
                    </a:prstGeom>
                  </pic:spPr>
                </pic:pic>
              </a:graphicData>
            </a:graphic>
          </wp:inline>
        </w:drawing>
      </w:r>
    </w:p>
    <w:p w14:paraId="548AB4F2" w14:textId="3C426B1E" w:rsidR="00E270D5" w:rsidRDefault="00492DA5" w:rsidP="00492DA5">
      <w:pPr>
        <w:pStyle w:val="ListParagraph"/>
        <w:numPr>
          <w:ilvl w:val="0"/>
          <w:numId w:val="17"/>
        </w:numPr>
      </w:pPr>
      <w:r>
        <w:t>Now we are at “Review and create” step where we will review all details of user group</w:t>
      </w:r>
      <w:r w:rsidR="0014257A">
        <w:t xml:space="preserve"> and make sure “Require password reset” is set to ‘yes’ and permission summary has the permissions that </w:t>
      </w:r>
      <w:r w:rsidR="00E270D5">
        <w:t>we gave (Admin-Access group and change password).</w:t>
      </w:r>
    </w:p>
    <w:p w14:paraId="51EC029E" w14:textId="5FA1870E" w:rsidR="00492DA5" w:rsidRDefault="00E270D5" w:rsidP="00E270D5">
      <w:r w:rsidRPr="00E270D5">
        <w:rPr>
          <w:noProof/>
        </w:rPr>
        <w:drawing>
          <wp:inline distT="0" distB="0" distL="0" distR="0" wp14:anchorId="52C70052" wp14:editId="72ED726B">
            <wp:extent cx="5731510" cy="2519680"/>
            <wp:effectExtent l="0" t="0" r="2540" b="0"/>
            <wp:docPr id="108534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42000" name=""/>
                    <pic:cNvPicPr/>
                  </pic:nvPicPr>
                  <pic:blipFill>
                    <a:blip r:embed="rId12"/>
                    <a:stretch>
                      <a:fillRect/>
                    </a:stretch>
                  </pic:blipFill>
                  <pic:spPr>
                    <a:xfrm>
                      <a:off x="0" y="0"/>
                      <a:ext cx="5731510" cy="2519680"/>
                    </a:xfrm>
                    <a:prstGeom prst="rect">
                      <a:avLst/>
                    </a:prstGeom>
                  </pic:spPr>
                </pic:pic>
              </a:graphicData>
            </a:graphic>
          </wp:inline>
        </w:drawing>
      </w:r>
      <w:r w:rsidR="0014257A">
        <w:t xml:space="preserve"> </w:t>
      </w:r>
    </w:p>
    <w:p w14:paraId="2F18DCF3" w14:textId="2C969727" w:rsidR="00E270D5" w:rsidRDefault="00E270D5" w:rsidP="00E270D5">
      <w:pPr>
        <w:pStyle w:val="ListParagraph"/>
        <w:numPr>
          <w:ilvl w:val="0"/>
          <w:numId w:val="17"/>
        </w:numPr>
      </w:pPr>
      <w:r>
        <w:t>Click on create user and the user will be created.</w:t>
      </w:r>
    </w:p>
    <w:p w14:paraId="35BEC0E4" w14:textId="04977A99" w:rsidR="009B011D" w:rsidRDefault="009B011D" w:rsidP="00E270D5">
      <w:pPr>
        <w:pStyle w:val="ListParagraph"/>
        <w:numPr>
          <w:ilvl w:val="0"/>
          <w:numId w:val="17"/>
        </w:numPr>
      </w:pPr>
      <w:r>
        <w:t>Without fail download the .csv file</w:t>
      </w:r>
      <w:r w:rsidR="004C72EC">
        <w:t xml:space="preserve"> using download option that is available on the immediate next page (Remember this option is available only once</w:t>
      </w:r>
      <w:r w:rsidR="00F06B8A">
        <w:t>).</w:t>
      </w:r>
    </w:p>
    <w:p w14:paraId="7B0C7BE9" w14:textId="56ECF94B" w:rsidR="00586DFB" w:rsidRDefault="00586DFB" w:rsidP="00586DFB">
      <w:r w:rsidRPr="00586DFB">
        <w:rPr>
          <w:noProof/>
        </w:rPr>
        <w:drawing>
          <wp:inline distT="0" distB="0" distL="0" distR="0" wp14:anchorId="5C24872D" wp14:editId="47B32A7C">
            <wp:extent cx="5731510" cy="671830"/>
            <wp:effectExtent l="0" t="0" r="2540" b="0"/>
            <wp:docPr id="111853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3360" name=""/>
                    <pic:cNvPicPr/>
                  </pic:nvPicPr>
                  <pic:blipFill>
                    <a:blip r:embed="rId13"/>
                    <a:stretch>
                      <a:fillRect/>
                    </a:stretch>
                  </pic:blipFill>
                  <pic:spPr>
                    <a:xfrm>
                      <a:off x="0" y="0"/>
                      <a:ext cx="5731510" cy="671830"/>
                    </a:xfrm>
                    <a:prstGeom prst="rect">
                      <a:avLst/>
                    </a:prstGeom>
                  </pic:spPr>
                </pic:pic>
              </a:graphicData>
            </a:graphic>
          </wp:inline>
        </w:drawing>
      </w:r>
    </w:p>
    <w:p w14:paraId="08597D9B" w14:textId="0F36B3E8" w:rsidR="00586DFB" w:rsidRDefault="004241BD" w:rsidP="004241BD">
      <w:pPr>
        <w:pStyle w:val="ListParagraph"/>
        <w:numPr>
          <w:ilvl w:val="0"/>
          <w:numId w:val="18"/>
        </w:numPr>
      </w:pPr>
      <w:r>
        <w:lastRenderedPageBreak/>
        <w:t xml:space="preserve">That csv file contains </w:t>
      </w:r>
      <w:r w:rsidR="00966B2B">
        <w:t>username, console password and console sign-in URL.</w:t>
      </w:r>
    </w:p>
    <w:p w14:paraId="668DBCC5" w14:textId="5DCAAE68" w:rsidR="00966B2B" w:rsidRDefault="00966B2B" w:rsidP="004241BD">
      <w:pPr>
        <w:pStyle w:val="ListParagraph"/>
        <w:numPr>
          <w:ilvl w:val="0"/>
          <w:numId w:val="18"/>
        </w:numPr>
      </w:pPr>
      <w:r>
        <w:t>All these things we need to sign-in to the “Admin-user” console</w:t>
      </w:r>
      <w:r w:rsidR="009B701A">
        <w:t>.</w:t>
      </w:r>
    </w:p>
    <w:p w14:paraId="4A541F57" w14:textId="74E65CD7" w:rsidR="009B701A" w:rsidRDefault="009B701A" w:rsidP="004241BD">
      <w:pPr>
        <w:pStyle w:val="ListParagraph"/>
        <w:numPr>
          <w:ilvl w:val="0"/>
          <w:numId w:val="18"/>
        </w:numPr>
      </w:pPr>
      <w:r>
        <w:t xml:space="preserve">Create two more users in the same way using respective groups and download </w:t>
      </w:r>
      <w:proofErr w:type="spellStart"/>
      <w:proofErr w:type="gramStart"/>
      <w:r>
        <w:t>their</w:t>
      </w:r>
      <w:proofErr w:type="spellEnd"/>
      <w:proofErr w:type="gramEnd"/>
      <w:r>
        <w:t xml:space="preserve"> .csv files (EC2-user, S3-user).</w:t>
      </w:r>
    </w:p>
    <w:p w14:paraId="39E8269D" w14:textId="21A96E58" w:rsidR="009668D9" w:rsidRDefault="000371DA" w:rsidP="004241BD">
      <w:pPr>
        <w:pStyle w:val="ListParagraph"/>
        <w:numPr>
          <w:ilvl w:val="0"/>
          <w:numId w:val="18"/>
        </w:numPr>
      </w:pPr>
      <w:r>
        <w:t>So now we have 3 users each associated with respective groups.</w:t>
      </w:r>
    </w:p>
    <w:p w14:paraId="62914F48" w14:textId="76E03FB5" w:rsidR="000371DA" w:rsidRDefault="000371DA" w:rsidP="000371DA">
      <w:r w:rsidRPr="000371DA">
        <w:rPr>
          <w:noProof/>
        </w:rPr>
        <w:drawing>
          <wp:inline distT="0" distB="0" distL="0" distR="0" wp14:anchorId="13F8EC1B" wp14:editId="3C0475F7">
            <wp:extent cx="5731510" cy="1320165"/>
            <wp:effectExtent l="0" t="0" r="2540" b="0"/>
            <wp:docPr id="19377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5775" name=""/>
                    <pic:cNvPicPr/>
                  </pic:nvPicPr>
                  <pic:blipFill>
                    <a:blip r:embed="rId14"/>
                    <a:stretch>
                      <a:fillRect/>
                    </a:stretch>
                  </pic:blipFill>
                  <pic:spPr>
                    <a:xfrm>
                      <a:off x="0" y="0"/>
                      <a:ext cx="5731510" cy="1320165"/>
                    </a:xfrm>
                    <a:prstGeom prst="rect">
                      <a:avLst/>
                    </a:prstGeom>
                  </pic:spPr>
                </pic:pic>
              </a:graphicData>
            </a:graphic>
          </wp:inline>
        </w:drawing>
      </w:r>
    </w:p>
    <w:p w14:paraId="1E70B594" w14:textId="77777777" w:rsidR="00E46238" w:rsidRDefault="00E46238" w:rsidP="000371DA"/>
    <w:p w14:paraId="4FE1812C" w14:textId="3DFD512B" w:rsidR="00E46238" w:rsidRDefault="00FF25AB" w:rsidP="000371DA">
      <w:r>
        <w:t>By now we have created 3 groups as well as 3 users and they are connected but we have not attached any kind of permissions to anyone of them</w:t>
      </w:r>
      <w:r w:rsidR="00113683">
        <w:t xml:space="preserve">. Without permission association there is no use of these groups and users so </w:t>
      </w:r>
      <w:r w:rsidR="00AD3836">
        <w:t>let’s</w:t>
      </w:r>
      <w:r w:rsidR="00113683">
        <w:t xml:space="preserve"> attach them permissions.</w:t>
      </w:r>
    </w:p>
    <w:p w14:paraId="6C50AB6B" w14:textId="7D22C08F" w:rsidR="00AD3836" w:rsidRDefault="00AD3836" w:rsidP="000371DA">
      <w:r>
        <w:t>Permissions are mentioned in the policies. Attaching policies means attaching permissions. A policy is made up of one or more permissions</w:t>
      </w:r>
      <w:r w:rsidR="009C3A32">
        <w:t xml:space="preserve"> so using single policy we can give multiple permissions to the user/group.</w:t>
      </w:r>
    </w:p>
    <w:p w14:paraId="68ED92B9" w14:textId="77777777" w:rsidR="00614BDB" w:rsidRDefault="00614BDB" w:rsidP="000371DA"/>
    <w:p w14:paraId="3A47C779" w14:textId="1AA8206B" w:rsidR="00614BDB" w:rsidRDefault="00614BDB" w:rsidP="00614BDB">
      <w:pPr>
        <w:pStyle w:val="Heading3"/>
      </w:pPr>
      <w:r>
        <w:t>Attaching permission/policy:</w:t>
      </w:r>
    </w:p>
    <w:p w14:paraId="2863B95D" w14:textId="716743C5" w:rsidR="00614BDB" w:rsidRDefault="00614BDB" w:rsidP="00614BDB">
      <w:pPr>
        <w:pStyle w:val="ListParagraph"/>
        <w:numPr>
          <w:ilvl w:val="0"/>
          <w:numId w:val="19"/>
        </w:numPr>
      </w:pPr>
      <w:r>
        <w:t xml:space="preserve">We will attach the </w:t>
      </w:r>
      <w:r w:rsidR="0068535A">
        <w:t xml:space="preserve">“permission policies” to the groups and they will be attached to the </w:t>
      </w:r>
      <w:r w:rsidR="00274B77">
        <w:t>users present in them.</w:t>
      </w:r>
    </w:p>
    <w:p w14:paraId="0892952F" w14:textId="4FF3DDD7" w:rsidR="00274B77" w:rsidRDefault="00274B77" w:rsidP="00614BDB">
      <w:pPr>
        <w:pStyle w:val="ListParagraph"/>
        <w:numPr>
          <w:ilvl w:val="0"/>
          <w:numId w:val="19"/>
        </w:numPr>
      </w:pPr>
      <w:r>
        <w:t xml:space="preserve">Go to “User groups” dashboard and </w:t>
      </w:r>
      <w:r w:rsidR="004E1FE6">
        <w:t>select “Admin-Access” group.</w:t>
      </w:r>
    </w:p>
    <w:p w14:paraId="742BD0BD" w14:textId="68CED7E6" w:rsidR="004E1FE6" w:rsidRDefault="004E1FE6" w:rsidP="00614BDB">
      <w:pPr>
        <w:pStyle w:val="ListParagraph"/>
        <w:numPr>
          <w:ilvl w:val="0"/>
          <w:numId w:val="19"/>
        </w:numPr>
      </w:pPr>
      <w:r>
        <w:lastRenderedPageBreak/>
        <w:t>Select “permissions” tab there</w:t>
      </w:r>
      <w:r w:rsidR="00E84189">
        <w:t xml:space="preserve"> and from dropdown of “Add permissions” select ‘Attach policies”.</w:t>
      </w:r>
    </w:p>
    <w:p w14:paraId="6DD99A3E" w14:textId="45BE3469" w:rsidR="00EA4423" w:rsidRDefault="00EA4423" w:rsidP="00EA4423">
      <w:r w:rsidRPr="00EA4423">
        <w:rPr>
          <w:noProof/>
        </w:rPr>
        <w:drawing>
          <wp:inline distT="0" distB="0" distL="0" distR="0" wp14:anchorId="2CED8A18" wp14:editId="0DF8040F">
            <wp:extent cx="5731510" cy="1660525"/>
            <wp:effectExtent l="0" t="0" r="2540" b="0"/>
            <wp:docPr id="194565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54078" name=""/>
                    <pic:cNvPicPr/>
                  </pic:nvPicPr>
                  <pic:blipFill>
                    <a:blip r:embed="rId15"/>
                    <a:stretch>
                      <a:fillRect/>
                    </a:stretch>
                  </pic:blipFill>
                  <pic:spPr>
                    <a:xfrm>
                      <a:off x="0" y="0"/>
                      <a:ext cx="5731510" cy="1660525"/>
                    </a:xfrm>
                    <a:prstGeom prst="rect">
                      <a:avLst/>
                    </a:prstGeom>
                  </pic:spPr>
                </pic:pic>
              </a:graphicData>
            </a:graphic>
          </wp:inline>
        </w:drawing>
      </w:r>
    </w:p>
    <w:p w14:paraId="39867DC0" w14:textId="41168114" w:rsidR="00EA4423" w:rsidRDefault="00EA4423" w:rsidP="00EA4423">
      <w:pPr>
        <w:pStyle w:val="ListParagraph"/>
        <w:numPr>
          <w:ilvl w:val="0"/>
          <w:numId w:val="20"/>
        </w:numPr>
      </w:pPr>
      <w:r>
        <w:t xml:space="preserve">Search for </w:t>
      </w:r>
      <w:r w:rsidR="0020488D">
        <w:t>“</w:t>
      </w:r>
      <w:proofErr w:type="spellStart"/>
      <w:r w:rsidR="0020488D">
        <w:t>AdministratorAccess</w:t>
      </w:r>
      <w:proofErr w:type="spellEnd"/>
      <w:r w:rsidR="0020488D">
        <w:t>” and select it.</w:t>
      </w:r>
    </w:p>
    <w:p w14:paraId="3EF4325F" w14:textId="24B02B7E" w:rsidR="0020488D" w:rsidRDefault="0020488D" w:rsidP="00EA4423">
      <w:pPr>
        <w:pStyle w:val="ListParagraph"/>
        <w:numPr>
          <w:ilvl w:val="0"/>
          <w:numId w:val="20"/>
        </w:numPr>
      </w:pPr>
      <w:r>
        <w:t>Click on “Attach policies”.</w:t>
      </w:r>
    </w:p>
    <w:p w14:paraId="6A3BF6D8" w14:textId="05B442BC" w:rsidR="00F81532" w:rsidRDefault="00F81532" w:rsidP="00EA4423">
      <w:pPr>
        <w:pStyle w:val="ListParagraph"/>
        <w:numPr>
          <w:ilvl w:val="0"/>
          <w:numId w:val="20"/>
        </w:numPr>
      </w:pPr>
      <w:proofErr w:type="spellStart"/>
      <w:r w:rsidRPr="00F81532">
        <w:t>AdministratorAccess</w:t>
      </w:r>
      <w:proofErr w:type="spellEnd"/>
      <w:r>
        <w:t xml:space="preserve">: this policy allows user to </w:t>
      </w:r>
      <w:r w:rsidR="00643F35">
        <w:t>access account almost similar to root user with some restrictions.</w:t>
      </w:r>
    </w:p>
    <w:p w14:paraId="554B8A87" w14:textId="1D6E9A5A" w:rsidR="00643F35" w:rsidRDefault="00643F35" w:rsidP="00EA4423">
      <w:pPr>
        <w:pStyle w:val="ListParagraph"/>
        <w:numPr>
          <w:ilvl w:val="0"/>
          <w:numId w:val="20"/>
        </w:numPr>
      </w:pPr>
      <w:r>
        <w:t xml:space="preserve">It is strongly suggested to </w:t>
      </w:r>
      <w:r w:rsidR="005602AA">
        <w:t>use AWS services via this user and avoid use of account as a root user</w:t>
      </w:r>
      <w:r w:rsidR="0084012F">
        <w:t>.</w:t>
      </w:r>
    </w:p>
    <w:p w14:paraId="038FC903" w14:textId="5FEBCD93" w:rsidR="0084012F" w:rsidRDefault="0084012F" w:rsidP="00EA4423">
      <w:pPr>
        <w:pStyle w:val="ListParagraph"/>
        <w:numPr>
          <w:ilvl w:val="0"/>
          <w:numId w:val="20"/>
        </w:numPr>
      </w:pPr>
      <w:r>
        <w:t>If you click on that p</w:t>
      </w:r>
      <w:r w:rsidR="00946ED0">
        <w:t>olicy</w:t>
      </w:r>
      <w:r>
        <w:t xml:space="preserve"> name you can see that 439 out of 439 </w:t>
      </w:r>
      <w:r w:rsidR="00946ED0">
        <w:t>permissions</w:t>
      </w:r>
      <w:r>
        <w:t xml:space="preserve"> of AWS are </w:t>
      </w:r>
      <w:r w:rsidR="00946ED0">
        <w:t>defined in it.</w:t>
      </w:r>
    </w:p>
    <w:p w14:paraId="1549F832" w14:textId="7504014B" w:rsidR="006F3360" w:rsidRDefault="006F3360" w:rsidP="006F3360">
      <w:r w:rsidRPr="006F3360">
        <w:rPr>
          <w:noProof/>
        </w:rPr>
        <w:drawing>
          <wp:inline distT="0" distB="0" distL="0" distR="0" wp14:anchorId="35B2876B" wp14:editId="1B78BA7A">
            <wp:extent cx="5731510" cy="1529715"/>
            <wp:effectExtent l="0" t="0" r="2540" b="0"/>
            <wp:docPr id="17783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190" name=""/>
                    <pic:cNvPicPr/>
                  </pic:nvPicPr>
                  <pic:blipFill>
                    <a:blip r:embed="rId16"/>
                    <a:stretch>
                      <a:fillRect/>
                    </a:stretch>
                  </pic:blipFill>
                  <pic:spPr>
                    <a:xfrm>
                      <a:off x="0" y="0"/>
                      <a:ext cx="5731510" cy="1529715"/>
                    </a:xfrm>
                    <a:prstGeom prst="rect">
                      <a:avLst/>
                    </a:prstGeom>
                  </pic:spPr>
                </pic:pic>
              </a:graphicData>
            </a:graphic>
          </wp:inline>
        </w:drawing>
      </w:r>
    </w:p>
    <w:p w14:paraId="0893D3BB" w14:textId="3BF7F8FA" w:rsidR="006F3360" w:rsidRDefault="006F3360" w:rsidP="006F3360">
      <w:pPr>
        <w:pStyle w:val="ListParagraph"/>
        <w:numPr>
          <w:ilvl w:val="0"/>
          <w:numId w:val="21"/>
        </w:numPr>
      </w:pPr>
      <w:r>
        <w:t xml:space="preserve">Do the same for </w:t>
      </w:r>
      <w:r w:rsidR="008A4AC9">
        <w:t>EC2-Access and S3-Access groups and attach their full access policies to them.</w:t>
      </w:r>
    </w:p>
    <w:p w14:paraId="25A67B18" w14:textId="66D4A091" w:rsidR="008A4AC9" w:rsidRDefault="008A4AC9" w:rsidP="006F3360">
      <w:pPr>
        <w:pStyle w:val="ListParagraph"/>
        <w:numPr>
          <w:ilvl w:val="0"/>
          <w:numId w:val="21"/>
        </w:numPr>
      </w:pPr>
      <w:r>
        <w:t xml:space="preserve">EC2-Access: </w:t>
      </w:r>
      <w:r w:rsidR="000B2540" w:rsidRPr="000B2540">
        <w:t>AmazonEC2FullAccess</w:t>
      </w:r>
    </w:p>
    <w:p w14:paraId="337172D2" w14:textId="47D40E29" w:rsidR="000B2540" w:rsidRDefault="000B2540" w:rsidP="006F3360">
      <w:pPr>
        <w:pStyle w:val="ListParagraph"/>
        <w:numPr>
          <w:ilvl w:val="0"/>
          <w:numId w:val="21"/>
        </w:numPr>
      </w:pPr>
      <w:r>
        <w:t xml:space="preserve">S3-Access: </w:t>
      </w:r>
      <w:r w:rsidR="001F1CE1" w:rsidRPr="001F1CE1">
        <w:t>Amazon</w:t>
      </w:r>
      <w:r w:rsidR="001F1CE1">
        <w:t>S3</w:t>
      </w:r>
      <w:r w:rsidR="001F1CE1" w:rsidRPr="001F1CE1">
        <w:t>FullAccess</w:t>
      </w:r>
    </w:p>
    <w:p w14:paraId="1A4E51A2" w14:textId="5D544C16" w:rsidR="00CD1642" w:rsidRDefault="00CD1642" w:rsidP="006F3360">
      <w:pPr>
        <w:pStyle w:val="ListParagraph"/>
        <w:numPr>
          <w:ilvl w:val="0"/>
          <w:numId w:val="21"/>
        </w:numPr>
      </w:pPr>
      <w:r>
        <w:t xml:space="preserve">Now the users present </w:t>
      </w:r>
      <w:r w:rsidR="00971DAE">
        <w:t>in the groups have access to use only the</w:t>
      </w:r>
      <w:r w:rsidR="00C51354">
        <w:t xml:space="preserve"> services of which</w:t>
      </w:r>
      <w:r w:rsidR="00971DAE">
        <w:t xml:space="preserve"> permissions</w:t>
      </w:r>
      <w:r w:rsidR="00C51354">
        <w:t xml:space="preserve"> are defined.</w:t>
      </w:r>
    </w:p>
    <w:p w14:paraId="7B1B7F8E" w14:textId="41AD333C" w:rsidR="00233053" w:rsidRDefault="00233053" w:rsidP="00233053">
      <w:pPr>
        <w:pStyle w:val="ListParagraph"/>
        <w:numPr>
          <w:ilvl w:val="0"/>
          <w:numId w:val="21"/>
        </w:numPr>
      </w:pPr>
      <w:r>
        <w:t xml:space="preserve">The setup of users, their groups and permissions </w:t>
      </w:r>
      <w:proofErr w:type="gramStart"/>
      <w:r>
        <w:t>is</w:t>
      </w:r>
      <w:proofErr w:type="gramEnd"/>
      <w:r>
        <w:t xml:space="preserve"> complete. Now we </w:t>
      </w:r>
      <w:r w:rsidR="00AD72EA">
        <w:t>can login to respective console and check that only limited access is given.</w:t>
      </w:r>
    </w:p>
    <w:p w14:paraId="4209D5DB" w14:textId="7B3D8BB0" w:rsidR="00590A73" w:rsidRDefault="00C970DE" w:rsidP="00C970DE">
      <w:r>
        <w:lastRenderedPageBreak/>
        <w:t>Before that we will see about IAM alias.</w:t>
      </w:r>
    </w:p>
    <w:p w14:paraId="38605C19" w14:textId="0CEF1E6A" w:rsidR="00C970DE" w:rsidRDefault="00C970DE" w:rsidP="00C970DE">
      <w:pPr>
        <w:pStyle w:val="Heading3"/>
      </w:pPr>
      <w:r>
        <w:t>IAM alias:</w:t>
      </w:r>
    </w:p>
    <w:p w14:paraId="7DAA5A03" w14:textId="77777777" w:rsidR="00AA5781" w:rsidRPr="00AA5781" w:rsidRDefault="00AA5781" w:rsidP="00AA5781">
      <w:pPr>
        <w:pStyle w:val="ListParagraph"/>
        <w:numPr>
          <w:ilvl w:val="0"/>
          <w:numId w:val="24"/>
        </w:numPr>
      </w:pPr>
      <w:r w:rsidRPr="00AA5781">
        <w:t>An IAM alias is a custom URL name you can create for your AWS account’s sign-in page, so it’s easier to remember and more branded than the default.</w:t>
      </w:r>
    </w:p>
    <w:p w14:paraId="0B4C2166" w14:textId="77777777" w:rsidR="00AA5781" w:rsidRPr="00AA5781" w:rsidRDefault="00AA5781" w:rsidP="00AA5781">
      <w:pPr>
        <w:pStyle w:val="ListParagraph"/>
        <w:numPr>
          <w:ilvl w:val="0"/>
          <w:numId w:val="24"/>
        </w:numPr>
      </w:pPr>
      <w:r w:rsidRPr="00AA5781">
        <w:t>By default, the AWS sign-in URL looks like this:</w:t>
      </w:r>
    </w:p>
    <w:p w14:paraId="0F63AD6B" w14:textId="77777777" w:rsidR="00AA5781" w:rsidRPr="00AA5781" w:rsidRDefault="00AA5781" w:rsidP="00AA5781">
      <w:pPr>
        <w:pStyle w:val="ListParagraph"/>
      </w:pPr>
      <w:r w:rsidRPr="00AA5781">
        <w:t>https://123456789012.signin.aws.amazon.com/console</w:t>
      </w:r>
    </w:p>
    <w:p w14:paraId="7E0095F1" w14:textId="77777777" w:rsidR="00AA5781" w:rsidRPr="00AA5781" w:rsidRDefault="00AA5781" w:rsidP="00AA5781">
      <w:pPr>
        <w:pStyle w:val="ListParagraph"/>
        <w:numPr>
          <w:ilvl w:val="0"/>
          <w:numId w:val="24"/>
        </w:numPr>
      </w:pPr>
      <w:r w:rsidRPr="00AA5781">
        <w:t>After creating an alias, it can look like:</w:t>
      </w:r>
    </w:p>
    <w:p w14:paraId="1FA0EFC7" w14:textId="77777777" w:rsidR="00AA5781" w:rsidRPr="00AA5781" w:rsidRDefault="00AA5781" w:rsidP="00AA5781">
      <w:pPr>
        <w:pStyle w:val="ListParagraph"/>
      </w:pPr>
      <w:r w:rsidRPr="00AA5781">
        <w:t>https://my-company.signin.aws.amazon.com/console</w:t>
      </w:r>
    </w:p>
    <w:p w14:paraId="4522B5F2" w14:textId="3B6193BF" w:rsidR="00AA5781" w:rsidRPr="00AA5781" w:rsidRDefault="00AA5781" w:rsidP="00AA5781">
      <w:pPr>
        <w:rPr>
          <w:b/>
          <w:bCs/>
        </w:rPr>
      </w:pPr>
      <w:r w:rsidRPr="00AA5781">
        <w:rPr>
          <w:b/>
          <w:bCs/>
        </w:rPr>
        <w:t>Why Use an IAM Alias?</w:t>
      </w:r>
    </w:p>
    <w:p w14:paraId="5FAAEE30" w14:textId="28DA1A2A" w:rsidR="00AA5781" w:rsidRPr="00AA5781" w:rsidRDefault="00AA5781" w:rsidP="00AA5781">
      <w:pPr>
        <w:numPr>
          <w:ilvl w:val="0"/>
          <w:numId w:val="23"/>
        </w:numPr>
      </w:pPr>
      <w:r w:rsidRPr="00AA5781">
        <w:t>Makes login easier to remember</w:t>
      </w:r>
      <w:r>
        <w:t>.</w:t>
      </w:r>
    </w:p>
    <w:p w14:paraId="3B808925" w14:textId="522A857D" w:rsidR="00AA5781" w:rsidRPr="00AA5781" w:rsidRDefault="00AA5781" w:rsidP="00AA5781">
      <w:pPr>
        <w:numPr>
          <w:ilvl w:val="0"/>
          <w:numId w:val="23"/>
        </w:numPr>
      </w:pPr>
      <w:r w:rsidRPr="00AA5781">
        <w:t>Looks more professional, especially for teams or organizations</w:t>
      </w:r>
      <w:r>
        <w:t>.</w:t>
      </w:r>
    </w:p>
    <w:p w14:paraId="4D1A24E3" w14:textId="444FEA25" w:rsidR="00AA5781" w:rsidRDefault="00AA5781" w:rsidP="00AA5781">
      <w:pPr>
        <w:numPr>
          <w:ilvl w:val="0"/>
          <w:numId w:val="23"/>
        </w:numPr>
      </w:pPr>
      <w:r w:rsidRPr="00AA5781">
        <w:t>Useful if you're managing multiple AWS accounts</w:t>
      </w:r>
      <w:r>
        <w:t>.</w:t>
      </w:r>
    </w:p>
    <w:p w14:paraId="79607F10" w14:textId="2B01A84D" w:rsidR="002E1B1E" w:rsidRDefault="002E1B1E" w:rsidP="002E1B1E">
      <w:pPr>
        <w:pStyle w:val="ListParagraph"/>
        <w:numPr>
          <w:ilvl w:val="0"/>
          <w:numId w:val="24"/>
        </w:numPr>
      </w:pPr>
      <w:r>
        <w:t xml:space="preserve">To create an alias, go to dashboard of </w:t>
      </w:r>
      <w:r w:rsidR="00B85BCB">
        <w:t>IAM</w:t>
      </w:r>
      <w:r w:rsidR="00230BAE">
        <w:t xml:space="preserve"> and on the right side look for “AWS Account” section which has “Account alias” and create option below it.</w:t>
      </w:r>
    </w:p>
    <w:p w14:paraId="631B09C1" w14:textId="74EEBBBD" w:rsidR="00230BAE" w:rsidRDefault="00FD2457" w:rsidP="002E1B1E">
      <w:pPr>
        <w:pStyle w:val="ListParagraph"/>
        <w:numPr>
          <w:ilvl w:val="0"/>
          <w:numId w:val="24"/>
        </w:numPr>
      </w:pPr>
      <w:r>
        <w:t>Click on that and enter the alias of your own.</w:t>
      </w:r>
    </w:p>
    <w:p w14:paraId="2E611E1B" w14:textId="5CD79C95" w:rsidR="00FD2457" w:rsidRDefault="00E92875" w:rsidP="002E1B1E">
      <w:pPr>
        <w:pStyle w:val="ListParagraph"/>
        <w:numPr>
          <w:ilvl w:val="0"/>
          <w:numId w:val="24"/>
        </w:numPr>
      </w:pPr>
      <w:r>
        <w:t>Create the alias and we will use it ahead in the practical to login to the console of those three users.</w:t>
      </w:r>
    </w:p>
    <w:p w14:paraId="2429B8E2" w14:textId="77777777" w:rsidR="00451C1D" w:rsidRDefault="00451C1D" w:rsidP="00451C1D"/>
    <w:p w14:paraId="2664D90B" w14:textId="29827360" w:rsidR="00E92875" w:rsidRDefault="00190B9E" w:rsidP="00190B9E">
      <w:pPr>
        <w:pStyle w:val="Heading3"/>
      </w:pPr>
      <w:r>
        <w:t>Logging to Admin-user:</w:t>
      </w:r>
    </w:p>
    <w:p w14:paraId="31961D2C" w14:textId="3604614A" w:rsidR="00190B9E" w:rsidRDefault="00190B9E" w:rsidP="00190B9E">
      <w:pPr>
        <w:pStyle w:val="ListParagraph"/>
        <w:numPr>
          <w:ilvl w:val="0"/>
          <w:numId w:val="25"/>
        </w:numPr>
      </w:pPr>
      <w:r>
        <w:t xml:space="preserve">Open the </w:t>
      </w:r>
      <w:r w:rsidR="001F6258">
        <w:t>.csv file that was downloaded for Admin-user.</w:t>
      </w:r>
    </w:p>
    <w:p w14:paraId="05C6F587" w14:textId="5593E692" w:rsidR="001F6258" w:rsidRDefault="001F6258" w:rsidP="00190B9E">
      <w:pPr>
        <w:pStyle w:val="ListParagraph"/>
        <w:numPr>
          <w:ilvl w:val="0"/>
          <w:numId w:val="25"/>
        </w:numPr>
      </w:pPr>
      <w:r>
        <w:t xml:space="preserve">Copy the </w:t>
      </w:r>
      <w:r w:rsidR="008B220E">
        <w:t>console URL from there and browse it in the browser.</w:t>
      </w:r>
    </w:p>
    <w:p w14:paraId="1BB461A3" w14:textId="6F17BAB1" w:rsidR="008B220E" w:rsidRDefault="002B75D0" w:rsidP="00190B9E">
      <w:pPr>
        <w:pStyle w:val="ListParagraph"/>
        <w:numPr>
          <w:ilvl w:val="0"/>
          <w:numId w:val="25"/>
        </w:numPr>
      </w:pPr>
      <w:r>
        <w:t>Enter alias, username (Admin-user) and the password that will be available in the .csv file.</w:t>
      </w:r>
    </w:p>
    <w:p w14:paraId="5B2D54C8" w14:textId="0A448DB0" w:rsidR="002B75D0" w:rsidRDefault="00584328" w:rsidP="00190B9E">
      <w:pPr>
        <w:pStyle w:val="ListParagraph"/>
        <w:numPr>
          <w:ilvl w:val="0"/>
          <w:numId w:val="25"/>
        </w:numPr>
      </w:pPr>
      <w:r>
        <w:lastRenderedPageBreak/>
        <w:t>Click on sign-in and it will take to the password change page because we opted for password change while creating the user.</w:t>
      </w:r>
    </w:p>
    <w:p w14:paraId="21EFE87F" w14:textId="26251754" w:rsidR="00584328" w:rsidRDefault="00E663CF" w:rsidP="00190B9E">
      <w:pPr>
        <w:pStyle w:val="ListParagraph"/>
        <w:numPr>
          <w:ilvl w:val="0"/>
          <w:numId w:val="25"/>
        </w:numPr>
      </w:pPr>
      <w:r>
        <w:t>Enter old password (password from .csv file), new password of your own and again in confirm password.</w:t>
      </w:r>
    </w:p>
    <w:p w14:paraId="35A82F89" w14:textId="17F04D10" w:rsidR="00E663CF" w:rsidRDefault="00E663CF" w:rsidP="00E663CF">
      <w:r w:rsidRPr="00E663CF">
        <w:rPr>
          <w:noProof/>
        </w:rPr>
        <w:drawing>
          <wp:inline distT="0" distB="0" distL="0" distR="0" wp14:anchorId="78C91894" wp14:editId="5962D00F">
            <wp:extent cx="5731510" cy="1818640"/>
            <wp:effectExtent l="0" t="0" r="2540" b="0"/>
            <wp:docPr id="115695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3963" name=""/>
                    <pic:cNvPicPr/>
                  </pic:nvPicPr>
                  <pic:blipFill>
                    <a:blip r:embed="rId17"/>
                    <a:stretch>
                      <a:fillRect/>
                    </a:stretch>
                  </pic:blipFill>
                  <pic:spPr>
                    <a:xfrm>
                      <a:off x="0" y="0"/>
                      <a:ext cx="5731510" cy="1818640"/>
                    </a:xfrm>
                    <a:prstGeom prst="rect">
                      <a:avLst/>
                    </a:prstGeom>
                  </pic:spPr>
                </pic:pic>
              </a:graphicData>
            </a:graphic>
          </wp:inline>
        </w:drawing>
      </w:r>
    </w:p>
    <w:p w14:paraId="0004C6D5" w14:textId="401A30A4" w:rsidR="00E663CF" w:rsidRDefault="00E663CF" w:rsidP="00E663CF">
      <w:pPr>
        <w:pStyle w:val="ListParagraph"/>
        <w:numPr>
          <w:ilvl w:val="0"/>
          <w:numId w:val="26"/>
        </w:numPr>
      </w:pPr>
      <w:r>
        <w:t>Click on “Confirm password change”.</w:t>
      </w:r>
    </w:p>
    <w:p w14:paraId="7DCF5B77" w14:textId="58E5B7AA" w:rsidR="00E663CF" w:rsidRDefault="002B0664" w:rsidP="00E663CF">
      <w:pPr>
        <w:pStyle w:val="ListParagraph"/>
        <w:numPr>
          <w:ilvl w:val="0"/>
          <w:numId w:val="26"/>
        </w:numPr>
      </w:pPr>
      <w:r>
        <w:t xml:space="preserve">Click on Continue to sign-in on next page </w:t>
      </w:r>
      <w:r w:rsidR="00E62BD5">
        <w:t>and now we are logged in as “Admin-user” to our own account.</w:t>
      </w:r>
      <w:r w:rsidR="008823EE">
        <w:t xml:space="preserve"> Check in the right-top corner</w:t>
      </w:r>
      <w:r w:rsidR="00940915">
        <w:t xml:space="preserve"> there will be username@alias and not the name that appears for root user.</w:t>
      </w:r>
    </w:p>
    <w:p w14:paraId="06B58189" w14:textId="5B21C1B3" w:rsidR="008823EE" w:rsidRDefault="008823EE" w:rsidP="008823EE">
      <w:r w:rsidRPr="008823EE">
        <w:rPr>
          <w:noProof/>
        </w:rPr>
        <w:drawing>
          <wp:inline distT="0" distB="0" distL="0" distR="0" wp14:anchorId="3910CA18" wp14:editId="5425BAEE">
            <wp:extent cx="2067213" cy="381053"/>
            <wp:effectExtent l="0" t="0" r="9525" b="0"/>
            <wp:docPr id="186755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5922" name=""/>
                    <pic:cNvPicPr/>
                  </pic:nvPicPr>
                  <pic:blipFill>
                    <a:blip r:embed="rId18"/>
                    <a:stretch>
                      <a:fillRect/>
                    </a:stretch>
                  </pic:blipFill>
                  <pic:spPr>
                    <a:xfrm>
                      <a:off x="0" y="0"/>
                      <a:ext cx="2067213" cy="381053"/>
                    </a:xfrm>
                    <a:prstGeom prst="rect">
                      <a:avLst/>
                    </a:prstGeom>
                  </pic:spPr>
                </pic:pic>
              </a:graphicData>
            </a:graphic>
          </wp:inline>
        </w:drawing>
      </w:r>
    </w:p>
    <w:p w14:paraId="00C654DB" w14:textId="455B9EF8" w:rsidR="00E62BD5" w:rsidRDefault="00984AA2" w:rsidP="00E663CF">
      <w:pPr>
        <w:pStyle w:val="ListParagraph"/>
        <w:numPr>
          <w:ilvl w:val="0"/>
          <w:numId w:val="26"/>
        </w:numPr>
      </w:pPr>
      <w:r>
        <w:t>This user has permission to almost every service but has restrictions on some services that are made available only to root user.</w:t>
      </w:r>
    </w:p>
    <w:p w14:paraId="63AAA443" w14:textId="0FF6766A" w:rsidR="00984AA2" w:rsidRDefault="00984AA2" w:rsidP="00E663CF">
      <w:pPr>
        <w:pStyle w:val="ListParagraph"/>
        <w:numPr>
          <w:ilvl w:val="0"/>
          <w:numId w:val="26"/>
        </w:numPr>
      </w:pPr>
      <w:r>
        <w:t xml:space="preserve">If you </w:t>
      </w:r>
      <w:r w:rsidR="0086039C">
        <w:t>try to launch an instance, create a S3 bucket or VPC creation</w:t>
      </w:r>
      <w:r w:rsidR="00C65591">
        <w:t xml:space="preserve">, you can do that but you cannot access the </w:t>
      </w:r>
      <w:r w:rsidR="00767592">
        <w:t>“</w:t>
      </w:r>
      <w:r w:rsidR="00C65591">
        <w:t>bills and payment</w:t>
      </w:r>
      <w:r w:rsidR="00767592">
        <w:t>”</w:t>
      </w:r>
      <w:r w:rsidR="00C65591">
        <w:t xml:space="preserve"> section as it is only root user specific.</w:t>
      </w:r>
    </w:p>
    <w:p w14:paraId="20EC5B03" w14:textId="394FA81B" w:rsidR="00C65591" w:rsidRDefault="00451C1D" w:rsidP="00451C1D">
      <w:r w:rsidRPr="00451C1D">
        <w:rPr>
          <w:noProof/>
        </w:rPr>
        <w:drawing>
          <wp:inline distT="0" distB="0" distL="0" distR="0" wp14:anchorId="3FF0D5D2" wp14:editId="3BC0832E">
            <wp:extent cx="5731510" cy="1374775"/>
            <wp:effectExtent l="0" t="0" r="2540" b="0"/>
            <wp:docPr id="17909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2154" name=""/>
                    <pic:cNvPicPr/>
                  </pic:nvPicPr>
                  <pic:blipFill>
                    <a:blip r:embed="rId19"/>
                    <a:stretch>
                      <a:fillRect/>
                    </a:stretch>
                  </pic:blipFill>
                  <pic:spPr>
                    <a:xfrm>
                      <a:off x="0" y="0"/>
                      <a:ext cx="5731510" cy="1374775"/>
                    </a:xfrm>
                    <a:prstGeom prst="rect">
                      <a:avLst/>
                    </a:prstGeom>
                  </pic:spPr>
                </pic:pic>
              </a:graphicData>
            </a:graphic>
          </wp:inline>
        </w:drawing>
      </w:r>
    </w:p>
    <w:p w14:paraId="1917FCFC" w14:textId="097E97CD" w:rsidR="0001643C" w:rsidRDefault="0001643C" w:rsidP="0001643C">
      <w:pPr>
        <w:pStyle w:val="ListParagraph"/>
        <w:numPr>
          <w:ilvl w:val="0"/>
          <w:numId w:val="27"/>
        </w:numPr>
      </w:pPr>
      <w:r>
        <w:t>Let’s try same for other users.</w:t>
      </w:r>
    </w:p>
    <w:p w14:paraId="00AFB352" w14:textId="45C17820" w:rsidR="0001643C" w:rsidRDefault="0001643C" w:rsidP="0001643C">
      <w:pPr>
        <w:pStyle w:val="Heading3"/>
      </w:pPr>
      <w:bookmarkStart w:id="0" w:name="_Hlk195113333"/>
      <w:r>
        <w:lastRenderedPageBreak/>
        <w:t>Logging to EC2-user:</w:t>
      </w:r>
    </w:p>
    <w:p w14:paraId="331CFD8A" w14:textId="2C79A814" w:rsidR="0001643C" w:rsidRDefault="0001643C" w:rsidP="0001643C">
      <w:pPr>
        <w:pStyle w:val="ListParagraph"/>
        <w:numPr>
          <w:ilvl w:val="0"/>
          <w:numId w:val="27"/>
        </w:numPr>
      </w:pPr>
      <w:r>
        <w:t>Use the same steps as Admin-user to login to the console (</w:t>
      </w:r>
      <w:r w:rsidR="00CE7A55">
        <w:t>open .csv file, enter URL, enter username &amp; password and change the password).</w:t>
      </w:r>
    </w:p>
    <w:p w14:paraId="51CCA855" w14:textId="08629BF2" w:rsidR="004001AF" w:rsidRDefault="009D1FEB" w:rsidP="0001643C">
      <w:pPr>
        <w:pStyle w:val="ListParagraph"/>
        <w:numPr>
          <w:ilvl w:val="0"/>
          <w:numId w:val="27"/>
        </w:numPr>
      </w:pPr>
      <w:r>
        <w:t>On the console page itself we can see that access to list the applications is denied.</w:t>
      </w:r>
    </w:p>
    <w:p w14:paraId="4A6C9957" w14:textId="214254D0" w:rsidR="009D1FEB" w:rsidRDefault="009D1FEB" w:rsidP="0001643C">
      <w:pPr>
        <w:pStyle w:val="ListParagraph"/>
        <w:numPr>
          <w:ilvl w:val="0"/>
          <w:numId w:val="27"/>
        </w:numPr>
      </w:pPr>
      <w:r>
        <w:t xml:space="preserve">Using this </w:t>
      </w:r>
      <w:r w:rsidR="00B04250">
        <w:t>user,</w:t>
      </w:r>
      <w:r>
        <w:t xml:space="preserve"> we can only </w:t>
      </w:r>
      <w:r w:rsidR="00A144CE">
        <w:t>use the EC2 related services.</w:t>
      </w:r>
    </w:p>
    <w:p w14:paraId="7A3E794B" w14:textId="3EE52349" w:rsidR="00B04250" w:rsidRDefault="00B04250" w:rsidP="0001643C">
      <w:pPr>
        <w:pStyle w:val="ListParagraph"/>
        <w:numPr>
          <w:ilvl w:val="0"/>
          <w:numId w:val="27"/>
        </w:numPr>
      </w:pPr>
      <w:r>
        <w:t xml:space="preserve">To check for denied permission, try to create </w:t>
      </w:r>
      <w:r w:rsidR="007633B0">
        <w:t>a bucket and there will be access denied error.</w:t>
      </w:r>
    </w:p>
    <w:bookmarkEnd w:id="0"/>
    <w:p w14:paraId="25DC0830" w14:textId="2115E46E" w:rsidR="007633B0" w:rsidRDefault="007633B0" w:rsidP="007633B0">
      <w:r w:rsidRPr="007633B0">
        <w:rPr>
          <w:noProof/>
        </w:rPr>
        <w:drawing>
          <wp:inline distT="0" distB="0" distL="0" distR="0" wp14:anchorId="5FE91C9C" wp14:editId="12F23442">
            <wp:extent cx="5731510" cy="1010920"/>
            <wp:effectExtent l="0" t="0" r="2540" b="0"/>
            <wp:docPr id="188255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59512" name=""/>
                    <pic:cNvPicPr/>
                  </pic:nvPicPr>
                  <pic:blipFill>
                    <a:blip r:embed="rId20"/>
                    <a:stretch>
                      <a:fillRect/>
                    </a:stretch>
                  </pic:blipFill>
                  <pic:spPr>
                    <a:xfrm>
                      <a:off x="0" y="0"/>
                      <a:ext cx="5731510" cy="1010920"/>
                    </a:xfrm>
                    <a:prstGeom prst="rect">
                      <a:avLst/>
                    </a:prstGeom>
                  </pic:spPr>
                </pic:pic>
              </a:graphicData>
            </a:graphic>
          </wp:inline>
        </w:drawing>
      </w:r>
    </w:p>
    <w:p w14:paraId="74E3739A" w14:textId="77777777" w:rsidR="00F53C20" w:rsidRDefault="00F53C20" w:rsidP="007633B0"/>
    <w:p w14:paraId="547C0855" w14:textId="5E980098" w:rsidR="00F53C20" w:rsidRDefault="00F53C20" w:rsidP="00F53C20">
      <w:pPr>
        <w:pStyle w:val="Heading3"/>
      </w:pPr>
      <w:r>
        <w:t>Logging to S3-user:</w:t>
      </w:r>
    </w:p>
    <w:p w14:paraId="35589486" w14:textId="77777777" w:rsidR="00F53C20" w:rsidRDefault="00F53C20" w:rsidP="00F53C20">
      <w:pPr>
        <w:pStyle w:val="ListParagraph"/>
        <w:numPr>
          <w:ilvl w:val="0"/>
          <w:numId w:val="27"/>
        </w:numPr>
      </w:pPr>
      <w:r>
        <w:t>Use the same steps as Admin-user to login to the console (open .csv file, enter URL, enter username &amp; password and change the password).</w:t>
      </w:r>
    </w:p>
    <w:p w14:paraId="2246A4E2" w14:textId="1EAD64A7" w:rsidR="00F53C20" w:rsidRDefault="00F53C20" w:rsidP="00F53C20">
      <w:pPr>
        <w:pStyle w:val="ListParagraph"/>
        <w:numPr>
          <w:ilvl w:val="0"/>
          <w:numId w:val="27"/>
        </w:numPr>
      </w:pPr>
      <w:r>
        <w:t>Same like Ec2-user, on the console page itself we can see that access to list the applications is denied.</w:t>
      </w:r>
    </w:p>
    <w:p w14:paraId="0B304187" w14:textId="1A8E86D7" w:rsidR="00F53C20" w:rsidRDefault="00F53C20" w:rsidP="00F53C20">
      <w:pPr>
        <w:pStyle w:val="ListParagraph"/>
        <w:numPr>
          <w:ilvl w:val="0"/>
          <w:numId w:val="27"/>
        </w:numPr>
      </w:pPr>
      <w:r>
        <w:t>Using this user, we can only use the S3 related services.</w:t>
      </w:r>
    </w:p>
    <w:p w14:paraId="554EA033" w14:textId="17125FB9" w:rsidR="00F53C20" w:rsidRDefault="00F53C20" w:rsidP="00F53C20">
      <w:pPr>
        <w:pStyle w:val="ListParagraph"/>
        <w:numPr>
          <w:ilvl w:val="0"/>
          <w:numId w:val="27"/>
        </w:numPr>
      </w:pPr>
      <w:r>
        <w:t xml:space="preserve">To check for denied permission, </w:t>
      </w:r>
      <w:r w:rsidR="00D953F9">
        <w:t xml:space="preserve">open EC2 dashboard and there will be </w:t>
      </w:r>
      <w:r w:rsidR="00AA1536">
        <w:t>access denial to every service</w:t>
      </w:r>
      <w:r>
        <w:t>.</w:t>
      </w:r>
    </w:p>
    <w:p w14:paraId="0A817AD0" w14:textId="3549285C" w:rsidR="00AA1536" w:rsidRDefault="00AA1536" w:rsidP="00AA1536">
      <w:r w:rsidRPr="00AA1536">
        <w:rPr>
          <w:noProof/>
        </w:rPr>
        <w:drawing>
          <wp:inline distT="0" distB="0" distL="0" distR="0" wp14:anchorId="529E2DF5" wp14:editId="1A7A9EAB">
            <wp:extent cx="5731510" cy="1586230"/>
            <wp:effectExtent l="0" t="0" r="2540" b="0"/>
            <wp:docPr id="182814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2408" name=""/>
                    <pic:cNvPicPr/>
                  </pic:nvPicPr>
                  <pic:blipFill>
                    <a:blip r:embed="rId21"/>
                    <a:stretch>
                      <a:fillRect/>
                    </a:stretch>
                  </pic:blipFill>
                  <pic:spPr>
                    <a:xfrm>
                      <a:off x="0" y="0"/>
                      <a:ext cx="5731510" cy="1586230"/>
                    </a:xfrm>
                    <a:prstGeom prst="rect">
                      <a:avLst/>
                    </a:prstGeom>
                  </pic:spPr>
                </pic:pic>
              </a:graphicData>
            </a:graphic>
          </wp:inline>
        </w:drawing>
      </w:r>
    </w:p>
    <w:p w14:paraId="5AFD77E0" w14:textId="2B0D2D1E" w:rsidR="00AA1536" w:rsidRDefault="00451BF5" w:rsidP="00AA1536">
      <w:pPr>
        <w:pStyle w:val="ListParagraph"/>
        <w:numPr>
          <w:ilvl w:val="0"/>
          <w:numId w:val="28"/>
        </w:numPr>
      </w:pPr>
      <w:r>
        <w:lastRenderedPageBreak/>
        <w:t>If we</w:t>
      </w:r>
      <w:r w:rsidR="00AA1536">
        <w:t xml:space="preserve"> add </w:t>
      </w:r>
      <w:r w:rsidR="00FD4767">
        <w:t>S3-</w:t>
      </w:r>
      <w:r w:rsidR="00AA1536">
        <w:t>user to EC2-Access group to allow access</w:t>
      </w:r>
      <w:r w:rsidR="00FD4767">
        <w:t xml:space="preserve"> of EC2 services an</w:t>
      </w:r>
      <w:r>
        <w:t xml:space="preserve">d vice versa then both of them can access </w:t>
      </w:r>
      <w:r w:rsidR="00917BB9">
        <w:t>each other’s</w:t>
      </w:r>
      <w:r>
        <w:t xml:space="preserve"> ser</w:t>
      </w:r>
      <w:r w:rsidR="00917BB9">
        <w:t>vices.</w:t>
      </w:r>
    </w:p>
    <w:p w14:paraId="4EE4B21B" w14:textId="77777777" w:rsidR="00F53C20" w:rsidRPr="0001643C" w:rsidRDefault="00F53C20" w:rsidP="007633B0"/>
    <w:p w14:paraId="48350616" w14:textId="658C070D" w:rsidR="00C970DE" w:rsidRPr="00C970DE" w:rsidRDefault="00B1734B" w:rsidP="002F50A8">
      <w:pPr>
        <w:pStyle w:val="Heading3"/>
      </w:pPr>
      <w:r>
        <w:t xml:space="preserve">Creating a </w:t>
      </w:r>
      <w:r w:rsidR="002F50A8">
        <w:t>Policy:</w:t>
      </w:r>
    </w:p>
    <w:p w14:paraId="33188D5F" w14:textId="1B886B38" w:rsidR="00AD3836" w:rsidRDefault="00976037" w:rsidP="00976037">
      <w:pPr>
        <w:pStyle w:val="ListParagraph"/>
        <w:numPr>
          <w:ilvl w:val="0"/>
          <w:numId w:val="29"/>
        </w:numPr>
      </w:pPr>
      <w:r>
        <w:t xml:space="preserve">We will create a policy that has permission of both </w:t>
      </w:r>
      <w:r w:rsidR="00EF6BD6">
        <w:t>S3 and EC2 services and attach it to the EC2-Access group.</w:t>
      </w:r>
    </w:p>
    <w:p w14:paraId="3D018BF8" w14:textId="0E0C61D1" w:rsidR="00EF6BD6" w:rsidRDefault="00EF6BD6" w:rsidP="00976037">
      <w:pPr>
        <w:pStyle w:val="ListParagraph"/>
        <w:numPr>
          <w:ilvl w:val="0"/>
          <w:numId w:val="29"/>
        </w:numPr>
      </w:pPr>
      <w:r>
        <w:t xml:space="preserve">This will allow EC2-user in that group to use S# services as well and we can remove the previous EC2FullAccess permission as it will be already present </w:t>
      </w:r>
      <w:r w:rsidR="00B91DE9">
        <w:t>in our custom policy.</w:t>
      </w:r>
    </w:p>
    <w:p w14:paraId="0FBF7D7A" w14:textId="6B620156" w:rsidR="00B91DE9" w:rsidRDefault="00A84B4E" w:rsidP="00976037">
      <w:pPr>
        <w:pStyle w:val="ListParagraph"/>
        <w:numPr>
          <w:ilvl w:val="0"/>
          <w:numId w:val="29"/>
        </w:numPr>
      </w:pPr>
      <w:r>
        <w:t xml:space="preserve">Go to policies from sidebar and there we can see all the </w:t>
      </w:r>
      <w:r w:rsidR="003A5796">
        <w:t>policies that are AWS managed</w:t>
      </w:r>
      <w:r>
        <w:t>.</w:t>
      </w:r>
    </w:p>
    <w:p w14:paraId="0A2A530E" w14:textId="1EDCCA31" w:rsidR="00A84B4E" w:rsidRDefault="00363A77" w:rsidP="00976037">
      <w:pPr>
        <w:pStyle w:val="ListParagraph"/>
        <w:numPr>
          <w:ilvl w:val="0"/>
          <w:numId w:val="29"/>
        </w:numPr>
      </w:pPr>
      <w:r>
        <w:t>Click on “Create policy” button to create our own custom policy.</w:t>
      </w:r>
    </w:p>
    <w:p w14:paraId="4A078DEE" w14:textId="42A8DF68" w:rsidR="00363A77" w:rsidRDefault="00D56700" w:rsidP="00D56700">
      <w:r w:rsidRPr="00D56700">
        <w:rPr>
          <w:noProof/>
        </w:rPr>
        <w:drawing>
          <wp:inline distT="0" distB="0" distL="0" distR="0" wp14:anchorId="638F74A4" wp14:editId="4B30E4AD">
            <wp:extent cx="5731510" cy="613410"/>
            <wp:effectExtent l="0" t="0" r="2540" b="0"/>
            <wp:docPr id="110942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2159" name=""/>
                    <pic:cNvPicPr/>
                  </pic:nvPicPr>
                  <pic:blipFill>
                    <a:blip r:embed="rId22"/>
                    <a:stretch>
                      <a:fillRect/>
                    </a:stretch>
                  </pic:blipFill>
                  <pic:spPr>
                    <a:xfrm>
                      <a:off x="0" y="0"/>
                      <a:ext cx="5731510" cy="613410"/>
                    </a:xfrm>
                    <a:prstGeom prst="rect">
                      <a:avLst/>
                    </a:prstGeom>
                  </pic:spPr>
                </pic:pic>
              </a:graphicData>
            </a:graphic>
          </wp:inline>
        </w:drawing>
      </w:r>
    </w:p>
    <w:p w14:paraId="7A3AE25F" w14:textId="78D72DAD" w:rsidR="00D56700" w:rsidRDefault="00D56700" w:rsidP="00D56700">
      <w:pPr>
        <w:pStyle w:val="ListParagraph"/>
        <w:numPr>
          <w:ilvl w:val="0"/>
          <w:numId w:val="30"/>
        </w:numPr>
      </w:pPr>
      <w:r>
        <w:t xml:space="preserve">Remember one thing I am doing all these things as Admin-user and I do not need </w:t>
      </w:r>
      <w:r w:rsidR="00E00986">
        <w:t>to login as root user.</w:t>
      </w:r>
    </w:p>
    <w:p w14:paraId="0CF43046" w14:textId="3793B63D" w:rsidR="00E00986" w:rsidRDefault="004A30FA" w:rsidP="00D56700">
      <w:pPr>
        <w:pStyle w:val="ListParagraph"/>
        <w:numPr>
          <w:ilvl w:val="0"/>
          <w:numId w:val="30"/>
        </w:numPr>
      </w:pPr>
      <w:r>
        <w:t>From drop down choose EC2 service.</w:t>
      </w:r>
    </w:p>
    <w:p w14:paraId="2F134950" w14:textId="26B4B59D" w:rsidR="004A30FA" w:rsidRDefault="004A30FA" w:rsidP="004A30FA">
      <w:r w:rsidRPr="004A30FA">
        <w:rPr>
          <w:noProof/>
        </w:rPr>
        <w:drawing>
          <wp:inline distT="0" distB="0" distL="0" distR="0" wp14:anchorId="7DA81775" wp14:editId="44E9CD96">
            <wp:extent cx="5731510" cy="1786255"/>
            <wp:effectExtent l="0" t="0" r="2540" b="4445"/>
            <wp:docPr id="9800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8434" name=""/>
                    <pic:cNvPicPr/>
                  </pic:nvPicPr>
                  <pic:blipFill>
                    <a:blip r:embed="rId23"/>
                    <a:stretch>
                      <a:fillRect/>
                    </a:stretch>
                  </pic:blipFill>
                  <pic:spPr>
                    <a:xfrm>
                      <a:off x="0" y="0"/>
                      <a:ext cx="5731510" cy="1786255"/>
                    </a:xfrm>
                    <a:prstGeom prst="rect">
                      <a:avLst/>
                    </a:prstGeom>
                  </pic:spPr>
                </pic:pic>
              </a:graphicData>
            </a:graphic>
          </wp:inline>
        </w:drawing>
      </w:r>
    </w:p>
    <w:p w14:paraId="0552E52A" w14:textId="7AEA44F7" w:rsidR="00371613" w:rsidRDefault="00371613" w:rsidP="00371613">
      <w:pPr>
        <w:pStyle w:val="ListParagraph"/>
        <w:numPr>
          <w:ilvl w:val="0"/>
          <w:numId w:val="31"/>
        </w:numPr>
      </w:pPr>
      <w:r>
        <w:t>Tick the box of all actions to allow</w:t>
      </w:r>
      <w:r w:rsidR="00271707">
        <w:t xml:space="preserve"> usage of </w:t>
      </w:r>
      <w:r>
        <w:t xml:space="preserve">all actions </w:t>
      </w:r>
      <w:r w:rsidR="00271707">
        <w:t xml:space="preserve">related to EC2 service </w:t>
      </w:r>
      <w:r w:rsidR="00271707" w:rsidRPr="00271707">
        <w:t>to whoever</w:t>
      </w:r>
      <w:r w:rsidR="00271707">
        <w:t xml:space="preserve"> is</w:t>
      </w:r>
      <w:r w:rsidR="00271707" w:rsidRPr="00271707">
        <w:t xml:space="preserve"> accessing the policy</w:t>
      </w:r>
      <w:r w:rsidR="00271707">
        <w:t>.</w:t>
      </w:r>
    </w:p>
    <w:p w14:paraId="5B68E1CE" w14:textId="77777777" w:rsidR="00914A2E" w:rsidRDefault="00271707" w:rsidP="00371613">
      <w:pPr>
        <w:pStyle w:val="ListParagraph"/>
        <w:numPr>
          <w:ilvl w:val="0"/>
          <w:numId w:val="31"/>
        </w:numPr>
      </w:pPr>
      <w:r>
        <w:lastRenderedPageBreak/>
        <w:t>Tick the box of all resources to allow usage of all resources related to EC2 service to whoever is accessing the policy.</w:t>
      </w:r>
    </w:p>
    <w:p w14:paraId="36F975F2" w14:textId="05C54751" w:rsidR="00271707" w:rsidRDefault="00914A2E" w:rsidP="00371613">
      <w:pPr>
        <w:pStyle w:val="ListParagraph"/>
        <w:numPr>
          <w:ilvl w:val="0"/>
          <w:numId w:val="31"/>
        </w:numPr>
      </w:pPr>
      <w:r>
        <w:t>In short</w:t>
      </w:r>
      <w:r w:rsidR="00FD2B5D">
        <w:t>,</w:t>
      </w:r>
      <w:r>
        <w:t xml:space="preserve"> we are giving the EC2FullAccess permission </w:t>
      </w:r>
      <w:r w:rsidR="00FD2B5D">
        <w:t>but</w:t>
      </w:r>
      <w:r>
        <w:t xml:space="preserve"> we can </w:t>
      </w:r>
      <w:r w:rsidR="00FD2B5D">
        <w:t>give only read instances, list instances, etc. type of access only through this dashboard</w:t>
      </w:r>
      <w:r w:rsidR="00C041BE">
        <w:t>.</w:t>
      </w:r>
    </w:p>
    <w:p w14:paraId="4BDE0ED8" w14:textId="54DFB6EB" w:rsidR="00C041BE" w:rsidRDefault="00C041BE" w:rsidP="00C041BE">
      <w:r>
        <w:rPr>
          <w:noProof/>
        </w:rPr>
        <w:drawing>
          <wp:inline distT="0" distB="0" distL="0" distR="0" wp14:anchorId="25792C97" wp14:editId="7EA3F895">
            <wp:extent cx="5731510" cy="1096010"/>
            <wp:effectExtent l="0" t="0" r="2540" b="8890"/>
            <wp:docPr id="12983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5047" name=""/>
                    <pic:cNvPicPr/>
                  </pic:nvPicPr>
                  <pic:blipFill>
                    <a:blip r:embed="rId24"/>
                    <a:stretch>
                      <a:fillRect/>
                    </a:stretch>
                  </pic:blipFill>
                  <pic:spPr>
                    <a:xfrm>
                      <a:off x="0" y="0"/>
                      <a:ext cx="5731510" cy="1096010"/>
                    </a:xfrm>
                    <a:prstGeom prst="rect">
                      <a:avLst/>
                    </a:prstGeom>
                  </pic:spPr>
                </pic:pic>
              </a:graphicData>
            </a:graphic>
          </wp:inline>
        </w:drawing>
      </w:r>
    </w:p>
    <w:p w14:paraId="567CF184" w14:textId="7C05FD93" w:rsidR="00E124BE" w:rsidRDefault="00E124BE" w:rsidP="00C041BE">
      <w:r w:rsidRPr="00E124BE">
        <w:rPr>
          <w:noProof/>
        </w:rPr>
        <w:drawing>
          <wp:inline distT="0" distB="0" distL="0" distR="0" wp14:anchorId="0CDDE79E" wp14:editId="3E910319">
            <wp:extent cx="5731510" cy="1545590"/>
            <wp:effectExtent l="0" t="0" r="2540" b="0"/>
            <wp:docPr id="2771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28083" name=""/>
                    <pic:cNvPicPr/>
                  </pic:nvPicPr>
                  <pic:blipFill>
                    <a:blip r:embed="rId25"/>
                    <a:stretch>
                      <a:fillRect/>
                    </a:stretch>
                  </pic:blipFill>
                  <pic:spPr>
                    <a:xfrm>
                      <a:off x="0" y="0"/>
                      <a:ext cx="5731510" cy="1545590"/>
                    </a:xfrm>
                    <a:prstGeom prst="rect">
                      <a:avLst/>
                    </a:prstGeom>
                  </pic:spPr>
                </pic:pic>
              </a:graphicData>
            </a:graphic>
          </wp:inline>
        </w:drawing>
      </w:r>
    </w:p>
    <w:p w14:paraId="37BEA756" w14:textId="182A4B48" w:rsidR="00C041BE" w:rsidRDefault="00C041BE" w:rsidP="00C041BE">
      <w:pPr>
        <w:pStyle w:val="ListParagraph"/>
        <w:numPr>
          <w:ilvl w:val="0"/>
          <w:numId w:val="32"/>
        </w:numPr>
      </w:pPr>
      <w:r>
        <w:t xml:space="preserve">Click on </w:t>
      </w:r>
      <w:r w:rsidR="00E84D3B">
        <w:t>“</w:t>
      </w:r>
      <w:r>
        <w:t>Add</w:t>
      </w:r>
      <w:r w:rsidR="00E84D3B">
        <w:t xml:space="preserve"> more</w:t>
      </w:r>
      <w:r>
        <w:t xml:space="preserve"> permissions</w:t>
      </w:r>
      <w:r w:rsidR="00E84D3B">
        <w:t>”</w:t>
      </w:r>
      <w:r>
        <w:t xml:space="preserve"> and do the same by selecting S3 service.</w:t>
      </w:r>
    </w:p>
    <w:p w14:paraId="421DB32B" w14:textId="217DFD37" w:rsidR="00C041BE" w:rsidRDefault="00E84D3B" w:rsidP="00E84D3B">
      <w:r w:rsidRPr="00E84D3B">
        <w:rPr>
          <w:noProof/>
        </w:rPr>
        <w:drawing>
          <wp:inline distT="0" distB="0" distL="0" distR="0" wp14:anchorId="7967DD00" wp14:editId="550A0224">
            <wp:extent cx="5731510" cy="1684655"/>
            <wp:effectExtent l="0" t="0" r="2540" b="0"/>
            <wp:docPr id="5508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20382" name=""/>
                    <pic:cNvPicPr/>
                  </pic:nvPicPr>
                  <pic:blipFill>
                    <a:blip r:embed="rId26"/>
                    <a:stretch>
                      <a:fillRect/>
                    </a:stretch>
                  </pic:blipFill>
                  <pic:spPr>
                    <a:xfrm>
                      <a:off x="0" y="0"/>
                      <a:ext cx="5731510" cy="1684655"/>
                    </a:xfrm>
                    <a:prstGeom prst="rect">
                      <a:avLst/>
                    </a:prstGeom>
                  </pic:spPr>
                </pic:pic>
              </a:graphicData>
            </a:graphic>
          </wp:inline>
        </w:drawing>
      </w:r>
    </w:p>
    <w:p w14:paraId="4B742B63" w14:textId="3122C756" w:rsidR="00E84D3B" w:rsidRDefault="0013224F" w:rsidP="0013224F">
      <w:pPr>
        <w:pStyle w:val="ListParagraph"/>
        <w:numPr>
          <w:ilvl w:val="0"/>
          <w:numId w:val="32"/>
        </w:numPr>
      </w:pPr>
      <w:r>
        <w:t>Click on next and enter name of policy and create the policy.</w:t>
      </w:r>
    </w:p>
    <w:p w14:paraId="6DEB1EFF" w14:textId="1CBB376D" w:rsidR="00386875" w:rsidRDefault="00386875" w:rsidP="00386875">
      <w:r w:rsidRPr="00386875">
        <w:rPr>
          <w:noProof/>
        </w:rPr>
        <w:drawing>
          <wp:inline distT="0" distB="0" distL="0" distR="0" wp14:anchorId="554A202C" wp14:editId="50B1E659">
            <wp:extent cx="5731510" cy="1394460"/>
            <wp:effectExtent l="0" t="0" r="2540" b="0"/>
            <wp:docPr id="4315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86882" name=""/>
                    <pic:cNvPicPr/>
                  </pic:nvPicPr>
                  <pic:blipFill>
                    <a:blip r:embed="rId26"/>
                    <a:stretch>
                      <a:fillRect/>
                    </a:stretch>
                  </pic:blipFill>
                  <pic:spPr>
                    <a:xfrm>
                      <a:off x="0" y="0"/>
                      <a:ext cx="5731510" cy="1394460"/>
                    </a:xfrm>
                    <a:prstGeom prst="rect">
                      <a:avLst/>
                    </a:prstGeom>
                  </pic:spPr>
                </pic:pic>
              </a:graphicData>
            </a:graphic>
          </wp:inline>
        </w:drawing>
      </w:r>
    </w:p>
    <w:p w14:paraId="21BFA057" w14:textId="1A91F591" w:rsidR="00386875" w:rsidRDefault="009935DA" w:rsidP="00386875">
      <w:pPr>
        <w:pStyle w:val="ListParagraph"/>
        <w:numPr>
          <w:ilvl w:val="0"/>
          <w:numId w:val="32"/>
        </w:numPr>
      </w:pPr>
      <w:r>
        <w:lastRenderedPageBreak/>
        <w:t>Go to policies dashboard again and choose “Customer managed” from “Filter by Type” dropdown</w:t>
      </w:r>
      <w:r w:rsidR="00817CFD">
        <w:t>. We can see our policy.</w:t>
      </w:r>
    </w:p>
    <w:p w14:paraId="7CFB55FB" w14:textId="7D1D6194" w:rsidR="00817CFD" w:rsidRDefault="00817CFD" w:rsidP="00817CFD">
      <w:r w:rsidRPr="00817CFD">
        <w:rPr>
          <w:noProof/>
        </w:rPr>
        <w:drawing>
          <wp:inline distT="0" distB="0" distL="0" distR="0" wp14:anchorId="6B355CCE" wp14:editId="1043201E">
            <wp:extent cx="5731510" cy="1017270"/>
            <wp:effectExtent l="0" t="0" r="2540" b="0"/>
            <wp:docPr id="90128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86876" name=""/>
                    <pic:cNvPicPr/>
                  </pic:nvPicPr>
                  <pic:blipFill>
                    <a:blip r:embed="rId27"/>
                    <a:stretch>
                      <a:fillRect/>
                    </a:stretch>
                  </pic:blipFill>
                  <pic:spPr>
                    <a:xfrm>
                      <a:off x="0" y="0"/>
                      <a:ext cx="5731510" cy="1017270"/>
                    </a:xfrm>
                    <a:prstGeom prst="rect">
                      <a:avLst/>
                    </a:prstGeom>
                  </pic:spPr>
                </pic:pic>
              </a:graphicData>
            </a:graphic>
          </wp:inline>
        </w:drawing>
      </w:r>
    </w:p>
    <w:p w14:paraId="14620AA6" w14:textId="57215FFF" w:rsidR="00B0676E" w:rsidRDefault="00B0676E" w:rsidP="00B0676E">
      <w:pPr>
        <w:pStyle w:val="ListParagraph"/>
        <w:numPr>
          <w:ilvl w:val="0"/>
          <w:numId w:val="32"/>
        </w:numPr>
      </w:pPr>
      <w:r>
        <w:t xml:space="preserve">Click on that policy name and open </w:t>
      </w:r>
      <w:r w:rsidR="00F76037">
        <w:t>“Entities-Attached” section and click on attach to attach it to the EC2-Access group as discussed.</w:t>
      </w:r>
    </w:p>
    <w:p w14:paraId="7F42B6E7" w14:textId="7D5C47AF" w:rsidR="00F76037" w:rsidRDefault="00782D53" w:rsidP="00B0676E">
      <w:pPr>
        <w:pStyle w:val="ListParagraph"/>
        <w:numPr>
          <w:ilvl w:val="0"/>
          <w:numId w:val="32"/>
        </w:numPr>
      </w:pPr>
      <w:r>
        <w:t xml:space="preserve">Select the EC2-Access group from there </w:t>
      </w:r>
      <w:r w:rsidR="002D3725">
        <w:t>and click on “Attach policy”.</w:t>
      </w:r>
    </w:p>
    <w:p w14:paraId="51D05743" w14:textId="3E26F508" w:rsidR="002D3725" w:rsidRDefault="002D3725" w:rsidP="002D3725">
      <w:pPr>
        <w:rPr>
          <w:noProof/>
        </w:rPr>
      </w:pPr>
      <w:r>
        <w:rPr>
          <w:noProof/>
        </w:rPr>
        <w:drawing>
          <wp:inline distT="0" distB="0" distL="0" distR="0" wp14:anchorId="3911B67F" wp14:editId="2D16699D">
            <wp:extent cx="5731510" cy="2241550"/>
            <wp:effectExtent l="0" t="0" r="2540" b="6350"/>
            <wp:docPr id="196084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45112" name=""/>
                    <pic:cNvPicPr/>
                  </pic:nvPicPr>
                  <pic:blipFill>
                    <a:blip r:embed="rId28"/>
                    <a:stretch>
                      <a:fillRect/>
                    </a:stretch>
                  </pic:blipFill>
                  <pic:spPr>
                    <a:xfrm>
                      <a:off x="0" y="0"/>
                      <a:ext cx="5731510" cy="2241550"/>
                    </a:xfrm>
                    <a:prstGeom prst="rect">
                      <a:avLst/>
                    </a:prstGeom>
                  </pic:spPr>
                </pic:pic>
              </a:graphicData>
            </a:graphic>
          </wp:inline>
        </w:drawing>
      </w:r>
      <w:r w:rsidRPr="002D3725">
        <w:rPr>
          <w:noProof/>
        </w:rPr>
        <w:t xml:space="preserve"> </w:t>
      </w:r>
      <w:r>
        <w:rPr>
          <w:noProof/>
        </w:rPr>
        <w:drawing>
          <wp:inline distT="0" distB="0" distL="0" distR="0" wp14:anchorId="178821C0" wp14:editId="7C4083E1">
            <wp:extent cx="5731510" cy="1806575"/>
            <wp:effectExtent l="0" t="0" r="2540" b="3175"/>
            <wp:docPr id="198741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19343" name=""/>
                    <pic:cNvPicPr/>
                  </pic:nvPicPr>
                  <pic:blipFill>
                    <a:blip r:embed="rId29"/>
                    <a:stretch>
                      <a:fillRect/>
                    </a:stretch>
                  </pic:blipFill>
                  <pic:spPr>
                    <a:xfrm>
                      <a:off x="0" y="0"/>
                      <a:ext cx="5731510" cy="1806575"/>
                    </a:xfrm>
                    <a:prstGeom prst="rect">
                      <a:avLst/>
                    </a:prstGeom>
                  </pic:spPr>
                </pic:pic>
              </a:graphicData>
            </a:graphic>
          </wp:inline>
        </w:drawing>
      </w:r>
    </w:p>
    <w:p w14:paraId="2E2B0F5E" w14:textId="117B1B3E" w:rsidR="00230843" w:rsidRDefault="00230843" w:rsidP="00230843">
      <w:pPr>
        <w:pStyle w:val="ListParagraph"/>
        <w:numPr>
          <w:ilvl w:val="0"/>
          <w:numId w:val="33"/>
        </w:numPr>
      </w:pPr>
      <w:r>
        <w:t xml:space="preserve">Now if you try to login as EC2-user and access S3 service, you will be able to do that and also remove EC2FullAccess </w:t>
      </w:r>
      <w:r w:rsidR="002F0D9E">
        <w:t>permission of EC2-Access group as it is of no need.</w:t>
      </w:r>
    </w:p>
    <w:p w14:paraId="0239BCB2" w14:textId="42CF7D89" w:rsidR="00925ECC" w:rsidRDefault="00925ECC" w:rsidP="00925ECC">
      <w:r w:rsidRPr="00925ECC">
        <w:rPr>
          <w:noProof/>
        </w:rPr>
        <w:lastRenderedPageBreak/>
        <w:drawing>
          <wp:inline distT="0" distB="0" distL="0" distR="0" wp14:anchorId="2D0FC0DF" wp14:editId="3BDF1D97">
            <wp:extent cx="5731510" cy="1998345"/>
            <wp:effectExtent l="0" t="0" r="2540" b="1905"/>
            <wp:docPr id="168175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51716" name=""/>
                    <pic:cNvPicPr/>
                  </pic:nvPicPr>
                  <pic:blipFill>
                    <a:blip r:embed="rId30"/>
                    <a:stretch>
                      <a:fillRect/>
                    </a:stretch>
                  </pic:blipFill>
                  <pic:spPr>
                    <a:xfrm>
                      <a:off x="0" y="0"/>
                      <a:ext cx="5731510" cy="1998345"/>
                    </a:xfrm>
                    <a:prstGeom prst="rect">
                      <a:avLst/>
                    </a:prstGeom>
                  </pic:spPr>
                </pic:pic>
              </a:graphicData>
            </a:graphic>
          </wp:inline>
        </w:drawing>
      </w:r>
    </w:p>
    <w:p w14:paraId="768090F7" w14:textId="6EB5162C" w:rsidR="009802DA" w:rsidRDefault="009802DA" w:rsidP="009802DA">
      <w:pPr>
        <w:pStyle w:val="ListParagraph"/>
        <w:numPr>
          <w:ilvl w:val="0"/>
          <w:numId w:val="33"/>
        </w:numPr>
      </w:pPr>
      <w:r>
        <w:t>I have removed the EC2FullAccess permission and let’s check can I access the S3 service?</w:t>
      </w:r>
    </w:p>
    <w:p w14:paraId="3F047E66" w14:textId="7EB419C4" w:rsidR="009802DA" w:rsidRDefault="009802DA" w:rsidP="009802DA">
      <w:r w:rsidRPr="009802DA">
        <w:rPr>
          <w:noProof/>
        </w:rPr>
        <w:drawing>
          <wp:inline distT="0" distB="0" distL="0" distR="0" wp14:anchorId="5E4D814B" wp14:editId="3E92E490">
            <wp:extent cx="5731510" cy="1768475"/>
            <wp:effectExtent l="0" t="0" r="2540" b="3175"/>
            <wp:docPr id="18086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7431" name=""/>
                    <pic:cNvPicPr/>
                  </pic:nvPicPr>
                  <pic:blipFill>
                    <a:blip r:embed="rId31"/>
                    <a:stretch>
                      <a:fillRect/>
                    </a:stretch>
                  </pic:blipFill>
                  <pic:spPr>
                    <a:xfrm>
                      <a:off x="0" y="0"/>
                      <a:ext cx="5731510" cy="1768475"/>
                    </a:xfrm>
                    <a:prstGeom prst="rect">
                      <a:avLst/>
                    </a:prstGeom>
                  </pic:spPr>
                </pic:pic>
              </a:graphicData>
            </a:graphic>
          </wp:inline>
        </w:drawing>
      </w:r>
    </w:p>
    <w:p w14:paraId="42D3C0DE" w14:textId="5A39D782" w:rsidR="009802DA" w:rsidRDefault="00893EE7" w:rsidP="009802DA">
      <w:pPr>
        <w:pStyle w:val="ListParagraph"/>
        <w:numPr>
          <w:ilvl w:val="0"/>
          <w:numId w:val="33"/>
        </w:numPr>
      </w:pPr>
      <w:r>
        <w:t>I could list the S3 buckets without any error.</w:t>
      </w:r>
    </w:p>
    <w:p w14:paraId="3ADB1C72" w14:textId="1E254270" w:rsidR="00893EE7" w:rsidRDefault="00893EE7" w:rsidP="009802DA">
      <w:pPr>
        <w:pStyle w:val="ListParagraph"/>
        <w:numPr>
          <w:ilvl w:val="0"/>
          <w:numId w:val="33"/>
        </w:numPr>
      </w:pPr>
      <w:r>
        <w:t xml:space="preserve">This is </w:t>
      </w:r>
      <w:r w:rsidR="00852336">
        <w:t>how we can create custom policies and attach to specific user or group and access the services.</w:t>
      </w:r>
    </w:p>
    <w:p w14:paraId="7F097578" w14:textId="77777777" w:rsidR="0028707D" w:rsidRDefault="0028707D" w:rsidP="0028707D"/>
    <w:p w14:paraId="7D12F9D5" w14:textId="77402696" w:rsidR="0028707D" w:rsidRDefault="00C37128" w:rsidP="0028707D">
      <w:pPr>
        <w:pStyle w:val="Heading3"/>
      </w:pPr>
      <w:r>
        <w:t xml:space="preserve">Creating an </w:t>
      </w:r>
      <w:r w:rsidR="0028707D">
        <w:t>IAM Role:</w:t>
      </w:r>
    </w:p>
    <w:p w14:paraId="24A603BD" w14:textId="02C659B3" w:rsidR="00F96269" w:rsidRDefault="007E2936" w:rsidP="007E2936">
      <w:pPr>
        <w:pStyle w:val="ListParagraph"/>
        <w:numPr>
          <w:ilvl w:val="0"/>
          <w:numId w:val="34"/>
        </w:numPr>
      </w:pPr>
      <w:r>
        <w:t>Go to IAM role dashboard using Roles option from sidebar.</w:t>
      </w:r>
    </w:p>
    <w:p w14:paraId="5B85CD63" w14:textId="07DD34C2" w:rsidR="007E2936" w:rsidRDefault="007E2936" w:rsidP="007E2936">
      <w:pPr>
        <w:pStyle w:val="ListParagraph"/>
        <w:numPr>
          <w:ilvl w:val="0"/>
          <w:numId w:val="34"/>
        </w:numPr>
      </w:pPr>
      <w:r>
        <w:t>There can be already some roles present that may have been created by AWS during our any usage.</w:t>
      </w:r>
    </w:p>
    <w:p w14:paraId="74C1E667" w14:textId="4E5BBEFE" w:rsidR="007E2936" w:rsidRDefault="007E2936" w:rsidP="007E2936">
      <w:pPr>
        <w:pStyle w:val="ListParagraph"/>
        <w:numPr>
          <w:ilvl w:val="0"/>
          <w:numId w:val="34"/>
        </w:numPr>
      </w:pPr>
      <w:r>
        <w:t xml:space="preserve">We will create a role </w:t>
      </w:r>
      <w:r w:rsidR="00542BF6">
        <w:t>of type</w:t>
      </w:r>
      <w:r>
        <w:t xml:space="preserve"> EC2 which allows </w:t>
      </w:r>
      <w:r w:rsidR="00542BF6">
        <w:t xml:space="preserve">EC2 instance to access </w:t>
      </w:r>
      <w:r w:rsidR="00A75580">
        <w:t>S3 service means that instance can use S3 service and create, delete, etc. do anything in that because we are assigning a role to it.</w:t>
      </w:r>
    </w:p>
    <w:p w14:paraId="5E1E72FE" w14:textId="4EF8F6F4" w:rsidR="00227CD5" w:rsidRDefault="000B2908" w:rsidP="007E2936">
      <w:pPr>
        <w:pStyle w:val="ListParagraph"/>
        <w:numPr>
          <w:ilvl w:val="0"/>
          <w:numId w:val="34"/>
        </w:numPr>
      </w:pPr>
      <w:r>
        <w:t>Click on “Create role” button.</w:t>
      </w:r>
    </w:p>
    <w:p w14:paraId="2DF0E54F" w14:textId="50AF31BB" w:rsidR="000B2908" w:rsidRDefault="000B2908" w:rsidP="000B2908">
      <w:r w:rsidRPr="000B2908">
        <w:rPr>
          <w:noProof/>
        </w:rPr>
        <w:lastRenderedPageBreak/>
        <w:drawing>
          <wp:inline distT="0" distB="0" distL="0" distR="0" wp14:anchorId="6C13B829" wp14:editId="165E6A50">
            <wp:extent cx="5731510" cy="836930"/>
            <wp:effectExtent l="0" t="0" r="2540" b="1270"/>
            <wp:docPr id="211908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037" name=""/>
                    <pic:cNvPicPr/>
                  </pic:nvPicPr>
                  <pic:blipFill>
                    <a:blip r:embed="rId32"/>
                    <a:stretch>
                      <a:fillRect/>
                    </a:stretch>
                  </pic:blipFill>
                  <pic:spPr>
                    <a:xfrm>
                      <a:off x="0" y="0"/>
                      <a:ext cx="5731510" cy="836930"/>
                    </a:xfrm>
                    <a:prstGeom prst="rect">
                      <a:avLst/>
                    </a:prstGeom>
                  </pic:spPr>
                </pic:pic>
              </a:graphicData>
            </a:graphic>
          </wp:inline>
        </w:drawing>
      </w:r>
    </w:p>
    <w:p w14:paraId="79D8B011" w14:textId="7F2B5E01" w:rsidR="000B2908" w:rsidRDefault="00503DAA" w:rsidP="000B2908">
      <w:pPr>
        <w:pStyle w:val="ListParagraph"/>
        <w:numPr>
          <w:ilvl w:val="0"/>
          <w:numId w:val="35"/>
        </w:numPr>
      </w:pPr>
      <w:r>
        <w:t>Select “Trusted entity type” as AWS service as we are going to assign the role to EC2 instance which is an AWS service.</w:t>
      </w:r>
    </w:p>
    <w:p w14:paraId="5EA78EF6" w14:textId="60462772" w:rsidR="00503DAA" w:rsidRDefault="00503DAA" w:rsidP="000B2908">
      <w:pPr>
        <w:pStyle w:val="ListParagraph"/>
        <w:numPr>
          <w:ilvl w:val="0"/>
          <w:numId w:val="35"/>
        </w:numPr>
      </w:pPr>
      <w:r>
        <w:t>Choose EC2 in use case</w:t>
      </w:r>
      <w:r w:rsidR="003851B8">
        <w:t xml:space="preserve"> and click on </w:t>
      </w:r>
      <w:r w:rsidR="003841B5">
        <w:t>next.</w:t>
      </w:r>
    </w:p>
    <w:p w14:paraId="4723545A" w14:textId="62D6CD28" w:rsidR="003851B8" w:rsidRDefault="003851B8" w:rsidP="003851B8">
      <w:r w:rsidRPr="003851B8">
        <w:rPr>
          <w:noProof/>
        </w:rPr>
        <w:drawing>
          <wp:inline distT="0" distB="0" distL="0" distR="0" wp14:anchorId="65896107" wp14:editId="3E4CAD67">
            <wp:extent cx="5731510" cy="2664460"/>
            <wp:effectExtent l="0" t="0" r="2540" b="2540"/>
            <wp:docPr id="110397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9709" name=""/>
                    <pic:cNvPicPr/>
                  </pic:nvPicPr>
                  <pic:blipFill>
                    <a:blip r:embed="rId33"/>
                    <a:stretch>
                      <a:fillRect/>
                    </a:stretch>
                  </pic:blipFill>
                  <pic:spPr>
                    <a:xfrm>
                      <a:off x="0" y="0"/>
                      <a:ext cx="5731510" cy="2664460"/>
                    </a:xfrm>
                    <a:prstGeom prst="rect">
                      <a:avLst/>
                    </a:prstGeom>
                  </pic:spPr>
                </pic:pic>
              </a:graphicData>
            </a:graphic>
          </wp:inline>
        </w:drawing>
      </w:r>
    </w:p>
    <w:p w14:paraId="61CB9BB9" w14:textId="1B17D80C" w:rsidR="003841B5" w:rsidRDefault="003841B5" w:rsidP="003841B5">
      <w:pPr>
        <w:pStyle w:val="ListParagraph"/>
        <w:numPr>
          <w:ilvl w:val="0"/>
          <w:numId w:val="36"/>
        </w:numPr>
      </w:pPr>
      <w:r>
        <w:t>Search for S3</w:t>
      </w:r>
      <w:r w:rsidR="008D0953">
        <w:t xml:space="preserve"> and choose “AmazonS3FullAccess” so that the instance can access S3 service</w:t>
      </w:r>
      <w:r w:rsidR="00C86C5D">
        <w:t xml:space="preserve"> and </w:t>
      </w:r>
      <w:r w:rsidR="002F3D7B">
        <w:t>click on next.</w:t>
      </w:r>
    </w:p>
    <w:p w14:paraId="280DE2DD" w14:textId="3E18133A" w:rsidR="008D0953" w:rsidRDefault="002F3D7B" w:rsidP="002F3D7B">
      <w:r w:rsidRPr="002F3D7B">
        <w:rPr>
          <w:noProof/>
        </w:rPr>
        <w:drawing>
          <wp:inline distT="0" distB="0" distL="0" distR="0" wp14:anchorId="3CA66925" wp14:editId="3DBED187">
            <wp:extent cx="5731510" cy="1294765"/>
            <wp:effectExtent l="0" t="0" r="2540" b="635"/>
            <wp:docPr id="5831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2505" name=""/>
                    <pic:cNvPicPr/>
                  </pic:nvPicPr>
                  <pic:blipFill>
                    <a:blip r:embed="rId34"/>
                    <a:stretch>
                      <a:fillRect/>
                    </a:stretch>
                  </pic:blipFill>
                  <pic:spPr>
                    <a:xfrm>
                      <a:off x="0" y="0"/>
                      <a:ext cx="5731510" cy="1294765"/>
                    </a:xfrm>
                    <a:prstGeom prst="rect">
                      <a:avLst/>
                    </a:prstGeom>
                  </pic:spPr>
                </pic:pic>
              </a:graphicData>
            </a:graphic>
          </wp:inline>
        </w:drawing>
      </w:r>
    </w:p>
    <w:p w14:paraId="2B60B4B8" w14:textId="510D38D2" w:rsidR="002F3D7B" w:rsidRDefault="00367FCA" w:rsidP="002F3D7B">
      <w:pPr>
        <w:pStyle w:val="ListParagraph"/>
        <w:numPr>
          <w:ilvl w:val="0"/>
          <w:numId w:val="36"/>
        </w:numPr>
      </w:pPr>
      <w:r>
        <w:t>On the next step, enter the name for role (</w:t>
      </w:r>
      <w:r w:rsidRPr="00367FCA">
        <w:t>ec2-s3-access-role</w:t>
      </w:r>
      <w:r>
        <w:t>) and create the role.</w:t>
      </w:r>
    </w:p>
    <w:p w14:paraId="0B69E19D" w14:textId="1E6F4955" w:rsidR="006926BA" w:rsidRDefault="00C56C80" w:rsidP="002F3D7B">
      <w:pPr>
        <w:pStyle w:val="ListParagraph"/>
        <w:numPr>
          <w:ilvl w:val="0"/>
          <w:numId w:val="36"/>
        </w:numPr>
      </w:pPr>
      <w:r>
        <w:t xml:space="preserve">Now go to EC2 dashboard and </w:t>
      </w:r>
      <w:r w:rsidR="005B7146">
        <w:t>start launching the instance.</w:t>
      </w:r>
    </w:p>
    <w:p w14:paraId="3FDE6E7D" w14:textId="63D05FDA" w:rsidR="005B7146" w:rsidRDefault="005B7146" w:rsidP="002F3D7B">
      <w:pPr>
        <w:pStyle w:val="ListParagraph"/>
        <w:numPr>
          <w:ilvl w:val="0"/>
          <w:numId w:val="36"/>
        </w:numPr>
      </w:pPr>
      <w:r>
        <w:t xml:space="preserve">Enter instance name, </w:t>
      </w:r>
      <w:r w:rsidR="00E77F22">
        <w:t xml:space="preserve">choose </w:t>
      </w:r>
      <w:r w:rsidR="00EA7D6B">
        <w:t>AMI &amp; OS</w:t>
      </w:r>
      <w:r w:rsidR="0081412A">
        <w:t xml:space="preserve"> (Use Amazon Linux image</w:t>
      </w:r>
      <w:proofErr w:type="gramStart"/>
      <w:r w:rsidR="0081412A">
        <w:t xml:space="preserve">) </w:t>
      </w:r>
      <w:r w:rsidR="00EA7D6B">
        <w:t>,</w:t>
      </w:r>
      <w:proofErr w:type="gramEnd"/>
      <w:r w:rsidR="00EA7D6B">
        <w:t xml:space="preserve"> key-pair,</w:t>
      </w:r>
      <w:r w:rsidR="00E60D42">
        <w:t xml:space="preserve"> </w:t>
      </w:r>
      <w:r w:rsidR="00EA7D6B">
        <w:t xml:space="preserve">instance type </w:t>
      </w:r>
      <w:r w:rsidR="00E60D42">
        <w:t>and</w:t>
      </w:r>
      <w:r w:rsidR="00EA7D6B">
        <w:t xml:space="preserve"> SG</w:t>
      </w:r>
      <w:r w:rsidR="00E60D42">
        <w:t>.</w:t>
      </w:r>
      <w:r w:rsidR="00EA7D6B">
        <w:t xml:space="preserve"> </w:t>
      </w:r>
    </w:p>
    <w:p w14:paraId="7E1E7575" w14:textId="578F7141" w:rsidR="00E60D42" w:rsidRDefault="00E60D42" w:rsidP="002F3D7B">
      <w:pPr>
        <w:pStyle w:val="ListParagraph"/>
        <w:numPr>
          <w:ilvl w:val="0"/>
          <w:numId w:val="36"/>
        </w:numPr>
      </w:pPr>
      <w:r>
        <w:lastRenderedPageBreak/>
        <w:t xml:space="preserve">Now before launching instance click on </w:t>
      </w:r>
      <w:r w:rsidR="00ED3496">
        <w:t>“Advanced details” below storage option and click on “IAM instance profile”.</w:t>
      </w:r>
    </w:p>
    <w:p w14:paraId="42901EE4" w14:textId="7398E111" w:rsidR="00ED3496" w:rsidRDefault="00ED3496" w:rsidP="002F3D7B">
      <w:pPr>
        <w:pStyle w:val="ListParagraph"/>
        <w:numPr>
          <w:ilvl w:val="0"/>
          <w:numId w:val="36"/>
        </w:numPr>
      </w:pPr>
      <w:r>
        <w:t>Select our role from there</w:t>
      </w:r>
      <w:r w:rsidR="0002502B">
        <w:t xml:space="preserve"> and launch the instance</w:t>
      </w:r>
      <w:r>
        <w:t>.</w:t>
      </w:r>
    </w:p>
    <w:p w14:paraId="4DDED1C0" w14:textId="307F863A" w:rsidR="00ED3496" w:rsidRDefault="00B9607C" w:rsidP="00B9607C">
      <w:r w:rsidRPr="00B9607C">
        <w:rPr>
          <w:noProof/>
        </w:rPr>
        <w:drawing>
          <wp:inline distT="0" distB="0" distL="0" distR="0" wp14:anchorId="274D3564" wp14:editId="023F57FC">
            <wp:extent cx="5731510" cy="1372870"/>
            <wp:effectExtent l="0" t="0" r="2540" b="0"/>
            <wp:docPr id="146653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3028" name=""/>
                    <pic:cNvPicPr/>
                  </pic:nvPicPr>
                  <pic:blipFill>
                    <a:blip r:embed="rId35"/>
                    <a:stretch>
                      <a:fillRect/>
                    </a:stretch>
                  </pic:blipFill>
                  <pic:spPr>
                    <a:xfrm>
                      <a:off x="0" y="0"/>
                      <a:ext cx="5731510" cy="1372870"/>
                    </a:xfrm>
                    <a:prstGeom prst="rect">
                      <a:avLst/>
                    </a:prstGeom>
                  </pic:spPr>
                </pic:pic>
              </a:graphicData>
            </a:graphic>
          </wp:inline>
        </w:drawing>
      </w:r>
    </w:p>
    <w:p w14:paraId="4B3E508E" w14:textId="7A2C3825" w:rsidR="00E95060" w:rsidRDefault="00A7692C" w:rsidP="00A7692C">
      <w:pPr>
        <w:pStyle w:val="ListParagraph"/>
        <w:numPr>
          <w:ilvl w:val="0"/>
          <w:numId w:val="38"/>
        </w:numPr>
      </w:pPr>
      <w:r>
        <w:t xml:space="preserve">Connect to the instance </w:t>
      </w:r>
      <w:r w:rsidR="002B0586">
        <w:t>via</w:t>
      </w:r>
      <w:r>
        <w:t xml:space="preserve"> </w:t>
      </w:r>
      <w:r w:rsidR="002B0586">
        <w:t xml:space="preserve">ssh and </w:t>
      </w:r>
      <w:r w:rsidR="00E95060">
        <w:t xml:space="preserve">run below commands to </w:t>
      </w:r>
      <w:r w:rsidR="002B0586">
        <w:t>download AWS CLI and SDK.</w:t>
      </w:r>
      <w:r w:rsidR="00E95060">
        <w:t xml:space="preserve"> Check version to confirm installation is complete.</w:t>
      </w:r>
    </w:p>
    <w:p w14:paraId="2CC68485" w14:textId="2C1C0126" w:rsidR="00A129BA" w:rsidRDefault="00E95060" w:rsidP="00E95060">
      <w:r w:rsidRPr="00E95060">
        <w:rPr>
          <w:noProof/>
        </w:rPr>
        <w:drawing>
          <wp:inline distT="0" distB="0" distL="0" distR="0" wp14:anchorId="4964D04B" wp14:editId="05F3912B">
            <wp:extent cx="5731510" cy="1774825"/>
            <wp:effectExtent l="0" t="0" r="2540" b="0"/>
            <wp:docPr id="2835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5960" name=""/>
                    <pic:cNvPicPr/>
                  </pic:nvPicPr>
                  <pic:blipFill>
                    <a:blip r:embed="rId36"/>
                    <a:stretch>
                      <a:fillRect/>
                    </a:stretch>
                  </pic:blipFill>
                  <pic:spPr>
                    <a:xfrm>
                      <a:off x="0" y="0"/>
                      <a:ext cx="5731510" cy="1774825"/>
                    </a:xfrm>
                    <a:prstGeom prst="rect">
                      <a:avLst/>
                    </a:prstGeom>
                  </pic:spPr>
                </pic:pic>
              </a:graphicData>
            </a:graphic>
          </wp:inline>
        </w:drawing>
      </w:r>
      <w:r w:rsidR="002B0586">
        <w:t xml:space="preserve"> </w:t>
      </w:r>
    </w:p>
    <w:p w14:paraId="07FC2C14" w14:textId="5E84BDD9" w:rsidR="00E95060" w:rsidRDefault="00E95060" w:rsidP="00E95060">
      <w:pPr>
        <w:pStyle w:val="ListParagraph"/>
        <w:numPr>
          <w:ilvl w:val="0"/>
          <w:numId w:val="38"/>
        </w:numPr>
      </w:pPr>
      <w:r>
        <w:t xml:space="preserve">Now if I run </w:t>
      </w:r>
      <w:r w:rsidR="00DB0EE0">
        <w:t>command to list buckets in my account</w:t>
      </w:r>
      <w:r w:rsidR="00DF68CD">
        <w:t>,</w:t>
      </w:r>
      <w:r w:rsidR="00DB0EE0">
        <w:t xml:space="preserve"> I can list those.</w:t>
      </w:r>
    </w:p>
    <w:p w14:paraId="056F07B6" w14:textId="4E62A70B" w:rsidR="00DB0EE0" w:rsidRDefault="00090444" w:rsidP="00DB0EE0">
      <w:r w:rsidRPr="00090444">
        <w:rPr>
          <w:noProof/>
        </w:rPr>
        <w:drawing>
          <wp:inline distT="0" distB="0" distL="0" distR="0" wp14:anchorId="39AF425D" wp14:editId="28DDD5BF">
            <wp:extent cx="5731510" cy="617855"/>
            <wp:effectExtent l="0" t="0" r="2540" b="0"/>
            <wp:docPr id="195125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5627" name=""/>
                    <pic:cNvPicPr/>
                  </pic:nvPicPr>
                  <pic:blipFill>
                    <a:blip r:embed="rId37"/>
                    <a:stretch>
                      <a:fillRect/>
                    </a:stretch>
                  </pic:blipFill>
                  <pic:spPr>
                    <a:xfrm>
                      <a:off x="0" y="0"/>
                      <a:ext cx="5731510" cy="617855"/>
                    </a:xfrm>
                    <a:prstGeom prst="rect">
                      <a:avLst/>
                    </a:prstGeom>
                  </pic:spPr>
                </pic:pic>
              </a:graphicData>
            </a:graphic>
          </wp:inline>
        </w:drawing>
      </w:r>
    </w:p>
    <w:p w14:paraId="3C92784D" w14:textId="2F891D8C" w:rsidR="0002502B" w:rsidRDefault="0002502B" w:rsidP="0002502B">
      <w:pPr>
        <w:pStyle w:val="ListParagraph"/>
        <w:numPr>
          <w:ilvl w:val="0"/>
          <w:numId w:val="37"/>
        </w:numPr>
      </w:pPr>
      <w:r>
        <w:t>What would I need to do</w:t>
      </w:r>
      <w:r w:rsidR="00A129BA">
        <w:t xml:space="preserve"> to access S3 service if I don’t do this?</w:t>
      </w:r>
    </w:p>
    <w:p w14:paraId="65C0D4D0" w14:textId="3FB38E4D" w:rsidR="00090444" w:rsidRDefault="00090444" w:rsidP="00090444">
      <w:pPr>
        <w:pStyle w:val="ListParagraph"/>
      </w:pPr>
      <w:r>
        <w:t xml:space="preserve">If we do not add the </w:t>
      </w:r>
      <w:r w:rsidR="0009155F">
        <w:t xml:space="preserve">role to the instance then we need to configure CLI and give </w:t>
      </w:r>
      <w:r w:rsidR="00002909">
        <w:t>AWS access key, security key and region name explicitly. Hardcoding these thin</w:t>
      </w:r>
      <w:r w:rsidR="00CF2E5A">
        <w:t>g</w:t>
      </w:r>
      <w:r w:rsidR="00002909">
        <w:t xml:space="preserve">s is not a good practice </w:t>
      </w:r>
      <w:r w:rsidR="00CF2E5A">
        <w:t>and complex compared to role assigning way.</w:t>
      </w:r>
    </w:p>
    <w:p w14:paraId="169EBCD8" w14:textId="5C8750A6" w:rsidR="00CF2E5A" w:rsidRDefault="00EB0252" w:rsidP="00CF2E5A">
      <w:pPr>
        <w:pStyle w:val="ListParagraph"/>
        <w:numPr>
          <w:ilvl w:val="0"/>
          <w:numId w:val="37"/>
        </w:numPr>
      </w:pPr>
      <w:r>
        <w:lastRenderedPageBreak/>
        <w:t xml:space="preserve">We can assign/remove the role even after </w:t>
      </w:r>
      <w:r w:rsidR="004A5ADB">
        <w:t>an instance is launched.</w:t>
      </w:r>
    </w:p>
    <w:p w14:paraId="4E771630" w14:textId="3ED8F0B7" w:rsidR="004A5ADB" w:rsidRDefault="004A5ADB" w:rsidP="00CF2E5A">
      <w:pPr>
        <w:pStyle w:val="ListParagraph"/>
        <w:numPr>
          <w:ilvl w:val="0"/>
          <w:numId w:val="37"/>
        </w:numPr>
      </w:pPr>
      <w:r>
        <w:t xml:space="preserve">To do so, Select the instance, click on </w:t>
      </w:r>
      <w:r w:rsidR="0008373C">
        <w:t>actions</w:t>
      </w:r>
      <w:r>
        <w:t xml:space="preserve"> and choose “modify IAM role” from </w:t>
      </w:r>
      <w:r w:rsidR="00DD30EC">
        <w:t>security option.</w:t>
      </w:r>
    </w:p>
    <w:p w14:paraId="75E139E7" w14:textId="77777777" w:rsidR="00195E33" w:rsidRDefault="00195E33" w:rsidP="00195E33"/>
    <w:p w14:paraId="03B74412" w14:textId="4C4CF869" w:rsidR="00DD30EC" w:rsidRDefault="00DD30EC" w:rsidP="00DD30EC">
      <w:r w:rsidRPr="00DD30EC">
        <w:rPr>
          <w:noProof/>
        </w:rPr>
        <w:drawing>
          <wp:inline distT="0" distB="0" distL="0" distR="0" wp14:anchorId="3FE2A644" wp14:editId="72ABFFB7">
            <wp:extent cx="5731510" cy="1130300"/>
            <wp:effectExtent l="0" t="0" r="2540" b="0"/>
            <wp:docPr id="87715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6209" name=""/>
                    <pic:cNvPicPr/>
                  </pic:nvPicPr>
                  <pic:blipFill>
                    <a:blip r:embed="rId38"/>
                    <a:stretch>
                      <a:fillRect/>
                    </a:stretch>
                  </pic:blipFill>
                  <pic:spPr>
                    <a:xfrm>
                      <a:off x="0" y="0"/>
                      <a:ext cx="5731510" cy="1130300"/>
                    </a:xfrm>
                    <a:prstGeom prst="rect">
                      <a:avLst/>
                    </a:prstGeom>
                  </pic:spPr>
                </pic:pic>
              </a:graphicData>
            </a:graphic>
          </wp:inline>
        </w:drawing>
      </w:r>
    </w:p>
    <w:p w14:paraId="65C6121A" w14:textId="77777777" w:rsidR="00195E33" w:rsidRDefault="00195E33" w:rsidP="00DD30EC"/>
    <w:p w14:paraId="3F2C52BD" w14:textId="2176949C" w:rsidR="00DD30EC" w:rsidRDefault="00DD30EC" w:rsidP="00DD30EC">
      <w:pPr>
        <w:pStyle w:val="ListParagraph"/>
        <w:numPr>
          <w:ilvl w:val="0"/>
          <w:numId w:val="39"/>
        </w:numPr>
      </w:pPr>
      <w:r>
        <w:t>From dropdown choose “No IAM role” to remove the role f</w:t>
      </w:r>
      <w:r w:rsidR="005A219F">
        <w:t>rom instance.</w:t>
      </w:r>
    </w:p>
    <w:p w14:paraId="10B78DA4" w14:textId="45A37CA3" w:rsidR="005A219F" w:rsidRDefault="005A219F" w:rsidP="00DD30EC">
      <w:pPr>
        <w:pStyle w:val="ListParagraph"/>
        <w:numPr>
          <w:ilvl w:val="0"/>
          <w:numId w:val="39"/>
        </w:numPr>
      </w:pPr>
      <w:r>
        <w:t xml:space="preserve">Click on </w:t>
      </w:r>
      <w:r w:rsidR="001F39F6">
        <w:t>“Update IAM role” and enter “Detach” in pop-up and detach the role from instance.</w:t>
      </w:r>
    </w:p>
    <w:p w14:paraId="62AA81AA" w14:textId="1AED9A6C" w:rsidR="001F39F6" w:rsidRDefault="004B20B6" w:rsidP="00DD30EC">
      <w:pPr>
        <w:pStyle w:val="ListParagraph"/>
        <w:numPr>
          <w:ilvl w:val="0"/>
          <w:numId w:val="39"/>
        </w:numPr>
      </w:pPr>
      <w:r>
        <w:t xml:space="preserve">Now, if we again go to </w:t>
      </w:r>
      <w:r w:rsidR="008056C5">
        <w:t>powershell and try to list S3 buckets from there then we will not be able to do so.</w:t>
      </w:r>
    </w:p>
    <w:p w14:paraId="35FE9E6F" w14:textId="65017B36" w:rsidR="008056C5" w:rsidRDefault="008056C5" w:rsidP="008056C5">
      <w:r w:rsidRPr="008056C5">
        <w:rPr>
          <w:noProof/>
        </w:rPr>
        <w:drawing>
          <wp:inline distT="0" distB="0" distL="0" distR="0" wp14:anchorId="04E0A269" wp14:editId="760F38F6">
            <wp:extent cx="5731510" cy="739140"/>
            <wp:effectExtent l="0" t="0" r="2540" b="3810"/>
            <wp:docPr id="160865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55410" name=""/>
                    <pic:cNvPicPr/>
                  </pic:nvPicPr>
                  <pic:blipFill>
                    <a:blip r:embed="rId39"/>
                    <a:stretch>
                      <a:fillRect/>
                    </a:stretch>
                  </pic:blipFill>
                  <pic:spPr>
                    <a:xfrm>
                      <a:off x="0" y="0"/>
                      <a:ext cx="5731510" cy="739140"/>
                    </a:xfrm>
                    <a:prstGeom prst="rect">
                      <a:avLst/>
                    </a:prstGeom>
                  </pic:spPr>
                </pic:pic>
              </a:graphicData>
            </a:graphic>
          </wp:inline>
        </w:drawing>
      </w:r>
    </w:p>
    <w:p w14:paraId="0241FC7B" w14:textId="559E8905" w:rsidR="00563F22" w:rsidRDefault="00563F22" w:rsidP="00563F22">
      <w:pPr>
        <w:pStyle w:val="ListParagraph"/>
        <w:numPr>
          <w:ilvl w:val="0"/>
          <w:numId w:val="40"/>
        </w:numPr>
      </w:pPr>
      <w:r>
        <w:t>In this way, we can use IAM roles seamlessly to allow an</w:t>
      </w:r>
      <w:r w:rsidR="00305A6D">
        <w:t>y AWS service to use other services</w:t>
      </w:r>
      <w:r w:rsidR="00A84335">
        <w:t xml:space="preserve"> easily without hardcoding the configurations.</w:t>
      </w:r>
      <w:r w:rsidR="00305A6D">
        <w:t xml:space="preserve"> </w:t>
      </w:r>
    </w:p>
    <w:p w14:paraId="38C1BF95" w14:textId="77777777" w:rsidR="002D1F7F" w:rsidRDefault="002D1F7F" w:rsidP="002D1F7F"/>
    <w:p w14:paraId="3CB3CEED" w14:textId="3675E8A2" w:rsidR="002D1F7F" w:rsidRPr="002D1F7F" w:rsidRDefault="002D1F7F" w:rsidP="002D1F7F">
      <w:pPr>
        <w:pStyle w:val="Heading3"/>
      </w:pPr>
      <w:r w:rsidRPr="002D1F7F">
        <w:t>Multi-Factor Authentication (MFA)</w:t>
      </w:r>
      <w:r>
        <w:t>:</w:t>
      </w:r>
    </w:p>
    <w:p w14:paraId="601FACE7" w14:textId="77777777" w:rsidR="002D1F7F" w:rsidRDefault="002D1F7F" w:rsidP="002D1F7F">
      <w:r w:rsidRPr="002D1F7F">
        <w:t xml:space="preserve">Multi-Factor Authentication (MFA) adds an extra layer of security to your AWS account by requiring not just a password, but also a second factor—usually a time-based one-time password (OTP) from an app like Google Authenticator or Authy. </w:t>
      </w:r>
    </w:p>
    <w:p w14:paraId="2B85B8AC" w14:textId="77777777" w:rsidR="002D1F7F" w:rsidRDefault="002D1F7F" w:rsidP="002D1F7F">
      <w:pPr>
        <w:pStyle w:val="ListParagraph"/>
        <w:numPr>
          <w:ilvl w:val="0"/>
          <w:numId w:val="41"/>
        </w:numPr>
      </w:pPr>
      <w:r w:rsidRPr="002D1F7F">
        <w:lastRenderedPageBreak/>
        <w:t xml:space="preserve">This helps protect against unauthorized access, even if a user's password is compromised. </w:t>
      </w:r>
    </w:p>
    <w:p w14:paraId="5C97E949" w14:textId="77777777" w:rsidR="002D1F7F" w:rsidRDefault="002D1F7F" w:rsidP="002D1F7F">
      <w:pPr>
        <w:pStyle w:val="ListParagraph"/>
        <w:numPr>
          <w:ilvl w:val="0"/>
          <w:numId w:val="41"/>
        </w:numPr>
      </w:pPr>
      <w:r w:rsidRPr="002D1F7F">
        <w:t xml:space="preserve">It is strongly recommended to enable MFA for the root user and privileged IAM users, especially those with administrative permissions. </w:t>
      </w:r>
    </w:p>
    <w:p w14:paraId="591628B2" w14:textId="440A5CD3" w:rsidR="002D1F7F" w:rsidRPr="002D1F7F" w:rsidRDefault="002D1F7F" w:rsidP="002D1F7F">
      <w:pPr>
        <w:pStyle w:val="ListParagraph"/>
        <w:numPr>
          <w:ilvl w:val="0"/>
          <w:numId w:val="41"/>
        </w:numPr>
      </w:pPr>
      <w:r w:rsidRPr="002D1F7F">
        <w:t xml:space="preserve">To enable MFA, go to the </w:t>
      </w:r>
      <w:r w:rsidRPr="002D1F7F">
        <w:rPr>
          <w:b/>
          <w:bCs/>
        </w:rPr>
        <w:t>IAM dashboard</w:t>
      </w:r>
      <w:r w:rsidRPr="002D1F7F">
        <w:t xml:space="preserve">, choose the </w:t>
      </w:r>
      <w:r w:rsidRPr="002D1F7F">
        <w:rPr>
          <w:b/>
          <w:bCs/>
        </w:rPr>
        <w:t>user</w:t>
      </w:r>
      <w:r w:rsidRPr="002D1F7F">
        <w:t xml:space="preserve">, and under the </w:t>
      </w:r>
      <w:r w:rsidRPr="002D1F7F">
        <w:rPr>
          <w:b/>
          <w:bCs/>
        </w:rPr>
        <w:t>Security credentials</w:t>
      </w:r>
      <w:r w:rsidRPr="002D1F7F">
        <w:t xml:space="preserve"> tab, follow the steps to </w:t>
      </w:r>
      <w:r w:rsidRPr="002D1F7F">
        <w:rPr>
          <w:b/>
          <w:bCs/>
        </w:rPr>
        <w:t>assign an MFA device</w:t>
      </w:r>
      <w:r w:rsidRPr="002D1F7F">
        <w:t>.</w:t>
      </w:r>
    </w:p>
    <w:p w14:paraId="5AB73FF1" w14:textId="77777777" w:rsidR="002D1F7F" w:rsidRDefault="002D1F7F" w:rsidP="002D1F7F"/>
    <w:p w14:paraId="541B8039" w14:textId="77777777" w:rsidR="007816F6" w:rsidRDefault="0032793E" w:rsidP="002D1F7F">
      <w:r w:rsidRPr="0032793E">
        <w:t xml:space="preserve">In this document, we explored how AWS IAM (Identity and Access Management) helps secure and manage access to AWS resources. We covered the creation of IAM users, groups, roles, and policies, and how to assign appropriate permissions to ensure that users have access only to the services they require. </w:t>
      </w:r>
    </w:p>
    <w:p w14:paraId="11D84E0A" w14:textId="77777777" w:rsidR="00F21212" w:rsidRDefault="0032793E" w:rsidP="002D1F7F">
      <w:r w:rsidRPr="0032793E">
        <w:t>We also discussed the use of IAM alias for a cleaner login experience and demonstrated how to test user access by logging in to the AWS Management Console with different user roles. The document further explain</w:t>
      </w:r>
      <w:r w:rsidR="00F21212">
        <w:t>s</w:t>
      </w:r>
      <w:r w:rsidRPr="0032793E">
        <w:t xml:space="preserve"> the creation of custom policies and how IAM roles allow EC2 instances to access services like S3 securely without hardcoding credentials.</w:t>
      </w:r>
    </w:p>
    <w:p w14:paraId="743EE5EC" w14:textId="77777777" w:rsidR="00F21212" w:rsidRDefault="0032793E" w:rsidP="002D1F7F">
      <w:r w:rsidRPr="0032793E">
        <w:t xml:space="preserve"> Additionally, we introduced Multi-Factor Authentication (MFA), which significantly improves account security by requiring an extra layer of verification during login. </w:t>
      </w:r>
    </w:p>
    <w:p w14:paraId="6AF37F96" w14:textId="32369D57" w:rsidR="0032793E" w:rsidRDefault="0032793E" w:rsidP="002D1F7F">
      <w:r w:rsidRPr="0032793E">
        <w:t>Overall, IAM not only enforces the principle of least privilege but also streamlines user and resource management, making it an essential part of any secure AWS setup.</w:t>
      </w:r>
    </w:p>
    <w:p w14:paraId="38EC5FF8" w14:textId="77777777" w:rsidR="00F21212" w:rsidRDefault="00F21212" w:rsidP="002D1F7F"/>
    <w:p w14:paraId="7DB26E8D" w14:textId="0F233F5B" w:rsidR="00F21212" w:rsidRPr="00F96269" w:rsidRDefault="00F21212" w:rsidP="00F21212">
      <w:pPr>
        <w:jc w:val="center"/>
      </w:pPr>
      <w:r>
        <w:sym w:font="Symbol" w:char="F0A7"/>
      </w:r>
      <w:r>
        <w:sym w:font="Symbol" w:char="F0A7"/>
      </w:r>
      <w:r>
        <w:sym w:font="Symbol" w:char="F0A7"/>
      </w:r>
    </w:p>
    <w:p w14:paraId="63DA8663" w14:textId="29499F44" w:rsidR="003552CE" w:rsidRPr="00907236" w:rsidRDefault="003552CE" w:rsidP="00CC365B">
      <w:pPr>
        <w:spacing w:before="100" w:beforeAutospacing="1" w:after="100" w:afterAutospacing="1" w:line="240" w:lineRule="auto"/>
      </w:pPr>
    </w:p>
    <w:sectPr w:rsidR="003552CE" w:rsidRPr="00907236" w:rsidSect="00E46D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73B"/>
    <w:multiLevelType w:val="hybridMultilevel"/>
    <w:tmpl w:val="656A1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1246D"/>
    <w:multiLevelType w:val="multilevel"/>
    <w:tmpl w:val="D94A6ECC"/>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8496C"/>
    <w:multiLevelType w:val="hybridMultilevel"/>
    <w:tmpl w:val="E2E4D0AC"/>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B588B"/>
    <w:multiLevelType w:val="hybridMultilevel"/>
    <w:tmpl w:val="322C14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81CE3"/>
    <w:multiLevelType w:val="hybridMultilevel"/>
    <w:tmpl w:val="2CE0D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E70E36"/>
    <w:multiLevelType w:val="hybridMultilevel"/>
    <w:tmpl w:val="BF001996"/>
    <w:lvl w:ilvl="0" w:tplc="0AF01D86">
      <w:start w:val="1"/>
      <w:numFmt w:val="bullet"/>
      <w:lvlText w:val=""/>
      <w:lvlJc w:val="left"/>
      <w:pPr>
        <w:ind w:left="84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D590B"/>
    <w:multiLevelType w:val="hybridMultilevel"/>
    <w:tmpl w:val="FB14EA3A"/>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3C059C"/>
    <w:multiLevelType w:val="hybridMultilevel"/>
    <w:tmpl w:val="BA06F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022828"/>
    <w:multiLevelType w:val="hybridMultilevel"/>
    <w:tmpl w:val="9782C952"/>
    <w:lvl w:ilvl="0" w:tplc="0AF01D86">
      <w:start w:val="1"/>
      <w:numFmt w:val="bullet"/>
      <w:lvlText w:val=""/>
      <w:lvlJc w:val="left"/>
      <w:pPr>
        <w:ind w:left="720" w:hanging="360"/>
      </w:pPr>
      <w:rPr>
        <w:rFonts w:ascii="Wingdings" w:hAnsi="Wingdings" w:hint="default"/>
        <w:sz w:val="32"/>
        <w:szCs w:val="32"/>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6B32B0"/>
    <w:multiLevelType w:val="hybridMultilevel"/>
    <w:tmpl w:val="66DA5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704671"/>
    <w:multiLevelType w:val="hybridMultilevel"/>
    <w:tmpl w:val="6DC803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E40EB9"/>
    <w:multiLevelType w:val="hybridMultilevel"/>
    <w:tmpl w:val="F7BCB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B90164"/>
    <w:multiLevelType w:val="hybridMultilevel"/>
    <w:tmpl w:val="0C44CA74"/>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CB1680"/>
    <w:multiLevelType w:val="hybridMultilevel"/>
    <w:tmpl w:val="B7C236A6"/>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E57BEB"/>
    <w:multiLevelType w:val="hybridMultilevel"/>
    <w:tmpl w:val="8BB08B6C"/>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B403D8"/>
    <w:multiLevelType w:val="hybridMultilevel"/>
    <w:tmpl w:val="5F92E3FA"/>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993D0D"/>
    <w:multiLevelType w:val="hybridMultilevel"/>
    <w:tmpl w:val="C698527A"/>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506B80"/>
    <w:multiLevelType w:val="hybridMultilevel"/>
    <w:tmpl w:val="91FE51F0"/>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2F1CF6"/>
    <w:multiLevelType w:val="multilevel"/>
    <w:tmpl w:val="8C7622A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B25B2"/>
    <w:multiLevelType w:val="multilevel"/>
    <w:tmpl w:val="B38ED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7E589D"/>
    <w:multiLevelType w:val="hybridMultilevel"/>
    <w:tmpl w:val="456215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B41FCC"/>
    <w:multiLevelType w:val="hybridMultilevel"/>
    <w:tmpl w:val="0DD03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F95107"/>
    <w:multiLevelType w:val="hybridMultilevel"/>
    <w:tmpl w:val="9DF2DBD0"/>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0770F1"/>
    <w:multiLevelType w:val="multilevel"/>
    <w:tmpl w:val="FBAC86A2"/>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910BE"/>
    <w:multiLevelType w:val="hybridMultilevel"/>
    <w:tmpl w:val="099C25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4E6B35"/>
    <w:multiLevelType w:val="hybridMultilevel"/>
    <w:tmpl w:val="2522EF8E"/>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450C59"/>
    <w:multiLevelType w:val="hybridMultilevel"/>
    <w:tmpl w:val="C85CFE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A26183"/>
    <w:multiLevelType w:val="hybridMultilevel"/>
    <w:tmpl w:val="F3300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35657D"/>
    <w:multiLevelType w:val="hybridMultilevel"/>
    <w:tmpl w:val="7974F5BC"/>
    <w:lvl w:ilvl="0" w:tplc="4009001B">
      <w:start w:val="1"/>
      <w:numFmt w:val="lowerRoman"/>
      <w:lvlText w:val="%1."/>
      <w:lvlJc w:val="righ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29" w15:restartNumberingAfterBreak="0">
    <w:nsid w:val="531B6C01"/>
    <w:multiLevelType w:val="hybridMultilevel"/>
    <w:tmpl w:val="C10EDD4E"/>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453AFE"/>
    <w:multiLevelType w:val="multilevel"/>
    <w:tmpl w:val="D2A245A6"/>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A0DE4"/>
    <w:multiLevelType w:val="hybridMultilevel"/>
    <w:tmpl w:val="BD32C30A"/>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CF04ED"/>
    <w:multiLevelType w:val="multilevel"/>
    <w:tmpl w:val="AD0428A4"/>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0637E"/>
    <w:multiLevelType w:val="hybridMultilevel"/>
    <w:tmpl w:val="3A009F5E"/>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E8493C"/>
    <w:multiLevelType w:val="hybridMultilevel"/>
    <w:tmpl w:val="77989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4D6FEC"/>
    <w:multiLevelType w:val="hybridMultilevel"/>
    <w:tmpl w:val="CBEEF456"/>
    <w:lvl w:ilvl="0" w:tplc="0AF01D86">
      <w:start w:val="1"/>
      <w:numFmt w:val="bullet"/>
      <w:lvlText w:val=""/>
      <w:lvlJc w:val="left"/>
      <w:pPr>
        <w:ind w:left="840" w:hanging="360"/>
      </w:pPr>
      <w:rPr>
        <w:rFonts w:ascii="Wingdings" w:hAnsi="Wingdings" w:hint="default"/>
        <w:sz w:val="32"/>
        <w:szCs w:val="32"/>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6" w15:restartNumberingAfterBreak="0">
    <w:nsid w:val="69C860A4"/>
    <w:multiLevelType w:val="hybridMultilevel"/>
    <w:tmpl w:val="B62A1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D26814"/>
    <w:multiLevelType w:val="hybridMultilevel"/>
    <w:tmpl w:val="4D82F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3D53F2"/>
    <w:multiLevelType w:val="hybridMultilevel"/>
    <w:tmpl w:val="D3F868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F2569B"/>
    <w:multiLevelType w:val="hybridMultilevel"/>
    <w:tmpl w:val="2F1A5820"/>
    <w:lvl w:ilvl="0" w:tplc="0AF01D86">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5E6820"/>
    <w:multiLevelType w:val="hybridMultilevel"/>
    <w:tmpl w:val="9E6402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712462">
    <w:abstractNumId w:val="19"/>
  </w:num>
  <w:num w:numId="2" w16cid:durableId="912550532">
    <w:abstractNumId w:val="11"/>
  </w:num>
  <w:num w:numId="3" w16cid:durableId="424033514">
    <w:abstractNumId w:val="7"/>
  </w:num>
  <w:num w:numId="4" w16cid:durableId="1501970370">
    <w:abstractNumId w:val="37"/>
  </w:num>
  <w:num w:numId="5" w16cid:durableId="476805573">
    <w:abstractNumId w:val="27"/>
  </w:num>
  <w:num w:numId="6" w16cid:durableId="1684745604">
    <w:abstractNumId w:val="18"/>
  </w:num>
  <w:num w:numId="7" w16cid:durableId="346758026">
    <w:abstractNumId w:val="32"/>
  </w:num>
  <w:num w:numId="8" w16cid:durableId="2038315930">
    <w:abstractNumId w:val="30"/>
  </w:num>
  <w:num w:numId="9" w16cid:durableId="1321618412">
    <w:abstractNumId w:val="23"/>
  </w:num>
  <w:num w:numId="10" w16cid:durableId="964195565">
    <w:abstractNumId w:val="35"/>
  </w:num>
  <w:num w:numId="11" w16cid:durableId="1842424704">
    <w:abstractNumId w:val="5"/>
  </w:num>
  <w:num w:numId="12" w16cid:durableId="705445638">
    <w:abstractNumId w:val="6"/>
  </w:num>
  <w:num w:numId="13" w16cid:durableId="217010490">
    <w:abstractNumId w:val="29"/>
  </w:num>
  <w:num w:numId="14" w16cid:durableId="169494085">
    <w:abstractNumId w:val="8"/>
  </w:num>
  <w:num w:numId="15" w16cid:durableId="2093969981">
    <w:abstractNumId w:val="28"/>
  </w:num>
  <w:num w:numId="16" w16cid:durableId="1838307066">
    <w:abstractNumId w:val="2"/>
  </w:num>
  <w:num w:numId="17" w16cid:durableId="843938873">
    <w:abstractNumId w:val="39"/>
  </w:num>
  <w:num w:numId="18" w16cid:durableId="1047292642">
    <w:abstractNumId w:val="17"/>
  </w:num>
  <w:num w:numId="19" w16cid:durableId="14892556">
    <w:abstractNumId w:val="12"/>
  </w:num>
  <w:num w:numId="20" w16cid:durableId="2016178511">
    <w:abstractNumId w:val="14"/>
  </w:num>
  <w:num w:numId="21" w16cid:durableId="1998146845">
    <w:abstractNumId w:val="13"/>
  </w:num>
  <w:num w:numId="22" w16cid:durableId="129173039">
    <w:abstractNumId w:val="33"/>
  </w:num>
  <w:num w:numId="23" w16cid:durableId="1563951445">
    <w:abstractNumId w:val="1"/>
  </w:num>
  <w:num w:numId="24" w16cid:durableId="367268713">
    <w:abstractNumId w:val="31"/>
  </w:num>
  <w:num w:numId="25" w16cid:durableId="2085949642">
    <w:abstractNumId w:val="25"/>
  </w:num>
  <w:num w:numId="26" w16cid:durableId="1277787795">
    <w:abstractNumId w:val="15"/>
  </w:num>
  <w:num w:numId="27" w16cid:durableId="461046551">
    <w:abstractNumId w:val="22"/>
  </w:num>
  <w:num w:numId="28" w16cid:durableId="1445684455">
    <w:abstractNumId w:val="16"/>
  </w:num>
  <w:num w:numId="29" w16cid:durableId="756557239">
    <w:abstractNumId w:val="9"/>
  </w:num>
  <w:num w:numId="30" w16cid:durableId="2048529700">
    <w:abstractNumId w:val="24"/>
  </w:num>
  <w:num w:numId="31" w16cid:durableId="545875552">
    <w:abstractNumId w:val="21"/>
  </w:num>
  <w:num w:numId="32" w16cid:durableId="1823765631">
    <w:abstractNumId w:val="38"/>
  </w:num>
  <w:num w:numId="33" w16cid:durableId="248538518">
    <w:abstractNumId w:val="36"/>
  </w:num>
  <w:num w:numId="34" w16cid:durableId="1128087709">
    <w:abstractNumId w:val="10"/>
  </w:num>
  <w:num w:numId="35" w16cid:durableId="301739204">
    <w:abstractNumId w:val="3"/>
  </w:num>
  <w:num w:numId="36" w16cid:durableId="2002156379">
    <w:abstractNumId w:val="20"/>
  </w:num>
  <w:num w:numId="37" w16cid:durableId="376199236">
    <w:abstractNumId w:val="0"/>
  </w:num>
  <w:num w:numId="38" w16cid:durableId="1232229874">
    <w:abstractNumId w:val="40"/>
  </w:num>
  <w:num w:numId="39" w16cid:durableId="1362166889">
    <w:abstractNumId w:val="34"/>
  </w:num>
  <w:num w:numId="40" w16cid:durableId="1753039511">
    <w:abstractNumId w:val="26"/>
  </w:num>
  <w:num w:numId="41" w16cid:durableId="721952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D8A"/>
    <w:rsid w:val="00002909"/>
    <w:rsid w:val="0001643C"/>
    <w:rsid w:val="0002502B"/>
    <w:rsid w:val="000371DA"/>
    <w:rsid w:val="0008373C"/>
    <w:rsid w:val="00090444"/>
    <w:rsid w:val="0009155F"/>
    <w:rsid w:val="000B2540"/>
    <w:rsid w:val="000B2908"/>
    <w:rsid w:val="000C0F20"/>
    <w:rsid w:val="000C52D7"/>
    <w:rsid w:val="000E12D8"/>
    <w:rsid w:val="000F1BC5"/>
    <w:rsid w:val="00102A19"/>
    <w:rsid w:val="00105DEA"/>
    <w:rsid w:val="00111DFD"/>
    <w:rsid w:val="00113683"/>
    <w:rsid w:val="0013224F"/>
    <w:rsid w:val="0014257A"/>
    <w:rsid w:val="00161394"/>
    <w:rsid w:val="00190B9E"/>
    <w:rsid w:val="00194D39"/>
    <w:rsid w:val="00195E33"/>
    <w:rsid w:val="00197F44"/>
    <w:rsid w:val="001D0609"/>
    <w:rsid w:val="001D4CF6"/>
    <w:rsid w:val="001F1CE1"/>
    <w:rsid w:val="001F39F6"/>
    <w:rsid w:val="001F6258"/>
    <w:rsid w:val="0020488D"/>
    <w:rsid w:val="00227CD5"/>
    <w:rsid w:val="00230843"/>
    <w:rsid w:val="00230BAE"/>
    <w:rsid w:val="00233053"/>
    <w:rsid w:val="002578F6"/>
    <w:rsid w:val="00271707"/>
    <w:rsid w:val="00274B77"/>
    <w:rsid w:val="0028707D"/>
    <w:rsid w:val="00297D8A"/>
    <w:rsid w:val="002B0586"/>
    <w:rsid w:val="002B0664"/>
    <w:rsid w:val="002B29A0"/>
    <w:rsid w:val="002B75D0"/>
    <w:rsid w:val="002C4CAA"/>
    <w:rsid w:val="002D1F7F"/>
    <w:rsid w:val="002D3725"/>
    <w:rsid w:val="002E1877"/>
    <w:rsid w:val="002E1B1E"/>
    <w:rsid w:val="002E31EA"/>
    <w:rsid w:val="002F0D9E"/>
    <w:rsid w:val="002F3D7B"/>
    <w:rsid w:val="002F50A8"/>
    <w:rsid w:val="00301A76"/>
    <w:rsid w:val="00305A6D"/>
    <w:rsid w:val="00316C19"/>
    <w:rsid w:val="0032793E"/>
    <w:rsid w:val="00332325"/>
    <w:rsid w:val="00344A0C"/>
    <w:rsid w:val="003552CE"/>
    <w:rsid w:val="00363A77"/>
    <w:rsid w:val="00367FCA"/>
    <w:rsid w:val="00371613"/>
    <w:rsid w:val="003841B5"/>
    <w:rsid w:val="003851B8"/>
    <w:rsid w:val="00386875"/>
    <w:rsid w:val="003A5796"/>
    <w:rsid w:val="003B4B2D"/>
    <w:rsid w:val="003E2BF2"/>
    <w:rsid w:val="004001AF"/>
    <w:rsid w:val="004146D0"/>
    <w:rsid w:val="00423254"/>
    <w:rsid w:val="004241BD"/>
    <w:rsid w:val="004323FB"/>
    <w:rsid w:val="00451BF5"/>
    <w:rsid w:val="00451C1D"/>
    <w:rsid w:val="00462E52"/>
    <w:rsid w:val="00475F39"/>
    <w:rsid w:val="00492DA5"/>
    <w:rsid w:val="00497856"/>
    <w:rsid w:val="004A140C"/>
    <w:rsid w:val="004A30FA"/>
    <w:rsid w:val="004A5ADB"/>
    <w:rsid w:val="004B20B6"/>
    <w:rsid w:val="004C72EC"/>
    <w:rsid w:val="004E1FE6"/>
    <w:rsid w:val="00503DAA"/>
    <w:rsid w:val="00541CCA"/>
    <w:rsid w:val="00542BF6"/>
    <w:rsid w:val="00560287"/>
    <w:rsid w:val="005602AA"/>
    <w:rsid w:val="005624F2"/>
    <w:rsid w:val="00563F22"/>
    <w:rsid w:val="00580A5A"/>
    <w:rsid w:val="00584328"/>
    <w:rsid w:val="00586DFB"/>
    <w:rsid w:val="00590A73"/>
    <w:rsid w:val="005A219F"/>
    <w:rsid w:val="005B7146"/>
    <w:rsid w:val="005D5AB7"/>
    <w:rsid w:val="00614BDB"/>
    <w:rsid w:val="00643F35"/>
    <w:rsid w:val="0068535A"/>
    <w:rsid w:val="006926BA"/>
    <w:rsid w:val="006A6BBB"/>
    <w:rsid w:val="006C3C36"/>
    <w:rsid w:val="006F3360"/>
    <w:rsid w:val="00721F62"/>
    <w:rsid w:val="007252CE"/>
    <w:rsid w:val="007633B0"/>
    <w:rsid w:val="00767592"/>
    <w:rsid w:val="007816F6"/>
    <w:rsid w:val="00782D53"/>
    <w:rsid w:val="00790CBD"/>
    <w:rsid w:val="007E2936"/>
    <w:rsid w:val="007F035F"/>
    <w:rsid w:val="008056C5"/>
    <w:rsid w:val="0081412A"/>
    <w:rsid w:val="00817CFD"/>
    <w:rsid w:val="008243C0"/>
    <w:rsid w:val="0084012F"/>
    <w:rsid w:val="00852336"/>
    <w:rsid w:val="0086039C"/>
    <w:rsid w:val="008823EE"/>
    <w:rsid w:val="00893CF4"/>
    <w:rsid w:val="00893EE7"/>
    <w:rsid w:val="008A0770"/>
    <w:rsid w:val="008A0A5C"/>
    <w:rsid w:val="008A4AC9"/>
    <w:rsid w:val="008B220E"/>
    <w:rsid w:val="008C5E2F"/>
    <w:rsid w:val="008C64B6"/>
    <w:rsid w:val="008D0953"/>
    <w:rsid w:val="008F4467"/>
    <w:rsid w:val="00907236"/>
    <w:rsid w:val="00914A2E"/>
    <w:rsid w:val="00917BB9"/>
    <w:rsid w:val="00921979"/>
    <w:rsid w:val="00925ECC"/>
    <w:rsid w:val="009332C5"/>
    <w:rsid w:val="00940915"/>
    <w:rsid w:val="00946615"/>
    <w:rsid w:val="00946BDE"/>
    <w:rsid w:val="00946ED0"/>
    <w:rsid w:val="00963439"/>
    <w:rsid w:val="009668D9"/>
    <w:rsid w:val="00966B2B"/>
    <w:rsid w:val="00967B69"/>
    <w:rsid w:val="00971DAE"/>
    <w:rsid w:val="00975EA9"/>
    <w:rsid w:val="00976037"/>
    <w:rsid w:val="009802DA"/>
    <w:rsid w:val="00984AA2"/>
    <w:rsid w:val="009935DA"/>
    <w:rsid w:val="009A12FB"/>
    <w:rsid w:val="009B011D"/>
    <w:rsid w:val="009B701A"/>
    <w:rsid w:val="009C3A32"/>
    <w:rsid w:val="009D1FEB"/>
    <w:rsid w:val="009D5241"/>
    <w:rsid w:val="009F1308"/>
    <w:rsid w:val="00A129BA"/>
    <w:rsid w:val="00A144CE"/>
    <w:rsid w:val="00A44870"/>
    <w:rsid w:val="00A75580"/>
    <w:rsid w:val="00A7692C"/>
    <w:rsid w:val="00A84335"/>
    <w:rsid w:val="00A84B4E"/>
    <w:rsid w:val="00A93FFC"/>
    <w:rsid w:val="00AA1536"/>
    <w:rsid w:val="00AA5781"/>
    <w:rsid w:val="00AB2A6B"/>
    <w:rsid w:val="00AD3836"/>
    <w:rsid w:val="00AD72EA"/>
    <w:rsid w:val="00B04250"/>
    <w:rsid w:val="00B0676E"/>
    <w:rsid w:val="00B06CC4"/>
    <w:rsid w:val="00B1734B"/>
    <w:rsid w:val="00B46F47"/>
    <w:rsid w:val="00B532CB"/>
    <w:rsid w:val="00B85BCB"/>
    <w:rsid w:val="00B91DE9"/>
    <w:rsid w:val="00B93A37"/>
    <w:rsid w:val="00B9607C"/>
    <w:rsid w:val="00BA7E7D"/>
    <w:rsid w:val="00BB1AF7"/>
    <w:rsid w:val="00BC36C9"/>
    <w:rsid w:val="00BF28D7"/>
    <w:rsid w:val="00C041BE"/>
    <w:rsid w:val="00C335F9"/>
    <w:rsid w:val="00C37128"/>
    <w:rsid w:val="00C51354"/>
    <w:rsid w:val="00C51ACD"/>
    <w:rsid w:val="00C56C80"/>
    <w:rsid w:val="00C65591"/>
    <w:rsid w:val="00C86C5D"/>
    <w:rsid w:val="00C970DE"/>
    <w:rsid w:val="00CC365B"/>
    <w:rsid w:val="00CD1642"/>
    <w:rsid w:val="00CE7A55"/>
    <w:rsid w:val="00CF2E5A"/>
    <w:rsid w:val="00D328DD"/>
    <w:rsid w:val="00D56700"/>
    <w:rsid w:val="00D77141"/>
    <w:rsid w:val="00D953F9"/>
    <w:rsid w:val="00DA30CF"/>
    <w:rsid w:val="00DB0EE0"/>
    <w:rsid w:val="00DD30EC"/>
    <w:rsid w:val="00DF2D14"/>
    <w:rsid w:val="00DF68CD"/>
    <w:rsid w:val="00DF68FC"/>
    <w:rsid w:val="00E00986"/>
    <w:rsid w:val="00E124BE"/>
    <w:rsid w:val="00E25A06"/>
    <w:rsid w:val="00E270D5"/>
    <w:rsid w:val="00E30B4B"/>
    <w:rsid w:val="00E46238"/>
    <w:rsid w:val="00E46D4A"/>
    <w:rsid w:val="00E60D42"/>
    <w:rsid w:val="00E62BD5"/>
    <w:rsid w:val="00E663CF"/>
    <w:rsid w:val="00E77F22"/>
    <w:rsid w:val="00E84189"/>
    <w:rsid w:val="00E84D3B"/>
    <w:rsid w:val="00E924E0"/>
    <w:rsid w:val="00E92875"/>
    <w:rsid w:val="00E95060"/>
    <w:rsid w:val="00EA4423"/>
    <w:rsid w:val="00EA7D6B"/>
    <w:rsid w:val="00EB017B"/>
    <w:rsid w:val="00EB0252"/>
    <w:rsid w:val="00ED3496"/>
    <w:rsid w:val="00EF6BD6"/>
    <w:rsid w:val="00F06B8A"/>
    <w:rsid w:val="00F21212"/>
    <w:rsid w:val="00F51645"/>
    <w:rsid w:val="00F53C20"/>
    <w:rsid w:val="00F75115"/>
    <w:rsid w:val="00F76037"/>
    <w:rsid w:val="00F81532"/>
    <w:rsid w:val="00F96269"/>
    <w:rsid w:val="00FD2457"/>
    <w:rsid w:val="00FD2B5D"/>
    <w:rsid w:val="00FD4767"/>
    <w:rsid w:val="00FE2D3D"/>
    <w:rsid w:val="00FF25A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A008"/>
  <w15:chartTrackingRefBased/>
  <w15:docId w15:val="{09EFEF6C-43EA-4780-B92E-1864A32BA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theme="minorBidi"/>
        <w:kern w:val="2"/>
        <w:sz w:val="32"/>
        <w:szCs w:val="3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578F6"/>
    <w:pPr>
      <w:keepNext/>
      <w:keepLines/>
      <w:spacing w:before="360" w:after="80"/>
      <w:jc w:val="center"/>
      <w:outlineLvl w:val="0"/>
    </w:pPr>
    <w:rPr>
      <w:rFonts w:eastAsiaTheme="majorEastAsia" w:cstheme="majorBidi"/>
      <w:b/>
      <w:bCs/>
      <w:color w:val="2F5496" w:themeColor="accent1" w:themeShade="BF"/>
      <w:sz w:val="48"/>
      <w:szCs w:val="52"/>
    </w:rPr>
  </w:style>
  <w:style w:type="paragraph" w:styleId="Heading2">
    <w:name w:val="heading 2"/>
    <w:basedOn w:val="Normal"/>
    <w:next w:val="Normal"/>
    <w:link w:val="Heading2Char"/>
    <w:uiPriority w:val="9"/>
    <w:unhideWhenUsed/>
    <w:qFormat/>
    <w:rsid w:val="00BF28D7"/>
    <w:pPr>
      <w:keepNext/>
      <w:keepLines/>
      <w:spacing w:before="160" w:after="80"/>
      <w:outlineLvl w:val="1"/>
    </w:pPr>
    <w:rPr>
      <w:rFonts w:eastAsiaTheme="majorEastAsia" w:cstheme="majorBidi"/>
      <w:b/>
      <w:color w:val="ED7D31" w:themeColor="accent2"/>
      <w:sz w:val="40"/>
    </w:rPr>
  </w:style>
  <w:style w:type="paragraph" w:styleId="Heading3">
    <w:name w:val="heading 3"/>
    <w:basedOn w:val="Normal"/>
    <w:next w:val="Normal"/>
    <w:link w:val="Heading3Char"/>
    <w:uiPriority w:val="9"/>
    <w:unhideWhenUsed/>
    <w:qFormat/>
    <w:rsid w:val="001D4CF6"/>
    <w:pPr>
      <w:keepNext/>
      <w:keepLines/>
      <w:spacing w:before="160" w:after="80"/>
      <w:outlineLvl w:val="2"/>
    </w:pPr>
    <w:rPr>
      <w:rFonts w:eastAsiaTheme="majorEastAsia" w:cstheme="majorBidi"/>
      <w:color w:val="FF0000"/>
      <w:sz w:val="36"/>
      <w:szCs w:val="28"/>
    </w:rPr>
  </w:style>
  <w:style w:type="paragraph" w:styleId="Heading4">
    <w:name w:val="heading 4"/>
    <w:basedOn w:val="Normal"/>
    <w:next w:val="Normal"/>
    <w:link w:val="Heading4Char"/>
    <w:uiPriority w:val="9"/>
    <w:semiHidden/>
    <w:unhideWhenUsed/>
    <w:qFormat/>
    <w:rsid w:val="00297D8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7D8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97D8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97D8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97D8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97D8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8F6"/>
    <w:rPr>
      <w:rFonts w:eastAsiaTheme="majorEastAsia" w:cstheme="majorBidi"/>
      <w:b/>
      <w:bCs/>
      <w:color w:val="2F5496" w:themeColor="accent1" w:themeShade="BF"/>
      <w:sz w:val="48"/>
      <w:szCs w:val="52"/>
    </w:rPr>
  </w:style>
  <w:style w:type="character" w:customStyle="1" w:styleId="Heading2Char">
    <w:name w:val="Heading 2 Char"/>
    <w:basedOn w:val="DefaultParagraphFont"/>
    <w:link w:val="Heading2"/>
    <w:uiPriority w:val="9"/>
    <w:rsid w:val="00BF28D7"/>
    <w:rPr>
      <w:rFonts w:eastAsiaTheme="majorEastAsia" w:cstheme="majorBidi"/>
      <w:b/>
      <w:color w:val="ED7D31" w:themeColor="accent2"/>
      <w:sz w:val="40"/>
    </w:rPr>
  </w:style>
  <w:style w:type="character" w:customStyle="1" w:styleId="Heading3Char">
    <w:name w:val="Heading 3 Char"/>
    <w:basedOn w:val="DefaultParagraphFont"/>
    <w:link w:val="Heading3"/>
    <w:uiPriority w:val="9"/>
    <w:rsid w:val="001D4CF6"/>
    <w:rPr>
      <w:rFonts w:eastAsiaTheme="majorEastAsia" w:cstheme="majorBidi"/>
      <w:color w:val="FF0000"/>
      <w:sz w:val="36"/>
      <w:szCs w:val="28"/>
    </w:rPr>
  </w:style>
  <w:style w:type="paragraph" w:customStyle="1" w:styleId="codeblock">
    <w:name w:val="code block"/>
    <w:basedOn w:val="Normal"/>
    <w:link w:val="codeblockChar"/>
    <w:qFormat/>
    <w:rsid w:val="005624F2"/>
    <w:rPr>
      <w:rFonts w:ascii="Courier New" w:hAnsi="Courier New"/>
      <w:b/>
      <w:bCs/>
      <w:color w:val="ED7D31" w:themeColor="accent2"/>
      <w:szCs w:val="40"/>
    </w:rPr>
  </w:style>
  <w:style w:type="character" w:customStyle="1" w:styleId="codeblockChar">
    <w:name w:val="code block Char"/>
    <w:basedOn w:val="DefaultParagraphFont"/>
    <w:link w:val="codeblock"/>
    <w:rsid w:val="005624F2"/>
    <w:rPr>
      <w:rFonts w:ascii="Courier New" w:hAnsi="Courier New"/>
      <w:b/>
      <w:bCs/>
      <w:color w:val="ED7D31" w:themeColor="accent2"/>
      <w:szCs w:val="40"/>
    </w:rPr>
  </w:style>
  <w:style w:type="character" w:customStyle="1" w:styleId="Heading4Char">
    <w:name w:val="Heading 4 Char"/>
    <w:basedOn w:val="DefaultParagraphFont"/>
    <w:link w:val="Heading4"/>
    <w:uiPriority w:val="9"/>
    <w:semiHidden/>
    <w:rsid w:val="00297D8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97D8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97D8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97D8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97D8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97D8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97D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D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7D8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7D8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97D8A"/>
    <w:pPr>
      <w:spacing w:before="160"/>
      <w:jc w:val="center"/>
    </w:pPr>
    <w:rPr>
      <w:i/>
      <w:iCs/>
      <w:color w:val="404040" w:themeColor="text1" w:themeTint="BF"/>
    </w:rPr>
  </w:style>
  <w:style w:type="character" w:customStyle="1" w:styleId="QuoteChar">
    <w:name w:val="Quote Char"/>
    <w:basedOn w:val="DefaultParagraphFont"/>
    <w:link w:val="Quote"/>
    <w:uiPriority w:val="29"/>
    <w:rsid w:val="00297D8A"/>
    <w:rPr>
      <w:i/>
      <w:iCs/>
      <w:color w:val="404040" w:themeColor="text1" w:themeTint="BF"/>
    </w:rPr>
  </w:style>
  <w:style w:type="paragraph" w:styleId="ListParagraph">
    <w:name w:val="List Paragraph"/>
    <w:basedOn w:val="Normal"/>
    <w:uiPriority w:val="34"/>
    <w:qFormat/>
    <w:rsid w:val="00297D8A"/>
    <w:pPr>
      <w:ind w:left="720"/>
      <w:contextualSpacing/>
    </w:pPr>
  </w:style>
  <w:style w:type="character" w:styleId="IntenseEmphasis">
    <w:name w:val="Intense Emphasis"/>
    <w:basedOn w:val="DefaultParagraphFont"/>
    <w:uiPriority w:val="21"/>
    <w:qFormat/>
    <w:rsid w:val="00297D8A"/>
    <w:rPr>
      <w:i/>
      <w:iCs/>
      <w:color w:val="2F5496" w:themeColor="accent1" w:themeShade="BF"/>
    </w:rPr>
  </w:style>
  <w:style w:type="paragraph" w:styleId="IntenseQuote">
    <w:name w:val="Intense Quote"/>
    <w:basedOn w:val="Normal"/>
    <w:next w:val="Normal"/>
    <w:link w:val="IntenseQuoteChar"/>
    <w:uiPriority w:val="30"/>
    <w:qFormat/>
    <w:rsid w:val="00297D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7D8A"/>
    <w:rPr>
      <w:i/>
      <w:iCs/>
      <w:color w:val="2F5496" w:themeColor="accent1" w:themeShade="BF"/>
    </w:rPr>
  </w:style>
  <w:style w:type="character" w:styleId="IntenseReference">
    <w:name w:val="Intense Reference"/>
    <w:basedOn w:val="DefaultParagraphFont"/>
    <w:uiPriority w:val="32"/>
    <w:qFormat/>
    <w:rsid w:val="00297D8A"/>
    <w:rPr>
      <w:b/>
      <w:bCs/>
      <w:smallCaps/>
      <w:color w:val="2F5496" w:themeColor="accent1" w:themeShade="BF"/>
      <w:spacing w:val="5"/>
    </w:rPr>
  </w:style>
  <w:style w:type="character" w:styleId="Strong">
    <w:name w:val="Strong"/>
    <w:basedOn w:val="DefaultParagraphFont"/>
    <w:uiPriority w:val="22"/>
    <w:qFormat/>
    <w:rsid w:val="00DF2D14"/>
    <w:rPr>
      <w:b/>
      <w:bCs/>
    </w:rPr>
  </w:style>
  <w:style w:type="character" w:styleId="HTMLCode">
    <w:name w:val="HTML Code"/>
    <w:basedOn w:val="DefaultParagraphFont"/>
    <w:uiPriority w:val="99"/>
    <w:semiHidden/>
    <w:unhideWhenUsed/>
    <w:rsid w:val="00DF2D1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F2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rsid w:val="00DF2D14"/>
    <w:rPr>
      <w:rFonts w:ascii="Courier New" w:eastAsia="Times New Roman" w:hAnsi="Courier New" w:cs="Courier New"/>
      <w:kern w:val="0"/>
      <w:sz w:val="20"/>
      <w:szCs w:val="20"/>
      <w:lang w:eastAsia="en-IN" w:bidi="mr-IN"/>
      <w14:ligatures w14:val="none"/>
    </w:rPr>
  </w:style>
  <w:style w:type="character" w:customStyle="1" w:styleId="hljs-punctuation">
    <w:name w:val="hljs-punctuation"/>
    <w:basedOn w:val="DefaultParagraphFont"/>
    <w:rsid w:val="00DF2D14"/>
  </w:style>
  <w:style w:type="character" w:customStyle="1" w:styleId="hljs-attr">
    <w:name w:val="hljs-attr"/>
    <w:basedOn w:val="DefaultParagraphFont"/>
    <w:rsid w:val="00DF2D14"/>
  </w:style>
  <w:style w:type="character" w:customStyle="1" w:styleId="hljs-string">
    <w:name w:val="hljs-string"/>
    <w:basedOn w:val="DefaultParagraphFont"/>
    <w:rsid w:val="00DF2D14"/>
  </w:style>
  <w:style w:type="character" w:styleId="Hyperlink">
    <w:name w:val="Hyperlink"/>
    <w:basedOn w:val="DefaultParagraphFont"/>
    <w:uiPriority w:val="99"/>
    <w:unhideWhenUsed/>
    <w:rsid w:val="000B2540"/>
    <w:rPr>
      <w:color w:val="0563C1" w:themeColor="hyperlink"/>
      <w:u w:val="single"/>
    </w:rPr>
  </w:style>
  <w:style w:type="character" w:styleId="UnresolvedMention">
    <w:name w:val="Unresolved Mention"/>
    <w:basedOn w:val="DefaultParagraphFont"/>
    <w:uiPriority w:val="99"/>
    <w:semiHidden/>
    <w:unhideWhenUsed/>
    <w:rsid w:val="000B2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554126">
      <w:bodyDiv w:val="1"/>
      <w:marLeft w:val="0"/>
      <w:marRight w:val="0"/>
      <w:marTop w:val="0"/>
      <w:marBottom w:val="0"/>
      <w:divBdr>
        <w:top w:val="none" w:sz="0" w:space="0" w:color="auto"/>
        <w:left w:val="none" w:sz="0" w:space="0" w:color="auto"/>
        <w:bottom w:val="none" w:sz="0" w:space="0" w:color="auto"/>
        <w:right w:val="none" w:sz="0" w:space="0" w:color="auto"/>
      </w:divBdr>
    </w:div>
    <w:div w:id="194390093">
      <w:bodyDiv w:val="1"/>
      <w:marLeft w:val="0"/>
      <w:marRight w:val="0"/>
      <w:marTop w:val="0"/>
      <w:marBottom w:val="0"/>
      <w:divBdr>
        <w:top w:val="none" w:sz="0" w:space="0" w:color="auto"/>
        <w:left w:val="none" w:sz="0" w:space="0" w:color="auto"/>
        <w:bottom w:val="none" w:sz="0" w:space="0" w:color="auto"/>
        <w:right w:val="none" w:sz="0" w:space="0" w:color="auto"/>
      </w:divBdr>
    </w:div>
    <w:div w:id="467434668">
      <w:bodyDiv w:val="1"/>
      <w:marLeft w:val="0"/>
      <w:marRight w:val="0"/>
      <w:marTop w:val="0"/>
      <w:marBottom w:val="0"/>
      <w:divBdr>
        <w:top w:val="none" w:sz="0" w:space="0" w:color="auto"/>
        <w:left w:val="none" w:sz="0" w:space="0" w:color="auto"/>
        <w:bottom w:val="none" w:sz="0" w:space="0" w:color="auto"/>
        <w:right w:val="none" w:sz="0" w:space="0" w:color="auto"/>
      </w:divBdr>
    </w:div>
    <w:div w:id="554242234">
      <w:bodyDiv w:val="1"/>
      <w:marLeft w:val="0"/>
      <w:marRight w:val="0"/>
      <w:marTop w:val="0"/>
      <w:marBottom w:val="0"/>
      <w:divBdr>
        <w:top w:val="none" w:sz="0" w:space="0" w:color="auto"/>
        <w:left w:val="none" w:sz="0" w:space="0" w:color="auto"/>
        <w:bottom w:val="none" w:sz="0" w:space="0" w:color="auto"/>
        <w:right w:val="none" w:sz="0" w:space="0" w:color="auto"/>
      </w:divBdr>
    </w:div>
    <w:div w:id="707998013">
      <w:bodyDiv w:val="1"/>
      <w:marLeft w:val="0"/>
      <w:marRight w:val="0"/>
      <w:marTop w:val="0"/>
      <w:marBottom w:val="0"/>
      <w:divBdr>
        <w:top w:val="none" w:sz="0" w:space="0" w:color="auto"/>
        <w:left w:val="none" w:sz="0" w:space="0" w:color="auto"/>
        <w:bottom w:val="none" w:sz="0" w:space="0" w:color="auto"/>
        <w:right w:val="none" w:sz="0" w:space="0" w:color="auto"/>
      </w:divBdr>
    </w:div>
    <w:div w:id="865798756">
      <w:bodyDiv w:val="1"/>
      <w:marLeft w:val="0"/>
      <w:marRight w:val="0"/>
      <w:marTop w:val="0"/>
      <w:marBottom w:val="0"/>
      <w:divBdr>
        <w:top w:val="none" w:sz="0" w:space="0" w:color="auto"/>
        <w:left w:val="none" w:sz="0" w:space="0" w:color="auto"/>
        <w:bottom w:val="none" w:sz="0" w:space="0" w:color="auto"/>
        <w:right w:val="none" w:sz="0" w:space="0" w:color="auto"/>
      </w:divBdr>
      <w:divsChild>
        <w:div w:id="1342197793">
          <w:marLeft w:val="0"/>
          <w:marRight w:val="0"/>
          <w:marTop w:val="0"/>
          <w:marBottom w:val="0"/>
          <w:divBdr>
            <w:top w:val="none" w:sz="0" w:space="0" w:color="auto"/>
            <w:left w:val="none" w:sz="0" w:space="0" w:color="auto"/>
            <w:bottom w:val="none" w:sz="0" w:space="0" w:color="auto"/>
            <w:right w:val="none" w:sz="0" w:space="0" w:color="auto"/>
          </w:divBdr>
        </w:div>
      </w:divsChild>
    </w:div>
    <w:div w:id="875506104">
      <w:bodyDiv w:val="1"/>
      <w:marLeft w:val="0"/>
      <w:marRight w:val="0"/>
      <w:marTop w:val="0"/>
      <w:marBottom w:val="0"/>
      <w:divBdr>
        <w:top w:val="none" w:sz="0" w:space="0" w:color="auto"/>
        <w:left w:val="none" w:sz="0" w:space="0" w:color="auto"/>
        <w:bottom w:val="none" w:sz="0" w:space="0" w:color="auto"/>
        <w:right w:val="none" w:sz="0" w:space="0" w:color="auto"/>
      </w:divBdr>
      <w:divsChild>
        <w:div w:id="334042301">
          <w:marLeft w:val="0"/>
          <w:marRight w:val="0"/>
          <w:marTop w:val="0"/>
          <w:marBottom w:val="0"/>
          <w:divBdr>
            <w:top w:val="none" w:sz="0" w:space="0" w:color="auto"/>
            <w:left w:val="none" w:sz="0" w:space="0" w:color="auto"/>
            <w:bottom w:val="none" w:sz="0" w:space="0" w:color="auto"/>
            <w:right w:val="none" w:sz="0" w:space="0" w:color="auto"/>
          </w:divBdr>
        </w:div>
      </w:divsChild>
    </w:div>
    <w:div w:id="896933175">
      <w:bodyDiv w:val="1"/>
      <w:marLeft w:val="0"/>
      <w:marRight w:val="0"/>
      <w:marTop w:val="0"/>
      <w:marBottom w:val="0"/>
      <w:divBdr>
        <w:top w:val="none" w:sz="0" w:space="0" w:color="auto"/>
        <w:left w:val="none" w:sz="0" w:space="0" w:color="auto"/>
        <w:bottom w:val="none" w:sz="0" w:space="0" w:color="auto"/>
        <w:right w:val="none" w:sz="0" w:space="0" w:color="auto"/>
      </w:divBdr>
      <w:divsChild>
        <w:div w:id="1455369375">
          <w:marLeft w:val="0"/>
          <w:marRight w:val="0"/>
          <w:marTop w:val="0"/>
          <w:marBottom w:val="0"/>
          <w:divBdr>
            <w:top w:val="none" w:sz="0" w:space="0" w:color="auto"/>
            <w:left w:val="none" w:sz="0" w:space="0" w:color="auto"/>
            <w:bottom w:val="none" w:sz="0" w:space="0" w:color="auto"/>
            <w:right w:val="none" w:sz="0" w:space="0" w:color="auto"/>
          </w:divBdr>
          <w:divsChild>
            <w:div w:id="577397564">
              <w:marLeft w:val="0"/>
              <w:marRight w:val="0"/>
              <w:marTop w:val="0"/>
              <w:marBottom w:val="0"/>
              <w:divBdr>
                <w:top w:val="none" w:sz="0" w:space="0" w:color="auto"/>
                <w:left w:val="none" w:sz="0" w:space="0" w:color="auto"/>
                <w:bottom w:val="none" w:sz="0" w:space="0" w:color="auto"/>
                <w:right w:val="none" w:sz="0" w:space="0" w:color="auto"/>
              </w:divBdr>
            </w:div>
            <w:div w:id="556628613">
              <w:marLeft w:val="0"/>
              <w:marRight w:val="0"/>
              <w:marTop w:val="0"/>
              <w:marBottom w:val="0"/>
              <w:divBdr>
                <w:top w:val="none" w:sz="0" w:space="0" w:color="auto"/>
                <w:left w:val="none" w:sz="0" w:space="0" w:color="auto"/>
                <w:bottom w:val="none" w:sz="0" w:space="0" w:color="auto"/>
                <w:right w:val="none" w:sz="0" w:space="0" w:color="auto"/>
              </w:divBdr>
              <w:divsChild>
                <w:div w:id="1231159534">
                  <w:marLeft w:val="0"/>
                  <w:marRight w:val="0"/>
                  <w:marTop w:val="0"/>
                  <w:marBottom w:val="0"/>
                  <w:divBdr>
                    <w:top w:val="none" w:sz="0" w:space="0" w:color="auto"/>
                    <w:left w:val="none" w:sz="0" w:space="0" w:color="auto"/>
                    <w:bottom w:val="none" w:sz="0" w:space="0" w:color="auto"/>
                    <w:right w:val="none" w:sz="0" w:space="0" w:color="auto"/>
                  </w:divBdr>
                  <w:divsChild>
                    <w:div w:id="555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9236">
      <w:bodyDiv w:val="1"/>
      <w:marLeft w:val="0"/>
      <w:marRight w:val="0"/>
      <w:marTop w:val="0"/>
      <w:marBottom w:val="0"/>
      <w:divBdr>
        <w:top w:val="none" w:sz="0" w:space="0" w:color="auto"/>
        <w:left w:val="none" w:sz="0" w:space="0" w:color="auto"/>
        <w:bottom w:val="none" w:sz="0" w:space="0" w:color="auto"/>
        <w:right w:val="none" w:sz="0" w:space="0" w:color="auto"/>
      </w:divBdr>
    </w:div>
    <w:div w:id="1031883887">
      <w:bodyDiv w:val="1"/>
      <w:marLeft w:val="0"/>
      <w:marRight w:val="0"/>
      <w:marTop w:val="0"/>
      <w:marBottom w:val="0"/>
      <w:divBdr>
        <w:top w:val="none" w:sz="0" w:space="0" w:color="auto"/>
        <w:left w:val="none" w:sz="0" w:space="0" w:color="auto"/>
        <w:bottom w:val="none" w:sz="0" w:space="0" w:color="auto"/>
        <w:right w:val="none" w:sz="0" w:space="0" w:color="auto"/>
      </w:divBdr>
      <w:divsChild>
        <w:div w:id="449325456">
          <w:marLeft w:val="0"/>
          <w:marRight w:val="0"/>
          <w:marTop w:val="0"/>
          <w:marBottom w:val="0"/>
          <w:divBdr>
            <w:top w:val="none" w:sz="0" w:space="0" w:color="auto"/>
            <w:left w:val="none" w:sz="0" w:space="0" w:color="auto"/>
            <w:bottom w:val="none" w:sz="0" w:space="0" w:color="auto"/>
            <w:right w:val="none" w:sz="0" w:space="0" w:color="auto"/>
          </w:divBdr>
          <w:divsChild>
            <w:div w:id="163906579">
              <w:marLeft w:val="0"/>
              <w:marRight w:val="0"/>
              <w:marTop w:val="0"/>
              <w:marBottom w:val="0"/>
              <w:divBdr>
                <w:top w:val="none" w:sz="0" w:space="0" w:color="auto"/>
                <w:left w:val="none" w:sz="0" w:space="0" w:color="auto"/>
                <w:bottom w:val="none" w:sz="0" w:space="0" w:color="auto"/>
                <w:right w:val="none" w:sz="0" w:space="0" w:color="auto"/>
              </w:divBdr>
            </w:div>
            <w:div w:id="1208031174">
              <w:marLeft w:val="0"/>
              <w:marRight w:val="0"/>
              <w:marTop w:val="0"/>
              <w:marBottom w:val="0"/>
              <w:divBdr>
                <w:top w:val="none" w:sz="0" w:space="0" w:color="auto"/>
                <w:left w:val="none" w:sz="0" w:space="0" w:color="auto"/>
                <w:bottom w:val="none" w:sz="0" w:space="0" w:color="auto"/>
                <w:right w:val="none" w:sz="0" w:space="0" w:color="auto"/>
              </w:divBdr>
              <w:divsChild>
                <w:div w:id="130982548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3646">
      <w:bodyDiv w:val="1"/>
      <w:marLeft w:val="0"/>
      <w:marRight w:val="0"/>
      <w:marTop w:val="0"/>
      <w:marBottom w:val="0"/>
      <w:divBdr>
        <w:top w:val="none" w:sz="0" w:space="0" w:color="auto"/>
        <w:left w:val="none" w:sz="0" w:space="0" w:color="auto"/>
        <w:bottom w:val="none" w:sz="0" w:space="0" w:color="auto"/>
        <w:right w:val="none" w:sz="0" w:space="0" w:color="auto"/>
      </w:divBdr>
      <w:divsChild>
        <w:div w:id="1883902450">
          <w:marLeft w:val="0"/>
          <w:marRight w:val="0"/>
          <w:marTop w:val="0"/>
          <w:marBottom w:val="0"/>
          <w:divBdr>
            <w:top w:val="none" w:sz="0" w:space="0" w:color="auto"/>
            <w:left w:val="none" w:sz="0" w:space="0" w:color="auto"/>
            <w:bottom w:val="none" w:sz="0" w:space="0" w:color="auto"/>
            <w:right w:val="none" w:sz="0" w:space="0" w:color="auto"/>
          </w:divBdr>
          <w:divsChild>
            <w:div w:id="934635807">
              <w:marLeft w:val="0"/>
              <w:marRight w:val="0"/>
              <w:marTop w:val="0"/>
              <w:marBottom w:val="0"/>
              <w:divBdr>
                <w:top w:val="none" w:sz="0" w:space="0" w:color="auto"/>
                <w:left w:val="none" w:sz="0" w:space="0" w:color="auto"/>
                <w:bottom w:val="none" w:sz="0" w:space="0" w:color="auto"/>
                <w:right w:val="none" w:sz="0" w:space="0" w:color="auto"/>
              </w:divBdr>
            </w:div>
            <w:div w:id="1565488094">
              <w:marLeft w:val="0"/>
              <w:marRight w:val="0"/>
              <w:marTop w:val="0"/>
              <w:marBottom w:val="0"/>
              <w:divBdr>
                <w:top w:val="none" w:sz="0" w:space="0" w:color="auto"/>
                <w:left w:val="none" w:sz="0" w:space="0" w:color="auto"/>
                <w:bottom w:val="none" w:sz="0" w:space="0" w:color="auto"/>
                <w:right w:val="none" w:sz="0" w:space="0" w:color="auto"/>
              </w:divBdr>
              <w:divsChild>
                <w:div w:id="1134451133">
                  <w:marLeft w:val="0"/>
                  <w:marRight w:val="0"/>
                  <w:marTop w:val="0"/>
                  <w:marBottom w:val="0"/>
                  <w:divBdr>
                    <w:top w:val="none" w:sz="0" w:space="0" w:color="auto"/>
                    <w:left w:val="none" w:sz="0" w:space="0" w:color="auto"/>
                    <w:bottom w:val="none" w:sz="0" w:space="0" w:color="auto"/>
                    <w:right w:val="none" w:sz="0" w:space="0" w:color="auto"/>
                  </w:divBdr>
                  <w:divsChild>
                    <w:div w:id="20206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0719">
              <w:marLeft w:val="0"/>
              <w:marRight w:val="0"/>
              <w:marTop w:val="0"/>
              <w:marBottom w:val="0"/>
              <w:divBdr>
                <w:top w:val="none" w:sz="0" w:space="0" w:color="auto"/>
                <w:left w:val="none" w:sz="0" w:space="0" w:color="auto"/>
                <w:bottom w:val="none" w:sz="0" w:space="0" w:color="auto"/>
                <w:right w:val="none" w:sz="0" w:space="0" w:color="auto"/>
              </w:divBdr>
            </w:div>
          </w:divsChild>
        </w:div>
        <w:div w:id="1825048109">
          <w:marLeft w:val="0"/>
          <w:marRight w:val="0"/>
          <w:marTop w:val="0"/>
          <w:marBottom w:val="0"/>
          <w:divBdr>
            <w:top w:val="none" w:sz="0" w:space="0" w:color="auto"/>
            <w:left w:val="none" w:sz="0" w:space="0" w:color="auto"/>
            <w:bottom w:val="none" w:sz="0" w:space="0" w:color="auto"/>
            <w:right w:val="none" w:sz="0" w:space="0" w:color="auto"/>
          </w:divBdr>
          <w:divsChild>
            <w:div w:id="258683819">
              <w:marLeft w:val="0"/>
              <w:marRight w:val="0"/>
              <w:marTop w:val="0"/>
              <w:marBottom w:val="0"/>
              <w:divBdr>
                <w:top w:val="none" w:sz="0" w:space="0" w:color="auto"/>
                <w:left w:val="none" w:sz="0" w:space="0" w:color="auto"/>
                <w:bottom w:val="none" w:sz="0" w:space="0" w:color="auto"/>
                <w:right w:val="none" w:sz="0" w:space="0" w:color="auto"/>
              </w:divBdr>
            </w:div>
            <w:div w:id="2146653020">
              <w:marLeft w:val="0"/>
              <w:marRight w:val="0"/>
              <w:marTop w:val="0"/>
              <w:marBottom w:val="0"/>
              <w:divBdr>
                <w:top w:val="none" w:sz="0" w:space="0" w:color="auto"/>
                <w:left w:val="none" w:sz="0" w:space="0" w:color="auto"/>
                <w:bottom w:val="none" w:sz="0" w:space="0" w:color="auto"/>
                <w:right w:val="none" w:sz="0" w:space="0" w:color="auto"/>
              </w:divBdr>
              <w:divsChild>
                <w:div w:id="711423024">
                  <w:marLeft w:val="0"/>
                  <w:marRight w:val="0"/>
                  <w:marTop w:val="0"/>
                  <w:marBottom w:val="0"/>
                  <w:divBdr>
                    <w:top w:val="none" w:sz="0" w:space="0" w:color="auto"/>
                    <w:left w:val="none" w:sz="0" w:space="0" w:color="auto"/>
                    <w:bottom w:val="none" w:sz="0" w:space="0" w:color="auto"/>
                    <w:right w:val="none" w:sz="0" w:space="0" w:color="auto"/>
                  </w:divBdr>
                  <w:divsChild>
                    <w:div w:id="813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073">
      <w:bodyDiv w:val="1"/>
      <w:marLeft w:val="0"/>
      <w:marRight w:val="0"/>
      <w:marTop w:val="0"/>
      <w:marBottom w:val="0"/>
      <w:divBdr>
        <w:top w:val="none" w:sz="0" w:space="0" w:color="auto"/>
        <w:left w:val="none" w:sz="0" w:space="0" w:color="auto"/>
        <w:bottom w:val="none" w:sz="0" w:space="0" w:color="auto"/>
        <w:right w:val="none" w:sz="0" w:space="0" w:color="auto"/>
      </w:divBdr>
    </w:div>
    <w:div w:id="1411123953">
      <w:bodyDiv w:val="1"/>
      <w:marLeft w:val="0"/>
      <w:marRight w:val="0"/>
      <w:marTop w:val="0"/>
      <w:marBottom w:val="0"/>
      <w:divBdr>
        <w:top w:val="none" w:sz="0" w:space="0" w:color="auto"/>
        <w:left w:val="none" w:sz="0" w:space="0" w:color="auto"/>
        <w:bottom w:val="none" w:sz="0" w:space="0" w:color="auto"/>
        <w:right w:val="none" w:sz="0" w:space="0" w:color="auto"/>
      </w:divBdr>
    </w:div>
    <w:div w:id="1432355428">
      <w:bodyDiv w:val="1"/>
      <w:marLeft w:val="0"/>
      <w:marRight w:val="0"/>
      <w:marTop w:val="0"/>
      <w:marBottom w:val="0"/>
      <w:divBdr>
        <w:top w:val="none" w:sz="0" w:space="0" w:color="auto"/>
        <w:left w:val="none" w:sz="0" w:space="0" w:color="auto"/>
        <w:bottom w:val="none" w:sz="0" w:space="0" w:color="auto"/>
        <w:right w:val="none" w:sz="0" w:space="0" w:color="auto"/>
      </w:divBdr>
      <w:divsChild>
        <w:div w:id="669454990">
          <w:marLeft w:val="0"/>
          <w:marRight w:val="0"/>
          <w:marTop w:val="0"/>
          <w:marBottom w:val="0"/>
          <w:divBdr>
            <w:top w:val="none" w:sz="0" w:space="0" w:color="auto"/>
            <w:left w:val="none" w:sz="0" w:space="0" w:color="auto"/>
            <w:bottom w:val="none" w:sz="0" w:space="0" w:color="auto"/>
            <w:right w:val="none" w:sz="0" w:space="0" w:color="auto"/>
          </w:divBdr>
          <w:divsChild>
            <w:div w:id="235558332">
              <w:marLeft w:val="0"/>
              <w:marRight w:val="0"/>
              <w:marTop w:val="0"/>
              <w:marBottom w:val="0"/>
              <w:divBdr>
                <w:top w:val="none" w:sz="0" w:space="0" w:color="auto"/>
                <w:left w:val="none" w:sz="0" w:space="0" w:color="auto"/>
                <w:bottom w:val="none" w:sz="0" w:space="0" w:color="auto"/>
                <w:right w:val="none" w:sz="0" w:space="0" w:color="auto"/>
              </w:divBdr>
            </w:div>
            <w:div w:id="1145858651">
              <w:marLeft w:val="0"/>
              <w:marRight w:val="0"/>
              <w:marTop w:val="0"/>
              <w:marBottom w:val="0"/>
              <w:divBdr>
                <w:top w:val="none" w:sz="0" w:space="0" w:color="auto"/>
                <w:left w:val="none" w:sz="0" w:space="0" w:color="auto"/>
                <w:bottom w:val="none" w:sz="0" w:space="0" w:color="auto"/>
                <w:right w:val="none" w:sz="0" w:space="0" w:color="auto"/>
              </w:divBdr>
              <w:divsChild>
                <w:div w:id="751589674">
                  <w:marLeft w:val="0"/>
                  <w:marRight w:val="0"/>
                  <w:marTop w:val="0"/>
                  <w:marBottom w:val="0"/>
                  <w:divBdr>
                    <w:top w:val="none" w:sz="0" w:space="0" w:color="auto"/>
                    <w:left w:val="none" w:sz="0" w:space="0" w:color="auto"/>
                    <w:bottom w:val="none" w:sz="0" w:space="0" w:color="auto"/>
                    <w:right w:val="none" w:sz="0" w:space="0" w:color="auto"/>
                  </w:divBdr>
                  <w:divsChild>
                    <w:div w:id="5353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6626">
              <w:marLeft w:val="0"/>
              <w:marRight w:val="0"/>
              <w:marTop w:val="0"/>
              <w:marBottom w:val="0"/>
              <w:divBdr>
                <w:top w:val="none" w:sz="0" w:space="0" w:color="auto"/>
                <w:left w:val="none" w:sz="0" w:space="0" w:color="auto"/>
                <w:bottom w:val="none" w:sz="0" w:space="0" w:color="auto"/>
                <w:right w:val="none" w:sz="0" w:space="0" w:color="auto"/>
              </w:divBdr>
            </w:div>
          </w:divsChild>
        </w:div>
        <w:div w:id="160894750">
          <w:marLeft w:val="0"/>
          <w:marRight w:val="0"/>
          <w:marTop w:val="0"/>
          <w:marBottom w:val="0"/>
          <w:divBdr>
            <w:top w:val="none" w:sz="0" w:space="0" w:color="auto"/>
            <w:left w:val="none" w:sz="0" w:space="0" w:color="auto"/>
            <w:bottom w:val="none" w:sz="0" w:space="0" w:color="auto"/>
            <w:right w:val="none" w:sz="0" w:space="0" w:color="auto"/>
          </w:divBdr>
          <w:divsChild>
            <w:div w:id="1382704923">
              <w:marLeft w:val="0"/>
              <w:marRight w:val="0"/>
              <w:marTop w:val="0"/>
              <w:marBottom w:val="0"/>
              <w:divBdr>
                <w:top w:val="none" w:sz="0" w:space="0" w:color="auto"/>
                <w:left w:val="none" w:sz="0" w:space="0" w:color="auto"/>
                <w:bottom w:val="none" w:sz="0" w:space="0" w:color="auto"/>
                <w:right w:val="none" w:sz="0" w:space="0" w:color="auto"/>
              </w:divBdr>
            </w:div>
            <w:div w:id="1785422416">
              <w:marLeft w:val="0"/>
              <w:marRight w:val="0"/>
              <w:marTop w:val="0"/>
              <w:marBottom w:val="0"/>
              <w:divBdr>
                <w:top w:val="none" w:sz="0" w:space="0" w:color="auto"/>
                <w:left w:val="none" w:sz="0" w:space="0" w:color="auto"/>
                <w:bottom w:val="none" w:sz="0" w:space="0" w:color="auto"/>
                <w:right w:val="none" w:sz="0" w:space="0" w:color="auto"/>
              </w:divBdr>
              <w:divsChild>
                <w:div w:id="1847671685">
                  <w:marLeft w:val="0"/>
                  <w:marRight w:val="0"/>
                  <w:marTop w:val="0"/>
                  <w:marBottom w:val="0"/>
                  <w:divBdr>
                    <w:top w:val="none" w:sz="0" w:space="0" w:color="auto"/>
                    <w:left w:val="none" w:sz="0" w:space="0" w:color="auto"/>
                    <w:bottom w:val="none" w:sz="0" w:space="0" w:color="auto"/>
                    <w:right w:val="none" w:sz="0" w:space="0" w:color="auto"/>
                  </w:divBdr>
                  <w:divsChild>
                    <w:div w:id="7340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2702">
      <w:bodyDiv w:val="1"/>
      <w:marLeft w:val="0"/>
      <w:marRight w:val="0"/>
      <w:marTop w:val="0"/>
      <w:marBottom w:val="0"/>
      <w:divBdr>
        <w:top w:val="none" w:sz="0" w:space="0" w:color="auto"/>
        <w:left w:val="none" w:sz="0" w:space="0" w:color="auto"/>
        <w:bottom w:val="none" w:sz="0" w:space="0" w:color="auto"/>
        <w:right w:val="none" w:sz="0" w:space="0" w:color="auto"/>
      </w:divBdr>
      <w:divsChild>
        <w:div w:id="130447424">
          <w:marLeft w:val="0"/>
          <w:marRight w:val="0"/>
          <w:marTop w:val="0"/>
          <w:marBottom w:val="0"/>
          <w:divBdr>
            <w:top w:val="none" w:sz="0" w:space="0" w:color="auto"/>
            <w:left w:val="none" w:sz="0" w:space="0" w:color="auto"/>
            <w:bottom w:val="none" w:sz="0" w:space="0" w:color="auto"/>
            <w:right w:val="none" w:sz="0" w:space="0" w:color="auto"/>
          </w:divBdr>
          <w:divsChild>
            <w:div w:id="953290858">
              <w:marLeft w:val="0"/>
              <w:marRight w:val="0"/>
              <w:marTop w:val="0"/>
              <w:marBottom w:val="0"/>
              <w:divBdr>
                <w:top w:val="none" w:sz="0" w:space="0" w:color="auto"/>
                <w:left w:val="none" w:sz="0" w:space="0" w:color="auto"/>
                <w:bottom w:val="none" w:sz="0" w:space="0" w:color="auto"/>
                <w:right w:val="none" w:sz="0" w:space="0" w:color="auto"/>
              </w:divBdr>
            </w:div>
            <w:div w:id="633291260">
              <w:marLeft w:val="0"/>
              <w:marRight w:val="0"/>
              <w:marTop w:val="0"/>
              <w:marBottom w:val="0"/>
              <w:divBdr>
                <w:top w:val="none" w:sz="0" w:space="0" w:color="auto"/>
                <w:left w:val="none" w:sz="0" w:space="0" w:color="auto"/>
                <w:bottom w:val="none" w:sz="0" w:space="0" w:color="auto"/>
                <w:right w:val="none" w:sz="0" w:space="0" w:color="auto"/>
              </w:divBdr>
              <w:divsChild>
                <w:div w:id="131947661">
                  <w:marLeft w:val="0"/>
                  <w:marRight w:val="0"/>
                  <w:marTop w:val="0"/>
                  <w:marBottom w:val="0"/>
                  <w:divBdr>
                    <w:top w:val="none" w:sz="0" w:space="0" w:color="auto"/>
                    <w:left w:val="none" w:sz="0" w:space="0" w:color="auto"/>
                    <w:bottom w:val="none" w:sz="0" w:space="0" w:color="auto"/>
                    <w:right w:val="none" w:sz="0" w:space="0" w:color="auto"/>
                  </w:divBdr>
                  <w:divsChild>
                    <w:div w:id="12232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62BBE-C900-41EC-847E-A64C86B78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20</Pages>
  <Words>2358</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Pame</dc:creator>
  <cp:keywords/>
  <dc:description/>
  <cp:lastModifiedBy>Ajinkya Pame</cp:lastModifiedBy>
  <cp:revision>224</cp:revision>
  <dcterms:created xsi:type="dcterms:W3CDTF">2025-04-05T08:54:00Z</dcterms:created>
  <dcterms:modified xsi:type="dcterms:W3CDTF">2025-04-10T05:29:00Z</dcterms:modified>
</cp:coreProperties>
</file>