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336A" w14:textId="20AE1A24" w:rsidR="00EC394A" w:rsidRDefault="00EC394A" w:rsidP="00EC394A">
      <w:pPr>
        <w:pStyle w:val="Heading1"/>
      </w:pPr>
      <w:r>
        <w:t>Linux Folder Structure</w:t>
      </w:r>
    </w:p>
    <w:p w14:paraId="4C202861" w14:textId="77777777" w:rsidR="000C1BD8" w:rsidRPr="000C1BD8" w:rsidRDefault="000C1BD8" w:rsidP="000C1BD8"/>
    <w:p w14:paraId="0E0CD4F0" w14:textId="7D9643DF" w:rsidR="00EC394A" w:rsidRPr="00C23154" w:rsidRDefault="005E76F6">
      <w:pPr>
        <w:rPr>
          <w:rStyle w:val="IntenseEmphasis"/>
        </w:rPr>
      </w:pPr>
      <w:r w:rsidRPr="00C23154">
        <w:rPr>
          <w:rStyle w:val="IntenseEmphasis"/>
        </w:rPr>
        <w:t>/ (r</w:t>
      </w:r>
      <w:r w:rsidR="00496620" w:rsidRPr="00C23154">
        <w:rPr>
          <w:rStyle w:val="IntenseEmphasis"/>
        </w:rPr>
        <w:t>oot folder</w:t>
      </w:r>
      <w:r w:rsidRPr="00C23154">
        <w:rPr>
          <w:rStyle w:val="IntenseEmphasis"/>
        </w:rPr>
        <w:t>)</w:t>
      </w:r>
      <w:r w:rsidR="00496620" w:rsidRPr="00C23154">
        <w:rPr>
          <w:rStyle w:val="IntenseEmphasis"/>
        </w:rPr>
        <w:t>:</w:t>
      </w:r>
    </w:p>
    <w:p w14:paraId="1109E060" w14:textId="382FB7A1" w:rsidR="00496620" w:rsidRPr="00496620" w:rsidRDefault="00496620" w:rsidP="00496620">
      <w:pPr>
        <w:pStyle w:val="ListParagraph"/>
        <w:numPr>
          <w:ilvl w:val="0"/>
          <w:numId w:val="2"/>
        </w:numPr>
      </w:pPr>
      <w:r>
        <w:t xml:space="preserve">Path </w:t>
      </w:r>
      <w:r w:rsidR="00B35C90">
        <w:t>“</w:t>
      </w:r>
      <w:r>
        <w:t>/</w:t>
      </w:r>
      <w:r w:rsidR="00B35C90">
        <w:t>”</w:t>
      </w:r>
      <w:r>
        <w:t xml:space="preserve"> is the root folder of any Linux system.</w:t>
      </w:r>
    </w:p>
    <w:p w14:paraId="0E163E9A" w14:textId="40ABF30D" w:rsidR="00A42A04" w:rsidRDefault="00A42A04" w:rsidP="00496620">
      <w:pPr>
        <w:pStyle w:val="ListParagraph"/>
        <w:numPr>
          <w:ilvl w:val="0"/>
          <w:numId w:val="2"/>
        </w:numPr>
      </w:pPr>
      <w:r w:rsidRPr="00A42A04">
        <w:t xml:space="preserve">When we run ls -ltr at “/” it will show all the folders and files present in </w:t>
      </w:r>
      <w:r w:rsidR="006E2E2D">
        <w:t>root</w:t>
      </w:r>
      <w:r w:rsidRPr="00A42A04">
        <w:t xml:space="preserve"> directory.</w:t>
      </w:r>
    </w:p>
    <w:p w14:paraId="37C826F6" w14:textId="20C06DFE" w:rsidR="000A5107" w:rsidRDefault="000A5107" w:rsidP="00496620">
      <w:pPr>
        <w:pStyle w:val="ListParagraph"/>
        <w:numPr>
          <w:ilvl w:val="0"/>
          <w:numId w:val="2"/>
        </w:numPr>
      </w:pPr>
      <w:r>
        <w:t>These are the main and important folders of the system.</w:t>
      </w:r>
    </w:p>
    <w:p w14:paraId="069A9A9D" w14:textId="7C10A31A" w:rsidR="00A42A04" w:rsidRDefault="00EC463A" w:rsidP="00EC463A">
      <w:pPr>
        <w:pStyle w:val="ListParagraph"/>
        <w:numPr>
          <w:ilvl w:val="0"/>
          <w:numId w:val="2"/>
        </w:numPr>
      </w:pPr>
      <w:r>
        <w:t>To head to root directory from anywhere (cd /).</w:t>
      </w:r>
    </w:p>
    <w:p w14:paraId="2C5FDEB8" w14:textId="42FB8284" w:rsidR="000C1BD8" w:rsidRDefault="00E61366" w:rsidP="000C1BD8">
      <w:pPr>
        <w:rPr>
          <w:rStyle w:val="IntenseEmphasis"/>
        </w:rPr>
      </w:pPr>
      <w:r w:rsidRPr="00E61366">
        <w:rPr>
          <w:rStyle w:val="IntenseEmphasis"/>
        </w:rPr>
        <w:drawing>
          <wp:inline distT="0" distB="0" distL="0" distR="0" wp14:anchorId="45CAD772" wp14:editId="7B615B5D">
            <wp:extent cx="5731510" cy="4124960"/>
            <wp:effectExtent l="0" t="0" r="2540" b="8890"/>
            <wp:docPr id="15380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0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AC99" w14:textId="77777777" w:rsidR="00E61366" w:rsidRPr="00C23154" w:rsidRDefault="00E61366" w:rsidP="000C1BD8">
      <w:pPr>
        <w:rPr>
          <w:rStyle w:val="IntenseEmphasis"/>
        </w:rPr>
      </w:pPr>
    </w:p>
    <w:p w14:paraId="12D91A28" w14:textId="57832ECD" w:rsidR="000C1BD8" w:rsidRDefault="000C1BD8" w:rsidP="000C1BD8">
      <w:r w:rsidRPr="00C23154">
        <w:rPr>
          <w:rStyle w:val="IntenseEmphasis"/>
        </w:rPr>
        <w:t>/</w:t>
      </w:r>
      <w:proofErr w:type="gramStart"/>
      <w:r w:rsidRPr="00C23154">
        <w:rPr>
          <w:rStyle w:val="IntenseEmphasis"/>
        </w:rPr>
        <w:t>bin</w:t>
      </w:r>
      <w:proofErr w:type="gramEnd"/>
      <w:r w:rsidRPr="00C23154">
        <w:rPr>
          <w:rStyle w:val="IntenseEmphasis"/>
        </w:rPr>
        <w:t xml:space="preserve"> and /sbin:</w:t>
      </w:r>
    </w:p>
    <w:p w14:paraId="52F5C2E3" w14:textId="066C5F8F" w:rsidR="00301A76" w:rsidRDefault="00F51BA8" w:rsidP="000C1BD8">
      <w:pPr>
        <w:pStyle w:val="ListParagraph"/>
        <w:numPr>
          <w:ilvl w:val="0"/>
          <w:numId w:val="1"/>
        </w:numPr>
      </w:pPr>
      <w:r>
        <w:t>Binaries: executable files mean commands.</w:t>
      </w:r>
    </w:p>
    <w:p w14:paraId="2FF948EB" w14:textId="0DE0C655" w:rsidR="00D20806" w:rsidRDefault="00D20806" w:rsidP="00D20806">
      <w:pPr>
        <w:pStyle w:val="ListParagraph"/>
        <w:numPr>
          <w:ilvl w:val="0"/>
          <w:numId w:val="1"/>
        </w:numPr>
      </w:pPr>
      <w:r>
        <w:t xml:space="preserve">Binaries are present in </w:t>
      </w:r>
      <w:r w:rsidR="009D0A48">
        <w:t>“</w:t>
      </w:r>
      <w:r>
        <w:t>sbin and bin</w:t>
      </w:r>
      <w:r w:rsidR="009D0A48">
        <w:t>”</w:t>
      </w:r>
      <w:r>
        <w:t>.</w:t>
      </w:r>
    </w:p>
    <w:p w14:paraId="48CE44DE" w14:textId="1CCD8BA2" w:rsidR="00D20806" w:rsidRDefault="00D20806" w:rsidP="00D20806">
      <w:pPr>
        <w:pStyle w:val="ListParagraph"/>
        <w:numPr>
          <w:ilvl w:val="0"/>
          <w:numId w:val="1"/>
        </w:numPr>
      </w:pPr>
      <w:r>
        <w:lastRenderedPageBreak/>
        <w:t xml:space="preserve">Binaries present in </w:t>
      </w:r>
      <w:r w:rsidR="009D0A48">
        <w:t>‘</w:t>
      </w:r>
      <w:r>
        <w:t>sbin</w:t>
      </w:r>
      <w:r w:rsidR="009D0A48">
        <w:t>’</w:t>
      </w:r>
      <w:r>
        <w:t xml:space="preserve"> can be run and executed by system administrator (user w</w:t>
      </w:r>
      <w:r w:rsidR="00C77D5A">
        <w:t>i</w:t>
      </w:r>
      <w:r>
        <w:t>th root access) only.</w:t>
      </w:r>
      <w:r w:rsidR="00C77D5A">
        <w:t xml:space="preserve"> These are administrative commands.</w:t>
      </w:r>
    </w:p>
    <w:p w14:paraId="1F68295C" w14:textId="0766B152" w:rsidR="00C77D5A" w:rsidRDefault="00D20806" w:rsidP="00C77D5A">
      <w:pPr>
        <w:pStyle w:val="ListParagraph"/>
        <w:numPr>
          <w:ilvl w:val="0"/>
          <w:numId w:val="1"/>
        </w:numPr>
      </w:pPr>
      <w:r>
        <w:t xml:space="preserve">Binaries present in </w:t>
      </w:r>
      <w:r w:rsidR="009D0A48">
        <w:t>‘</w:t>
      </w:r>
      <w:r>
        <w:t>bin</w:t>
      </w:r>
      <w:r w:rsidR="009D0A48">
        <w:t>’</w:t>
      </w:r>
      <w:r>
        <w:t xml:space="preserve"> can be performed by any user.</w:t>
      </w:r>
      <w:r w:rsidR="00C77D5A">
        <w:t xml:space="preserve"> </w:t>
      </w:r>
      <w:r w:rsidR="00C77D5A" w:rsidRPr="00C77D5A">
        <w:t xml:space="preserve">These are </w:t>
      </w:r>
      <w:r w:rsidR="00C77D5A">
        <w:t xml:space="preserve">not </w:t>
      </w:r>
      <w:r w:rsidR="00C77D5A" w:rsidRPr="00C77D5A">
        <w:t>administrative commands.</w:t>
      </w:r>
    </w:p>
    <w:p w14:paraId="5E90CA4A" w14:textId="1BCBF4E2" w:rsidR="00C77D5A" w:rsidRDefault="0001062E" w:rsidP="00C77D5A">
      <w:pPr>
        <w:pStyle w:val="ListParagraph"/>
        <w:numPr>
          <w:ilvl w:val="0"/>
          <w:numId w:val="1"/>
        </w:numPr>
      </w:pPr>
      <w:r>
        <w:t xml:space="preserve">Both these folders are originally present in </w:t>
      </w:r>
      <w:r w:rsidR="00665F45">
        <w:t>“/usr” but ‘bin and sbin’ are shortcuts for them.</w:t>
      </w:r>
    </w:p>
    <w:p w14:paraId="59B45F96" w14:textId="41755EA8" w:rsidR="00C77D5A" w:rsidRPr="00C23154" w:rsidRDefault="000C1BD8" w:rsidP="002001F5">
      <w:pPr>
        <w:rPr>
          <w:rStyle w:val="IntenseEmphasis"/>
        </w:rPr>
      </w:pPr>
      <w:r w:rsidRPr="00C23154">
        <w:rPr>
          <w:rStyle w:val="IntenseEmphasis"/>
        </w:rPr>
        <w:t>/</w:t>
      </w:r>
      <w:proofErr w:type="gramStart"/>
      <w:r w:rsidR="00D70C16" w:rsidRPr="00C23154">
        <w:rPr>
          <w:rStyle w:val="IntenseEmphasis"/>
        </w:rPr>
        <w:t>l</w:t>
      </w:r>
      <w:r w:rsidR="00BB788B" w:rsidRPr="00C23154">
        <w:rPr>
          <w:rStyle w:val="IntenseEmphasis"/>
        </w:rPr>
        <w:t>ib</w:t>
      </w:r>
      <w:proofErr w:type="gramEnd"/>
      <w:r w:rsidR="00BB788B" w:rsidRPr="00C23154">
        <w:rPr>
          <w:rStyle w:val="IntenseEmphasis"/>
        </w:rPr>
        <w:t>:</w:t>
      </w:r>
    </w:p>
    <w:p w14:paraId="1D6CA0F6" w14:textId="1FC4894F" w:rsidR="00BB788B" w:rsidRDefault="00D70C16" w:rsidP="00BB788B">
      <w:pPr>
        <w:pStyle w:val="ListParagraph"/>
        <w:numPr>
          <w:ilvl w:val="0"/>
          <w:numId w:val="3"/>
        </w:numPr>
      </w:pPr>
      <w:r>
        <w:t>l</w:t>
      </w:r>
      <w:r w:rsidR="00BB788B">
        <w:t xml:space="preserve">ib folder contains the </w:t>
      </w:r>
      <w:r w:rsidR="00BC4F0C">
        <w:t>shared libraries and kernel modules.</w:t>
      </w:r>
    </w:p>
    <w:p w14:paraId="7B350723" w14:textId="5CF91476" w:rsidR="00BC4F0C" w:rsidRDefault="00D70C16" w:rsidP="00BB788B">
      <w:pPr>
        <w:pStyle w:val="ListParagraph"/>
        <w:numPr>
          <w:ilvl w:val="0"/>
          <w:numId w:val="3"/>
        </w:numPr>
      </w:pPr>
      <w:r>
        <w:t>l</w:t>
      </w:r>
      <w:r w:rsidR="00BC4F0C">
        <w:t>ib is also shortcut for /usr/lib.</w:t>
      </w:r>
    </w:p>
    <w:p w14:paraId="167263FC" w14:textId="4EBD3962" w:rsidR="00D70C16" w:rsidRPr="00C23154" w:rsidRDefault="000C1BD8" w:rsidP="00D70C16">
      <w:pPr>
        <w:rPr>
          <w:rStyle w:val="IntenseEmphasis"/>
        </w:rPr>
      </w:pPr>
      <w:r w:rsidRPr="00C23154">
        <w:rPr>
          <w:rStyle w:val="IntenseEmphasis"/>
        </w:rPr>
        <w:t>/</w:t>
      </w:r>
      <w:proofErr w:type="gramStart"/>
      <w:r w:rsidR="00D70C16" w:rsidRPr="00C23154">
        <w:rPr>
          <w:rStyle w:val="IntenseEmphasis"/>
        </w:rPr>
        <w:t>boot</w:t>
      </w:r>
      <w:proofErr w:type="gramEnd"/>
      <w:r w:rsidR="00D70C16" w:rsidRPr="00C23154">
        <w:rPr>
          <w:rStyle w:val="IntenseEmphasis"/>
        </w:rPr>
        <w:t>:</w:t>
      </w:r>
    </w:p>
    <w:p w14:paraId="307D646F" w14:textId="28F0A2D5" w:rsidR="00BC4F0C" w:rsidRDefault="00D70C16" w:rsidP="00D70C16">
      <w:pPr>
        <w:pStyle w:val="ListParagraph"/>
        <w:numPr>
          <w:ilvl w:val="0"/>
          <w:numId w:val="4"/>
        </w:numPr>
      </w:pPr>
      <w:r>
        <w:t xml:space="preserve">boot </w:t>
      </w:r>
      <w:r w:rsidR="00486227">
        <w:t>contains the folders and commands important to boot the system.</w:t>
      </w:r>
    </w:p>
    <w:p w14:paraId="488AAB40" w14:textId="4C4F4316" w:rsidR="003C1F22" w:rsidRPr="00C23154" w:rsidRDefault="000C1BD8" w:rsidP="003C1F22">
      <w:pPr>
        <w:rPr>
          <w:rStyle w:val="IntenseEmphasis"/>
        </w:rPr>
      </w:pPr>
      <w:r w:rsidRPr="00C23154">
        <w:rPr>
          <w:rStyle w:val="IntenseEmphasis"/>
        </w:rPr>
        <w:t>/</w:t>
      </w:r>
      <w:proofErr w:type="gramStart"/>
      <w:r w:rsidR="003C1F22" w:rsidRPr="00C23154">
        <w:rPr>
          <w:rStyle w:val="IntenseEmphasis"/>
        </w:rPr>
        <w:t>srv</w:t>
      </w:r>
      <w:proofErr w:type="gramEnd"/>
      <w:r w:rsidR="003C1F22" w:rsidRPr="00C23154">
        <w:rPr>
          <w:rStyle w:val="IntenseEmphasis"/>
        </w:rPr>
        <w:t xml:space="preserve"> (server):</w:t>
      </w:r>
    </w:p>
    <w:p w14:paraId="2E277270" w14:textId="703DB026" w:rsidR="003C1F22" w:rsidRDefault="003C1F22" w:rsidP="003C1F22">
      <w:pPr>
        <w:pStyle w:val="ListParagraph"/>
        <w:numPr>
          <w:ilvl w:val="0"/>
          <w:numId w:val="4"/>
        </w:numPr>
      </w:pPr>
      <w:r>
        <w:t>Configuration files and important info related to webserver is saved in this folder.</w:t>
      </w:r>
    </w:p>
    <w:p w14:paraId="10D2BC5C" w14:textId="6E9E339A" w:rsidR="00A673E6" w:rsidRDefault="00A673E6" w:rsidP="003C1F22">
      <w:pPr>
        <w:pStyle w:val="ListParagraph"/>
        <w:numPr>
          <w:ilvl w:val="0"/>
          <w:numId w:val="4"/>
        </w:numPr>
      </w:pPr>
      <w:r>
        <w:t>By default</w:t>
      </w:r>
      <w:r w:rsidR="004952B8">
        <w:t>,</w:t>
      </w:r>
      <w:r>
        <w:t xml:space="preserve"> it has nothing.</w:t>
      </w:r>
    </w:p>
    <w:p w14:paraId="35DCB1CF" w14:textId="17CD7EB5" w:rsidR="004952B8" w:rsidRPr="00C23154" w:rsidRDefault="000C1BD8" w:rsidP="004952B8">
      <w:pPr>
        <w:rPr>
          <w:rStyle w:val="IntenseEmphasis"/>
        </w:rPr>
      </w:pPr>
      <w:r w:rsidRPr="00C23154">
        <w:rPr>
          <w:rStyle w:val="IntenseEmphasis"/>
        </w:rPr>
        <w:t>/</w:t>
      </w:r>
      <w:proofErr w:type="gramStart"/>
      <w:r w:rsidR="006E48D3" w:rsidRPr="00C23154">
        <w:rPr>
          <w:rStyle w:val="IntenseEmphasis"/>
        </w:rPr>
        <w:t>o</w:t>
      </w:r>
      <w:r w:rsidR="00330E1A" w:rsidRPr="00C23154">
        <w:rPr>
          <w:rStyle w:val="IntenseEmphasis"/>
        </w:rPr>
        <w:t>pt</w:t>
      </w:r>
      <w:proofErr w:type="gramEnd"/>
      <w:r w:rsidR="00330E1A" w:rsidRPr="00C23154">
        <w:rPr>
          <w:rStyle w:val="IntenseEmphasis"/>
        </w:rPr>
        <w:t>:</w:t>
      </w:r>
    </w:p>
    <w:p w14:paraId="310E3E11" w14:textId="33941D4B" w:rsidR="00330E1A" w:rsidRDefault="00330E1A" w:rsidP="00330E1A">
      <w:pPr>
        <w:pStyle w:val="ListParagraph"/>
        <w:numPr>
          <w:ilvl w:val="0"/>
          <w:numId w:val="5"/>
        </w:numPr>
      </w:pPr>
      <w:r>
        <w:t>By default, this also has nothing in it.</w:t>
      </w:r>
    </w:p>
    <w:p w14:paraId="0261387F" w14:textId="5C448891" w:rsidR="00330E1A" w:rsidRDefault="00330E1A" w:rsidP="00330E1A">
      <w:pPr>
        <w:pStyle w:val="ListParagraph"/>
        <w:numPr>
          <w:ilvl w:val="0"/>
          <w:numId w:val="5"/>
        </w:numPr>
      </w:pPr>
      <w:r>
        <w:t>It is used to install 3</w:t>
      </w:r>
      <w:r w:rsidRPr="00330E1A">
        <w:rPr>
          <w:vertAlign w:val="superscript"/>
        </w:rPr>
        <w:t>rd</w:t>
      </w:r>
      <w:r>
        <w:t xml:space="preserve"> part apps</w:t>
      </w:r>
      <w:r w:rsidR="00F2488C">
        <w:t>/dependencies</w:t>
      </w:r>
      <w:r>
        <w:t>.</w:t>
      </w:r>
    </w:p>
    <w:p w14:paraId="1E1540A4" w14:textId="2A35EB8B" w:rsidR="00F2488C" w:rsidRDefault="0070538E" w:rsidP="00330E1A">
      <w:pPr>
        <w:pStyle w:val="ListParagraph"/>
        <w:numPr>
          <w:ilvl w:val="0"/>
          <w:numId w:val="5"/>
        </w:numPr>
      </w:pPr>
      <w:r>
        <w:t xml:space="preserve">It is a practice done by all Linux users in the industry and suggested to do because our other directories (Ex. home directory) may have access to </w:t>
      </w:r>
      <w:r w:rsidR="007A4259">
        <w:t>some users too but “opt” is accessible to root user only.</w:t>
      </w:r>
    </w:p>
    <w:p w14:paraId="5E1888BA" w14:textId="7257A275" w:rsidR="002879D6" w:rsidRDefault="007A4259" w:rsidP="00330E1A">
      <w:pPr>
        <w:pStyle w:val="ListParagraph"/>
        <w:numPr>
          <w:ilvl w:val="0"/>
          <w:numId w:val="5"/>
        </w:numPr>
      </w:pPr>
      <w:r>
        <w:t>So</w:t>
      </w:r>
      <w:r w:rsidR="00967027">
        <w:t>,</w:t>
      </w:r>
      <w:r>
        <w:t xml:space="preserve"> to install anything</w:t>
      </w:r>
      <w:r w:rsidR="002879D6">
        <w:t>:</w:t>
      </w:r>
    </w:p>
    <w:p w14:paraId="58C6BA0B" w14:textId="3AE9EED3" w:rsidR="002879D6" w:rsidRDefault="007A4259" w:rsidP="002879D6">
      <w:pPr>
        <w:pStyle w:val="ListParagraph"/>
        <w:numPr>
          <w:ilvl w:val="1"/>
          <w:numId w:val="5"/>
        </w:numPr>
      </w:pPr>
      <w:r>
        <w:t>go to /opt</w:t>
      </w:r>
      <w:r w:rsidR="002879D6">
        <w:t xml:space="preserve"> =&gt; cd /opt</w:t>
      </w:r>
    </w:p>
    <w:p w14:paraId="3B2A0E81" w14:textId="23754114" w:rsidR="007A4259" w:rsidRDefault="002879D6" w:rsidP="002879D6">
      <w:pPr>
        <w:pStyle w:val="ListParagraph"/>
        <w:numPr>
          <w:ilvl w:val="1"/>
          <w:numId w:val="5"/>
        </w:numPr>
      </w:pPr>
      <w:r>
        <w:t>create a directory in it</w:t>
      </w:r>
      <w:r w:rsidR="000B7A08">
        <w:t xml:space="preserve"> =&gt; mkdir custom-app</w:t>
      </w:r>
    </w:p>
    <w:p w14:paraId="2E979831" w14:textId="5D44E489" w:rsidR="000B7A08" w:rsidRDefault="000B7A08" w:rsidP="002879D6">
      <w:pPr>
        <w:pStyle w:val="ListParagraph"/>
        <w:numPr>
          <w:ilvl w:val="1"/>
          <w:numId w:val="5"/>
        </w:numPr>
      </w:pPr>
      <w:r>
        <w:t>Go to that directory =&gt; cd custom-app</w:t>
      </w:r>
    </w:p>
    <w:p w14:paraId="1E9F6D23" w14:textId="15C1F965" w:rsidR="000B7A08" w:rsidRDefault="000B7A08" w:rsidP="002879D6">
      <w:pPr>
        <w:pStyle w:val="ListParagraph"/>
        <w:numPr>
          <w:ilvl w:val="1"/>
          <w:numId w:val="5"/>
        </w:numPr>
      </w:pPr>
      <w:r>
        <w:lastRenderedPageBreak/>
        <w:t xml:space="preserve">And install </w:t>
      </w:r>
      <w:r w:rsidR="00967027">
        <w:t>those dependencies here.</w:t>
      </w:r>
    </w:p>
    <w:p w14:paraId="2A6B52E3" w14:textId="7E6703D4" w:rsidR="00967027" w:rsidRPr="00C23154" w:rsidRDefault="00C23154" w:rsidP="006E48D3">
      <w:pPr>
        <w:rPr>
          <w:rStyle w:val="IntenseEmphasis"/>
        </w:rPr>
      </w:pPr>
      <w:r>
        <w:rPr>
          <w:rStyle w:val="IntenseEmphasis"/>
        </w:rPr>
        <w:t>/</w:t>
      </w:r>
      <w:proofErr w:type="gramStart"/>
      <w:r w:rsidR="006E48D3" w:rsidRPr="00C23154">
        <w:rPr>
          <w:rStyle w:val="IntenseEmphasis"/>
        </w:rPr>
        <w:t>mnt</w:t>
      </w:r>
      <w:proofErr w:type="gramEnd"/>
      <w:r w:rsidR="006B68B5" w:rsidRPr="00C23154">
        <w:rPr>
          <w:rStyle w:val="IntenseEmphasis"/>
        </w:rPr>
        <w:t xml:space="preserve"> (mount)</w:t>
      </w:r>
      <w:r w:rsidR="006E48D3" w:rsidRPr="00C23154">
        <w:rPr>
          <w:rStyle w:val="IntenseEmphasis"/>
        </w:rPr>
        <w:t>:</w:t>
      </w:r>
    </w:p>
    <w:p w14:paraId="06B63028" w14:textId="68CD87D7" w:rsidR="006B68B5" w:rsidRDefault="000C2212" w:rsidP="006B68B5">
      <w:pPr>
        <w:pStyle w:val="ListParagraph"/>
        <w:numPr>
          <w:ilvl w:val="0"/>
          <w:numId w:val="6"/>
        </w:numPr>
      </w:pPr>
      <w:r>
        <w:t>If there is need to increase the storage of the system</w:t>
      </w:r>
      <w:r w:rsidR="00AC61FD">
        <w:t>, then the mounting of that storage is done here.</w:t>
      </w:r>
    </w:p>
    <w:p w14:paraId="6C79068E" w14:textId="3E932BBC" w:rsidR="00AC61FD" w:rsidRDefault="00AC61FD" w:rsidP="006B68B5">
      <w:pPr>
        <w:pStyle w:val="ListParagraph"/>
        <w:numPr>
          <w:ilvl w:val="0"/>
          <w:numId w:val="6"/>
        </w:numPr>
      </w:pPr>
      <w:r>
        <w:t xml:space="preserve">The mounting process is done by Linux administrators via </w:t>
      </w:r>
      <w:r w:rsidR="0028592F">
        <w:t>/mnt folder.</w:t>
      </w:r>
    </w:p>
    <w:p w14:paraId="6B7CB4A7" w14:textId="442D2A71" w:rsidR="0028592F" w:rsidRDefault="00E667BD" w:rsidP="00E667BD">
      <w:r w:rsidRPr="00E61366">
        <w:rPr>
          <w:rStyle w:val="IntenseEmphasis"/>
        </w:rPr>
        <w:t>/</w:t>
      </w:r>
      <w:proofErr w:type="gramStart"/>
      <w:r w:rsidRPr="00E61366">
        <w:rPr>
          <w:rStyle w:val="IntenseEmphasis"/>
        </w:rPr>
        <w:t>media</w:t>
      </w:r>
      <w:proofErr w:type="gramEnd"/>
      <w:r w:rsidRPr="00E61366">
        <w:rPr>
          <w:rStyle w:val="IntenseEmphasis"/>
        </w:rPr>
        <w:t>:</w:t>
      </w:r>
    </w:p>
    <w:p w14:paraId="16D516BE" w14:textId="44874C53" w:rsidR="00E667BD" w:rsidRDefault="00E667BD" w:rsidP="00E667BD">
      <w:pPr>
        <w:pStyle w:val="ListParagraph"/>
        <w:numPr>
          <w:ilvl w:val="0"/>
          <w:numId w:val="7"/>
        </w:numPr>
      </w:pPr>
      <w:r>
        <w:t>Store video, audio or image files.</w:t>
      </w:r>
    </w:p>
    <w:p w14:paraId="17F9C52F" w14:textId="64F4BABD" w:rsidR="00E667BD" w:rsidRDefault="00E667BD" w:rsidP="00E667BD">
      <w:pPr>
        <w:pStyle w:val="ListParagraph"/>
        <w:numPr>
          <w:ilvl w:val="0"/>
          <w:numId w:val="7"/>
        </w:numPr>
      </w:pPr>
      <w:r>
        <w:t xml:space="preserve">Not usually </w:t>
      </w:r>
      <w:r w:rsidR="00DC30F3">
        <w:t>used in the industry as there is not much need of that.</w:t>
      </w:r>
    </w:p>
    <w:p w14:paraId="4D544354" w14:textId="36E04C00" w:rsidR="00DC30F3" w:rsidRPr="00E61366" w:rsidRDefault="00746AEF" w:rsidP="00DC30F3">
      <w:pPr>
        <w:rPr>
          <w:rStyle w:val="IntenseEmphasis"/>
        </w:rPr>
      </w:pPr>
      <w:r w:rsidRPr="00E61366">
        <w:rPr>
          <w:rStyle w:val="IntenseEmphasis"/>
        </w:rPr>
        <w:t>/</w:t>
      </w:r>
      <w:proofErr w:type="gramStart"/>
      <w:r w:rsidRPr="00E61366">
        <w:rPr>
          <w:rStyle w:val="IntenseEmphasis"/>
        </w:rPr>
        <w:t>var</w:t>
      </w:r>
      <w:proofErr w:type="gramEnd"/>
      <w:r w:rsidRPr="00E61366">
        <w:rPr>
          <w:rStyle w:val="IntenseEmphasis"/>
        </w:rPr>
        <w:t>:</w:t>
      </w:r>
    </w:p>
    <w:p w14:paraId="35407914" w14:textId="4DC84CC4" w:rsidR="00746AEF" w:rsidRDefault="00837473" w:rsidP="00837473">
      <w:pPr>
        <w:pStyle w:val="ListParagraph"/>
        <w:numPr>
          <w:ilvl w:val="0"/>
          <w:numId w:val="8"/>
        </w:numPr>
      </w:pPr>
      <w:r>
        <w:t xml:space="preserve">It contains </w:t>
      </w:r>
      <w:r w:rsidR="001C7EEA">
        <w:t>log files, cache files and lib mean libraries of some third-party apps.</w:t>
      </w:r>
    </w:p>
    <w:p w14:paraId="12FC3C1D" w14:textId="6C14322B" w:rsidR="001C7EEA" w:rsidRDefault="008869FB" w:rsidP="00837473">
      <w:pPr>
        <w:pStyle w:val="ListParagraph"/>
        <w:numPr>
          <w:ilvl w:val="0"/>
          <w:numId w:val="8"/>
        </w:numPr>
      </w:pPr>
      <w:r>
        <w:t>If we install any server then some of its working paths and files are stored here.</w:t>
      </w:r>
    </w:p>
    <w:p w14:paraId="67491981" w14:textId="1FA98B80" w:rsidR="008869FB" w:rsidRDefault="008869FB" w:rsidP="00837473">
      <w:pPr>
        <w:pStyle w:val="ListParagraph"/>
        <w:numPr>
          <w:ilvl w:val="0"/>
          <w:numId w:val="8"/>
        </w:numPr>
      </w:pPr>
      <w:r>
        <w:t>Ex. www folder is created when we install apache2 or nginx in ubuntu.</w:t>
      </w:r>
    </w:p>
    <w:p w14:paraId="72063928" w14:textId="16E2A257" w:rsidR="008869FB" w:rsidRPr="00E61366" w:rsidRDefault="00A02828" w:rsidP="00A02828">
      <w:pPr>
        <w:rPr>
          <w:rStyle w:val="IntenseEmphasis"/>
        </w:rPr>
      </w:pPr>
      <w:r w:rsidRPr="00E61366">
        <w:rPr>
          <w:rStyle w:val="IntenseEmphasis"/>
        </w:rPr>
        <w:t>/</w:t>
      </w:r>
      <w:proofErr w:type="gramStart"/>
      <w:r w:rsidRPr="00E61366">
        <w:rPr>
          <w:rStyle w:val="IntenseEmphasis"/>
        </w:rPr>
        <w:t>home</w:t>
      </w:r>
      <w:proofErr w:type="gramEnd"/>
      <w:r w:rsidRPr="00E61366">
        <w:rPr>
          <w:rStyle w:val="IntenseEmphasis"/>
        </w:rPr>
        <w:t>:</w:t>
      </w:r>
    </w:p>
    <w:p w14:paraId="6C7E983F" w14:textId="16B0A8A3" w:rsidR="00A02828" w:rsidRDefault="00761184" w:rsidP="00A02828">
      <w:pPr>
        <w:pStyle w:val="ListParagraph"/>
        <w:numPr>
          <w:ilvl w:val="0"/>
          <w:numId w:val="9"/>
        </w:numPr>
      </w:pPr>
      <w:r>
        <w:t xml:space="preserve">When we add any user then a </w:t>
      </w:r>
      <w:r w:rsidR="00266984">
        <w:t>directory</w:t>
      </w:r>
      <w:r>
        <w:t xml:space="preserve"> for that user is created in /home directory and he/she can work in that directory</w:t>
      </w:r>
      <w:r w:rsidR="00266984">
        <w:t xml:space="preserve"> for specific work</w:t>
      </w:r>
      <w:r>
        <w:t>.</w:t>
      </w:r>
    </w:p>
    <w:p w14:paraId="725931DA" w14:textId="75941307" w:rsidR="00761184" w:rsidRDefault="00266984" w:rsidP="00A02828">
      <w:pPr>
        <w:pStyle w:val="ListParagraph"/>
        <w:numPr>
          <w:ilvl w:val="0"/>
          <w:numId w:val="9"/>
        </w:numPr>
      </w:pPr>
      <w:r>
        <w:t xml:space="preserve">To use that directory, we need to login as that user. </w:t>
      </w:r>
    </w:p>
    <w:p w14:paraId="449725DB" w14:textId="6EB128D6" w:rsidR="00266984" w:rsidRDefault="00266984" w:rsidP="00A02828">
      <w:pPr>
        <w:pStyle w:val="ListParagraph"/>
        <w:numPr>
          <w:ilvl w:val="0"/>
          <w:numId w:val="9"/>
        </w:numPr>
      </w:pPr>
      <w:r>
        <w:t xml:space="preserve">Ex. if we create a user named </w:t>
      </w:r>
      <w:r w:rsidR="003304F4">
        <w:t>‘ajinkya’, then a directory named ‘ajinkya’ will be created in /home directory but to access that directory you need to be root user or user ‘ajinkya’ himself.</w:t>
      </w:r>
    </w:p>
    <w:p w14:paraId="4E2AC645" w14:textId="77777777" w:rsidR="00E61366" w:rsidRDefault="00E61366" w:rsidP="00E61366"/>
    <w:p w14:paraId="56467856" w14:textId="77777777" w:rsidR="00E61366" w:rsidRDefault="00E61366" w:rsidP="00E61366"/>
    <w:p w14:paraId="7FCC1984" w14:textId="4CCBC558" w:rsidR="00DB0BA4" w:rsidRPr="00E61366" w:rsidRDefault="00DB0BA4" w:rsidP="00DB0BA4">
      <w:pPr>
        <w:rPr>
          <w:rStyle w:val="IntenseEmphasis"/>
        </w:rPr>
      </w:pPr>
      <w:r w:rsidRPr="00E61366">
        <w:rPr>
          <w:rStyle w:val="IntenseEmphasis"/>
        </w:rPr>
        <w:lastRenderedPageBreak/>
        <w:t>/</w:t>
      </w:r>
      <w:proofErr w:type="gramStart"/>
      <w:r w:rsidRPr="00E61366">
        <w:rPr>
          <w:rStyle w:val="IntenseEmphasis"/>
        </w:rPr>
        <w:t>data</w:t>
      </w:r>
      <w:proofErr w:type="gramEnd"/>
      <w:r w:rsidRPr="00E61366">
        <w:rPr>
          <w:rStyle w:val="IntenseEmphasis"/>
        </w:rPr>
        <w:t>:</w:t>
      </w:r>
    </w:p>
    <w:p w14:paraId="0ADB4C8D" w14:textId="1272FED2" w:rsidR="00DB0BA4" w:rsidRDefault="00396C39" w:rsidP="00396C39">
      <w:pPr>
        <w:pStyle w:val="ListParagraph"/>
        <w:numPr>
          <w:ilvl w:val="0"/>
          <w:numId w:val="10"/>
        </w:numPr>
      </w:pPr>
      <w:r>
        <w:t>Generally used to store the data or information that needs to be shared with peopl</w:t>
      </w:r>
      <w:r w:rsidR="00F512F4">
        <w:t xml:space="preserve">e with administrator access or according to permissions to that </w:t>
      </w:r>
      <w:r w:rsidR="003C7DE5">
        <w:t>directory</w:t>
      </w:r>
      <w:r w:rsidR="00F512F4">
        <w:t>.</w:t>
      </w:r>
    </w:p>
    <w:p w14:paraId="03ED2EB0" w14:textId="77777777" w:rsidR="001A5115" w:rsidRDefault="001A5115" w:rsidP="001A5115"/>
    <w:p w14:paraId="6B1F8C9E" w14:textId="11F42DC5" w:rsidR="003C7DE5" w:rsidRDefault="00F3294C" w:rsidP="003C7DE5">
      <w:r>
        <w:t>/</w:t>
      </w:r>
      <w:proofErr w:type="gramStart"/>
      <w:r>
        <w:t>dev</w:t>
      </w:r>
      <w:proofErr w:type="gramEnd"/>
      <w:r>
        <w:t xml:space="preserve">, </w:t>
      </w:r>
      <w:r w:rsidR="001A5115">
        <w:t>/proc, /sys and /</w:t>
      </w:r>
      <w:proofErr w:type="spellStart"/>
      <w:r w:rsidR="001A5115">
        <w:t>tmp</w:t>
      </w:r>
      <w:proofErr w:type="spellEnd"/>
      <w:r w:rsidR="001A5115">
        <w:t xml:space="preserve"> are useful during scripting work. /</w:t>
      </w:r>
      <w:proofErr w:type="spellStart"/>
      <w:proofErr w:type="gramStart"/>
      <w:r w:rsidR="001A5115">
        <w:t>tmp</w:t>
      </w:r>
      <w:proofErr w:type="spellEnd"/>
      <w:proofErr w:type="gramEnd"/>
      <w:r w:rsidR="001A5115">
        <w:t xml:space="preserve"> can be used to save temporary files that can be deleted later.</w:t>
      </w:r>
    </w:p>
    <w:p w14:paraId="4EBDDD67" w14:textId="77777777" w:rsidR="001A5115" w:rsidRDefault="001A5115" w:rsidP="003C7DE5"/>
    <w:p w14:paraId="093B01FB" w14:textId="56FADEF5" w:rsidR="001A5115" w:rsidRPr="00E61366" w:rsidRDefault="006F6931" w:rsidP="003C7DE5">
      <w:pPr>
        <w:rPr>
          <w:rStyle w:val="IntenseEmphasis"/>
        </w:rPr>
      </w:pPr>
      <w:r w:rsidRPr="00E61366">
        <w:rPr>
          <w:rStyle w:val="IntenseEmphasis"/>
        </w:rPr>
        <w:t>/</w:t>
      </w:r>
      <w:proofErr w:type="gramStart"/>
      <w:r w:rsidRPr="00E61366">
        <w:rPr>
          <w:rStyle w:val="IntenseEmphasis"/>
        </w:rPr>
        <w:t>run</w:t>
      </w:r>
      <w:proofErr w:type="gramEnd"/>
      <w:r w:rsidRPr="00E61366">
        <w:rPr>
          <w:rStyle w:val="IntenseEmphasis"/>
        </w:rPr>
        <w:t>:</w:t>
      </w:r>
    </w:p>
    <w:p w14:paraId="79A67710" w14:textId="3BDA2644" w:rsidR="006F6931" w:rsidRDefault="006F6931" w:rsidP="006F6931">
      <w:pPr>
        <w:pStyle w:val="ListParagraph"/>
        <w:numPr>
          <w:ilvl w:val="0"/>
          <w:numId w:val="10"/>
        </w:numPr>
      </w:pPr>
      <w:r>
        <w:t>Store runtime data of the processes.</w:t>
      </w:r>
    </w:p>
    <w:p w14:paraId="41CB5B44" w14:textId="0954DF59" w:rsidR="006F6931" w:rsidRPr="00E61366" w:rsidRDefault="006F6931" w:rsidP="006F6931">
      <w:pPr>
        <w:rPr>
          <w:rStyle w:val="IntenseEmphasis"/>
        </w:rPr>
      </w:pPr>
      <w:r w:rsidRPr="00E61366">
        <w:rPr>
          <w:rStyle w:val="IntenseEmphasis"/>
        </w:rPr>
        <w:t>/</w:t>
      </w:r>
      <w:proofErr w:type="gramStart"/>
      <w:r w:rsidRPr="00E61366">
        <w:rPr>
          <w:rStyle w:val="IntenseEmphasis"/>
        </w:rPr>
        <w:t>etc</w:t>
      </w:r>
      <w:proofErr w:type="gramEnd"/>
      <w:r w:rsidRPr="00E61366">
        <w:rPr>
          <w:rStyle w:val="IntenseEmphasis"/>
        </w:rPr>
        <w:t>:</w:t>
      </w:r>
    </w:p>
    <w:p w14:paraId="3122D182" w14:textId="5B1061F1" w:rsidR="006F6931" w:rsidRDefault="006F6931" w:rsidP="006F6931">
      <w:pPr>
        <w:pStyle w:val="ListParagraph"/>
        <w:numPr>
          <w:ilvl w:val="0"/>
          <w:numId w:val="10"/>
        </w:numPr>
      </w:pPr>
      <w:r>
        <w:t>It has system configuration files.</w:t>
      </w:r>
    </w:p>
    <w:p w14:paraId="39AF137B" w14:textId="790275D8" w:rsidR="006F6931" w:rsidRDefault="006A5301" w:rsidP="006F6931">
      <w:pPr>
        <w:pStyle w:val="ListParagraph"/>
        <w:numPr>
          <w:ilvl w:val="0"/>
          <w:numId w:val="10"/>
        </w:numPr>
      </w:pPr>
      <w:r>
        <w:t>Anything related to system or any server, app can be modified using configuration files present here.</w:t>
      </w:r>
    </w:p>
    <w:p w14:paraId="7B44E1DC" w14:textId="7A86BE0E" w:rsidR="00F974C0" w:rsidRDefault="00F974C0" w:rsidP="006F6931">
      <w:pPr>
        <w:pStyle w:val="ListParagraph"/>
        <w:numPr>
          <w:ilvl w:val="0"/>
          <w:numId w:val="10"/>
        </w:numPr>
      </w:pPr>
      <w:r>
        <w:t>It is like ‘settings’ app in laptop or mobile.</w:t>
      </w:r>
    </w:p>
    <w:p w14:paraId="31804280" w14:textId="77777777" w:rsidR="001A5115" w:rsidRDefault="001A5115" w:rsidP="003C7DE5"/>
    <w:p w14:paraId="0C6A9385" w14:textId="77777777" w:rsidR="003C1F22" w:rsidRPr="00C77D5A" w:rsidRDefault="003C1F22" w:rsidP="003C1F22"/>
    <w:p w14:paraId="2B1A5431" w14:textId="77777777" w:rsidR="00D20806" w:rsidRDefault="00D20806"/>
    <w:p w14:paraId="1E550CE2" w14:textId="77777777" w:rsidR="00F51BA8" w:rsidRDefault="00F51BA8"/>
    <w:sectPr w:rsidR="00F51BA8" w:rsidSect="00E6136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E5984" w14:textId="77777777" w:rsidR="00E61366" w:rsidRDefault="00E61366" w:rsidP="00E61366">
      <w:pPr>
        <w:spacing w:after="0" w:line="240" w:lineRule="auto"/>
      </w:pPr>
      <w:r>
        <w:separator/>
      </w:r>
    </w:p>
  </w:endnote>
  <w:endnote w:type="continuationSeparator" w:id="0">
    <w:p w14:paraId="4F570166" w14:textId="77777777" w:rsidR="00E61366" w:rsidRDefault="00E61366" w:rsidP="00E6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071D7" w14:textId="60CD7E61" w:rsidR="00E61366" w:rsidRPr="0046612D" w:rsidRDefault="00E61366" w:rsidP="00E92278">
    <w:pPr>
      <w:pStyle w:val="Footer"/>
      <w:jc w:val="center"/>
      <w:rPr>
        <w:i/>
        <w:iCs/>
        <w:color w:val="7F7F7F" w:themeColor="text1" w:themeTint="80"/>
        <w:sz w:val="20"/>
        <w:szCs w:val="20"/>
        <w:u w:val="single"/>
      </w:rPr>
    </w:pPr>
    <w:hyperlink r:id="rId1" w:history="1">
      <w:r w:rsidRPr="0046612D">
        <w:rPr>
          <w:rStyle w:val="Hyperlink"/>
          <w:i/>
          <w:iCs/>
          <w:color w:val="7F7F7F" w:themeColor="text1" w:themeTint="80"/>
          <w:sz w:val="20"/>
          <w:szCs w:val="20"/>
        </w:rPr>
        <w:t>www.linkedin.com/in/ajinkya-pame-4a752b346</w:t>
      </w:r>
    </w:hyperlink>
  </w:p>
  <w:p w14:paraId="62C793C6" w14:textId="77777777" w:rsidR="00E61366" w:rsidRDefault="00E61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B4499" w14:textId="77777777" w:rsidR="00E61366" w:rsidRDefault="00E61366" w:rsidP="00E61366">
      <w:pPr>
        <w:spacing w:after="0" w:line="240" w:lineRule="auto"/>
      </w:pPr>
      <w:r>
        <w:separator/>
      </w:r>
    </w:p>
  </w:footnote>
  <w:footnote w:type="continuationSeparator" w:id="0">
    <w:p w14:paraId="3EA6C7B2" w14:textId="77777777" w:rsidR="00E61366" w:rsidRDefault="00E61366" w:rsidP="00E61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18C0"/>
    <w:multiLevelType w:val="hybridMultilevel"/>
    <w:tmpl w:val="67545D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0611"/>
    <w:multiLevelType w:val="hybridMultilevel"/>
    <w:tmpl w:val="D9E834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1992"/>
    <w:multiLevelType w:val="hybridMultilevel"/>
    <w:tmpl w:val="60C4B9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5185D"/>
    <w:multiLevelType w:val="hybridMultilevel"/>
    <w:tmpl w:val="0BC4A6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21CDA"/>
    <w:multiLevelType w:val="hybridMultilevel"/>
    <w:tmpl w:val="BF885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00CE"/>
    <w:multiLevelType w:val="hybridMultilevel"/>
    <w:tmpl w:val="A0D8FE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F0735"/>
    <w:multiLevelType w:val="hybridMultilevel"/>
    <w:tmpl w:val="68C273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07F0"/>
    <w:multiLevelType w:val="hybridMultilevel"/>
    <w:tmpl w:val="0C7440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4024D"/>
    <w:multiLevelType w:val="hybridMultilevel"/>
    <w:tmpl w:val="E02472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37064"/>
    <w:multiLevelType w:val="hybridMultilevel"/>
    <w:tmpl w:val="B554C6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79275">
    <w:abstractNumId w:val="5"/>
  </w:num>
  <w:num w:numId="2" w16cid:durableId="113988922">
    <w:abstractNumId w:val="4"/>
  </w:num>
  <w:num w:numId="3" w16cid:durableId="1947804701">
    <w:abstractNumId w:val="3"/>
  </w:num>
  <w:num w:numId="4" w16cid:durableId="1478642041">
    <w:abstractNumId w:val="9"/>
  </w:num>
  <w:num w:numId="5" w16cid:durableId="1994872217">
    <w:abstractNumId w:val="2"/>
  </w:num>
  <w:num w:numId="6" w16cid:durableId="749691133">
    <w:abstractNumId w:val="1"/>
  </w:num>
  <w:num w:numId="7" w16cid:durableId="1590776627">
    <w:abstractNumId w:val="0"/>
  </w:num>
  <w:num w:numId="8" w16cid:durableId="1657882631">
    <w:abstractNumId w:val="8"/>
  </w:num>
  <w:num w:numId="9" w16cid:durableId="1964114071">
    <w:abstractNumId w:val="6"/>
  </w:num>
  <w:num w:numId="10" w16cid:durableId="1642272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59"/>
    <w:rsid w:val="0001062E"/>
    <w:rsid w:val="00072E9A"/>
    <w:rsid w:val="000A5107"/>
    <w:rsid w:val="000B7A08"/>
    <w:rsid w:val="000C1BD8"/>
    <w:rsid w:val="000C2212"/>
    <w:rsid w:val="000F1BC5"/>
    <w:rsid w:val="00161394"/>
    <w:rsid w:val="001A5115"/>
    <w:rsid w:val="001C7EEA"/>
    <w:rsid w:val="001D4CF6"/>
    <w:rsid w:val="002001F5"/>
    <w:rsid w:val="002578F6"/>
    <w:rsid w:val="00266984"/>
    <w:rsid w:val="0028592F"/>
    <w:rsid w:val="002879D6"/>
    <w:rsid w:val="00301A76"/>
    <w:rsid w:val="003304F4"/>
    <w:rsid w:val="00330E1A"/>
    <w:rsid w:val="00344A0C"/>
    <w:rsid w:val="00396C39"/>
    <w:rsid w:val="003B4B2D"/>
    <w:rsid w:val="003C1F22"/>
    <w:rsid w:val="003C7DE5"/>
    <w:rsid w:val="003E2BF2"/>
    <w:rsid w:val="00414059"/>
    <w:rsid w:val="00486227"/>
    <w:rsid w:val="004952B8"/>
    <w:rsid w:val="00496620"/>
    <w:rsid w:val="005624F2"/>
    <w:rsid w:val="005E76F6"/>
    <w:rsid w:val="00665F45"/>
    <w:rsid w:val="006A5301"/>
    <w:rsid w:val="006B68B5"/>
    <w:rsid w:val="006E2E2D"/>
    <w:rsid w:val="006E48D3"/>
    <w:rsid w:val="006F6931"/>
    <w:rsid w:val="0070538E"/>
    <w:rsid w:val="00746AEF"/>
    <w:rsid w:val="00761184"/>
    <w:rsid w:val="007A4259"/>
    <w:rsid w:val="00822795"/>
    <w:rsid w:val="00837473"/>
    <w:rsid w:val="008869FB"/>
    <w:rsid w:val="00895567"/>
    <w:rsid w:val="008A0A5C"/>
    <w:rsid w:val="00967027"/>
    <w:rsid w:val="009D0A48"/>
    <w:rsid w:val="009D5241"/>
    <w:rsid w:val="00A02828"/>
    <w:rsid w:val="00A42A04"/>
    <w:rsid w:val="00A673E6"/>
    <w:rsid w:val="00AC61FD"/>
    <w:rsid w:val="00B35C90"/>
    <w:rsid w:val="00B70F75"/>
    <w:rsid w:val="00B93A37"/>
    <w:rsid w:val="00BB788B"/>
    <w:rsid w:val="00BC4F0C"/>
    <w:rsid w:val="00BF28D7"/>
    <w:rsid w:val="00C23154"/>
    <w:rsid w:val="00C77D5A"/>
    <w:rsid w:val="00C95439"/>
    <w:rsid w:val="00D20806"/>
    <w:rsid w:val="00D70C16"/>
    <w:rsid w:val="00DB0BA4"/>
    <w:rsid w:val="00DC30F3"/>
    <w:rsid w:val="00E61366"/>
    <w:rsid w:val="00E667BD"/>
    <w:rsid w:val="00E924E0"/>
    <w:rsid w:val="00EC394A"/>
    <w:rsid w:val="00EC463A"/>
    <w:rsid w:val="00EE1BA9"/>
    <w:rsid w:val="00F2488C"/>
    <w:rsid w:val="00F3294C"/>
    <w:rsid w:val="00F512F4"/>
    <w:rsid w:val="00F51645"/>
    <w:rsid w:val="00F51BA8"/>
    <w:rsid w:val="00F974C0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A37C"/>
  <w15:chartTrackingRefBased/>
  <w15:docId w15:val="{B56FE47A-DF5E-4CD7-9EC0-42FE93F6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78F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D7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F6"/>
    <w:pPr>
      <w:keepNext/>
      <w:keepLines/>
      <w:spacing w:before="160" w:after="80"/>
      <w:outlineLvl w:val="2"/>
    </w:pPr>
    <w:rPr>
      <w:rFonts w:eastAsiaTheme="majorEastAsia" w:cstheme="majorBidi"/>
      <w:color w:val="FF000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F6"/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8D7"/>
    <w:rPr>
      <w:rFonts w:eastAsiaTheme="majorEastAsia" w:cstheme="majorBidi"/>
      <w:b/>
      <w:color w:val="ED7D31" w:themeColor="accent2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F6"/>
    <w:rPr>
      <w:rFonts w:eastAsiaTheme="majorEastAsia" w:cstheme="majorBidi"/>
      <w:color w:val="FF0000"/>
      <w:sz w:val="36"/>
      <w:szCs w:val="28"/>
    </w:rPr>
  </w:style>
  <w:style w:type="paragraph" w:customStyle="1" w:styleId="codeblock">
    <w:name w:val="code block"/>
    <w:basedOn w:val="Normal"/>
    <w:link w:val="codeblockChar"/>
    <w:qFormat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codeblockChar">
    <w:name w:val="code block Char"/>
    <w:basedOn w:val="DefaultParagraphFont"/>
    <w:link w:val="codeblock"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1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66"/>
  </w:style>
  <w:style w:type="paragraph" w:styleId="Footer">
    <w:name w:val="footer"/>
    <w:basedOn w:val="Normal"/>
    <w:link w:val="FooterChar"/>
    <w:uiPriority w:val="99"/>
    <w:unhideWhenUsed/>
    <w:rsid w:val="00E61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66"/>
  </w:style>
  <w:style w:type="character" w:styleId="Hyperlink">
    <w:name w:val="Hyperlink"/>
    <w:basedOn w:val="DefaultParagraphFont"/>
    <w:uiPriority w:val="99"/>
    <w:unhideWhenUsed/>
    <w:rsid w:val="00E61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linkedin.com/in/ajinkya-pame-4a752b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Pame</dc:creator>
  <cp:keywords/>
  <dc:description/>
  <cp:lastModifiedBy>Ajinkya Pame</cp:lastModifiedBy>
  <cp:revision>59</cp:revision>
  <dcterms:created xsi:type="dcterms:W3CDTF">2025-04-16T09:28:00Z</dcterms:created>
  <dcterms:modified xsi:type="dcterms:W3CDTF">2025-04-16T11:21:00Z</dcterms:modified>
</cp:coreProperties>
</file>