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5705" w14:textId="77287EC8" w:rsidR="0097624E" w:rsidRDefault="00C62008" w:rsidP="0097624E">
      <w:pPr>
        <w:pStyle w:val="Heading1"/>
      </w:pPr>
      <w:r>
        <w:t>User &amp; File Management and vi Shortcuts</w:t>
      </w:r>
    </w:p>
    <w:p w14:paraId="4F14BEFC" w14:textId="77777777" w:rsidR="0097624E" w:rsidRPr="0097624E" w:rsidRDefault="0097624E" w:rsidP="0097624E"/>
    <w:p w14:paraId="4C4D1E5B" w14:textId="5E4A8765" w:rsidR="00C62008" w:rsidRDefault="0097624E" w:rsidP="00AC253C">
      <w:pPr>
        <w:pStyle w:val="Heading2"/>
      </w:pPr>
      <w:r>
        <w:t>User Management:</w:t>
      </w:r>
    </w:p>
    <w:p w14:paraId="370409CC" w14:textId="4CAC5ADD" w:rsidR="00525404" w:rsidRDefault="008C637C" w:rsidP="00525404">
      <w:r w:rsidRPr="008C637C">
        <w:t>User management refers to the creation, modification, and deletion of user accounts and groups, and the configuration of their permissions and access controls.</w:t>
      </w:r>
    </w:p>
    <w:p w14:paraId="398BA310" w14:textId="0AFE2C6E" w:rsidR="007C0B7D" w:rsidRDefault="007C0B7D" w:rsidP="007C0B7D">
      <w:r w:rsidRPr="007C0B7D">
        <w:rPr>
          <w:b/>
          <w:bCs/>
        </w:rPr>
        <w:t>User:</w:t>
      </w:r>
      <w:r>
        <w:t xml:space="preserve"> A user is an individual account on a Linux system that can log in and perform tasks with assigned permissions.</w:t>
      </w:r>
    </w:p>
    <w:p w14:paraId="3788A9C5" w14:textId="3CFB6678" w:rsidR="005F0EE9" w:rsidRDefault="007C0B7D" w:rsidP="007C0B7D">
      <w:r w:rsidRPr="007C0B7D">
        <w:rPr>
          <w:b/>
          <w:bCs/>
        </w:rPr>
        <w:t>Group:</w:t>
      </w:r>
      <w:r>
        <w:t xml:space="preserve"> A group is a collection of users that share the same access rights to files, directories, or system resources.</w:t>
      </w:r>
    </w:p>
    <w:p w14:paraId="68C337FB" w14:textId="5C7E7A8A" w:rsidR="008C637C" w:rsidRDefault="008C637C" w:rsidP="008C637C">
      <w:pPr>
        <w:pStyle w:val="ListParagraph"/>
        <w:numPr>
          <w:ilvl w:val="0"/>
          <w:numId w:val="1"/>
        </w:numPr>
      </w:pPr>
      <w:r>
        <w:t xml:space="preserve">Even when we start our </w:t>
      </w:r>
      <w:r w:rsidR="00191E90">
        <w:t>windows</w:t>
      </w:r>
      <w:r>
        <w:t xml:space="preserve"> laptop for the first time, we create an Admin user and use our laptop.</w:t>
      </w:r>
    </w:p>
    <w:p w14:paraId="06239AA6" w14:textId="282B9A1C" w:rsidR="008C637C" w:rsidRDefault="008C637C" w:rsidP="008C637C">
      <w:pPr>
        <w:pStyle w:val="ListParagraph"/>
        <w:numPr>
          <w:ilvl w:val="0"/>
          <w:numId w:val="1"/>
        </w:numPr>
      </w:pPr>
      <w:r>
        <w:t xml:space="preserve">We do not create another user as we </w:t>
      </w:r>
      <w:r w:rsidR="000E65E4">
        <w:t>are the only ones who will be using that password.</w:t>
      </w:r>
    </w:p>
    <w:p w14:paraId="15E0EE33" w14:textId="230E7144" w:rsidR="000E65E4" w:rsidRDefault="000E65E4" w:rsidP="008C637C">
      <w:pPr>
        <w:pStyle w:val="ListParagraph"/>
        <w:numPr>
          <w:ilvl w:val="0"/>
          <w:numId w:val="1"/>
        </w:numPr>
      </w:pPr>
      <w:r>
        <w:t xml:space="preserve">While in the industry environments, various users work on same </w:t>
      </w:r>
      <w:r w:rsidR="00AD29F2">
        <w:t>server/instance, in that case users need to be created.</w:t>
      </w:r>
    </w:p>
    <w:p w14:paraId="57567F80" w14:textId="3A7C5F2B" w:rsidR="00AD29F2" w:rsidRDefault="00AD29F2" w:rsidP="008C637C">
      <w:pPr>
        <w:pStyle w:val="ListParagraph"/>
        <w:numPr>
          <w:ilvl w:val="0"/>
          <w:numId w:val="1"/>
        </w:numPr>
      </w:pPr>
      <w:r>
        <w:t>It is done to provide limited access to specified person.</w:t>
      </w:r>
    </w:p>
    <w:p w14:paraId="6D3A5478" w14:textId="7A1D8B92" w:rsidR="00AD29F2" w:rsidRDefault="00AD29F2" w:rsidP="008C637C">
      <w:pPr>
        <w:pStyle w:val="ListParagraph"/>
        <w:numPr>
          <w:ilvl w:val="0"/>
          <w:numId w:val="1"/>
        </w:numPr>
      </w:pPr>
      <w:r>
        <w:t>Example:</w:t>
      </w:r>
    </w:p>
    <w:p w14:paraId="061948F7" w14:textId="799723C8" w:rsidR="00AD29F2" w:rsidRDefault="006F712D" w:rsidP="00AD29F2">
      <w:pPr>
        <w:pStyle w:val="ListParagraph"/>
        <w:numPr>
          <w:ilvl w:val="1"/>
          <w:numId w:val="1"/>
        </w:numPr>
      </w:pPr>
      <w:r>
        <w:t>Developer is provided access to /sbin or /bin.</w:t>
      </w:r>
    </w:p>
    <w:p w14:paraId="04211C6A" w14:textId="1E12AC61" w:rsidR="006F712D" w:rsidRDefault="006F712D" w:rsidP="00AD29F2">
      <w:pPr>
        <w:pStyle w:val="ListParagraph"/>
        <w:numPr>
          <w:ilvl w:val="1"/>
          <w:numId w:val="1"/>
        </w:numPr>
      </w:pPr>
      <w:r>
        <w:t>Manager is provided access to just read the files.</w:t>
      </w:r>
    </w:p>
    <w:p w14:paraId="3B885466" w14:textId="53E50707" w:rsidR="006F712D" w:rsidRDefault="00081C30" w:rsidP="006F712D">
      <w:pPr>
        <w:pStyle w:val="ListParagraph"/>
        <w:numPr>
          <w:ilvl w:val="0"/>
          <w:numId w:val="1"/>
        </w:numPr>
      </w:pPr>
      <w:r>
        <w:t>It helps to track the activity of each person using log files</w:t>
      </w:r>
      <w:r w:rsidR="0005620D">
        <w:t>.</w:t>
      </w:r>
    </w:p>
    <w:p w14:paraId="2D802BD1" w14:textId="62BB0B73" w:rsidR="0005620D" w:rsidRDefault="0005620D" w:rsidP="006F712D">
      <w:pPr>
        <w:pStyle w:val="ListParagraph"/>
        <w:numPr>
          <w:ilvl w:val="0"/>
          <w:numId w:val="1"/>
        </w:numPr>
      </w:pPr>
      <w:r>
        <w:t>Access to resources is also made available user specific.</w:t>
      </w:r>
    </w:p>
    <w:p w14:paraId="53F114E2" w14:textId="4B57BA01" w:rsidR="0005620D" w:rsidRDefault="00E02AEB" w:rsidP="006F712D">
      <w:pPr>
        <w:pStyle w:val="ListParagraph"/>
        <w:numPr>
          <w:ilvl w:val="0"/>
          <w:numId w:val="1"/>
        </w:numPr>
      </w:pPr>
      <w:r>
        <w:t>It avoids unauthorized access to users who do not have sudo permissions.</w:t>
      </w:r>
    </w:p>
    <w:p w14:paraId="1A2429C6" w14:textId="77777777" w:rsidR="00F24695" w:rsidRDefault="00F24695" w:rsidP="00AC253C"/>
    <w:p w14:paraId="52612EA3" w14:textId="77777777" w:rsidR="005F0EE9" w:rsidRDefault="005F0EE9" w:rsidP="00AC253C"/>
    <w:p w14:paraId="06793FA5" w14:textId="77777777" w:rsidR="005F0EE9" w:rsidRDefault="005F0EE9" w:rsidP="005F0EE9">
      <w:pPr>
        <w:pStyle w:val="Heading3"/>
      </w:pPr>
      <w:r>
        <w:lastRenderedPageBreak/>
        <w:t>Common commands in user management:</w:t>
      </w:r>
    </w:p>
    <w:p w14:paraId="466BA8F3" w14:textId="3DFA1E85" w:rsidR="00831693" w:rsidRDefault="007A4972" w:rsidP="00831693">
      <w:pPr>
        <w:pStyle w:val="Heading4"/>
        <w:numPr>
          <w:ilvl w:val="0"/>
          <w:numId w:val="4"/>
        </w:numPr>
      </w:pPr>
      <w:r>
        <w:t>useradd username:</w:t>
      </w:r>
    </w:p>
    <w:p w14:paraId="07D3FEF7" w14:textId="24DA5227" w:rsidR="00831693" w:rsidRDefault="00831693" w:rsidP="00831693">
      <w:pPr>
        <w:pStyle w:val="ListParagraph"/>
        <w:numPr>
          <w:ilvl w:val="0"/>
          <w:numId w:val="6"/>
        </w:numPr>
      </w:pPr>
      <w:r>
        <w:t xml:space="preserve">This command adds </w:t>
      </w:r>
      <w:r w:rsidR="0063271E">
        <w:t>a</w:t>
      </w:r>
      <w:r>
        <w:t xml:space="preserve"> user to the system.</w:t>
      </w:r>
    </w:p>
    <w:p w14:paraId="4D3F8A65" w14:textId="31C665FF" w:rsidR="0063271E" w:rsidRDefault="00A45222" w:rsidP="00831693">
      <w:pPr>
        <w:pStyle w:val="ListParagraph"/>
        <w:numPr>
          <w:ilvl w:val="0"/>
          <w:numId w:val="6"/>
        </w:numPr>
      </w:pPr>
      <w:r>
        <w:t>It can be done by only root user or the user with administrator permissions.</w:t>
      </w:r>
    </w:p>
    <w:p w14:paraId="75B92126" w14:textId="7370FCE1" w:rsidR="00A45222" w:rsidRDefault="00FF7F39" w:rsidP="00831693">
      <w:pPr>
        <w:pStyle w:val="ListParagraph"/>
        <w:numPr>
          <w:ilvl w:val="0"/>
          <w:numId w:val="6"/>
        </w:numPr>
      </w:pPr>
      <w:r>
        <w:t>This user is of no use until we create a password for it.</w:t>
      </w:r>
    </w:p>
    <w:p w14:paraId="4A6CDC14" w14:textId="64FF88CB" w:rsidR="00C82D8F" w:rsidRDefault="00C82D8F" w:rsidP="00831693">
      <w:pPr>
        <w:pStyle w:val="ListParagraph"/>
        <w:numPr>
          <w:ilvl w:val="0"/>
          <w:numId w:val="6"/>
        </w:numPr>
      </w:pPr>
      <w:r>
        <w:t>When we create user using this command there is no password set at that time and the user is not created in /home directory too.</w:t>
      </w:r>
    </w:p>
    <w:p w14:paraId="5D7D06E0" w14:textId="426FBA10" w:rsidR="00977F18" w:rsidRDefault="00977F18" w:rsidP="00831693">
      <w:pPr>
        <w:pStyle w:val="ListParagraph"/>
        <w:numPr>
          <w:ilvl w:val="0"/>
          <w:numId w:val="6"/>
        </w:numPr>
      </w:pPr>
      <w:proofErr w:type="gramStart"/>
      <w:r>
        <w:t>Generally</w:t>
      </w:r>
      <w:proofErr w:type="gramEnd"/>
      <w:r>
        <w:t xml:space="preserve"> this command is used </w:t>
      </w:r>
      <w:r w:rsidR="00657196">
        <w:t xml:space="preserve">during scripting when we need to create a temporary user to just </w:t>
      </w:r>
      <w:r w:rsidR="0049539A">
        <w:t xml:space="preserve">perform the operations that are mentioned </w:t>
      </w:r>
      <w:r w:rsidR="00BD6C41">
        <w:t>in the script.</w:t>
      </w:r>
    </w:p>
    <w:p w14:paraId="24235220" w14:textId="0A8A5EBB" w:rsidR="00E7213C" w:rsidRDefault="00650ED1" w:rsidP="00650ED1">
      <w:pPr>
        <w:pStyle w:val="Heading4"/>
        <w:numPr>
          <w:ilvl w:val="0"/>
          <w:numId w:val="4"/>
        </w:numPr>
      </w:pPr>
      <w:r>
        <w:t>/etc/passwd:</w:t>
      </w:r>
    </w:p>
    <w:p w14:paraId="1408B516" w14:textId="065FE671" w:rsidR="00650ED1" w:rsidRDefault="002426E8" w:rsidP="00650ED1">
      <w:pPr>
        <w:pStyle w:val="ListParagraph"/>
        <w:numPr>
          <w:ilvl w:val="0"/>
          <w:numId w:val="8"/>
        </w:numPr>
      </w:pPr>
      <w:r>
        <w:t xml:space="preserve">To view the users in the </w:t>
      </w:r>
      <w:r w:rsidR="008F1970">
        <w:t>system we can read the file /etc/passwd.</w:t>
      </w:r>
    </w:p>
    <w:p w14:paraId="44FBC657" w14:textId="52CDD7B8" w:rsidR="008F1970" w:rsidRDefault="008F1970" w:rsidP="00650ED1">
      <w:pPr>
        <w:pStyle w:val="ListParagraph"/>
        <w:numPr>
          <w:ilvl w:val="0"/>
          <w:numId w:val="8"/>
        </w:numPr>
      </w:pPr>
      <w:r>
        <w:t>It contains all the users list</w:t>
      </w:r>
      <w:r w:rsidR="009814F3">
        <w:t xml:space="preserve"> with </w:t>
      </w:r>
      <w:r w:rsidR="00B85523">
        <w:t>username, password placeholder, User ID, Group ID, GECOS (comment field)</w:t>
      </w:r>
      <w:r w:rsidR="00047263">
        <w:t xml:space="preserve"> means basic info of user</w:t>
      </w:r>
      <w:r w:rsidR="00B85523">
        <w:t xml:space="preserve">, </w:t>
      </w:r>
      <w:r w:rsidR="00047263">
        <w:t>default directory of the user and the login shell that user gets on login.</w:t>
      </w:r>
    </w:p>
    <w:p w14:paraId="61338855" w14:textId="262D1571" w:rsidR="00047263" w:rsidRDefault="00047263" w:rsidP="00047263">
      <w:r>
        <w:rPr>
          <w:noProof/>
        </w:rPr>
        <w:drawing>
          <wp:inline distT="0" distB="0" distL="0" distR="0" wp14:anchorId="2A9C5CB4" wp14:editId="755F2728">
            <wp:extent cx="5731510" cy="2115185"/>
            <wp:effectExtent l="0" t="0" r="2540" b="0"/>
            <wp:docPr id="171029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5971" name=""/>
                    <pic:cNvPicPr/>
                  </pic:nvPicPr>
                  <pic:blipFill>
                    <a:blip r:embed="rId7"/>
                    <a:stretch>
                      <a:fillRect/>
                    </a:stretch>
                  </pic:blipFill>
                  <pic:spPr>
                    <a:xfrm>
                      <a:off x="0" y="0"/>
                      <a:ext cx="5731510" cy="2115185"/>
                    </a:xfrm>
                    <a:prstGeom prst="rect">
                      <a:avLst/>
                    </a:prstGeom>
                  </pic:spPr>
                </pic:pic>
              </a:graphicData>
            </a:graphic>
          </wp:inline>
        </w:drawing>
      </w:r>
    </w:p>
    <w:p w14:paraId="1C0A6F22" w14:textId="1A2C21CA" w:rsidR="00303202" w:rsidRDefault="00303202" w:rsidP="00303202">
      <w:pPr>
        <w:pStyle w:val="Heading4"/>
        <w:numPr>
          <w:ilvl w:val="0"/>
          <w:numId w:val="4"/>
        </w:numPr>
      </w:pPr>
      <w:r>
        <w:t>passwd:</w:t>
      </w:r>
    </w:p>
    <w:p w14:paraId="48188AFF" w14:textId="63502034" w:rsidR="00303202" w:rsidRDefault="001A62A6" w:rsidP="00303202">
      <w:pPr>
        <w:pStyle w:val="ListParagraph"/>
        <w:numPr>
          <w:ilvl w:val="0"/>
          <w:numId w:val="9"/>
        </w:numPr>
      </w:pPr>
      <w:r>
        <w:t>As mentioned earlier a user is of no use until it has a password.</w:t>
      </w:r>
    </w:p>
    <w:p w14:paraId="04A8FEAD" w14:textId="2F1B4798" w:rsidR="001A62A6" w:rsidRDefault="001A62A6" w:rsidP="00303202">
      <w:pPr>
        <w:pStyle w:val="ListParagraph"/>
        <w:numPr>
          <w:ilvl w:val="0"/>
          <w:numId w:val="9"/>
        </w:numPr>
      </w:pPr>
      <w:r>
        <w:lastRenderedPageBreak/>
        <w:t>To create a password for that user we use command “passwd username”.</w:t>
      </w:r>
    </w:p>
    <w:p w14:paraId="5871BBFE" w14:textId="0EB14F44" w:rsidR="001A62A6" w:rsidRDefault="001A62A6" w:rsidP="00303202">
      <w:pPr>
        <w:pStyle w:val="ListParagraph"/>
        <w:numPr>
          <w:ilvl w:val="0"/>
          <w:numId w:val="9"/>
        </w:numPr>
      </w:pPr>
      <w:r>
        <w:t xml:space="preserve">Enter the password and retype it to </w:t>
      </w:r>
      <w:r w:rsidR="00297511">
        <w:t>confirm the password.</w:t>
      </w:r>
    </w:p>
    <w:p w14:paraId="3C759279" w14:textId="1BBB9E50" w:rsidR="00297511" w:rsidRDefault="00297511" w:rsidP="00303202">
      <w:pPr>
        <w:pStyle w:val="ListParagraph"/>
        <w:numPr>
          <w:ilvl w:val="0"/>
          <w:numId w:val="9"/>
        </w:numPr>
      </w:pPr>
      <w:r>
        <w:t>Once the password is set and if user forgets it then it can never be retrieved not even by the root user.</w:t>
      </w:r>
    </w:p>
    <w:p w14:paraId="48FDA001" w14:textId="6E6EB256" w:rsidR="00297511" w:rsidRDefault="00366069" w:rsidP="00303202">
      <w:pPr>
        <w:pStyle w:val="ListParagraph"/>
        <w:numPr>
          <w:ilvl w:val="0"/>
          <w:numId w:val="9"/>
        </w:numPr>
      </w:pPr>
      <w:r>
        <w:t>Users should never forget the password.</w:t>
      </w:r>
    </w:p>
    <w:p w14:paraId="02DC762B" w14:textId="08158D12" w:rsidR="00366069" w:rsidRDefault="000A790F" w:rsidP="000A790F">
      <w:pPr>
        <w:jc w:val="center"/>
      </w:pPr>
      <w:r w:rsidRPr="000A790F">
        <w:drawing>
          <wp:inline distT="0" distB="0" distL="0" distR="0" wp14:anchorId="3DD19EB7" wp14:editId="2DC2AEA5">
            <wp:extent cx="4620270" cy="895475"/>
            <wp:effectExtent l="0" t="0" r="8890" b="0"/>
            <wp:docPr id="207896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67846" name=""/>
                    <pic:cNvPicPr/>
                  </pic:nvPicPr>
                  <pic:blipFill>
                    <a:blip r:embed="rId8"/>
                    <a:stretch>
                      <a:fillRect/>
                    </a:stretch>
                  </pic:blipFill>
                  <pic:spPr>
                    <a:xfrm>
                      <a:off x="0" y="0"/>
                      <a:ext cx="4620270" cy="895475"/>
                    </a:xfrm>
                    <a:prstGeom prst="rect">
                      <a:avLst/>
                    </a:prstGeom>
                  </pic:spPr>
                </pic:pic>
              </a:graphicData>
            </a:graphic>
          </wp:inline>
        </w:drawing>
      </w:r>
    </w:p>
    <w:p w14:paraId="029B35DF" w14:textId="5DE81681" w:rsidR="000A790F" w:rsidRDefault="000A790F" w:rsidP="009862CC">
      <w:pPr>
        <w:pStyle w:val="Heading4"/>
        <w:numPr>
          <w:ilvl w:val="0"/>
          <w:numId w:val="4"/>
        </w:numPr>
      </w:pPr>
      <w:r>
        <w:t>/etc/shadow:</w:t>
      </w:r>
    </w:p>
    <w:p w14:paraId="3E6DD5A9" w14:textId="6C58442F" w:rsidR="000A790F" w:rsidRDefault="00B136EA" w:rsidP="00B136EA">
      <w:pPr>
        <w:pStyle w:val="ListParagraph"/>
        <w:numPr>
          <w:ilvl w:val="0"/>
          <w:numId w:val="10"/>
        </w:numPr>
      </w:pPr>
      <w:r>
        <w:t>The passwords are saved at /etc/shadow location in the encrypted form and it cannot be decrypted</w:t>
      </w:r>
      <w:r w:rsidR="009862CC">
        <w:t>.</w:t>
      </w:r>
    </w:p>
    <w:p w14:paraId="5EEDE1B8" w14:textId="26A5FDAE" w:rsidR="009862CC" w:rsidRDefault="009862CC" w:rsidP="00B136EA">
      <w:pPr>
        <w:pStyle w:val="ListParagraph"/>
        <w:numPr>
          <w:ilvl w:val="0"/>
          <w:numId w:val="10"/>
        </w:numPr>
      </w:pPr>
      <w:r>
        <w:t>We can view this file to check if password is set or not for a user.</w:t>
      </w:r>
    </w:p>
    <w:p w14:paraId="44294401" w14:textId="0B56A4DE" w:rsidR="009862CC" w:rsidRDefault="00A66D4B" w:rsidP="005350FE">
      <w:pPr>
        <w:pStyle w:val="Heading4"/>
        <w:numPr>
          <w:ilvl w:val="0"/>
          <w:numId w:val="4"/>
        </w:numPr>
      </w:pPr>
      <w:r>
        <w:t>userdel:</w:t>
      </w:r>
    </w:p>
    <w:p w14:paraId="0A6CD9BF" w14:textId="2BB3AD11" w:rsidR="00A66D4B" w:rsidRDefault="00953C7C" w:rsidP="00A66D4B">
      <w:pPr>
        <w:pStyle w:val="ListParagraph"/>
        <w:numPr>
          <w:ilvl w:val="0"/>
          <w:numId w:val="11"/>
        </w:numPr>
      </w:pPr>
      <w:r>
        <w:t xml:space="preserve">the command </w:t>
      </w:r>
      <w:r w:rsidR="001E6485">
        <w:t>“</w:t>
      </w:r>
      <w:r>
        <w:t>userdel username</w:t>
      </w:r>
      <w:r w:rsidR="001E6485">
        <w:t>”</w:t>
      </w:r>
      <w:r>
        <w:t xml:space="preserve"> is used to delete a user.</w:t>
      </w:r>
    </w:p>
    <w:p w14:paraId="1B3F6E18" w14:textId="4FC6616E" w:rsidR="00953C7C" w:rsidRDefault="00953C7C" w:rsidP="00A66D4B">
      <w:pPr>
        <w:pStyle w:val="ListParagraph"/>
        <w:numPr>
          <w:ilvl w:val="0"/>
          <w:numId w:val="11"/>
        </w:numPr>
      </w:pPr>
      <w:r>
        <w:t xml:space="preserve">If a </w:t>
      </w:r>
      <w:r w:rsidR="001E6485">
        <w:t>person</w:t>
      </w:r>
      <w:r>
        <w:t xml:space="preserve"> leaves the company and there is no use of that </w:t>
      </w:r>
      <w:r w:rsidR="001E6485">
        <w:t>person’s user then its deleted.</w:t>
      </w:r>
    </w:p>
    <w:p w14:paraId="44F089BE" w14:textId="0B504DD6" w:rsidR="001E6485" w:rsidRDefault="003E7F1A" w:rsidP="00A66D4B">
      <w:pPr>
        <w:pStyle w:val="ListParagraph"/>
        <w:numPr>
          <w:ilvl w:val="0"/>
          <w:numId w:val="11"/>
        </w:numPr>
      </w:pPr>
      <w:r>
        <w:t>We can cross check that by trying to login as that user or checking /etc/passwd file.</w:t>
      </w:r>
    </w:p>
    <w:p w14:paraId="533CD87D" w14:textId="07744C4C" w:rsidR="00C82D8F" w:rsidRDefault="00C42CD9" w:rsidP="00C42CD9">
      <w:pPr>
        <w:pStyle w:val="Heading4"/>
        <w:numPr>
          <w:ilvl w:val="0"/>
          <w:numId w:val="4"/>
        </w:numPr>
      </w:pPr>
      <w:r>
        <w:t>adduser:</w:t>
      </w:r>
    </w:p>
    <w:p w14:paraId="2263C2F9" w14:textId="0A209D0C" w:rsidR="00C42CD9" w:rsidRDefault="006226F0" w:rsidP="00C42CD9">
      <w:pPr>
        <w:pStyle w:val="ListParagraph"/>
        <w:numPr>
          <w:ilvl w:val="0"/>
          <w:numId w:val="12"/>
        </w:numPr>
      </w:pPr>
      <w:r>
        <w:t xml:space="preserve">As discussed earlier ‘useradd’ command just creates user but password creation and </w:t>
      </w:r>
      <w:r w:rsidR="00B27B4B">
        <w:t>that user</w:t>
      </w:r>
      <w:r w:rsidR="00494722">
        <w:t>’</w:t>
      </w:r>
      <w:r w:rsidR="00B27B4B">
        <w:t>s creation in home directory is not done there explicitly.</w:t>
      </w:r>
    </w:p>
    <w:p w14:paraId="13C9A5F5" w14:textId="62EE36FF" w:rsidR="00B27B4B" w:rsidRDefault="00B27B4B" w:rsidP="00C42CD9">
      <w:pPr>
        <w:pStyle w:val="ListParagraph"/>
        <w:numPr>
          <w:ilvl w:val="0"/>
          <w:numId w:val="12"/>
        </w:numPr>
      </w:pPr>
      <w:r>
        <w:t xml:space="preserve">But when we use </w:t>
      </w:r>
      <w:r w:rsidR="00494722">
        <w:t xml:space="preserve">“adduser” command, at that time only it will prompt to </w:t>
      </w:r>
      <w:r w:rsidR="002E40DB">
        <w:t>create password and also put some information that we got to see in ‘/etc/passwd’.</w:t>
      </w:r>
      <w:r w:rsidR="00EE7522">
        <w:t xml:space="preserve"> </w:t>
      </w:r>
      <w:r w:rsidR="00EE7522">
        <w:lastRenderedPageBreak/>
        <w:t xml:space="preserve">You can just put name and skip other information </w:t>
      </w:r>
      <w:r w:rsidR="0084061B">
        <w:t>at the moment while creating the user.</w:t>
      </w:r>
    </w:p>
    <w:p w14:paraId="2EDDB952" w14:textId="030A58B6" w:rsidR="002B7EB9" w:rsidRDefault="002B7EB9" w:rsidP="006827D2">
      <w:pPr>
        <w:pStyle w:val="ListParagraph"/>
        <w:numPr>
          <w:ilvl w:val="0"/>
          <w:numId w:val="12"/>
        </w:numPr>
      </w:pPr>
      <w:r>
        <w:t>This user created but it does not have permissions as root user and if we try to delete something that relates to root user then it won’t happen.</w:t>
      </w:r>
    </w:p>
    <w:p w14:paraId="4AE7D1F9" w14:textId="0F376D71" w:rsidR="006827D2" w:rsidRDefault="006827D2" w:rsidP="006827D2">
      <w:r w:rsidRPr="006827D2">
        <w:drawing>
          <wp:inline distT="0" distB="0" distL="0" distR="0" wp14:anchorId="5C6E34EE" wp14:editId="3CBB3538">
            <wp:extent cx="5731510" cy="3094355"/>
            <wp:effectExtent l="0" t="0" r="2540" b="0"/>
            <wp:docPr id="81784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4684" name=""/>
                    <pic:cNvPicPr/>
                  </pic:nvPicPr>
                  <pic:blipFill>
                    <a:blip r:embed="rId9"/>
                    <a:stretch>
                      <a:fillRect/>
                    </a:stretch>
                  </pic:blipFill>
                  <pic:spPr>
                    <a:xfrm>
                      <a:off x="0" y="0"/>
                      <a:ext cx="5731510" cy="3094355"/>
                    </a:xfrm>
                    <a:prstGeom prst="rect">
                      <a:avLst/>
                    </a:prstGeom>
                  </pic:spPr>
                </pic:pic>
              </a:graphicData>
            </a:graphic>
          </wp:inline>
        </w:drawing>
      </w:r>
    </w:p>
    <w:p w14:paraId="26F0BB5E" w14:textId="2DF7DC33" w:rsidR="003221A4" w:rsidRDefault="003221A4" w:rsidP="003221A4">
      <w:pPr>
        <w:pStyle w:val="ListParagraph"/>
        <w:numPr>
          <w:ilvl w:val="0"/>
          <w:numId w:val="13"/>
        </w:numPr>
      </w:pPr>
      <w:r>
        <w:t>Now if we check the /home directory</w:t>
      </w:r>
      <w:r w:rsidR="00256200">
        <w:t xml:space="preserve"> then the user named ‘ajinkya’ will be present there.</w:t>
      </w:r>
    </w:p>
    <w:p w14:paraId="32CD31E7" w14:textId="6874DD4E" w:rsidR="00256200" w:rsidRDefault="00256200" w:rsidP="00126A5E">
      <w:pPr>
        <w:jc w:val="center"/>
      </w:pPr>
      <w:r w:rsidRPr="00256200">
        <w:drawing>
          <wp:inline distT="0" distB="0" distL="0" distR="0" wp14:anchorId="665AEE99" wp14:editId="498047B0">
            <wp:extent cx="3820058" cy="476316"/>
            <wp:effectExtent l="0" t="0" r="9525" b="0"/>
            <wp:docPr id="175660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09176" name=""/>
                    <pic:cNvPicPr/>
                  </pic:nvPicPr>
                  <pic:blipFill>
                    <a:blip r:embed="rId10"/>
                    <a:stretch>
                      <a:fillRect/>
                    </a:stretch>
                  </pic:blipFill>
                  <pic:spPr>
                    <a:xfrm>
                      <a:off x="0" y="0"/>
                      <a:ext cx="3820058" cy="476316"/>
                    </a:xfrm>
                    <a:prstGeom prst="rect">
                      <a:avLst/>
                    </a:prstGeom>
                  </pic:spPr>
                </pic:pic>
              </a:graphicData>
            </a:graphic>
          </wp:inline>
        </w:drawing>
      </w:r>
    </w:p>
    <w:p w14:paraId="54648083" w14:textId="78D9B718" w:rsidR="00A542C6" w:rsidRDefault="00126A5E" w:rsidP="00126A5E">
      <w:pPr>
        <w:pStyle w:val="Heading4"/>
        <w:numPr>
          <w:ilvl w:val="0"/>
          <w:numId w:val="4"/>
        </w:numPr>
      </w:pPr>
      <w:r>
        <w:t>su:</w:t>
      </w:r>
    </w:p>
    <w:p w14:paraId="29A52E28" w14:textId="23BB72BC" w:rsidR="00A542C6" w:rsidRDefault="00126A5E" w:rsidP="00126A5E">
      <w:pPr>
        <w:pStyle w:val="ListParagraph"/>
        <w:numPr>
          <w:ilvl w:val="0"/>
          <w:numId w:val="13"/>
        </w:numPr>
      </w:pPr>
      <w:r>
        <w:t>“</w:t>
      </w:r>
      <w:proofErr w:type="gramStart"/>
      <w:r>
        <w:t>su</w:t>
      </w:r>
      <w:proofErr w:type="gramEnd"/>
      <w:r>
        <w:t xml:space="preserve"> – username” command is used to sw</w:t>
      </w:r>
      <w:r w:rsidR="00B463F1">
        <w:t>itch to that user. su stands for switch user.</w:t>
      </w:r>
    </w:p>
    <w:p w14:paraId="08E9AF3A" w14:textId="0BB76309" w:rsidR="00C5354C" w:rsidRDefault="00C5354C" w:rsidP="00C5354C">
      <w:r w:rsidRPr="00C5354C">
        <w:drawing>
          <wp:inline distT="0" distB="0" distL="0" distR="0" wp14:anchorId="155F1A27" wp14:editId="0754D5DC">
            <wp:extent cx="5731510" cy="1060450"/>
            <wp:effectExtent l="0" t="0" r="2540" b="6350"/>
            <wp:docPr id="16427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5891" name=""/>
                    <pic:cNvPicPr/>
                  </pic:nvPicPr>
                  <pic:blipFill>
                    <a:blip r:embed="rId11"/>
                    <a:stretch>
                      <a:fillRect/>
                    </a:stretch>
                  </pic:blipFill>
                  <pic:spPr>
                    <a:xfrm>
                      <a:off x="0" y="0"/>
                      <a:ext cx="5731510" cy="1060450"/>
                    </a:xfrm>
                    <a:prstGeom prst="rect">
                      <a:avLst/>
                    </a:prstGeom>
                  </pic:spPr>
                </pic:pic>
              </a:graphicData>
            </a:graphic>
          </wp:inline>
        </w:drawing>
      </w:r>
    </w:p>
    <w:p w14:paraId="0EB26516" w14:textId="05EAB06E" w:rsidR="00C5354C" w:rsidRDefault="00744E38" w:rsidP="005D3AEA">
      <w:pPr>
        <w:pStyle w:val="Heading4"/>
        <w:numPr>
          <w:ilvl w:val="0"/>
          <w:numId w:val="4"/>
        </w:numPr>
      </w:pPr>
      <w:r>
        <w:t>w</w:t>
      </w:r>
      <w:r w:rsidR="00C5354C">
        <w:t>hoami:</w:t>
      </w:r>
    </w:p>
    <w:p w14:paraId="015FD2CB" w14:textId="4327466E" w:rsidR="00C5354C" w:rsidRDefault="00744E38" w:rsidP="00744E38">
      <w:pPr>
        <w:pStyle w:val="ListParagraph"/>
        <w:numPr>
          <w:ilvl w:val="0"/>
          <w:numId w:val="13"/>
        </w:numPr>
      </w:pPr>
      <w:r>
        <w:t>This command tells which user has logged in.</w:t>
      </w:r>
    </w:p>
    <w:p w14:paraId="7B3C0336" w14:textId="5D4B1A03" w:rsidR="00D754F0" w:rsidRDefault="00D754F0" w:rsidP="00D754F0">
      <w:r w:rsidRPr="00D754F0">
        <w:lastRenderedPageBreak/>
        <w:drawing>
          <wp:inline distT="0" distB="0" distL="0" distR="0" wp14:anchorId="2531D230" wp14:editId="035940E6">
            <wp:extent cx="3715268" cy="466790"/>
            <wp:effectExtent l="0" t="0" r="0" b="9525"/>
            <wp:docPr id="8602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2179" name=""/>
                    <pic:cNvPicPr/>
                  </pic:nvPicPr>
                  <pic:blipFill>
                    <a:blip r:embed="rId12"/>
                    <a:stretch>
                      <a:fillRect/>
                    </a:stretch>
                  </pic:blipFill>
                  <pic:spPr>
                    <a:xfrm>
                      <a:off x="0" y="0"/>
                      <a:ext cx="3715268" cy="466790"/>
                    </a:xfrm>
                    <a:prstGeom prst="rect">
                      <a:avLst/>
                    </a:prstGeom>
                  </pic:spPr>
                </pic:pic>
              </a:graphicData>
            </a:graphic>
          </wp:inline>
        </w:drawing>
      </w:r>
    </w:p>
    <w:p w14:paraId="43166A5C" w14:textId="6CA183EF" w:rsidR="00D754F0" w:rsidRDefault="00D754F0" w:rsidP="00D754F0">
      <w:pPr>
        <w:pStyle w:val="ListParagraph"/>
        <w:numPr>
          <w:ilvl w:val="0"/>
          <w:numId w:val="13"/>
        </w:numPr>
      </w:pPr>
      <w:r>
        <w:t>We can also see</w:t>
      </w:r>
      <w:r w:rsidR="00A3376E">
        <w:t xml:space="preserve"> that it shows “ajinkya@AjinkyaPame” means user named ‘ajinkya’ is using the WSL2 system of AjinkyaPame.</w:t>
      </w:r>
    </w:p>
    <w:p w14:paraId="407BFC4A" w14:textId="277C0AC5" w:rsidR="006D277F" w:rsidRDefault="006231F0" w:rsidP="00077EEB">
      <w:pPr>
        <w:pStyle w:val="Heading4"/>
        <w:numPr>
          <w:ilvl w:val="0"/>
          <w:numId w:val="4"/>
        </w:numPr>
      </w:pPr>
      <w:r>
        <w:t>g</w:t>
      </w:r>
      <w:r w:rsidR="00EB582A">
        <w:t>roupadd</w:t>
      </w:r>
      <w:r>
        <w:t xml:space="preserve"> &amp; /etc/group</w:t>
      </w:r>
      <w:r w:rsidR="00EB582A">
        <w:t>:</w:t>
      </w:r>
    </w:p>
    <w:p w14:paraId="72F3DF36" w14:textId="14878F93" w:rsidR="00EB582A" w:rsidRDefault="006231F0" w:rsidP="006231F0">
      <w:pPr>
        <w:pStyle w:val="ListParagraph"/>
        <w:numPr>
          <w:ilvl w:val="0"/>
          <w:numId w:val="13"/>
        </w:numPr>
      </w:pPr>
      <w:r>
        <w:t>groupadd command is used to add the group same as useradd.</w:t>
      </w:r>
    </w:p>
    <w:p w14:paraId="47F462EB" w14:textId="073F7582" w:rsidR="006231F0" w:rsidRDefault="006231F0" w:rsidP="006231F0">
      <w:pPr>
        <w:pStyle w:val="ListParagraph"/>
        <w:numPr>
          <w:ilvl w:val="0"/>
          <w:numId w:val="13"/>
        </w:numPr>
      </w:pPr>
      <w:r>
        <w:t>We can check if group is created or not by checking /etc/group.</w:t>
      </w:r>
    </w:p>
    <w:p w14:paraId="10E92930" w14:textId="5A53CC61" w:rsidR="006231F0" w:rsidRDefault="00007D86" w:rsidP="006231F0">
      <w:r w:rsidRPr="00007D86">
        <w:drawing>
          <wp:inline distT="0" distB="0" distL="0" distR="0" wp14:anchorId="5BD49268" wp14:editId="05019293">
            <wp:extent cx="4791744" cy="724001"/>
            <wp:effectExtent l="0" t="0" r="8890" b="0"/>
            <wp:docPr id="75062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26173" name=""/>
                    <pic:cNvPicPr/>
                  </pic:nvPicPr>
                  <pic:blipFill>
                    <a:blip r:embed="rId13"/>
                    <a:stretch>
                      <a:fillRect/>
                    </a:stretch>
                  </pic:blipFill>
                  <pic:spPr>
                    <a:xfrm>
                      <a:off x="0" y="0"/>
                      <a:ext cx="4791744" cy="724001"/>
                    </a:xfrm>
                    <a:prstGeom prst="rect">
                      <a:avLst/>
                    </a:prstGeom>
                  </pic:spPr>
                </pic:pic>
              </a:graphicData>
            </a:graphic>
          </wp:inline>
        </w:drawing>
      </w:r>
    </w:p>
    <w:p w14:paraId="55CDAC08" w14:textId="77777777" w:rsidR="00077EEB" w:rsidRDefault="00077EEB" w:rsidP="00077EEB">
      <w:pPr>
        <w:pStyle w:val="Heading4"/>
        <w:numPr>
          <w:ilvl w:val="0"/>
          <w:numId w:val="4"/>
        </w:numPr>
      </w:pPr>
      <w:r>
        <w:t>usermod:</w:t>
      </w:r>
    </w:p>
    <w:p w14:paraId="3850F399" w14:textId="77777777" w:rsidR="003446E9" w:rsidRDefault="00077EEB" w:rsidP="00077EEB">
      <w:pPr>
        <w:pStyle w:val="ListParagraph"/>
        <w:numPr>
          <w:ilvl w:val="0"/>
          <w:numId w:val="14"/>
        </w:numPr>
      </w:pPr>
      <w:r>
        <w:t xml:space="preserve">If we currently see at the </w:t>
      </w:r>
      <w:r w:rsidR="003446E9">
        <w:t>details there is no user present in that group.</w:t>
      </w:r>
    </w:p>
    <w:p w14:paraId="17846442" w14:textId="77777777" w:rsidR="00192177" w:rsidRDefault="003446E9" w:rsidP="00077EEB">
      <w:pPr>
        <w:pStyle w:val="ListParagraph"/>
        <w:numPr>
          <w:ilvl w:val="0"/>
          <w:numId w:val="14"/>
        </w:numPr>
      </w:pPr>
      <w:r>
        <w:t xml:space="preserve">To add a user to that group, we use command </w:t>
      </w:r>
      <w:r w:rsidR="00192177">
        <w:t>“usermod -aG groupname username”.</w:t>
      </w:r>
    </w:p>
    <w:p w14:paraId="55A25E81" w14:textId="77777777" w:rsidR="00E00297" w:rsidRDefault="00192177" w:rsidP="00077EEB">
      <w:pPr>
        <w:pStyle w:val="ListParagraph"/>
        <w:numPr>
          <w:ilvl w:val="0"/>
          <w:numId w:val="14"/>
        </w:numPr>
      </w:pPr>
      <w:r>
        <w:t xml:space="preserve">If we check </w:t>
      </w:r>
      <w:r w:rsidR="00E00297">
        <w:t>/etc/group we will be able to see username in front of the group.</w:t>
      </w:r>
    </w:p>
    <w:p w14:paraId="570AE216" w14:textId="77777777" w:rsidR="008F6918" w:rsidRDefault="008F6918" w:rsidP="00E00297">
      <w:r w:rsidRPr="008F6918">
        <w:drawing>
          <wp:inline distT="0" distB="0" distL="0" distR="0" wp14:anchorId="3B8704E8" wp14:editId="45D40CBA">
            <wp:extent cx="5287113" cy="638264"/>
            <wp:effectExtent l="0" t="0" r="8890" b="9525"/>
            <wp:docPr id="108145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58548" name=""/>
                    <pic:cNvPicPr/>
                  </pic:nvPicPr>
                  <pic:blipFill>
                    <a:blip r:embed="rId14"/>
                    <a:stretch>
                      <a:fillRect/>
                    </a:stretch>
                  </pic:blipFill>
                  <pic:spPr>
                    <a:xfrm>
                      <a:off x="0" y="0"/>
                      <a:ext cx="5287113" cy="638264"/>
                    </a:xfrm>
                    <a:prstGeom prst="rect">
                      <a:avLst/>
                    </a:prstGeom>
                  </pic:spPr>
                </pic:pic>
              </a:graphicData>
            </a:graphic>
          </wp:inline>
        </w:drawing>
      </w:r>
    </w:p>
    <w:p w14:paraId="48EA36C1" w14:textId="77777777" w:rsidR="00994D42" w:rsidRDefault="008F6918" w:rsidP="008F6918">
      <w:pPr>
        <w:pStyle w:val="ListParagraph"/>
        <w:numPr>
          <w:ilvl w:val="0"/>
          <w:numId w:val="15"/>
        </w:numPr>
      </w:pPr>
      <w:r>
        <w:t xml:space="preserve">In this way we can add multiple users to a group and change permissions of the group to collectively change the permissions of multiple users </w:t>
      </w:r>
      <w:r w:rsidR="00994D42">
        <w:t>using single group.</w:t>
      </w:r>
    </w:p>
    <w:p w14:paraId="5C65D5F3" w14:textId="470A6D63" w:rsidR="00F15B3C" w:rsidRPr="00632AC4" w:rsidRDefault="008A4CC2" w:rsidP="0033343A">
      <w:pPr>
        <w:pStyle w:val="Quote"/>
        <w:jc w:val="left"/>
        <w:rPr>
          <w:i w:val="0"/>
          <w:iCs w:val="0"/>
        </w:rPr>
      </w:pPr>
      <w:r>
        <w:rPr>
          <w:rStyle w:val="SubtleEmphasis"/>
        </w:rPr>
        <w:t xml:space="preserve">When in the company, users are asked to login to the server using </w:t>
      </w:r>
      <w:r w:rsidR="00632AC4">
        <w:rPr>
          <w:rStyle w:val="SubtleEmphasis"/>
        </w:rPr>
        <w:t>ssh command via terminal using the username and password set by admin</w:t>
      </w:r>
      <w:r w:rsidR="00355691">
        <w:rPr>
          <w:rStyle w:val="SubtleEmphasis"/>
        </w:rPr>
        <w:t xml:space="preserve"> (ssh username@publicIP).</w:t>
      </w:r>
      <w:r w:rsidR="00077EEB">
        <w:br/>
      </w:r>
    </w:p>
    <w:p w14:paraId="1853E7C3" w14:textId="523FB609" w:rsidR="006827D2" w:rsidRDefault="003922A1" w:rsidP="003922A1">
      <w:pPr>
        <w:pStyle w:val="Heading2"/>
      </w:pPr>
      <w:r>
        <w:lastRenderedPageBreak/>
        <w:t>File Management:</w:t>
      </w:r>
    </w:p>
    <w:p w14:paraId="405EFAC7" w14:textId="20736B48" w:rsidR="003E7F1A" w:rsidRDefault="008C7292" w:rsidP="003E7F1A">
      <w:r w:rsidRPr="008C7292">
        <w:t>File management in Linux is centered around working with files and directories using the command line interface (CLI)</w:t>
      </w:r>
      <w:r>
        <w:t>.</w:t>
      </w:r>
    </w:p>
    <w:p w14:paraId="76047712" w14:textId="585060FA" w:rsidR="00CD213E" w:rsidRDefault="00EF2B97" w:rsidP="00EF2B97">
      <w:pPr>
        <w:pStyle w:val="Heading3"/>
      </w:pPr>
      <w:r>
        <w:t>Commands that come under file management:</w:t>
      </w:r>
    </w:p>
    <w:p w14:paraId="43BB6462" w14:textId="49D7F88E" w:rsidR="00EF2B97" w:rsidRDefault="00315B14" w:rsidP="00EF2B97">
      <w:pPr>
        <w:pStyle w:val="ListParagraph"/>
        <w:numPr>
          <w:ilvl w:val="0"/>
          <w:numId w:val="16"/>
        </w:numPr>
      </w:pPr>
      <w:r>
        <w:t xml:space="preserve"> </w:t>
      </w:r>
      <w:r w:rsidR="003D0385">
        <w:t>l</w:t>
      </w:r>
      <w:r w:rsidR="00EF2B97">
        <w:t>s =&gt; List the items in the folder.</w:t>
      </w:r>
    </w:p>
    <w:p w14:paraId="3B4AD284" w14:textId="78F46B43" w:rsidR="003D0385" w:rsidRDefault="00315B14" w:rsidP="00EF2B97">
      <w:pPr>
        <w:pStyle w:val="ListParagraph"/>
        <w:numPr>
          <w:ilvl w:val="0"/>
          <w:numId w:val="16"/>
        </w:numPr>
      </w:pPr>
      <w:r>
        <w:t xml:space="preserve"> </w:t>
      </w:r>
      <w:r w:rsidR="00E0452D">
        <w:t>c</w:t>
      </w:r>
      <w:r w:rsidR="003D0385">
        <w:t>d</w:t>
      </w:r>
      <w:r w:rsidR="007C7E0A">
        <w:t xml:space="preserve"> (change directory)</w:t>
      </w:r>
      <w:r w:rsidR="003D0385">
        <w:t xml:space="preserve"> =&gt; Change directory to given path.</w:t>
      </w:r>
    </w:p>
    <w:p w14:paraId="439A7372" w14:textId="1DB82D1C" w:rsidR="003D0385" w:rsidRDefault="00315B14" w:rsidP="00EF2B97">
      <w:pPr>
        <w:pStyle w:val="ListParagraph"/>
        <w:numPr>
          <w:ilvl w:val="0"/>
          <w:numId w:val="16"/>
        </w:numPr>
      </w:pPr>
      <w:r>
        <w:t xml:space="preserve"> </w:t>
      </w:r>
      <w:r w:rsidR="00E0452D">
        <w:t>p</w:t>
      </w:r>
      <w:r w:rsidR="006B736F">
        <w:t>wd</w:t>
      </w:r>
      <w:r w:rsidR="007C7E0A">
        <w:t xml:space="preserve"> (present working directory)</w:t>
      </w:r>
      <w:r w:rsidR="006B736F">
        <w:t xml:space="preserve"> =&gt; </w:t>
      </w:r>
      <w:r w:rsidR="007C7E0A">
        <w:t>Check the directory in which you are presently working.</w:t>
      </w:r>
    </w:p>
    <w:p w14:paraId="6CAA318B" w14:textId="578DB046" w:rsidR="007C7E0A" w:rsidRDefault="00315B14" w:rsidP="00EF2B97">
      <w:pPr>
        <w:pStyle w:val="ListParagraph"/>
        <w:numPr>
          <w:ilvl w:val="0"/>
          <w:numId w:val="16"/>
        </w:numPr>
      </w:pPr>
      <w:r>
        <w:t xml:space="preserve"> </w:t>
      </w:r>
      <w:r w:rsidR="00E0452D">
        <w:t>m</w:t>
      </w:r>
      <w:r w:rsidR="002E5298">
        <w:t>kdir (make directory) =&gt; Create the directory with the mentioned name.</w:t>
      </w:r>
    </w:p>
    <w:p w14:paraId="6D052E3A" w14:textId="12B95318" w:rsidR="002E5298" w:rsidRDefault="00315B14" w:rsidP="00EF2B97">
      <w:pPr>
        <w:pStyle w:val="ListParagraph"/>
        <w:numPr>
          <w:ilvl w:val="0"/>
          <w:numId w:val="16"/>
        </w:numPr>
      </w:pPr>
      <w:r>
        <w:t xml:space="preserve"> </w:t>
      </w:r>
      <w:r w:rsidR="00E0452D">
        <w:t>r</w:t>
      </w:r>
      <w:r w:rsidR="002E5298">
        <w:t>mdir (remove directory) =&gt; Remove the directory with the mentioned name.</w:t>
      </w:r>
    </w:p>
    <w:p w14:paraId="4E0BD24F" w14:textId="50ABF8D5" w:rsidR="002E5298" w:rsidRDefault="00315B14" w:rsidP="00EF2B97">
      <w:pPr>
        <w:pStyle w:val="ListParagraph"/>
        <w:numPr>
          <w:ilvl w:val="0"/>
          <w:numId w:val="16"/>
        </w:numPr>
      </w:pPr>
      <w:r>
        <w:t xml:space="preserve"> </w:t>
      </w:r>
      <w:r w:rsidR="00E0452D">
        <w:t>t</w:t>
      </w:r>
      <w:r w:rsidR="00315790">
        <w:t>ouch =&gt;</w:t>
      </w:r>
      <w:r w:rsidR="00A46E55">
        <w:t xml:space="preserve"> Create a file of that name.</w:t>
      </w:r>
    </w:p>
    <w:p w14:paraId="39329E6F" w14:textId="75163A9E" w:rsidR="00A46E55" w:rsidRDefault="00315B14" w:rsidP="00EF2B97">
      <w:pPr>
        <w:pStyle w:val="ListParagraph"/>
        <w:numPr>
          <w:ilvl w:val="0"/>
          <w:numId w:val="16"/>
        </w:numPr>
      </w:pPr>
      <w:r>
        <w:t xml:space="preserve"> </w:t>
      </w:r>
      <w:r w:rsidR="00E0452D">
        <w:t>r</w:t>
      </w:r>
      <w:r w:rsidR="009751AF">
        <w:t>m =&gt; Remove the mentioned file.</w:t>
      </w:r>
    </w:p>
    <w:p w14:paraId="0588CBDE" w14:textId="0298F4AB" w:rsidR="009751AF" w:rsidRDefault="00315B14" w:rsidP="00EF2B97">
      <w:pPr>
        <w:pStyle w:val="ListParagraph"/>
        <w:numPr>
          <w:ilvl w:val="0"/>
          <w:numId w:val="16"/>
        </w:numPr>
      </w:pPr>
      <w:r>
        <w:t xml:space="preserve"> </w:t>
      </w:r>
      <w:r w:rsidR="00E0452D">
        <w:t>c</w:t>
      </w:r>
      <w:r w:rsidR="005D2459">
        <w:t>p =&gt; Copy the file.</w:t>
      </w:r>
    </w:p>
    <w:p w14:paraId="2F8E94B7" w14:textId="28DD0E6F" w:rsidR="005D2459" w:rsidRDefault="00315B14" w:rsidP="00EF2B97">
      <w:pPr>
        <w:pStyle w:val="ListParagraph"/>
        <w:numPr>
          <w:ilvl w:val="0"/>
          <w:numId w:val="16"/>
        </w:numPr>
      </w:pPr>
      <w:r>
        <w:t xml:space="preserve"> </w:t>
      </w:r>
      <w:r w:rsidR="00E0452D">
        <w:t>m</w:t>
      </w:r>
      <w:r w:rsidR="00E20EC2">
        <w:t>v =&gt; Move or rename the file.</w:t>
      </w:r>
    </w:p>
    <w:p w14:paraId="00143419" w14:textId="0C543242" w:rsidR="001A53FB" w:rsidRDefault="0097189F" w:rsidP="00315B14">
      <w:pPr>
        <w:pStyle w:val="ListParagraph"/>
        <w:numPr>
          <w:ilvl w:val="0"/>
          <w:numId w:val="16"/>
        </w:numPr>
      </w:pPr>
      <w:r>
        <w:t xml:space="preserve"> </w:t>
      </w:r>
      <w:r w:rsidR="00E0452D">
        <w:t>c</w:t>
      </w:r>
      <w:r w:rsidR="00167FFD">
        <w:t xml:space="preserve">at </w:t>
      </w:r>
      <w:r w:rsidR="00E0452D">
        <w:t>=&gt; Read the content of the file.</w:t>
      </w:r>
    </w:p>
    <w:p w14:paraId="719CF27E" w14:textId="07FC44AE" w:rsidR="00E0452D" w:rsidRDefault="00A075B7" w:rsidP="00E0452D">
      <w:r>
        <w:t>Let’s see all commands:</w:t>
      </w:r>
    </w:p>
    <w:p w14:paraId="79E0985B" w14:textId="2964FBD0" w:rsidR="00A075B7" w:rsidRDefault="003002A2" w:rsidP="003002A2">
      <w:r w:rsidRPr="003002A2">
        <w:drawing>
          <wp:inline distT="0" distB="0" distL="0" distR="0" wp14:anchorId="221D2DAA" wp14:editId="131B980F">
            <wp:extent cx="3527425" cy="3445934"/>
            <wp:effectExtent l="0" t="0" r="0" b="2540"/>
            <wp:docPr id="17182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61749" name=""/>
                    <pic:cNvPicPr/>
                  </pic:nvPicPr>
                  <pic:blipFill>
                    <a:blip r:embed="rId15"/>
                    <a:stretch>
                      <a:fillRect/>
                    </a:stretch>
                  </pic:blipFill>
                  <pic:spPr>
                    <a:xfrm>
                      <a:off x="0" y="0"/>
                      <a:ext cx="3527425" cy="3445934"/>
                    </a:xfrm>
                    <a:prstGeom prst="rect">
                      <a:avLst/>
                    </a:prstGeom>
                  </pic:spPr>
                </pic:pic>
              </a:graphicData>
            </a:graphic>
          </wp:inline>
        </w:drawing>
      </w:r>
    </w:p>
    <w:p w14:paraId="6E3BE57A" w14:textId="5CEFDA58" w:rsidR="003002A2" w:rsidRDefault="00476800" w:rsidP="003002A2">
      <w:pPr>
        <w:pStyle w:val="Heading2"/>
      </w:pPr>
      <w:r>
        <w:lastRenderedPageBreak/>
        <w:t>v</w:t>
      </w:r>
      <w:r w:rsidR="003002A2">
        <w:t>i/vim editor:</w:t>
      </w:r>
    </w:p>
    <w:p w14:paraId="5511EE26" w14:textId="77777777" w:rsidR="009128CA" w:rsidRPr="009128CA" w:rsidRDefault="009128CA" w:rsidP="009128CA"/>
    <w:p w14:paraId="24D6D9BE" w14:textId="24CC164E" w:rsidR="00461ADF" w:rsidRDefault="00461ADF" w:rsidP="00461ADF">
      <w:r w:rsidRPr="00461ADF">
        <w:rPr>
          <w:b/>
          <w:bCs/>
        </w:rPr>
        <w:t>vi (Visual Editor)</w:t>
      </w:r>
      <w:r w:rsidR="00164559" w:rsidRPr="00164559">
        <w:rPr>
          <w:b/>
          <w:bCs/>
        </w:rPr>
        <w:t>:</w:t>
      </w:r>
      <w:r w:rsidRPr="00461ADF">
        <w:t xml:space="preserve"> is a text editor in Unix and Linux systems used to create and modify text files. It operates entirely in the terminal and is known for being lightweight and available by default on nearly all Unix-based systems.</w:t>
      </w:r>
    </w:p>
    <w:p w14:paraId="4BFD40B9" w14:textId="77777777" w:rsidR="009128CA" w:rsidRPr="00461ADF" w:rsidRDefault="009128CA" w:rsidP="00461ADF"/>
    <w:p w14:paraId="616C1A86" w14:textId="5511301E" w:rsidR="00461ADF" w:rsidRPr="00461ADF" w:rsidRDefault="00461ADF" w:rsidP="00461ADF">
      <w:r w:rsidRPr="00461ADF">
        <w:rPr>
          <w:b/>
          <w:bCs/>
        </w:rPr>
        <w:t>vim (Vi Improved)</w:t>
      </w:r>
      <w:r w:rsidR="00164559">
        <w:rPr>
          <w:b/>
          <w:bCs/>
        </w:rPr>
        <w:t>:</w:t>
      </w:r>
      <w:r w:rsidRPr="00461ADF">
        <w:t xml:space="preserve"> is an enhanced version of vi, offering:</w:t>
      </w:r>
    </w:p>
    <w:p w14:paraId="0B4271FB" w14:textId="77777777" w:rsidR="00461ADF" w:rsidRPr="00461ADF" w:rsidRDefault="00461ADF" w:rsidP="00461ADF">
      <w:pPr>
        <w:numPr>
          <w:ilvl w:val="0"/>
          <w:numId w:val="17"/>
        </w:numPr>
      </w:pPr>
      <w:r w:rsidRPr="00461ADF">
        <w:t>Syntax highlighting</w:t>
      </w:r>
    </w:p>
    <w:p w14:paraId="0F1B61DC" w14:textId="77777777" w:rsidR="00461ADF" w:rsidRPr="00461ADF" w:rsidRDefault="00461ADF" w:rsidP="00461ADF">
      <w:pPr>
        <w:numPr>
          <w:ilvl w:val="0"/>
          <w:numId w:val="17"/>
        </w:numPr>
      </w:pPr>
      <w:r w:rsidRPr="00461ADF">
        <w:t>More powerful search and replace</w:t>
      </w:r>
    </w:p>
    <w:p w14:paraId="2885E6D3" w14:textId="77777777" w:rsidR="00461ADF" w:rsidRPr="00461ADF" w:rsidRDefault="00461ADF" w:rsidP="00461ADF">
      <w:pPr>
        <w:numPr>
          <w:ilvl w:val="0"/>
          <w:numId w:val="17"/>
        </w:numPr>
      </w:pPr>
      <w:r w:rsidRPr="00461ADF">
        <w:t>Multi-level undo</w:t>
      </w:r>
    </w:p>
    <w:p w14:paraId="33F50572" w14:textId="77777777" w:rsidR="00461ADF" w:rsidRPr="00461ADF" w:rsidRDefault="00461ADF" w:rsidP="00461ADF">
      <w:pPr>
        <w:numPr>
          <w:ilvl w:val="0"/>
          <w:numId w:val="17"/>
        </w:numPr>
      </w:pPr>
      <w:r w:rsidRPr="00461ADF">
        <w:t>Plugins and scripting support</w:t>
      </w:r>
    </w:p>
    <w:p w14:paraId="59DEA341" w14:textId="77777777" w:rsidR="00461ADF" w:rsidRDefault="00461ADF" w:rsidP="00461ADF">
      <w:pPr>
        <w:numPr>
          <w:ilvl w:val="0"/>
          <w:numId w:val="17"/>
        </w:numPr>
      </w:pPr>
      <w:r w:rsidRPr="00461ADF">
        <w:t>Easier navigation and customization</w:t>
      </w:r>
    </w:p>
    <w:p w14:paraId="4361CBE3" w14:textId="77777777" w:rsidR="009128CA" w:rsidRPr="00461ADF" w:rsidRDefault="009128CA" w:rsidP="009128CA"/>
    <w:p w14:paraId="4D29E155" w14:textId="77777777" w:rsidR="00461ADF" w:rsidRPr="00461ADF" w:rsidRDefault="00461ADF" w:rsidP="00461ADF">
      <w:r w:rsidRPr="00461ADF">
        <w:t>Both editors are modal, meaning they have different modes for different tasks:</w:t>
      </w:r>
    </w:p>
    <w:p w14:paraId="5AB66939" w14:textId="77777777" w:rsidR="00461ADF" w:rsidRPr="00461ADF" w:rsidRDefault="00461ADF" w:rsidP="00461ADF">
      <w:pPr>
        <w:numPr>
          <w:ilvl w:val="0"/>
          <w:numId w:val="18"/>
        </w:numPr>
      </w:pPr>
      <w:r w:rsidRPr="00461ADF">
        <w:t>Normal mode (for navigating and issuing commands)</w:t>
      </w:r>
    </w:p>
    <w:p w14:paraId="22EF8667" w14:textId="77777777" w:rsidR="00461ADF" w:rsidRPr="00461ADF" w:rsidRDefault="00461ADF" w:rsidP="00461ADF">
      <w:pPr>
        <w:numPr>
          <w:ilvl w:val="0"/>
          <w:numId w:val="18"/>
        </w:numPr>
      </w:pPr>
      <w:r w:rsidRPr="00461ADF">
        <w:t>Insert mode (for writing/editing text)</w:t>
      </w:r>
    </w:p>
    <w:p w14:paraId="5A03D6F6" w14:textId="77777777" w:rsidR="00461ADF" w:rsidRDefault="00461ADF" w:rsidP="00461ADF">
      <w:pPr>
        <w:numPr>
          <w:ilvl w:val="0"/>
          <w:numId w:val="18"/>
        </w:numPr>
      </w:pPr>
      <w:r w:rsidRPr="00461ADF">
        <w:t>Command mode (for saving, quitting, searching, etc.)</w:t>
      </w:r>
    </w:p>
    <w:p w14:paraId="34D93686" w14:textId="77777777" w:rsidR="00F95D82" w:rsidRDefault="00F95D82" w:rsidP="00F95D82"/>
    <w:p w14:paraId="352F45E1" w14:textId="2EBC52B3" w:rsidR="00D155EB" w:rsidRPr="00D155EB" w:rsidRDefault="00D155EB" w:rsidP="00FB7843">
      <w:pPr>
        <w:pStyle w:val="Heading3"/>
      </w:pPr>
      <w:r w:rsidRPr="00D155EB">
        <w:t>Getting Started</w:t>
      </w:r>
      <w:r w:rsidR="00FB7843">
        <w:t>:</w:t>
      </w:r>
    </w:p>
    <w:p w14:paraId="71989F34" w14:textId="77777777" w:rsidR="00D155EB" w:rsidRPr="00D155EB" w:rsidRDefault="00D155EB" w:rsidP="009128CA">
      <w:r w:rsidRPr="00D155EB">
        <w:t>Open a file:</w:t>
      </w:r>
    </w:p>
    <w:p w14:paraId="28C0CF3D" w14:textId="77777777" w:rsidR="00D155EB" w:rsidRPr="00D155EB" w:rsidRDefault="00D155EB" w:rsidP="009128CA">
      <w:pPr>
        <w:pStyle w:val="ListParagraph"/>
        <w:numPr>
          <w:ilvl w:val="0"/>
          <w:numId w:val="15"/>
        </w:numPr>
      </w:pPr>
      <w:r w:rsidRPr="00D155EB">
        <w:t>vi filename.txt</w:t>
      </w:r>
    </w:p>
    <w:p w14:paraId="5A460CFD" w14:textId="77777777" w:rsidR="00D155EB" w:rsidRDefault="00D155EB" w:rsidP="009128CA">
      <w:pPr>
        <w:pStyle w:val="ListParagraph"/>
        <w:numPr>
          <w:ilvl w:val="0"/>
          <w:numId w:val="15"/>
        </w:numPr>
      </w:pPr>
      <w:r w:rsidRPr="00D155EB">
        <w:t>vim filename.txt</w:t>
      </w:r>
    </w:p>
    <w:p w14:paraId="0010C722" w14:textId="77777777" w:rsidR="009128CA" w:rsidRPr="00D155EB" w:rsidRDefault="009128CA" w:rsidP="009128CA"/>
    <w:p w14:paraId="113CBC5D" w14:textId="6ABEA492" w:rsidR="00D155EB" w:rsidRPr="00D155EB" w:rsidRDefault="00D155EB" w:rsidP="00FB7843">
      <w:pPr>
        <w:pStyle w:val="Heading3"/>
      </w:pPr>
      <w:r w:rsidRPr="00D155EB">
        <w:lastRenderedPageBreak/>
        <w:t>Modes in Vim</w:t>
      </w:r>
      <w:r w:rsidR="00FB7843" w:rsidRPr="00FB7843">
        <w:t>:</w:t>
      </w:r>
    </w:p>
    <w:p w14:paraId="62130643" w14:textId="77777777" w:rsidR="00D155EB" w:rsidRPr="00D155EB" w:rsidRDefault="00D155EB" w:rsidP="00D155EB">
      <w:r w:rsidRPr="00D155EB">
        <w:t>Vim has three primary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3788"/>
        <w:gridCol w:w="3654"/>
      </w:tblGrid>
      <w:tr w:rsidR="00D155EB" w:rsidRPr="00D155EB" w14:paraId="14CFDFAF" w14:textId="77777777" w:rsidTr="00D155EB">
        <w:trPr>
          <w:tblHeader/>
          <w:tblCellSpacing w:w="15" w:type="dxa"/>
        </w:trPr>
        <w:tc>
          <w:tcPr>
            <w:tcW w:w="0" w:type="auto"/>
            <w:vAlign w:val="center"/>
            <w:hideMark/>
          </w:tcPr>
          <w:p w14:paraId="0EE42750" w14:textId="77777777" w:rsidR="00D155EB" w:rsidRPr="00D155EB" w:rsidRDefault="00D155EB" w:rsidP="009128CA">
            <w:pPr>
              <w:jc w:val="center"/>
              <w:rPr>
                <w:b/>
                <w:bCs/>
              </w:rPr>
            </w:pPr>
            <w:r w:rsidRPr="00D155EB">
              <w:rPr>
                <w:b/>
                <w:bCs/>
              </w:rPr>
              <w:t>Mode</w:t>
            </w:r>
          </w:p>
        </w:tc>
        <w:tc>
          <w:tcPr>
            <w:tcW w:w="0" w:type="auto"/>
            <w:vAlign w:val="center"/>
            <w:hideMark/>
          </w:tcPr>
          <w:p w14:paraId="61C4DBE9" w14:textId="77777777" w:rsidR="00D155EB" w:rsidRPr="00D155EB" w:rsidRDefault="00D155EB" w:rsidP="009128CA">
            <w:pPr>
              <w:jc w:val="center"/>
              <w:rPr>
                <w:b/>
                <w:bCs/>
              </w:rPr>
            </w:pPr>
            <w:r w:rsidRPr="00D155EB">
              <w:rPr>
                <w:b/>
                <w:bCs/>
              </w:rPr>
              <w:t>Purpose</w:t>
            </w:r>
          </w:p>
        </w:tc>
        <w:tc>
          <w:tcPr>
            <w:tcW w:w="0" w:type="auto"/>
            <w:vAlign w:val="center"/>
            <w:hideMark/>
          </w:tcPr>
          <w:p w14:paraId="58356E28" w14:textId="77777777" w:rsidR="00D155EB" w:rsidRPr="00D155EB" w:rsidRDefault="00D155EB" w:rsidP="009128CA">
            <w:pPr>
              <w:jc w:val="center"/>
              <w:rPr>
                <w:b/>
                <w:bCs/>
              </w:rPr>
            </w:pPr>
            <w:r w:rsidRPr="00D155EB">
              <w:rPr>
                <w:b/>
                <w:bCs/>
              </w:rPr>
              <w:t>Enter it by...</w:t>
            </w:r>
          </w:p>
        </w:tc>
      </w:tr>
      <w:tr w:rsidR="00D155EB" w:rsidRPr="00D155EB" w14:paraId="18865992" w14:textId="77777777" w:rsidTr="00D155EB">
        <w:trPr>
          <w:tblCellSpacing w:w="15" w:type="dxa"/>
        </w:trPr>
        <w:tc>
          <w:tcPr>
            <w:tcW w:w="0" w:type="auto"/>
            <w:vAlign w:val="center"/>
            <w:hideMark/>
          </w:tcPr>
          <w:p w14:paraId="05C4E650" w14:textId="77777777" w:rsidR="00D155EB" w:rsidRPr="00D155EB" w:rsidRDefault="00D155EB" w:rsidP="009128CA">
            <w:pPr>
              <w:jc w:val="center"/>
            </w:pPr>
            <w:r w:rsidRPr="00D155EB">
              <w:t>Normal</w:t>
            </w:r>
          </w:p>
        </w:tc>
        <w:tc>
          <w:tcPr>
            <w:tcW w:w="0" w:type="auto"/>
            <w:vAlign w:val="center"/>
            <w:hideMark/>
          </w:tcPr>
          <w:p w14:paraId="6DC44534" w14:textId="77777777" w:rsidR="00D155EB" w:rsidRPr="00D155EB" w:rsidRDefault="00D155EB" w:rsidP="009128CA">
            <w:pPr>
              <w:jc w:val="center"/>
            </w:pPr>
            <w:r w:rsidRPr="00D155EB">
              <w:t>Navigate, delete, copy, etc.</w:t>
            </w:r>
          </w:p>
        </w:tc>
        <w:tc>
          <w:tcPr>
            <w:tcW w:w="0" w:type="auto"/>
            <w:vAlign w:val="center"/>
            <w:hideMark/>
          </w:tcPr>
          <w:p w14:paraId="1D9FDA4C" w14:textId="77777777" w:rsidR="00D155EB" w:rsidRPr="00D155EB" w:rsidRDefault="00D155EB" w:rsidP="009128CA">
            <w:pPr>
              <w:jc w:val="center"/>
            </w:pPr>
            <w:r w:rsidRPr="00D155EB">
              <w:t>Default mode</w:t>
            </w:r>
          </w:p>
        </w:tc>
      </w:tr>
      <w:tr w:rsidR="00D155EB" w:rsidRPr="00D155EB" w14:paraId="1D59C8C9" w14:textId="77777777" w:rsidTr="00D155EB">
        <w:trPr>
          <w:tblCellSpacing w:w="15" w:type="dxa"/>
        </w:trPr>
        <w:tc>
          <w:tcPr>
            <w:tcW w:w="0" w:type="auto"/>
            <w:vAlign w:val="center"/>
            <w:hideMark/>
          </w:tcPr>
          <w:p w14:paraId="75270636" w14:textId="77777777" w:rsidR="00D155EB" w:rsidRPr="00D155EB" w:rsidRDefault="00D155EB" w:rsidP="009128CA">
            <w:pPr>
              <w:jc w:val="center"/>
            </w:pPr>
            <w:r w:rsidRPr="00D155EB">
              <w:t>Insert</w:t>
            </w:r>
          </w:p>
        </w:tc>
        <w:tc>
          <w:tcPr>
            <w:tcW w:w="0" w:type="auto"/>
            <w:vAlign w:val="center"/>
            <w:hideMark/>
          </w:tcPr>
          <w:p w14:paraId="75262D17" w14:textId="77777777" w:rsidR="00D155EB" w:rsidRPr="00D155EB" w:rsidRDefault="00D155EB" w:rsidP="009128CA">
            <w:pPr>
              <w:jc w:val="center"/>
            </w:pPr>
            <w:r w:rsidRPr="00D155EB">
              <w:t>Type/edit text</w:t>
            </w:r>
          </w:p>
        </w:tc>
        <w:tc>
          <w:tcPr>
            <w:tcW w:w="0" w:type="auto"/>
            <w:vAlign w:val="center"/>
            <w:hideMark/>
          </w:tcPr>
          <w:p w14:paraId="549CC5B6" w14:textId="77777777" w:rsidR="00D155EB" w:rsidRPr="00D155EB" w:rsidRDefault="00D155EB" w:rsidP="009128CA">
            <w:pPr>
              <w:jc w:val="center"/>
            </w:pPr>
            <w:r w:rsidRPr="00D155EB">
              <w:t>Press i, a, o, etc.</w:t>
            </w:r>
          </w:p>
        </w:tc>
      </w:tr>
      <w:tr w:rsidR="00D155EB" w:rsidRPr="00D155EB" w14:paraId="79ABE10E" w14:textId="77777777" w:rsidTr="00D155EB">
        <w:trPr>
          <w:tblCellSpacing w:w="15" w:type="dxa"/>
        </w:trPr>
        <w:tc>
          <w:tcPr>
            <w:tcW w:w="0" w:type="auto"/>
            <w:vAlign w:val="center"/>
            <w:hideMark/>
          </w:tcPr>
          <w:p w14:paraId="18788F8E" w14:textId="77777777" w:rsidR="00D155EB" w:rsidRPr="00D155EB" w:rsidRDefault="00D155EB" w:rsidP="009128CA">
            <w:pPr>
              <w:jc w:val="center"/>
            </w:pPr>
            <w:r w:rsidRPr="00D155EB">
              <w:t>Command</w:t>
            </w:r>
          </w:p>
        </w:tc>
        <w:tc>
          <w:tcPr>
            <w:tcW w:w="0" w:type="auto"/>
            <w:vAlign w:val="center"/>
            <w:hideMark/>
          </w:tcPr>
          <w:p w14:paraId="6427E777" w14:textId="77777777" w:rsidR="00D155EB" w:rsidRPr="00D155EB" w:rsidRDefault="00D155EB" w:rsidP="009128CA">
            <w:pPr>
              <w:jc w:val="center"/>
            </w:pPr>
            <w:r w:rsidRPr="00D155EB">
              <w:t>Save, quit, etc.</w:t>
            </w:r>
          </w:p>
        </w:tc>
        <w:tc>
          <w:tcPr>
            <w:tcW w:w="0" w:type="auto"/>
            <w:vAlign w:val="center"/>
            <w:hideMark/>
          </w:tcPr>
          <w:p w14:paraId="69E7B8DD" w14:textId="2980510D" w:rsidR="00D155EB" w:rsidRPr="00D155EB" w:rsidRDefault="00D155EB" w:rsidP="009128CA">
            <w:pPr>
              <w:jc w:val="center"/>
            </w:pPr>
            <w:r w:rsidRPr="00D155EB">
              <w:t xml:space="preserve">Press </w:t>
            </w:r>
            <w:r w:rsidR="009128CA">
              <w:t>“</w:t>
            </w:r>
            <w:r w:rsidRPr="00D155EB">
              <w:t>:</w:t>
            </w:r>
            <w:r w:rsidR="009128CA">
              <w:t>”</w:t>
            </w:r>
            <w:r w:rsidRPr="00D155EB">
              <w:t xml:space="preserve"> in Normal mode</w:t>
            </w:r>
          </w:p>
        </w:tc>
      </w:tr>
    </w:tbl>
    <w:p w14:paraId="183377AC" w14:textId="77777777" w:rsidR="009128CA" w:rsidRPr="00FB7843" w:rsidRDefault="009128CA" w:rsidP="00FB7843"/>
    <w:p w14:paraId="786C1149" w14:textId="0CB41480" w:rsidR="00D155EB" w:rsidRPr="00D155EB" w:rsidRDefault="00D155EB" w:rsidP="00FB7843">
      <w:pPr>
        <w:pStyle w:val="Heading3"/>
      </w:pPr>
      <w:r w:rsidRPr="00D155EB">
        <w:t>Insert Mode (Editing Text)</w:t>
      </w:r>
      <w:r w:rsidR="00FB7843" w:rsidRPr="00FB784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7042"/>
      </w:tblGrid>
      <w:tr w:rsidR="00D155EB" w:rsidRPr="00D155EB" w14:paraId="2E4FF33A" w14:textId="77777777" w:rsidTr="009128CA">
        <w:trPr>
          <w:tblHeader/>
          <w:tblCellSpacing w:w="15" w:type="dxa"/>
        </w:trPr>
        <w:tc>
          <w:tcPr>
            <w:tcW w:w="0" w:type="auto"/>
            <w:vAlign w:val="center"/>
            <w:hideMark/>
          </w:tcPr>
          <w:p w14:paraId="64E01A0C" w14:textId="77777777" w:rsidR="00D155EB" w:rsidRPr="00D155EB" w:rsidRDefault="00D155EB" w:rsidP="009128CA">
            <w:pPr>
              <w:jc w:val="center"/>
              <w:rPr>
                <w:b/>
                <w:bCs/>
              </w:rPr>
            </w:pPr>
            <w:r w:rsidRPr="00D155EB">
              <w:rPr>
                <w:b/>
                <w:bCs/>
              </w:rPr>
              <w:t>Command</w:t>
            </w:r>
          </w:p>
        </w:tc>
        <w:tc>
          <w:tcPr>
            <w:tcW w:w="6997" w:type="dxa"/>
            <w:vAlign w:val="center"/>
            <w:hideMark/>
          </w:tcPr>
          <w:p w14:paraId="04543A5F" w14:textId="77777777" w:rsidR="00D155EB" w:rsidRPr="00D155EB" w:rsidRDefault="00D155EB" w:rsidP="009128CA">
            <w:pPr>
              <w:jc w:val="center"/>
              <w:rPr>
                <w:b/>
                <w:bCs/>
              </w:rPr>
            </w:pPr>
            <w:r w:rsidRPr="00D155EB">
              <w:rPr>
                <w:b/>
                <w:bCs/>
              </w:rPr>
              <w:t>Action</w:t>
            </w:r>
          </w:p>
        </w:tc>
      </w:tr>
      <w:tr w:rsidR="00D155EB" w:rsidRPr="00D155EB" w14:paraId="35183599" w14:textId="77777777" w:rsidTr="009128CA">
        <w:trPr>
          <w:tblCellSpacing w:w="15" w:type="dxa"/>
        </w:trPr>
        <w:tc>
          <w:tcPr>
            <w:tcW w:w="0" w:type="auto"/>
            <w:vAlign w:val="center"/>
            <w:hideMark/>
          </w:tcPr>
          <w:p w14:paraId="4C32D20F" w14:textId="77777777" w:rsidR="00D155EB" w:rsidRPr="00D155EB" w:rsidRDefault="00D155EB" w:rsidP="009128CA">
            <w:pPr>
              <w:jc w:val="center"/>
            </w:pPr>
            <w:r w:rsidRPr="00D155EB">
              <w:t>i</w:t>
            </w:r>
          </w:p>
        </w:tc>
        <w:tc>
          <w:tcPr>
            <w:tcW w:w="6997" w:type="dxa"/>
            <w:vAlign w:val="center"/>
            <w:hideMark/>
          </w:tcPr>
          <w:p w14:paraId="54B1690F" w14:textId="77777777" w:rsidR="00D155EB" w:rsidRPr="00D155EB" w:rsidRDefault="00D155EB" w:rsidP="009128CA">
            <w:pPr>
              <w:jc w:val="center"/>
            </w:pPr>
            <w:r w:rsidRPr="00D155EB">
              <w:t>Insert before cursor</w:t>
            </w:r>
          </w:p>
        </w:tc>
      </w:tr>
      <w:tr w:rsidR="00D155EB" w:rsidRPr="00D155EB" w14:paraId="20B9EB9A" w14:textId="77777777" w:rsidTr="009128CA">
        <w:trPr>
          <w:tblCellSpacing w:w="15" w:type="dxa"/>
        </w:trPr>
        <w:tc>
          <w:tcPr>
            <w:tcW w:w="0" w:type="auto"/>
            <w:vAlign w:val="center"/>
            <w:hideMark/>
          </w:tcPr>
          <w:p w14:paraId="7CCCFD8E" w14:textId="77777777" w:rsidR="00D155EB" w:rsidRPr="00D155EB" w:rsidRDefault="00D155EB" w:rsidP="009128CA">
            <w:pPr>
              <w:jc w:val="center"/>
            </w:pPr>
            <w:r w:rsidRPr="00D155EB">
              <w:t>a</w:t>
            </w:r>
          </w:p>
        </w:tc>
        <w:tc>
          <w:tcPr>
            <w:tcW w:w="6997" w:type="dxa"/>
            <w:vAlign w:val="center"/>
            <w:hideMark/>
          </w:tcPr>
          <w:p w14:paraId="5F281BA8" w14:textId="77777777" w:rsidR="00D155EB" w:rsidRPr="00D155EB" w:rsidRDefault="00D155EB" w:rsidP="009128CA">
            <w:pPr>
              <w:jc w:val="center"/>
            </w:pPr>
            <w:r w:rsidRPr="00D155EB">
              <w:t>Insert after cursor</w:t>
            </w:r>
          </w:p>
        </w:tc>
      </w:tr>
      <w:tr w:rsidR="00D155EB" w:rsidRPr="00D155EB" w14:paraId="20247BC3" w14:textId="77777777" w:rsidTr="009128CA">
        <w:trPr>
          <w:tblCellSpacing w:w="15" w:type="dxa"/>
        </w:trPr>
        <w:tc>
          <w:tcPr>
            <w:tcW w:w="0" w:type="auto"/>
            <w:vAlign w:val="center"/>
            <w:hideMark/>
          </w:tcPr>
          <w:p w14:paraId="1790382F" w14:textId="77777777" w:rsidR="00D155EB" w:rsidRPr="00D155EB" w:rsidRDefault="00D155EB" w:rsidP="009128CA">
            <w:pPr>
              <w:jc w:val="center"/>
            </w:pPr>
            <w:r w:rsidRPr="00D155EB">
              <w:t>o</w:t>
            </w:r>
          </w:p>
        </w:tc>
        <w:tc>
          <w:tcPr>
            <w:tcW w:w="6997" w:type="dxa"/>
            <w:vAlign w:val="center"/>
            <w:hideMark/>
          </w:tcPr>
          <w:p w14:paraId="12C81042" w14:textId="77777777" w:rsidR="00D155EB" w:rsidRPr="00D155EB" w:rsidRDefault="00D155EB" w:rsidP="009128CA">
            <w:pPr>
              <w:jc w:val="center"/>
            </w:pPr>
            <w:r w:rsidRPr="00D155EB">
              <w:t>Open a new line below</w:t>
            </w:r>
          </w:p>
        </w:tc>
      </w:tr>
      <w:tr w:rsidR="00D155EB" w:rsidRPr="00D155EB" w14:paraId="1A1AC7D1" w14:textId="77777777" w:rsidTr="009128CA">
        <w:trPr>
          <w:tblCellSpacing w:w="15" w:type="dxa"/>
        </w:trPr>
        <w:tc>
          <w:tcPr>
            <w:tcW w:w="0" w:type="auto"/>
            <w:vAlign w:val="center"/>
            <w:hideMark/>
          </w:tcPr>
          <w:p w14:paraId="32AC9BC4" w14:textId="77777777" w:rsidR="00D155EB" w:rsidRPr="00D155EB" w:rsidRDefault="00D155EB" w:rsidP="009128CA">
            <w:pPr>
              <w:jc w:val="center"/>
            </w:pPr>
            <w:r w:rsidRPr="00D155EB">
              <w:t>O</w:t>
            </w:r>
          </w:p>
        </w:tc>
        <w:tc>
          <w:tcPr>
            <w:tcW w:w="6997" w:type="dxa"/>
            <w:vAlign w:val="center"/>
            <w:hideMark/>
          </w:tcPr>
          <w:p w14:paraId="22E08353" w14:textId="77777777" w:rsidR="00D155EB" w:rsidRPr="00D155EB" w:rsidRDefault="00D155EB" w:rsidP="009128CA">
            <w:pPr>
              <w:jc w:val="center"/>
            </w:pPr>
            <w:r w:rsidRPr="00D155EB">
              <w:t>Open a new line above</w:t>
            </w:r>
          </w:p>
        </w:tc>
      </w:tr>
      <w:tr w:rsidR="00D155EB" w:rsidRPr="00D155EB" w14:paraId="5DAACC6E" w14:textId="77777777" w:rsidTr="009128CA">
        <w:trPr>
          <w:tblCellSpacing w:w="15" w:type="dxa"/>
        </w:trPr>
        <w:tc>
          <w:tcPr>
            <w:tcW w:w="0" w:type="auto"/>
            <w:vAlign w:val="center"/>
            <w:hideMark/>
          </w:tcPr>
          <w:p w14:paraId="10706D67" w14:textId="77777777" w:rsidR="00D155EB" w:rsidRPr="00D155EB" w:rsidRDefault="00D155EB" w:rsidP="009128CA">
            <w:pPr>
              <w:jc w:val="center"/>
            </w:pPr>
            <w:r w:rsidRPr="00D155EB">
              <w:t>Esc</w:t>
            </w:r>
          </w:p>
        </w:tc>
        <w:tc>
          <w:tcPr>
            <w:tcW w:w="6997" w:type="dxa"/>
            <w:vAlign w:val="center"/>
            <w:hideMark/>
          </w:tcPr>
          <w:p w14:paraId="4421BF0A" w14:textId="77777777" w:rsidR="00D155EB" w:rsidRPr="00D155EB" w:rsidRDefault="00D155EB" w:rsidP="009128CA">
            <w:pPr>
              <w:jc w:val="center"/>
            </w:pPr>
            <w:r w:rsidRPr="00D155EB">
              <w:t>Exit to Normal mode</w:t>
            </w:r>
          </w:p>
        </w:tc>
      </w:tr>
    </w:tbl>
    <w:p w14:paraId="56CFE7F8" w14:textId="77777777" w:rsidR="00966898" w:rsidRDefault="00966898" w:rsidP="00D155EB">
      <w:pPr>
        <w:rPr>
          <w:b/>
          <w:bCs/>
        </w:rPr>
      </w:pPr>
    </w:p>
    <w:p w14:paraId="29E4F797" w14:textId="4CAC6539" w:rsidR="00D155EB" w:rsidRPr="00D155EB" w:rsidRDefault="00D155EB" w:rsidP="00FB7843">
      <w:pPr>
        <w:pStyle w:val="Heading3"/>
      </w:pPr>
      <w:r w:rsidRPr="00D155EB">
        <w:t>Navigation (Normal Mode)</w:t>
      </w:r>
      <w:r w:rsidR="00FB7843" w:rsidRPr="00FB784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3316"/>
      </w:tblGrid>
      <w:tr w:rsidR="00D155EB" w:rsidRPr="00D155EB" w14:paraId="63B5CBE0" w14:textId="77777777" w:rsidTr="00D155EB">
        <w:trPr>
          <w:tblHeader/>
          <w:tblCellSpacing w:w="15" w:type="dxa"/>
        </w:trPr>
        <w:tc>
          <w:tcPr>
            <w:tcW w:w="0" w:type="auto"/>
            <w:vAlign w:val="center"/>
            <w:hideMark/>
          </w:tcPr>
          <w:p w14:paraId="4FFB2D4D" w14:textId="77777777" w:rsidR="00D155EB" w:rsidRPr="00D155EB" w:rsidRDefault="00D155EB" w:rsidP="00966898">
            <w:pPr>
              <w:jc w:val="center"/>
              <w:rPr>
                <w:b/>
                <w:bCs/>
              </w:rPr>
            </w:pPr>
            <w:r w:rsidRPr="00D155EB">
              <w:rPr>
                <w:b/>
                <w:bCs/>
              </w:rPr>
              <w:t>Key</w:t>
            </w:r>
          </w:p>
        </w:tc>
        <w:tc>
          <w:tcPr>
            <w:tcW w:w="0" w:type="auto"/>
            <w:vAlign w:val="center"/>
            <w:hideMark/>
          </w:tcPr>
          <w:p w14:paraId="7205CDD1" w14:textId="77777777" w:rsidR="00D155EB" w:rsidRPr="00D155EB" w:rsidRDefault="00D155EB" w:rsidP="00966898">
            <w:pPr>
              <w:jc w:val="center"/>
              <w:rPr>
                <w:b/>
                <w:bCs/>
              </w:rPr>
            </w:pPr>
            <w:r w:rsidRPr="00D155EB">
              <w:rPr>
                <w:b/>
                <w:bCs/>
              </w:rPr>
              <w:t>Move...</w:t>
            </w:r>
          </w:p>
        </w:tc>
      </w:tr>
      <w:tr w:rsidR="00D155EB" w:rsidRPr="00D155EB" w14:paraId="56E08729" w14:textId="77777777" w:rsidTr="00D155EB">
        <w:trPr>
          <w:tblCellSpacing w:w="15" w:type="dxa"/>
        </w:trPr>
        <w:tc>
          <w:tcPr>
            <w:tcW w:w="0" w:type="auto"/>
            <w:vAlign w:val="center"/>
            <w:hideMark/>
          </w:tcPr>
          <w:p w14:paraId="505B4171" w14:textId="77777777" w:rsidR="00D155EB" w:rsidRPr="00D155EB" w:rsidRDefault="00D155EB" w:rsidP="009128CA">
            <w:pPr>
              <w:jc w:val="center"/>
            </w:pPr>
            <w:r w:rsidRPr="00D155EB">
              <w:t>h</w:t>
            </w:r>
          </w:p>
        </w:tc>
        <w:tc>
          <w:tcPr>
            <w:tcW w:w="0" w:type="auto"/>
            <w:vAlign w:val="center"/>
            <w:hideMark/>
          </w:tcPr>
          <w:p w14:paraId="57EA698F" w14:textId="77777777" w:rsidR="00D155EB" w:rsidRPr="00D155EB" w:rsidRDefault="00D155EB" w:rsidP="009128CA">
            <w:pPr>
              <w:jc w:val="center"/>
            </w:pPr>
            <w:r w:rsidRPr="00D155EB">
              <w:t>Left</w:t>
            </w:r>
          </w:p>
        </w:tc>
      </w:tr>
      <w:tr w:rsidR="00D155EB" w:rsidRPr="00D155EB" w14:paraId="08F972FF" w14:textId="77777777" w:rsidTr="00D155EB">
        <w:trPr>
          <w:tblCellSpacing w:w="15" w:type="dxa"/>
        </w:trPr>
        <w:tc>
          <w:tcPr>
            <w:tcW w:w="0" w:type="auto"/>
            <w:vAlign w:val="center"/>
            <w:hideMark/>
          </w:tcPr>
          <w:p w14:paraId="7EAE2587" w14:textId="77777777" w:rsidR="00D155EB" w:rsidRPr="00D155EB" w:rsidRDefault="00D155EB" w:rsidP="009128CA">
            <w:pPr>
              <w:jc w:val="center"/>
            </w:pPr>
            <w:r w:rsidRPr="00D155EB">
              <w:t>j</w:t>
            </w:r>
          </w:p>
        </w:tc>
        <w:tc>
          <w:tcPr>
            <w:tcW w:w="0" w:type="auto"/>
            <w:vAlign w:val="center"/>
            <w:hideMark/>
          </w:tcPr>
          <w:p w14:paraId="79E2B2FC" w14:textId="77777777" w:rsidR="00D155EB" w:rsidRPr="00D155EB" w:rsidRDefault="00D155EB" w:rsidP="009128CA">
            <w:pPr>
              <w:jc w:val="center"/>
            </w:pPr>
            <w:r w:rsidRPr="00D155EB">
              <w:t>Down</w:t>
            </w:r>
          </w:p>
        </w:tc>
      </w:tr>
      <w:tr w:rsidR="00D155EB" w:rsidRPr="00D155EB" w14:paraId="2B2EB870" w14:textId="77777777" w:rsidTr="00D155EB">
        <w:trPr>
          <w:tblCellSpacing w:w="15" w:type="dxa"/>
        </w:trPr>
        <w:tc>
          <w:tcPr>
            <w:tcW w:w="0" w:type="auto"/>
            <w:vAlign w:val="center"/>
            <w:hideMark/>
          </w:tcPr>
          <w:p w14:paraId="64BD6771" w14:textId="77777777" w:rsidR="00D155EB" w:rsidRPr="00D155EB" w:rsidRDefault="00D155EB" w:rsidP="009128CA">
            <w:pPr>
              <w:jc w:val="center"/>
            </w:pPr>
            <w:r w:rsidRPr="00D155EB">
              <w:t>k</w:t>
            </w:r>
          </w:p>
        </w:tc>
        <w:tc>
          <w:tcPr>
            <w:tcW w:w="0" w:type="auto"/>
            <w:vAlign w:val="center"/>
            <w:hideMark/>
          </w:tcPr>
          <w:p w14:paraId="51364CD7" w14:textId="77777777" w:rsidR="00D155EB" w:rsidRPr="00D155EB" w:rsidRDefault="00D155EB" w:rsidP="009128CA">
            <w:pPr>
              <w:jc w:val="center"/>
            </w:pPr>
            <w:r w:rsidRPr="00D155EB">
              <w:t>Up</w:t>
            </w:r>
          </w:p>
        </w:tc>
      </w:tr>
      <w:tr w:rsidR="00D155EB" w:rsidRPr="00D155EB" w14:paraId="2A2D8DB7" w14:textId="77777777" w:rsidTr="00D155EB">
        <w:trPr>
          <w:tblCellSpacing w:w="15" w:type="dxa"/>
        </w:trPr>
        <w:tc>
          <w:tcPr>
            <w:tcW w:w="0" w:type="auto"/>
            <w:vAlign w:val="center"/>
            <w:hideMark/>
          </w:tcPr>
          <w:p w14:paraId="3A665C7B" w14:textId="77777777" w:rsidR="00D155EB" w:rsidRPr="00D155EB" w:rsidRDefault="00D155EB" w:rsidP="009128CA">
            <w:pPr>
              <w:jc w:val="center"/>
            </w:pPr>
            <w:r w:rsidRPr="00D155EB">
              <w:lastRenderedPageBreak/>
              <w:t>l</w:t>
            </w:r>
          </w:p>
        </w:tc>
        <w:tc>
          <w:tcPr>
            <w:tcW w:w="0" w:type="auto"/>
            <w:vAlign w:val="center"/>
            <w:hideMark/>
          </w:tcPr>
          <w:p w14:paraId="03F6B294" w14:textId="77777777" w:rsidR="00D155EB" w:rsidRPr="00D155EB" w:rsidRDefault="00D155EB" w:rsidP="009128CA">
            <w:pPr>
              <w:jc w:val="center"/>
            </w:pPr>
            <w:r w:rsidRPr="00D155EB">
              <w:t>Right</w:t>
            </w:r>
          </w:p>
        </w:tc>
      </w:tr>
      <w:tr w:rsidR="00D155EB" w:rsidRPr="00D155EB" w14:paraId="56C9BA80" w14:textId="77777777" w:rsidTr="00D155EB">
        <w:trPr>
          <w:tblCellSpacing w:w="15" w:type="dxa"/>
        </w:trPr>
        <w:tc>
          <w:tcPr>
            <w:tcW w:w="0" w:type="auto"/>
            <w:vAlign w:val="center"/>
            <w:hideMark/>
          </w:tcPr>
          <w:p w14:paraId="30A276EE" w14:textId="77777777" w:rsidR="00D155EB" w:rsidRPr="00D155EB" w:rsidRDefault="00D155EB" w:rsidP="009128CA">
            <w:pPr>
              <w:jc w:val="center"/>
            </w:pPr>
            <w:r w:rsidRPr="00D155EB">
              <w:t>w</w:t>
            </w:r>
          </w:p>
        </w:tc>
        <w:tc>
          <w:tcPr>
            <w:tcW w:w="0" w:type="auto"/>
            <w:vAlign w:val="center"/>
            <w:hideMark/>
          </w:tcPr>
          <w:p w14:paraId="63B94CF2" w14:textId="77777777" w:rsidR="00D155EB" w:rsidRPr="00D155EB" w:rsidRDefault="00D155EB" w:rsidP="009128CA">
            <w:pPr>
              <w:jc w:val="center"/>
            </w:pPr>
            <w:r w:rsidRPr="00D155EB">
              <w:t>Next word</w:t>
            </w:r>
          </w:p>
        </w:tc>
      </w:tr>
      <w:tr w:rsidR="00D155EB" w:rsidRPr="00D155EB" w14:paraId="684AC665" w14:textId="77777777" w:rsidTr="00D155EB">
        <w:trPr>
          <w:tblCellSpacing w:w="15" w:type="dxa"/>
        </w:trPr>
        <w:tc>
          <w:tcPr>
            <w:tcW w:w="0" w:type="auto"/>
            <w:vAlign w:val="center"/>
            <w:hideMark/>
          </w:tcPr>
          <w:p w14:paraId="1404B17F" w14:textId="77777777" w:rsidR="00D155EB" w:rsidRPr="00D155EB" w:rsidRDefault="00D155EB" w:rsidP="009128CA">
            <w:pPr>
              <w:jc w:val="center"/>
            </w:pPr>
            <w:r w:rsidRPr="00D155EB">
              <w:t>b</w:t>
            </w:r>
          </w:p>
        </w:tc>
        <w:tc>
          <w:tcPr>
            <w:tcW w:w="0" w:type="auto"/>
            <w:vAlign w:val="center"/>
            <w:hideMark/>
          </w:tcPr>
          <w:p w14:paraId="131A0552" w14:textId="77777777" w:rsidR="00D155EB" w:rsidRPr="00D155EB" w:rsidRDefault="00D155EB" w:rsidP="009128CA">
            <w:pPr>
              <w:jc w:val="center"/>
            </w:pPr>
            <w:r w:rsidRPr="00D155EB">
              <w:t xml:space="preserve">Previous </w:t>
            </w:r>
            <w:proofErr w:type="gramStart"/>
            <w:r w:rsidRPr="00D155EB">
              <w:t>word</w:t>
            </w:r>
            <w:proofErr w:type="gramEnd"/>
          </w:p>
        </w:tc>
      </w:tr>
      <w:tr w:rsidR="00D155EB" w:rsidRPr="00D155EB" w14:paraId="28877DA4" w14:textId="77777777" w:rsidTr="00D155EB">
        <w:trPr>
          <w:tblCellSpacing w:w="15" w:type="dxa"/>
        </w:trPr>
        <w:tc>
          <w:tcPr>
            <w:tcW w:w="0" w:type="auto"/>
            <w:vAlign w:val="center"/>
            <w:hideMark/>
          </w:tcPr>
          <w:p w14:paraId="17AA05F5" w14:textId="77777777" w:rsidR="00D155EB" w:rsidRPr="00D155EB" w:rsidRDefault="00D155EB" w:rsidP="009128CA">
            <w:pPr>
              <w:jc w:val="center"/>
            </w:pPr>
            <w:r w:rsidRPr="00D155EB">
              <w:t>0</w:t>
            </w:r>
          </w:p>
        </w:tc>
        <w:tc>
          <w:tcPr>
            <w:tcW w:w="0" w:type="auto"/>
            <w:vAlign w:val="center"/>
            <w:hideMark/>
          </w:tcPr>
          <w:p w14:paraId="70B345BE" w14:textId="77777777" w:rsidR="00D155EB" w:rsidRPr="00D155EB" w:rsidRDefault="00D155EB" w:rsidP="009128CA">
            <w:pPr>
              <w:jc w:val="center"/>
            </w:pPr>
            <w:r w:rsidRPr="00D155EB">
              <w:t>Start of line</w:t>
            </w:r>
          </w:p>
        </w:tc>
      </w:tr>
      <w:tr w:rsidR="00D155EB" w:rsidRPr="00D155EB" w14:paraId="6ED006B5" w14:textId="77777777" w:rsidTr="00D155EB">
        <w:trPr>
          <w:tblCellSpacing w:w="15" w:type="dxa"/>
        </w:trPr>
        <w:tc>
          <w:tcPr>
            <w:tcW w:w="0" w:type="auto"/>
            <w:vAlign w:val="center"/>
            <w:hideMark/>
          </w:tcPr>
          <w:p w14:paraId="70EBBA8B" w14:textId="77777777" w:rsidR="00D155EB" w:rsidRPr="00D155EB" w:rsidRDefault="00D155EB" w:rsidP="009128CA">
            <w:pPr>
              <w:jc w:val="center"/>
            </w:pPr>
            <w:r w:rsidRPr="00D155EB">
              <w:t>$</w:t>
            </w:r>
          </w:p>
        </w:tc>
        <w:tc>
          <w:tcPr>
            <w:tcW w:w="0" w:type="auto"/>
            <w:vAlign w:val="center"/>
            <w:hideMark/>
          </w:tcPr>
          <w:p w14:paraId="1E6048A8" w14:textId="77777777" w:rsidR="00D155EB" w:rsidRPr="00D155EB" w:rsidRDefault="00D155EB" w:rsidP="009128CA">
            <w:pPr>
              <w:jc w:val="center"/>
            </w:pPr>
            <w:r w:rsidRPr="00D155EB">
              <w:t>End of line</w:t>
            </w:r>
          </w:p>
        </w:tc>
      </w:tr>
      <w:tr w:rsidR="00D155EB" w:rsidRPr="00D155EB" w14:paraId="52E73103" w14:textId="77777777" w:rsidTr="00D155EB">
        <w:trPr>
          <w:tblCellSpacing w:w="15" w:type="dxa"/>
        </w:trPr>
        <w:tc>
          <w:tcPr>
            <w:tcW w:w="0" w:type="auto"/>
            <w:vAlign w:val="center"/>
            <w:hideMark/>
          </w:tcPr>
          <w:p w14:paraId="3D9E3801" w14:textId="77777777" w:rsidR="00D155EB" w:rsidRPr="00D155EB" w:rsidRDefault="00D155EB" w:rsidP="009128CA">
            <w:pPr>
              <w:jc w:val="center"/>
            </w:pPr>
            <w:r w:rsidRPr="00D155EB">
              <w:t>gg</w:t>
            </w:r>
          </w:p>
        </w:tc>
        <w:tc>
          <w:tcPr>
            <w:tcW w:w="0" w:type="auto"/>
            <w:vAlign w:val="center"/>
            <w:hideMark/>
          </w:tcPr>
          <w:p w14:paraId="79D747B7" w14:textId="77777777" w:rsidR="00D155EB" w:rsidRPr="00D155EB" w:rsidRDefault="00D155EB" w:rsidP="009128CA">
            <w:pPr>
              <w:jc w:val="center"/>
            </w:pPr>
            <w:r w:rsidRPr="00D155EB">
              <w:t>Top of file</w:t>
            </w:r>
          </w:p>
        </w:tc>
      </w:tr>
      <w:tr w:rsidR="00D155EB" w:rsidRPr="00D155EB" w14:paraId="6873FBC0" w14:textId="77777777" w:rsidTr="00D155EB">
        <w:trPr>
          <w:tblCellSpacing w:w="15" w:type="dxa"/>
        </w:trPr>
        <w:tc>
          <w:tcPr>
            <w:tcW w:w="0" w:type="auto"/>
            <w:vAlign w:val="center"/>
            <w:hideMark/>
          </w:tcPr>
          <w:p w14:paraId="0A5031E9" w14:textId="77777777" w:rsidR="00D155EB" w:rsidRPr="00D155EB" w:rsidRDefault="00D155EB" w:rsidP="009128CA">
            <w:pPr>
              <w:jc w:val="center"/>
            </w:pPr>
            <w:r w:rsidRPr="00D155EB">
              <w:t>G</w:t>
            </w:r>
          </w:p>
        </w:tc>
        <w:tc>
          <w:tcPr>
            <w:tcW w:w="0" w:type="auto"/>
            <w:vAlign w:val="center"/>
            <w:hideMark/>
          </w:tcPr>
          <w:p w14:paraId="419767C0" w14:textId="77777777" w:rsidR="00D155EB" w:rsidRPr="00D155EB" w:rsidRDefault="00D155EB" w:rsidP="009128CA">
            <w:pPr>
              <w:jc w:val="center"/>
            </w:pPr>
            <w:r w:rsidRPr="00D155EB">
              <w:t>Bottom of file</w:t>
            </w:r>
          </w:p>
        </w:tc>
      </w:tr>
      <w:tr w:rsidR="00FB7843" w:rsidRPr="00D155EB" w14:paraId="1D58540D" w14:textId="77777777" w:rsidTr="00D155EB">
        <w:trPr>
          <w:tblCellSpacing w:w="15" w:type="dxa"/>
        </w:trPr>
        <w:tc>
          <w:tcPr>
            <w:tcW w:w="0" w:type="auto"/>
            <w:vAlign w:val="center"/>
          </w:tcPr>
          <w:p w14:paraId="577988F0" w14:textId="08FE317A" w:rsidR="00FB7843" w:rsidRPr="00D155EB" w:rsidRDefault="00FB7843" w:rsidP="009128CA">
            <w:pPr>
              <w:jc w:val="center"/>
            </w:pPr>
            <w:proofErr w:type="gramStart"/>
            <w:r>
              <w:t>:n</w:t>
            </w:r>
            <w:proofErr w:type="gramEnd"/>
          </w:p>
        </w:tc>
        <w:tc>
          <w:tcPr>
            <w:tcW w:w="0" w:type="auto"/>
            <w:vAlign w:val="center"/>
          </w:tcPr>
          <w:p w14:paraId="6C874B15" w14:textId="4447EA5D" w:rsidR="00FB7843" w:rsidRPr="00D155EB" w:rsidRDefault="00FB7843" w:rsidP="009128CA">
            <w:pPr>
              <w:jc w:val="center"/>
            </w:pPr>
            <w:r>
              <w:t>Move to line number n</w:t>
            </w:r>
          </w:p>
        </w:tc>
      </w:tr>
    </w:tbl>
    <w:p w14:paraId="3E563830" w14:textId="77777777" w:rsidR="00FB7843" w:rsidRDefault="00FB7843" w:rsidP="00D155EB">
      <w:pPr>
        <w:rPr>
          <w:rFonts w:ascii="Segoe UI Emoji" w:hAnsi="Segoe UI Emoji" w:cs="Segoe UI Emoji"/>
          <w:b/>
          <w:bCs/>
        </w:rPr>
      </w:pPr>
    </w:p>
    <w:p w14:paraId="650CA7D0" w14:textId="77777777" w:rsidR="0099169A" w:rsidRDefault="0099169A" w:rsidP="00D155EB">
      <w:pPr>
        <w:rPr>
          <w:rFonts w:ascii="Segoe UI Emoji" w:hAnsi="Segoe UI Emoji" w:cs="Segoe UI Emoji"/>
          <w:b/>
          <w:bCs/>
        </w:rPr>
      </w:pPr>
    </w:p>
    <w:p w14:paraId="13F57216" w14:textId="0CB6677A" w:rsidR="00D155EB" w:rsidRPr="00D155EB" w:rsidRDefault="00D155EB" w:rsidP="00FB7843">
      <w:pPr>
        <w:pStyle w:val="Heading3"/>
      </w:pPr>
      <w:r w:rsidRPr="00D155EB">
        <w:t>Editing (Normal Mode)</w:t>
      </w:r>
      <w:r w:rsidR="00FB7843" w:rsidRPr="00FB784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723"/>
      </w:tblGrid>
      <w:tr w:rsidR="00D155EB" w:rsidRPr="00D155EB" w14:paraId="531AE752" w14:textId="77777777" w:rsidTr="00D155EB">
        <w:trPr>
          <w:tblHeader/>
          <w:tblCellSpacing w:w="15" w:type="dxa"/>
        </w:trPr>
        <w:tc>
          <w:tcPr>
            <w:tcW w:w="0" w:type="auto"/>
            <w:vAlign w:val="center"/>
            <w:hideMark/>
          </w:tcPr>
          <w:p w14:paraId="4A266067" w14:textId="77777777" w:rsidR="00D155EB" w:rsidRPr="00D155EB" w:rsidRDefault="00D155EB" w:rsidP="0054426B">
            <w:pPr>
              <w:jc w:val="center"/>
              <w:rPr>
                <w:b/>
                <w:bCs/>
              </w:rPr>
            </w:pPr>
            <w:r w:rsidRPr="00D155EB">
              <w:rPr>
                <w:b/>
                <w:bCs/>
              </w:rPr>
              <w:t>Command</w:t>
            </w:r>
          </w:p>
        </w:tc>
        <w:tc>
          <w:tcPr>
            <w:tcW w:w="0" w:type="auto"/>
            <w:vAlign w:val="center"/>
            <w:hideMark/>
          </w:tcPr>
          <w:p w14:paraId="3D4D21EA" w14:textId="77777777" w:rsidR="00D155EB" w:rsidRPr="00D155EB" w:rsidRDefault="00D155EB" w:rsidP="0054426B">
            <w:pPr>
              <w:jc w:val="center"/>
              <w:rPr>
                <w:b/>
                <w:bCs/>
              </w:rPr>
            </w:pPr>
            <w:r w:rsidRPr="00D155EB">
              <w:rPr>
                <w:b/>
                <w:bCs/>
              </w:rPr>
              <w:t>Action</w:t>
            </w:r>
          </w:p>
        </w:tc>
      </w:tr>
      <w:tr w:rsidR="00D155EB" w:rsidRPr="00D155EB" w14:paraId="279A196C" w14:textId="77777777" w:rsidTr="00D155EB">
        <w:trPr>
          <w:tblCellSpacing w:w="15" w:type="dxa"/>
        </w:trPr>
        <w:tc>
          <w:tcPr>
            <w:tcW w:w="0" w:type="auto"/>
            <w:vAlign w:val="center"/>
            <w:hideMark/>
          </w:tcPr>
          <w:p w14:paraId="4A292269" w14:textId="77777777" w:rsidR="00D155EB" w:rsidRPr="00D155EB" w:rsidRDefault="00D155EB" w:rsidP="0054426B">
            <w:pPr>
              <w:jc w:val="center"/>
            </w:pPr>
            <w:r w:rsidRPr="00D155EB">
              <w:t>x</w:t>
            </w:r>
          </w:p>
        </w:tc>
        <w:tc>
          <w:tcPr>
            <w:tcW w:w="0" w:type="auto"/>
            <w:vAlign w:val="center"/>
            <w:hideMark/>
          </w:tcPr>
          <w:p w14:paraId="2719E605" w14:textId="77777777" w:rsidR="00D155EB" w:rsidRPr="00D155EB" w:rsidRDefault="00D155EB" w:rsidP="0054426B">
            <w:pPr>
              <w:jc w:val="center"/>
            </w:pPr>
            <w:r w:rsidRPr="00D155EB">
              <w:t>Delete character</w:t>
            </w:r>
          </w:p>
        </w:tc>
      </w:tr>
      <w:tr w:rsidR="00D155EB" w:rsidRPr="00D155EB" w14:paraId="27FFBB5C" w14:textId="77777777" w:rsidTr="00D155EB">
        <w:trPr>
          <w:tblCellSpacing w:w="15" w:type="dxa"/>
        </w:trPr>
        <w:tc>
          <w:tcPr>
            <w:tcW w:w="0" w:type="auto"/>
            <w:vAlign w:val="center"/>
            <w:hideMark/>
          </w:tcPr>
          <w:p w14:paraId="5DCE0246" w14:textId="77777777" w:rsidR="00D155EB" w:rsidRPr="00D155EB" w:rsidRDefault="00D155EB" w:rsidP="0054426B">
            <w:pPr>
              <w:jc w:val="center"/>
            </w:pPr>
            <w:r w:rsidRPr="00D155EB">
              <w:t>dd</w:t>
            </w:r>
          </w:p>
        </w:tc>
        <w:tc>
          <w:tcPr>
            <w:tcW w:w="0" w:type="auto"/>
            <w:vAlign w:val="center"/>
            <w:hideMark/>
          </w:tcPr>
          <w:p w14:paraId="433A208E" w14:textId="77777777" w:rsidR="00D155EB" w:rsidRPr="00D155EB" w:rsidRDefault="00D155EB" w:rsidP="0054426B">
            <w:pPr>
              <w:jc w:val="center"/>
            </w:pPr>
            <w:r w:rsidRPr="00D155EB">
              <w:t>Delete current line</w:t>
            </w:r>
          </w:p>
        </w:tc>
      </w:tr>
      <w:tr w:rsidR="00D155EB" w:rsidRPr="00D155EB" w14:paraId="6AFACA4D" w14:textId="77777777" w:rsidTr="00D155EB">
        <w:trPr>
          <w:tblCellSpacing w:w="15" w:type="dxa"/>
        </w:trPr>
        <w:tc>
          <w:tcPr>
            <w:tcW w:w="0" w:type="auto"/>
            <w:vAlign w:val="center"/>
            <w:hideMark/>
          </w:tcPr>
          <w:p w14:paraId="18C36EBF" w14:textId="77777777" w:rsidR="00D155EB" w:rsidRPr="00D155EB" w:rsidRDefault="00D155EB" w:rsidP="0054426B">
            <w:pPr>
              <w:jc w:val="center"/>
            </w:pPr>
            <w:proofErr w:type="spellStart"/>
            <w:r w:rsidRPr="00D155EB">
              <w:t>yy</w:t>
            </w:r>
            <w:proofErr w:type="spellEnd"/>
          </w:p>
        </w:tc>
        <w:tc>
          <w:tcPr>
            <w:tcW w:w="0" w:type="auto"/>
            <w:vAlign w:val="center"/>
            <w:hideMark/>
          </w:tcPr>
          <w:p w14:paraId="1C7C6351" w14:textId="77777777" w:rsidR="00D155EB" w:rsidRPr="00D155EB" w:rsidRDefault="00D155EB" w:rsidP="0054426B">
            <w:pPr>
              <w:jc w:val="center"/>
            </w:pPr>
            <w:r w:rsidRPr="00D155EB">
              <w:t>Yank (copy) current line</w:t>
            </w:r>
          </w:p>
        </w:tc>
      </w:tr>
      <w:tr w:rsidR="00D155EB" w:rsidRPr="00D155EB" w14:paraId="490B6F1F" w14:textId="77777777" w:rsidTr="00D155EB">
        <w:trPr>
          <w:tblCellSpacing w:w="15" w:type="dxa"/>
        </w:trPr>
        <w:tc>
          <w:tcPr>
            <w:tcW w:w="0" w:type="auto"/>
            <w:vAlign w:val="center"/>
            <w:hideMark/>
          </w:tcPr>
          <w:p w14:paraId="322FEECC" w14:textId="77777777" w:rsidR="00D155EB" w:rsidRPr="00D155EB" w:rsidRDefault="00D155EB" w:rsidP="0054426B">
            <w:pPr>
              <w:jc w:val="center"/>
            </w:pPr>
            <w:r w:rsidRPr="00D155EB">
              <w:t>p</w:t>
            </w:r>
          </w:p>
        </w:tc>
        <w:tc>
          <w:tcPr>
            <w:tcW w:w="0" w:type="auto"/>
            <w:vAlign w:val="center"/>
            <w:hideMark/>
          </w:tcPr>
          <w:p w14:paraId="73E8E7A4" w14:textId="77777777" w:rsidR="00D155EB" w:rsidRPr="00D155EB" w:rsidRDefault="00D155EB" w:rsidP="0054426B">
            <w:pPr>
              <w:jc w:val="center"/>
            </w:pPr>
            <w:r w:rsidRPr="00D155EB">
              <w:t>Paste after cursor</w:t>
            </w:r>
          </w:p>
        </w:tc>
      </w:tr>
      <w:tr w:rsidR="00D155EB" w:rsidRPr="00D155EB" w14:paraId="488A4EE9" w14:textId="77777777" w:rsidTr="00D155EB">
        <w:trPr>
          <w:tblCellSpacing w:w="15" w:type="dxa"/>
        </w:trPr>
        <w:tc>
          <w:tcPr>
            <w:tcW w:w="0" w:type="auto"/>
            <w:vAlign w:val="center"/>
            <w:hideMark/>
          </w:tcPr>
          <w:p w14:paraId="56B2CB82" w14:textId="77777777" w:rsidR="00D155EB" w:rsidRPr="00D155EB" w:rsidRDefault="00D155EB" w:rsidP="0054426B">
            <w:pPr>
              <w:jc w:val="center"/>
            </w:pPr>
            <w:r w:rsidRPr="00D155EB">
              <w:t>u</w:t>
            </w:r>
          </w:p>
        </w:tc>
        <w:tc>
          <w:tcPr>
            <w:tcW w:w="0" w:type="auto"/>
            <w:vAlign w:val="center"/>
            <w:hideMark/>
          </w:tcPr>
          <w:p w14:paraId="24360C80" w14:textId="77777777" w:rsidR="00D155EB" w:rsidRPr="00D155EB" w:rsidRDefault="00D155EB" w:rsidP="0054426B">
            <w:pPr>
              <w:jc w:val="center"/>
            </w:pPr>
            <w:r w:rsidRPr="00D155EB">
              <w:t>Undo</w:t>
            </w:r>
          </w:p>
        </w:tc>
      </w:tr>
      <w:tr w:rsidR="00D155EB" w:rsidRPr="00D155EB" w14:paraId="77B88F61" w14:textId="77777777" w:rsidTr="00D155EB">
        <w:trPr>
          <w:tblCellSpacing w:w="15" w:type="dxa"/>
        </w:trPr>
        <w:tc>
          <w:tcPr>
            <w:tcW w:w="0" w:type="auto"/>
            <w:vAlign w:val="center"/>
            <w:hideMark/>
          </w:tcPr>
          <w:p w14:paraId="7D021443" w14:textId="77777777" w:rsidR="00D155EB" w:rsidRPr="00D155EB" w:rsidRDefault="00D155EB" w:rsidP="0054426B">
            <w:pPr>
              <w:jc w:val="center"/>
            </w:pPr>
            <w:r w:rsidRPr="00D155EB">
              <w:t>Ctrl + r</w:t>
            </w:r>
          </w:p>
        </w:tc>
        <w:tc>
          <w:tcPr>
            <w:tcW w:w="0" w:type="auto"/>
            <w:vAlign w:val="center"/>
            <w:hideMark/>
          </w:tcPr>
          <w:p w14:paraId="53D04374" w14:textId="77777777" w:rsidR="00D155EB" w:rsidRPr="00D155EB" w:rsidRDefault="00D155EB" w:rsidP="0054426B">
            <w:pPr>
              <w:jc w:val="center"/>
            </w:pPr>
            <w:r w:rsidRPr="00D155EB">
              <w:t>Redo</w:t>
            </w:r>
          </w:p>
        </w:tc>
      </w:tr>
      <w:tr w:rsidR="00D155EB" w:rsidRPr="00D155EB" w14:paraId="2A33E896" w14:textId="77777777" w:rsidTr="00D155EB">
        <w:trPr>
          <w:tblCellSpacing w:w="15" w:type="dxa"/>
        </w:trPr>
        <w:tc>
          <w:tcPr>
            <w:tcW w:w="0" w:type="auto"/>
            <w:vAlign w:val="center"/>
            <w:hideMark/>
          </w:tcPr>
          <w:p w14:paraId="7E617F0F" w14:textId="77777777" w:rsidR="00D155EB" w:rsidRPr="00D155EB" w:rsidRDefault="00D155EB" w:rsidP="0054426B">
            <w:pPr>
              <w:jc w:val="center"/>
            </w:pPr>
            <w:r w:rsidRPr="00D155EB">
              <w:t>r&lt;char&gt;</w:t>
            </w:r>
          </w:p>
        </w:tc>
        <w:tc>
          <w:tcPr>
            <w:tcW w:w="0" w:type="auto"/>
            <w:vAlign w:val="center"/>
            <w:hideMark/>
          </w:tcPr>
          <w:p w14:paraId="7D546858" w14:textId="77777777" w:rsidR="00D155EB" w:rsidRPr="00D155EB" w:rsidRDefault="00D155EB" w:rsidP="0054426B">
            <w:pPr>
              <w:jc w:val="center"/>
            </w:pPr>
            <w:r w:rsidRPr="00D155EB">
              <w:t>Replace a single character</w:t>
            </w:r>
          </w:p>
        </w:tc>
      </w:tr>
    </w:tbl>
    <w:p w14:paraId="1D8DBFD2" w14:textId="30AD89EC" w:rsidR="0099169A" w:rsidRDefault="0099169A" w:rsidP="0099169A">
      <w:pPr>
        <w:pStyle w:val="Heading3"/>
      </w:pPr>
      <w:r w:rsidRPr="00D155EB">
        <w:lastRenderedPageBreak/>
        <w:t>Saving &amp; Quitting (Command Mode)</w:t>
      </w:r>
      <w:r>
        <w:t>:</w:t>
      </w:r>
    </w:p>
    <w:p w14:paraId="62049CA0" w14:textId="64FB8F86" w:rsidR="0099169A" w:rsidRPr="00D155EB" w:rsidRDefault="0099169A" w:rsidP="0099169A">
      <w:r w:rsidRPr="00D155EB">
        <w:t xml:space="preserve">Press </w:t>
      </w:r>
      <w:r>
        <w:t>“</w:t>
      </w:r>
      <w:r w:rsidRPr="00D155EB">
        <w:t>:</w:t>
      </w:r>
      <w:r>
        <w:t>”</w:t>
      </w:r>
      <w:r w:rsidRPr="00D155EB">
        <w:t xml:space="preserve"> to enter Command mode from Normal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2630"/>
      </w:tblGrid>
      <w:tr w:rsidR="0099169A" w:rsidRPr="00D155EB" w14:paraId="0D7F1AF2" w14:textId="77777777" w:rsidTr="00090674">
        <w:trPr>
          <w:tblHeader/>
          <w:tblCellSpacing w:w="15" w:type="dxa"/>
        </w:trPr>
        <w:tc>
          <w:tcPr>
            <w:tcW w:w="0" w:type="auto"/>
            <w:vAlign w:val="center"/>
            <w:hideMark/>
          </w:tcPr>
          <w:p w14:paraId="65F98EF3" w14:textId="77777777" w:rsidR="0099169A" w:rsidRPr="00D155EB" w:rsidRDefault="0099169A" w:rsidP="00090674">
            <w:pPr>
              <w:jc w:val="center"/>
              <w:rPr>
                <w:b/>
                <w:bCs/>
              </w:rPr>
            </w:pPr>
            <w:r w:rsidRPr="00D155EB">
              <w:rPr>
                <w:b/>
                <w:bCs/>
              </w:rPr>
              <w:t>Command</w:t>
            </w:r>
          </w:p>
        </w:tc>
        <w:tc>
          <w:tcPr>
            <w:tcW w:w="0" w:type="auto"/>
            <w:vAlign w:val="center"/>
            <w:hideMark/>
          </w:tcPr>
          <w:p w14:paraId="31EDDE8A" w14:textId="77777777" w:rsidR="0099169A" w:rsidRPr="00D155EB" w:rsidRDefault="0099169A" w:rsidP="00090674">
            <w:pPr>
              <w:jc w:val="center"/>
              <w:rPr>
                <w:b/>
                <w:bCs/>
              </w:rPr>
            </w:pPr>
            <w:r w:rsidRPr="00D155EB">
              <w:rPr>
                <w:b/>
                <w:bCs/>
              </w:rPr>
              <w:t>Action</w:t>
            </w:r>
          </w:p>
        </w:tc>
      </w:tr>
      <w:tr w:rsidR="0099169A" w:rsidRPr="00D155EB" w14:paraId="401715F6" w14:textId="77777777" w:rsidTr="00090674">
        <w:trPr>
          <w:tblCellSpacing w:w="15" w:type="dxa"/>
        </w:trPr>
        <w:tc>
          <w:tcPr>
            <w:tcW w:w="0" w:type="auto"/>
            <w:vAlign w:val="center"/>
            <w:hideMark/>
          </w:tcPr>
          <w:p w14:paraId="60395BFA" w14:textId="77777777" w:rsidR="0099169A" w:rsidRPr="00D155EB" w:rsidRDefault="0099169A" w:rsidP="00090674">
            <w:pPr>
              <w:jc w:val="center"/>
            </w:pPr>
            <w:proofErr w:type="gramStart"/>
            <w:r w:rsidRPr="00D155EB">
              <w:t>:w</w:t>
            </w:r>
            <w:proofErr w:type="gramEnd"/>
          </w:p>
        </w:tc>
        <w:tc>
          <w:tcPr>
            <w:tcW w:w="0" w:type="auto"/>
            <w:vAlign w:val="center"/>
            <w:hideMark/>
          </w:tcPr>
          <w:p w14:paraId="138A6A27" w14:textId="77777777" w:rsidR="0099169A" w:rsidRPr="00D155EB" w:rsidRDefault="0099169A" w:rsidP="00090674">
            <w:pPr>
              <w:jc w:val="center"/>
            </w:pPr>
            <w:r w:rsidRPr="00D155EB">
              <w:t>Save (write)</w:t>
            </w:r>
          </w:p>
        </w:tc>
      </w:tr>
      <w:tr w:rsidR="0099169A" w:rsidRPr="00D155EB" w14:paraId="025F2E55" w14:textId="77777777" w:rsidTr="00090674">
        <w:trPr>
          <w:tblCellSpacing w:w="15" w:type="dxa"/>
        </w:trPr>
        <w:tc>
          <w:tcPr>
            <w:tcW w:w="0" w:type="auto"/>
            <w:vAlign w:val="center"/>
            <w:hideMark/>
          </w:tcPr>
          <w:p w14:paraId="50B25642" w14:textId="77777777" w:rsidR="0099169A" w:rsidRPr="00D155EB" w:rsidRDefault="0099169A" w:rsidP="00090674">
            <w:pPr>
              <w:jc w:val="center"/>
            </w:pPr>
            <w:proofErr w:type="gramStart"/>
            <w:r w:rsidRPr="00D155EB">
              <w:t>:q</w:t>
            </w:r>
            <w:proofErr w:type="gramEnd"/>
          </w:p>
        </w:tc>
        <w:tc>
          <w:tcPr>
            <w:tcW w:w="0" w:type="auto"/>
            <w:vAlign w:val="center"/>
            <w:hideMark/>
          </w:tcPr>
          <w:p w14:paraId="64A3FE49" w14:textId="77777777" w:rsidR="0099169A" w:rsidRPr="00D155EB" w:rsidRDefault="0099169A" w:rsidP="00090674">
            <w:pPr>
              <w:jc w:val="center"/>
            </w:pPr>
            <w:r w:rsidRPr="00D155EB">
              <w:t>Quit</w:t>
            </w:r>
          </w:p>
        </w:tc>
      </w:tr>
      <w:tr w:rsidR="0099169A" w:rsidRPr="00D155EB" w14:paraId="19E1D582" w14:textId="77777777" w:rsidTr="00090674">
        <w:trPr>
          <w:tblCellSpacing w:w="15" w:type="dxa"/>
        </w:trPr>
        <w:tc>
          <w:tcPr>
            <w:tcW w:w="0" w:type="auto"/>
            <w:vAlign w:val="center"/>
            <w:hideMark/>
          </w:tcPr>
          <w:p w14:paraId="1881375E" w14:textId="77777777" w:rsidR="0099169A" w:rsidRPr="00D155EB" w:rsidRDefault="0099169A" w:rsidP="00090674">
            <w:pPr>
              <w:jc w:val="center"/>
            </w:pPr>
            <w:proofErr w:type="gramStart"/>
            <w:r w:rsidRPr="00D155EB">
              <w:t>:</w:t>
            </w:r>
            <w:proofErr w:type="spellStart"/>
            <w:r w:rsidRPr="00D155EB">
              <w:t>wq</w:t>
            </w:r>
            <w:proofErr w:type="spellEnd"/>
            <w:proofErr w:type="gramEnd"/>
          </w:p>
        </w:tc>
        <w:tc>
          <w:tcPr>
            <w:tcW w:w="0" w:type="auto"/>
            <w:vAlign w:val="center"/>
            <w:hideMark/>
          </w:tcPr>
          <w:p w14:paraId="3035C561" w14:textId="77777777" w:rsidR="0099169A" w:rsidRPr="00D155EB" w:rsidRDefault="0099169A" w:rsidP="00090674">
            <w:pPr>
              <w:jc w:val="center"/>
            </w:pPr>
            <w:r w:rsidRPr="00D155EB">
              <w:t>Save and quit</w:t>
            </w:r>
          </w:p>
        </w:tc>
      </w:tr>
      <w:tr w:rsidR="0099169A" w:rsidRPr="00D155EB" w14:paraId="3922CD43" w14:textId="77777777" w:rsidTr="00090674">
        <w:trPr>
          <w:tblCellSpacing w:w="15" w:type="dxa"/>
        </w:trPr>
        <w:tc>
          <w:tcPr>
            <w:tcW w:w="0" w:type="auto"/>
            <w:vAlign w:val="center"/>
            <w:hideMark/>
          </w:tcPr>
          <w:p w14:paraId="07C8A9B5" w14:textId="77777777" w:rsidR="0099169A" w:rsidRPr="00D155EB" w:rsidRDefault="0099169A" w:rsidP="00090674">
            <w:pPr>
              <w:jc w:val="center"/>
            </w:pPr>
            <w:proofErr w:type="gramStart"/>
            <w:r w:rsidRPr="00D155EB">
              <w:t>:q</w:t>
            </w:r>
            <w:proofErr w:type="gramEnd"/>
            <w:r w:rsidRPr="00D155EB">
              <w:t>!</w:t>
            </w:r>
          </w:p>
        </w:tc>
        <w:tc>
          <w:tcPr>
            <w:tcW w:w="0" w:type="auto"/>
            <w:vAlign w:val="center"/>
            <w:hideMark/>
          </w:tcPr>
          <w:p w14:paraId="38233130" w14:textId="77777777" w:rsidR="0099169A" w:rsidRPr="00D155EB" w:rsidRDefault="0099169A" w:rsidP="00090674">
            <w:pPr>
              <w:jc w:val="center"/>
            </w:pPr>
            <w:r w:rsidRPr="00D155EB">
              <w:t>Quit without save</w:t>
            </w:r>
          </w:p>
        </w:tc>
      </w:tr>
      <w:tr w:rsidR="0099169A" w:rsidRPr="00D155EB" w14:paraId="5E85DF2E" w14:textId="77777777" w:rsidTr="00090674">
        <w:trPr>
          <w:tblCellSpacing w:w="15" w:type="dxa"/>
        </w:trPr>
        <w:tc>
          <w:tcPr>
            <w:tcW w:w="0" w:type="auto"/>
            <w:vAlign w:val="center"/>
            <w:hideMark/>
          </w:tcPr>
          <w:p w14:paraId="0729607B" w14:textId="77777777" w:rsidR="0099169A" w:rsidRPr="00D155EB" w:rsidRDefault="0099169A" w:rsidP="00090674">
            <w:pPr>
              <w:jc w:val="center"/>
            </w:pPr>
            <w:r w:rsidRPr="00D155EB">
              <w:t>:x</w:t>
            </w:r>
          </w:p>
        </w:tc>
        <w:tc>
          <w:tcPr>
            <w:tcW w:w="0" w:type="auto"/>
            <w:vAlign w:val="center"/>
            <w:hideMark/>
          </w:tcPr>
          <w:p w14:paraId="5966F9B1" w14:textId="77777777" w:rsidR="0099169A" w:rsidRPr="00D155EB" w:rsidRDefault="0099169A" w:rsidP="00090674">
            <w:pPr>
              <w:jc w:val="center"/>
            </w:pPr>
            <w:r w:rsidRPr="00D155EB">
              <w:t>Save and quit</w:t>
            </w:r>
          </w:p>
        </w:tc>
      </w:tr>
    </w:tbl>
    <w:p w14:paraId="05D91D8B" w14:textId="77777777" w:rsidR="0099169A" w:rsidRDefault="0099169A" w:rsidP="00FB7843">
      <w:pPr>
        <w:pStyle w:val="Heading3"/>
        <w:rPr>
          <w:rFonts w:ascii="Segoe UI Emoji" w:hAnsi="Segoe UI Emoji" w:cs="Segoe UI Emoji"/>
        </w:rPr>
      </w:pPr>
    </w:p>
    <w:p w14:paraId="4FDE5065" w14:textId="1C4173F6" w:rsidR="00D155EB" w:rsidRPr="00D155EB" w:rsidRDefault="00D155EB" w:rsidP="00FB7843">
      <w:pPr>
        <w:pStyle w:val="Heading3"/>
        <w:rPr>
          <w:rFonts w:ascii="Segoe UI Emoji" w:hAnsi="Segoe UI Emoji" w:cs="Segoe UI Emoji"/>
        </w:rPr>
      </w:pPr>
      <w:r w:rsidRPr="00D155EB">
        <w:rPr>
          <w:rFonts w:ascii="Segoe UI Emoji" w:hAnsi="Segoe UI Emoji" w:cs="Segoe UI Emoji"/>
        </w:rPr>
        <w:t>Search</w:t>
      </w:r>
      <w:r w:rsidR="00740880">
        <w:rPr>
          <w:rFonts w:ascii="Segoe UI Emoji" w:hAnsi="Segoe UI Emoji" w:cs="Segoe UI Emoji"/>
        </w:rPr>
        <w:t>:</w:t>
      </w:r>
    </w:p>
    <w:p w14:paraId="1EBF057D" w14:textId="77777777" w:rsidR="00D155EB" w:rsidRPr="00D155EB" w:rsidRDefault="00D155EB" w:rsidP="00D155EB">
      <w:pPr>
        <w:numPr>
          <w:ilvl w:val="0"/>
          <w:numId w:val="20"/>
        </w:numPr>
      </w:pPr>
      <w:r w:rsidRPr="00D155EB">
        <w:t>/</w:t>
      </w:r>
      <w:proofErr w:type="gramStart"/>
      <w:r w:rsidRPr="00D155EB">
        <w:t>text</w:t>
      </w:r>
      <w:proofErr w:type="gramEnd"/>
      <w:r w:rsidRPr="00D155EB">
        <w:t xml:space="preserve"> – Search for text</w:t>
      </w:r>
    </w:p>
    <w:p w14:paraId="21425B3D" w14:textId="77777777" w:rsidR="00D155EB" w:rsidRPr="00D155EB" w:rsidRDefault="00D155EB" w:rsidP="00D155EB">
      <w:pPr>
        <w:numPr>
          <w:ilvl w:val="0"/>
          <w:numId w:val="20"/>
        </w:numPr>
      </w:pPr>
      <w:r w:rsidRPr="00D155EB">
        <w:t>n – Next match</w:t>
      </w:r>
    </w:p>
    <w:p w14:paraId="09B2E9F0" w14:textId="77777777" w:rsidR="00D155EB" w:rsidRPr="00D155EB" w:rsidRDefault="00D155EB" w:rsidP="00D155EB">
      <w:pPr>
        <w:numPr>
          <w:ilvl w:val="0"/>
          <w:numId w:val="20"/>
        </w:numPr>
      </w:pPr>
      <w:r w:rsidRPr="00D155EB">
        <w:t>N – Previous match</w:t>
      </w:r>
    </w:p>
    <w:p w14:paraId="2D59984F" w14:textId="77777777" w:rsidR="00D155EB" w:rsidRPr="00461ADF" w:rsidRDefault="00D155EB" w:rsidP="00F95D82"/>
    <w:p w14:paraId="06A51E8F" w14:textId="77777777" w:rsidR="00476800" w:rsidRPr="00476800" w:rsidRDefault="00476800" w:rsidP="00476800"/>
    <w:sectPr w:rsidR="00476800" w:rsidRPr="00476800" w:rsidSect="00C62008">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F4E64" w14:textId="77777777" w:rsidR="00C62008" w:rsidRDefault="00C62008" w:rsidP="00C62008">
      <w:pPr>
        <w:spacing w:after="0" w:line="240" w:lineRule="auto"/>
      </w:pPr>
      <w:r>
        <w:separator/>
      </w:r>
    </w:p>
  </w:endnote>
  <w:endnote w:type="continuationSeparator" w:id="0">
    <w:p w14:paraId="2861063B" w14:textId="77777777" w:rsidR="00C62008" w:rsidRDefault="00C62008" w:rsidP="00C6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22BB9" w14:textId="3788DAB6" w:rsidR="00C62008" w:rsidRPr="0046612D" w:rsidRDefault="00C62008" w:rsidP="00E92278">
    <w:pPr>
      <w:pStyle w:val="Footer"/>
      <w:jc w:val="center"/>
      <w:rPr>
        <w:i/>
        <w:iCs/>
        <w:color w:val="7F7F7F" w:themeColor="text1" w:themeTint="80"/>
        <w:sz w:val="20"/>
        <w:szCs w:val="20"/>
        <w:u w:val="single"/>
      </w:rPr>
    </w:pPr>
    <w:hyperlink r:id="rId1" w:history="1">
      <w:r w:rsidRPr="0046612D">
        <w:rPr>
          <w:rStyle w:val="Hyperlink"/>
          <w:i/>
          <w:iCs/>
          <w:color w:val="7F7F7F" w:themeColor="text1" w:themeTint="80"/>
          <w:sz w:val="20"/>
          <w:szCs w:val="20"/>
        </w:rPr>
        <w:t>www.linkedin.com/in/ajinkya-pame-4a752b346</w:t>
      </w:r>
    </w:hyperlink>
  </w:p>
  <w:p w14:paraId="7601CBD0" w14:textId="77777777" w:rsidR="00C62008" w:rsidRDefault="00C62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70BED" w14:textId="77777777" w:rsidR="00C62008" w:rsidRDefault="00C62008" w:rsidP="00C62008">
      <w:pPr>
        <w:spacing w:after="0" w:line="240" w:lineRule="auto"/>
      </w:pPr>
      <w:r>
        <w:separator/>
      </w:r>
    </w:p>
  </w:footnote>
  <w:footnote w:type="continuationSeparator" w:id="0">
    <w:p w14:paraId="7434E226" w14:textId="77777777" w:rsidR="00C62008" w:rsidRDefault="00C62008" w:rsidP="00C62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3DD0"/>
    <w:multiLevelType w:val="hybridMultilevel"/>
    <w:tmpl w:val="47B8AE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50725"/>
    <w:multiLevelType w:val="hybridMultilevel"/>
    <w:tmpl w:val="677092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EB579F"/>
    <w:multiLevelType w:val="hybridMultilevel"/>
    <w:tmpl w:val="8200C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D713F6"/>
    <w:multiLevelType w:val="hybridMultilevel"/>
    <w:tmpl w:val="EA9CF8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CA4317"/>
    <w:multiLevelType w:val="multilevel"/>
    <w:tmpl w:val="0BE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3044A"/>
    <w:multiLevelType w:val="hybridMultilevel"/>
    <w:tmpl w:val="6CB4C0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BF51EC"/>
    <w:multiLevelType w:val="hybridMultilevel"/>
    <w:tmpl w:val="48183F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F0122B"/>
    <w:multiLevelType w:val="hybridMultilevel"/>
    <w:tmpl w:val="72024E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4F6480"/>
    <w:multiLevelType w:val="hybridMultilevel"/>
    <w:tmpl w:val="A00699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AC55C3"/>
    <w:multiLevelType w:val="hybridMultilevel"/>
    <w:tmpl w:val="7DA832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A6B7721"/>
    <w:multiLevelType w:val="hybridMultilevel"/>
    <w:tmpl w:val="E146E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E01AD5"/>
    <w:multiLevelType w:val="hybridMultilevel"/>
    <w:tmpl w:val="20A81C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B3D08"/>
    <w:multiLevelType w:val="multilevel"/>
    <w:tmpl w:val="3D4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6213D"/>
    <w:multiLevelType w:val="hybridMultilevel"/>
    <w:tmpl w:val="35F0B7F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7D534F8"/>
    <w:multiLevelType w:val="hybridMultilevel"/>
    <w:tmpl w:val="64F468B2"/>
    <w:lvl w:ilvl="0" w:tplc="CDD84BA6">
      <w:start w:val="1"/>
      <w:numFmt w:val="decimal"/>
      <w:suff w:val="nothing"/>
      <w:lvlText w:val="%1."/>
      <w:lvlJc w:val="left"/>
      <w:pPr>
        <w:ind w:left="964" w:hanging="6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D742C4"/>
    <w:multiLevelType w:val="hybridMultilevel"/>
    <w:tmpl w:val="1A604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815E8E"/>
    <w:multiLevelType w:val="multilevel"/>
    <w:tmpl w:val="583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33F01"/>
    <w:multiLevelType w:val="multilevel"/>
    <w:tmpl w:val="783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13ACB"/>
    <w:multiLevelType w:val="hybridMultilevel"/>
    <w:tmpl w:val="967237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FDD20A0"/>
    <w:multiLevelType w:val="hybridMultilevel"/>
    <w:tmpl w:val="8E48FC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57730417">
    <w:abstractNumId w:val="11"/>
  </w:num>
  <w:num w:numId="2" w16cid:durableId="581456104">
    <w:abstractNumId w:val="10"/>
  </w:num>
  <w:num w:numId="3" w16cid:durableId="1583564954">
    <w:abstractNumId w:val="15"/>
  </w:num>
  <w:num w:numId="4" w16cid:durableId="1384907726">
    <w:abstractNumId w:val="6"/>
  </w:num>
  <w:num w:numId="5" w16cid:durableId="1682706312">
    <w:abstractNumId w:val="2"/>
  </w:num>
  <w:num w:numId="6" w16cid:durableId="1809928950">
    <w:abstractNumId w:val="0"/>
  </w:num>
  <w:num w:numId="7" w16cid:durableId="1159420617">
    <w:abstractNumId w:val="8"/>
  </w:num>
  <w:num w:numId="8" w16cid:durableId="393309855">
    <w:abstractNumId w:val="5"/>
  </w:num>
  <w:num w:numId="9" w16cid:durableId="200022073">
    <w:abstractNumId w:val="1"/>
  </w:num>
  <w:num w:numId="10" w16cid:durableId="1616597363">
    <w:abstractNumId w:val="19"/>
  </w:num>
  <w:num w:numId="11" w16cid:durableId="994837748">
    <w:abstractNumId w:val="7"/>
  </w:num>
  <w:num w:numId="12" w16cid:durableId="806821298">
    <w:abstractNumId w:val="18"/>
  </w:num>
  <w:num w:numId="13" w16cid:durableId="605424848">
    <w:abstractNumId w:val="13"/>
  </w:num>
  <w:num w:numId="14" w16cid:durableId="1239286010">
    <w:abstractNumId w:val="3"/>
  </w:num>
  <w:num w:numId="15" w16cid:durableId="491995210">
    <w:abstractNumId w:val="9"/>
  </w:num>
  <w:num w:numId="16" w16cid:durableId="1314141930">
    <w:abstractNumId w:val="14"/>
  </w:num>
  <w:num w:numId="17" w16cid:durableId="1610551651">
    <w:abstractNumId w:val="16"/>
  </w:num>
  <w:num w:numId="18" w16cid:durableId="1613056293">
    <w:abstractNumId w:val="12"/>
  </w:num>
  <w:num w:numId="19" w16cid:durableId="1663971633">
    <w:abstractNumId w:val="4"/>
  </w:num>
  <w:num w:numId="20" w16cid:durableId="5277653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1F"/>
    <w:rsid w:val="00007D86"/>
    <w:rsid w:val="00047263"/>
    <w:rsid w:val="0005620D"/>
    <w:rsid w:val="00077EEB"/>
    <w:rsid w:val="00081C30"/>
    <w:rsid w:val="000A790F"/>
    <w:rsid w:val="000E65E4"/>
    <w:rsid w:val="000F1BC5"/>
    <w:rsid w:val="00126A5E"/>
    <w:rsid w:val="00161394"/>
    <w:rsid w:val="00164559"/>
    <w:rsid w:val="00167FFD"/>
    <w:rsid w:val="00191E90"/>
    <w:rsid w:val="00192177"/>
    <w:rsid w:val="001A53FB"/>
    <w:rsid w:val="001A62A6"/>
    <w:rsid w:val="001D4CF6"/>
    <w:rsid w:val="001E6485"/>
    <w:rsid w:val="002426E8"/>
    <w:rsid w:val="00256200"/>
    <w:rsid w:val="002578F6"/>
    <w:rsid w:val="00297511"/>
    <w:rsid w:val="002B5680"/>
    <w:rsid w:val="002B7EB9"/>
    <w:rsid w:val="002E40DB"/>
    <w:rsid w:val="002E5298"/>
    <w:rsid w:val="003002A2"/>
    <w:rsid w:val="00301A76"/>
    <w:rsid w:val="00303202"/>
    <w:rsid w:val="00315790"/>
    <w:rsid w:val="00315B14"/>
    <w:rsid w:val="003221A4"/>
    <w:rsid w:val="0033343A"/>
    <w:rsid w:val="003446E9"/>
    <w:rsid w:val="00344A0C"/>
    <w:rsid w:val="00355691"/>
    <w:rsid w:val="00366069"/>
    <w:rsid w:val="003922A1"/>
    <w:rsid w:val="003B35D8"/>
    <w:rsid w:val="003B4B2D"/>
    <w:rsid w:val="003D0385"/>
    <w:rsid w:val="003E2BF2"/>
    <w:rsid w:val="003E7F1A"/>
    <w:rsid w:val="00461ADF"/>
    <w:rsid w:val="00476800"/>
    <w:rsid w:val="00494722"/>
    <w:rsid w:val="0049539A"/>
    <w:rsid w:val="004C041F"/>
    <w:rsid w:val="00525404"/>
    <w:rsid w:val="005350FE"/>
    <w:rsid w:val="0054426B"/>
    <w:rsid w:val="005624F2"/>
    <w:rsid w:val="005D2459"/>
    <w:rsid w:val="005D3AEA"/>
    <w:rsid w:val="005F0EE9"/>
    <w:rsid w:val="006226F0"/>
    <w:rsid w:val="006231F0"/>
    <w:rsid w:val="0063271E"/>
    <w:rsid w:val="00632AC4"/>
    <w:rsid w:val="00650ED1"/>
    <w:rsid w:val="00657196"/>
    <w:rsid w:val="006827D2"/>
    <w:rsid w:val="006B736F"/>
    <w:rsid w:val="006D277F"/>
    <w:rsid w:val="006F712D"/>
    <w:rsid w:val="00740880"/>
    <w:rsid w:val="00744E38"/>
    <w:rsid w:val="007A4972"/>
    <w:rsid w:val="007B32EC"/>
    <w:rsid w:val="007C0B7D"/>
    <w:rsid w:val="007C7E0A"/>
    <w:rsid w:val="00822795"/>
    <w:rsid w:val="00831693"/>
    <w:rsid w:val="0084061B"/>
    <w:rsid w:val="008A0A5C"/>
    <w:rsid w:val="008A4CC2"/>
    <w:rsid w:val="008C637C"/>
    <w:rsid w:val="008C7292"/>
    <w:rsid w:val="008F1970"/>
    <w:rsid w:val="008F6918"/>
    <w:rsid w:val="009128CA"/>
    <w:rsid w:val="00953C7C"/>
    <w:rsid w:val="00966898"/>
    <w:rsid w:val="0097189F"/>
    <w:rsid w:val="009751AF"/>
    <w:rsid w:val="0097624E"/>
    <w:rsid w:val="00977F18"/>
    <w:rsid w:val="009814F3"/>
    <w:rsid w:val="009862CC"/>
    <w:rsid w:val="0099169A"/>
    <w:rsid w:val="00994D42"/>
    <w:rsid w:val="00997142"/>
    <w:rsid w:val="009D5241"/>
    <w:rsid w:val="00A075B7"/>
    <w:rsid w:val="00A3376E"/>
    <w:rsid w:val="00A45222"/>
    <w:rsid w:val="00A46E55"/>
    <w:rsid w:val="00A542C6"/>
    <w:rsid w:val="00A66D4B"/>
    <w:rsid w:val="00AC253C"/>
    <w:rsid w:val="00AD29F2"/>
    <w:rsid w:val="00AD40CA"/>
    <w:rsid w:val="00B136EA"/>
    <w:rsid w:val="00B27B4B"/>
    <w:rsid w:val="00B463F1"/>
    <w:rsid w:val="00B85523"/>
    <w:rsid w:val="00B93A37"/>
    <w:rsid w:val="00BD6C41"/>
    <w:rsid w:val="00BF28D7"/>
    <w:rsid w:val="00C112C3"/>
    <w:rsid w:val="00C42CD9"/>
    <w:rsid w:val="00C5354C"/>
    <w:rsid w:val="00C62008"/>
    <w:rsid w:val="00C82D8F"/>
    <w:rsid w:val="00C95439"/>
    <w:rsid w:val="00CD213E"/>
    <w:rsid w:val="00D155EB"/>
    <w:rsid w:val="00D754F0"/>
    <w:rsid w:val="00E00297"/>
    <w:rsid w:val="00E02AEB"/>
    <w:rsid w:val="00E0452D"/>
    <w:rsid w:val="00E20EC2"/>
    <w:rsid w:val="00E7213C"/>
    <w:rsid w:val="00E924E0"/>
    <w:rsid w:val="00EB582A"/>
    <w:rsid w:val="00EC7049"/>
    <w:rsid w:val="00EE1BA9"/>
    <w:rsid w:val="00EE7522"/>
    <w:rsid w:val="00EF2B97"/>
    <w:rsid w:val="00F15B3C"/>
    <w:rsid w:val="00F24695"/>
    <w:rsid w:val="00F51645"/>
    <w:rsid w:val="00F95D82"/>
    <w:rsid w:val="00FB7843"/>
    <w:rsid w:val="00FF7F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E838"/>
  <w15:chartTrackingRefBased/>
  <w15:docId w15:val="{52844FB6-3440-4C69-8722-0C215DCF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78F6"/>
    <w:pPr>
      <w:keepNext/>
      <w:keepLines/>
      <w:spacing w:before="360" w:after="80"/>
      <w:jc w:val="center"/>
      <w:outlineLvl w:val="0"/>
    </w:pPr>
    <w:rPr>
      <w:rFonts w:eastAsiaTheme="majorEastAsia" w:cstheme="majorBidi"/>
      <w:b/>
      <w:bCs/>
      <w:color w:val="2F5496" w:themeColor="accent1" w:themeShade="BF"/>
      <w:sz w:val="48"/>
      <w:szCs w:val="52"/>
    </w:rPr>
  </w:style>
  <w:style w:type="paragraph" w:styleId="Heading2">
    <w:name w:val="heading 2"/>
    <w:basedOn w:val="Normal"/>
    <w:next w:val="Normal"/>
    <w:link w:val="Heading2Char"/>
    <w:uiPriority w:val="9"/>
    <w:unhideWhenUsed/>
    <w:qFormat/>
    <w:rsid w:val="00BF28D7"/>
    <w:pPr>
      <w:keepNext/>
      <w:keepLines/>
      <w:spacing w:before="160" w:after="80"/>
      <w:outlineLvl w:val="1"/>
    </w:pPr>
    <w:rPr>
      <w:rFonts w:eastAsiaTheme="majorEastAsia" w:cstheme="majorBidi"/>
      <w:b/>
      <w:color w:val="ED7D31" w:themeColor="accent2"/>
      <w:sz w:val="40"/>
    </w:rPr>
  </w:style>
  <w:style w:type="paragraph" w:styleId="Heading3">
    <w:name w:val="heading 3"/>
    <w:basedOn w:val="Normal"/>
    <w:next w:val="Normal"/>
    <w:link w:val="Heading3Char"/>
    <w:uiPriority w:val="9"/>
    <w:unhideWhenUsed/>
    <w:qFormat/>
    <w:rsid w:val="001D4CF6"/>
    <w:pPr>
      <w:keepNext/>
      <w:keepLines/>
      <w:spacing w:before="160" w:after="80"/>
      <w:outlineLvl w:val="2"/>
    </w:pPr>
    <w:rPr>
      <w:rFonts w:eastAsiaTheme="majorEastAsia" w:cstheme="majorBidi"/>
      <w:color w:val="FF0000"/>
      <w:sz w:val="36"/>
      <w:szCs w:val="28"/>
    </w:rPr>
  </w:style>
  <w:style w:type="paragraph" w:styleId="Heading4">
    <w:name w:val="heading 4"/>
    <w:basedOn w:val="Normal"/>
    <w:next w:val="Normal"/>
    <w:link w:val="Heading4Char"/>
    <w:uiPriority w:val="9"/>
    <w:unhideWhenUsed/>
    <w:qFormat/>
    <w:rsid w:val="00822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4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C04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04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04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04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F6"/>
    <w:rPr>
      <w:rFonts w:eastAsiaTheme="majorEastAsia" w:cstheme="majorBidi"/>
      <w:b/>
      <w:bCs/>
      <w:color w:val="2F5496" w:themeColor="accent1" w:themeShade="BF"/>
      <w:sz w:val="48"/>
      <w:szCs w:val="52"/>
    </w:rPr>
  </w:style>
  <w:style w:type="character" w:customStyle="1" w:styleId="Heading2Char">
    <w:name w:val="Heading 2 Char"/>
    <w:basedOn w:val="DefaultParagraphFont"/>
    <w:link w:val="Heading2"/>
    <w:uiPriority w:val="9"/>
    <w:rsid w:val="00BF28D7"/>
    <w:rPr>
      <w:rFonts w:eastAsiaTheme="majorEastAsia" w:cstheme="majorBidi"/>
      <w:b/>
      <w:color w:val="ED7D31" w:themeColor="accent2"/>
      <w:sz w:val="40"/>
    </w:rPr>
  </w:style>
  <w:style w:type="character" w:customStyle="1" w:styleId="Heading3Char">
    <w:name w:val="Heading 3 Char"/>
    <w:basedOn w:val="DefaultParagraphFont"/>
    <w:link w:val="Heading3"/>
    <w:uiPriority w:val="9"/>
    <w:rsid w:val="001D4CF6"/>
    <w:rPr>
      <w:rFonts w:eastAsiaTheme="majorEastAsia" w:cstheme="majorBidi"/>
      <w:color w:val="FF0000"/>
      <w:sz w:val="36"/>
      <w:szCs w:val="28"/>
    </w:rPr>
  </w:style>
  <w:style w:type="paragraph" w:customStyle="1" w:styleId="codeblock">
    <w:name w:val="code block"/>
    <w:basedOn w:val="Normal"/>
    <w:link w:val="codeblockChar"/>
    <w:qFormat/>
    <w:rsid w:val="005624F2"/>
    <w:rPr>
      <w:rFonts w:ascii="Courier New" w:hAnsi="Courier New"/>
      <w:b/>
      <w:bCs/>
      <w:color w:val="ED7D31" w:themeColor="accent2"/>
      <w:szCs w:val="40"/>
    </w:rPr>
  </w:style>
  <w:style w:type="character" w:customStyle="1" w:styleId="codeblockChar">
    <w:name w:val="code block Char"/>
    <w:basedOn w:val="DefaultParagraphFont"/>
    <w:link w:val="codeblock"/>
    <w:rsid w:val="005624F2"/>
    <w:rPr>
      <w:rFonts w:ascii="Courier New" w:hAnsi="Courier New"/>
      <w:b/>
      <w:bCs/>
      <w:color w:val="ED7D31" w:themeColor="accent2"/>
      <w:szCs w:val="40"/>
    </w:rPr>
  </w:style>
  <w:style w:type="character" w:customStyle="1" w:styleId="Heading4Char">
    <w:name w:val="Heading 4 Char"/>
    <w:basedOn w:val="DefaultParagraphFont"/>
    <w:link w:val="Heading4"/>
    <w:uiPriority w:val="9"/>
    <w:rsid w:val="008227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41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C04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04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04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04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041F"/>
    <w:pPr>
      <w:spacing w:before="160"/>
      <w:jc w:val="center"/>
    </w:pPr>
    <w:rPr>
      <w:i/>
      <w:iCs/>
      <w:color w:val="404040" w:themeColor="text1" w:themeTint="BF"/>
    </w:rPr>
  </w:style>
  <w:style w:type="character" w:customStyle="1" w:styleId="QuoteChar">
    <w:name w:val="Quote Char"/>
    <w:basedOn w:val="DefaultParagraphFont"/>
    <w:link w:val="Quote"/>
    <w:uiPriority w:val="29"/>
    <w:rsid w:val="004C041F"/>
    <w:rPr>
      <w:i/>
      <w:iCs/>
      <w:color w:val="404040" w:themeColor="text1" w:themeTint="BF"/>
    </w:rPr>
  </w:style>
  <w:style w:type="paragraph" w:styleId="ListParagraph">
    <w:name w:val="List Paragraph"/>
    <w:basedOn w:val="Normal"/>
    <w:uiPriority w:val="34"/>
    <w:qFormat/>
    <w:rsid w:val="004C041F"/>
    <w:pPr>
      <w:ind w:left="720"/>
      <w:contextualSpacing/>
    </w:pPr>
  </w:style>
  <w:style w:type="character" w:styleId="IntenseEmphasis">
    <w:name w:val="Intense Emphasis"/>
    <w:basedOn w:val="DefaultParagraphFont"/>
    <w:uiPriority w:val="21"/>
    <w:qFormat/>
    <w:rsid w:val="004C041F"/>
    <w:rPr>
      <w:i/>
      <w:iCs/>
      <w:color w:val="2F5496" w:themeColor="accent1" w:themeShade="BF"/>
    </w:rPr>
  </w:style>
  <w:style w:type="paragraph" w:styleId="IntenseQuote">
    <w:name w:val="Intense Quote"/>
    <w:basedOn w:val="Normal"/>
    <w:next w:val="Normal"/>
    <w:link w:val="IntenseQuoteChar"/>
    <w:uiPriority w:val="30"/>
    <w:qFormat/>
    <w:rsid w:val="004C04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41F"/>
    <w:rPr>
      <w:i/>
      <w:iCs/>
      <w:color w:val="2F5496" w:themeColor="accent1" w:themeShade="BF"/>
    </w:rPr>
  </w:style>
  <w:style w:type="character" w:styleId="IntenseReference">
    <w:name w:val="Intense Reference"/>
    <w:basedOn w:val="DefaultParagraphFont"/>
    <w:uiPriority w:val="32"/>
    <w:qFormat/>
    <w:rsid w:val="004C041F"/>
    <w:rPr>
      <w:b/>
      <w:bCs/>
      <w:smallCaps/>
      <w:color w:val="2F5496" w:themeColor="accent1" w:themeShade="BF"/>
      <w:spacing w:val="5"/>
    </w:rPr>
  </w:style>
  <w:style w:type="paragraph" w:styleId="Header">
    <w:name w:val="header"/>
    <w:basedOn w:val="Normal"/>
    <w:link w:val="HeaderChar"/>
    <w:uiPriority w:val="99"/>
    <w:unhideWhenUsed/>
    <w:rsid w:val="00C62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008"/>
  </w:style>
  <w:style w:type="paragraph" w:styleId="Footer">
    <w:name w:val="footer"/>
    <w:basedOn w:val="Normal"/>
    <w:link w:val="FooterChar"/>
    <w:uiPriority w:val="99"/>
    <w:unhideWhenUsed/>
    <w:rsid w:val="00C62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008"/>
  </w:style>
  <w:style w:type="character" w:styleId="Hyperlink">
    <w:name w:val="Hyperlink"/>
    <w:basedOn w:val="DefaultParagraphFont"/>
    <w:uiPriority w:val="99"/>
    <w:unhideWhenUsed/>
    <w:rsid w:val="00C62008"/>
    <w:rPr>
      <w:color w:val="0563C1" w:themeColor="hyperlink"/>
      <w:u w:val="single"/>
    </w:rPr>
  </w:style>
  <w:style w:type="character" w:styleId="SubtleEmphasis">
    <w:name w:val="Subtle Emphasis"/>
    <w:basedOn w:val="DefaultParagraphFont"/>
    <w:uiPriority w:val="19"/>
    <w:qFormat/>
    <w:rsid w:val="003334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364440">
      <w:bodyDiv w:val="1"/>
      <w:marLeft w:val="0"/>
      <w:marRight w:val="0"/>
      <w:marTop w:val="0"/>
      <w:marBottom w:val="0"/>
      <w:divBdr>
        <w:top w:val="none" w:sz="0" w:space="0" w:color="auto"/>
        <w:left w:val="none" w:sz="0" w:space="0" w:color="auto"/>
        <w:bottom w:val="none" w:sz="0" w:space="0" w:color="auto"/>
        <w:right w:val="none" w:sz="0" w:space="0" w:color="auto"/>
      </w:divBdr>
      <w:divsChild>
        <w:div w:id="1870101954">
          <w:marLeft w:val="0"/>
          <w:marRight w:val="0"/>
          <w:marTop w:val="0"/>
          <w:marBottom w:val="0"/>
          <w:divBdr>
            <w:top w:val="none" w:sz="0" w:space="0" w:color="auto"/>
            <w:left w:val="none" w:sz="0" w:space="0" w:color="auto"/>
            <w:bottom w:val="none" w:sz="0" w:space="0" w:color="auto"/>
            <w:right w:val="none" w:sz="0" w:space="0" w:color="auto"/>
          </w:divBdr>
          <w:divsChild>
            <w:div w:id="1874221915">
              <w:marLeft w:val="0"/>
              <w:marRight w:val="0"/>
              <w:marTop w:val="0"/>
              <w:marBottom w:val="0"/>
              <w:divBdr>
                <w:top w:val="none" w:sz="0" w:space="0" w:color="auto"/>
                <w:left w:val="none" w:sz="0" w:space="0" w:color="auto"/>
                <w:bottom w:val="none" w:sz="0" w:space="0" w:color="auto"/>
                <w:right w:val="none" w:sz="0" w:space="0" w:color="auto"/>
              </w:divBdr>
            </w:div>
            <w:div w:id="1957523299">
              <w:marLeft w:val="0"/>
              <w:marRight w:val="0"/>
              <w:marTop w:val="0"/>
              <w:marBottom w:val="0"/>
              <w:divBdr>
                <w:top w:val="none" w:sz="0" w:space="0" w:color="auto"/>
                <w:left w:val="none" w:sz="0" w:space="0" w:color="auto"/>
                <w:bottom w:val="none" w:sz="0" w:space="0" w:color="auto"/>
                <w:right w:val="none" w:sz="0" w:space="0" w:color="auto"/>
              </w:divBdr>
              <w:divsChild>
                <w:div w:id="1818259987">
                  <w:marLeft w:val="0"/>
                  <w:marRight w:val="0"/>
                  <w:marTop w:val="0"/>
                  <w:marBottom w:val="0"/>
                  <w:divBdr>
                    <w:top w:val="none" w:sz="0" w:space="0" w:color="auto"/>
                    <w:left w:val="none" w:sz="0" w:space="0" w:color="auto"/>
                    <w:bottom w:val="none" w:sz="0" w:space="0" w:color="auto"/>
                    <w:right w:val="none" w:sz="0" w:space="0" w:color="auto"/>
                  </w:divBdr>
                  <w:divsChild>
                    <w:div w:id="1666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130">
              <w:marLeft w:val="0"/>
              <w:marRight w:val="0"/>
              <w:marTop w:val="0"/>
              <w:marBottom w:val="0"/>
              <w:divBdr>
                <w:top w:val="none" w:sz="0" w:space="0" w:color="auto"/>
                <w:left w:val="none" w:sz="0" w:space="0" w:color="auto"/>
                <w:bottom w:val="none" w:sz="0" w:space="0" w:color="auto"/>
                <w:right w:val="none" w:sz="0" w:space="0" w:color="auto"/>
              </w:divBdr>
            </w:div>
          </w:divsChild>
        </w:div>
        <w:div w:id="1893416713">
          <w:marLeft w:val="0"/>
          <w:marRight w:val="0"/>
          <w:marTop w:val="0"/>
          <w:marBottom w:val="0"/>
          <w:divBdr>
            <w:top w:val="none" w:sz="0" w:space="0" w:color="auto"/>
            <w:left w:val="none" w:sz="0" w:space="0" w:color="auto"/>
            <w:bottom w:val="none" w:sz="0" w:space="0" w:color="auto"/>
            <w:right w:val="none" w:sz="0" w:space="0" w:color="auto"/>
          </w:divBdr>
          <w:divsChild>
            <w:div w:id="643463418">
              <w:marLeft w:val="0"/>
              <w:marRight w:val="0"/>
              <w:marTop w:val="0"/>
              <w:marBottom w:val="0"/>
              <w:divBdr>
                <w:top w:val="none" w:sz="0" w:space="0" w:color="auto"/>
                <w:left w:val="none" w:sz="0" w:space="0" w:color="auto"/>
                <w:bottom w:val="none" w:sz="0" w:space="0" w:color="auto"/>
                <w:right w:val="none" w:sz="0" w:space="0" w:color="auto"/>
              </w:divBdr>
            </w:div>
            <w:div w:id="959842106">
              <w:marLeft w:val="0"/>
              <w:marRight w:val="0"/>
              <w:marTop w:val="0"/>
              <w:marBottom w:val="0"/>
              <w:divBdr>
                <w:top w:val="none" w:sz="0" w:space="0" w:color="auto"/>
                <w:left w:val="none" w:sz="0" w:space="0" w:color="auto"/>
                <w:bottom w:val="none" w:sz="0" w:space="0" w:color="auto"/>
                <w:right w:val="none" w:sz="0" w:space="0" w:color="auto"/>
              </w:divBdr>
              <w:divsChild>
                <w:div w:id="551964876">
                  <w:marLeft w:val="0"/>
                  <w:marRight w:val="0"/>
                  <w:marTop w:val="0"/>
                  <w:marBottom w:val="0"/>
                  <w:divBdr>
                    <w:top w:val="none" w:sz="0" w:space="0" w:color="auto"/>
                    <w:left w:val="none" w:sz="0" w:space="0" w:color="auto"/>
                    <w:bottom w:val="none" w:sz="0" w:space="0" w:color="auto"/>
                    <w:right w:val="none" w:sz="0" w:space="0" w:color="auto"/>
                  </w:divBdr>
                  <w:divsChild>
                    <w:div w:id="6965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54">
              <w:marLeft w:val="0"/>
              <w:marRight w:val="0"/>
              <w:marTop w:val="0"/>
              <w:marBottom w:val="0"/>
              <w:divBdr>
                <w:top w:val="none" w:sz="0" w:space="0" w:color="auto"/>
                <w:left w:val="none" w:sz="0" w:space="0" w:color="auto"/>
                <w:bottom w:val="none" w:sz="0" w:space="0" w:color="auto"/>
                <w:right w:val="none" w:sz="0" w:space="0" w:color="auto"/>
              </w:divBdr>
            </w:div>
          </w:divsChild>
        </w:div>
        <w:div w:id="568004901">
          <w:marLeft w:val="0"/>
          <w:marRight w:val="0"/>
          <w:marTop w:val="0"/>
          <w:marBottom w:val="0"/>
          <w:divBdr>
            <w:top w:val="none" w:sz="0" w:space="0" w:color="auto"/>
            <w:left w:val="none" w:sz="0" w:space="0" w:color="auto"/>
            <w:bottom w:val="none" w:sz="0" w:space="0" w:color="auto"/>
            <w:right w:val="none" w:sz="0" w:space="0" w:color="auto"/>
          </w:divBdr>
          <w:divsChild>
            <w:div w:id="472021422">
              <w:marLeft w:val="0"/>
              <w:marRight w:val="0"/>
              <w:marTop w:val="0"/>
              <w:marBottom w:val="0"/>
              <w:divBdr>
                <w:top w:val="none" w:sz="0" w:space="0" w:color="auto"/>
                <w:left w:val="none" w:sz="0" w:space="0" w:color="auto"/>
                <w:bottom w:val="none" w:sz="0" w:space="0" w:color="auto"/>
                <w:right w:val="none" w:sz="0" w:space="0" w:color="auto"/>
              </w:divBdr>
            </w:div>
          </w:divsChild>
        </w:div>
        <w:div w:id="904729299">
          <w:marLeft w:val="0"/>
          <w:marRight w:val="0"/>
          <w:marTop w:val="0"/>
          <w:marBottom w:val="0"/>
          <w:divBdr>
            <w:top w:val="none" w:sz="0" w:space="0" w:color="auto"/>
            <w:left w:val="none" w:sz="0" w:space="0" w:color="auto"/>
            <w:bottom w:val="none" w:sz="0" w:space="0" w:color="auto"/>
            <w:right w:val="none" w:sz="0" w:space="0" w:color="auto"/>
          </w:divBdr>
          <w:divsChild>
            <w:div w:id="1504007796">
              <w:marLeft w:val="0"/>
              <w:marRight w:val="0"/>
              <w:marTop w:val="0"/>
              <w:marBottom w:val="0"/>
              <w:divBdr>
                <w:top w:val="none" w:sz="0" w:space="0" w:color="auto"/>
                <w:left w:val="none" w:sz="0" w:space="0" w:color="auto"/>
                <w:bottom w:val="none" w:sz="0" w:space="0" w:color="auto"/>
                <w:right w:val="none" w:sz="0" w:space="0" w:color="auto"/>
              </w:divBdr>
            </w:div>
          </w:divsChild>
        </w:div>
        <w:div w:id="165943841">
          <w:marLeft w:val="0"/>
          <w:marRight w:val="0"/>
          <w:marTop w:val="0"/>
          <w:marBottom w:val="0"/>
          <w:divBdr>
            <w:top w:val="none" w:sz="0" w:space="0" w:color="auto"/>
            <w:left w:val="none" w:sz="0" w:space="0" w:color="auto"/>
            <w:bottom w:val="none" w:sz="0" w:space="0" w:color="auto"/>
            <w:right w:val="none" w:sz="0" w:space="0" w:color="auto"/>
          </w:divBdr>
          <w:divsChild>
            <w:div w:id="1868524802">
              <w:marLeft w:val="0"/>
              <w:marRight w:val="0"/>
              <w:marTop w:val="0"/>
              <w:marBottom w:val="0"/>
              <w:divBdr>
                <w:top w:val="none" w:sz="0" w:space="0" w:color="auto"/>
                <w:left w:val="none" w:sz="0" w:space="0" w:color="auto"/>
                <w:bottom w:val="none" w:sz="0" w:space="0" w:color="auto"/>
                <w:right w:val="none" w:sz="0" w:space="0" w:color="auto"/>
              </w:divBdr>
            </w:div>
          </w:divsChild>
        </w:div>
        <w:div w:id="714736067">
          <w:marLeft w:val="0"/>
          <w:marRight w:val="0"/>
          <w:marTop w:val="0"/>
          <w:marBottom w:val="0"/>
          <w:divBdr>
            <w:top w:val="none" w:sz="0" w:space="0" w:color="auto"/>
            <w:left w:val="none" w:sz="0" w:space="0" w:color="auto"/>
            <w:bottom w:val="none" w:sz="0" w:space="0" w:color="auto"/>
            <w:right w:val="none" w:sz="0" w:space="0" w:color="auto"/>
          </w:divBdr>
          <w:divsChild>
            <w:div w:id="1897230445">
              <w:marLeft w:val="0"/>
              <w:marRight w:val="0"/>
              <w:marTop w:val="0"/>
              <w:marBottom w:val="0"/>
              <w:divBdr>
                <w:top w:val="none" w:sz="0" w:space="0" w:color="auto"/>
                <w:left w:val="none" w:sz="0" w:space="0" w:color="auto"/>
                <w:bottom w:val="none" w:sz="0" w:space="0" w:color="auto"/>
                <w:right w:val="none" w:sz="0" w:space="0" w:color="auto"/>
              </w:divBdr>
            </w:div>
          </w:divsChild>
        </w:div>
        <w:div w:id="952829939">
          <w:marLeft w:val="0"/>
          <w:marRight w:val="0"/>
          <w:marTop w:val="0"/>
          <w:marBottom w:val="0"/>
          <w:divBdr>
            <w:top w:val="none" w:sz="0" w:space="0" w:color="auto"/>
            <w:left w:val="none" w:sz="0" w:space="0" w:color="auto"/>
            <w:bottom w:val="none" w:sz="0" w:space="0" w:color="auto"/>
            <w:right w:val="none" w:sz="0" w:space="0" w:color="auto"/>
          </w:divBdr>
          <w:divsChild>
            <w:div w:id="19955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799">
      <w:bodyDiv w:val="1"/>
      <w:marLeft w:val="0"/>
      <w:marRight w:val="0"/>
      <w:marTop w:val="0"/>
      <w:marBottom w:val="0"/>
      <w:divBdr>
        <w:top w:val="none" w:sz="0" w:space="0" w:color="auto"/>
        <w:left w:val="none" w:sz="0" w:space="0" w:color="auto"/>
        <w:bottom w:val="none" w:sz="0" w:space="0" w:color="auto"/>
        <w:right w:val="none" w:sz="0" w:space="0" w:color="auto"/>
      </w:divBdr>
    </w:div>
    <w:div w:id="856702271">
      <w:bodyDiv w:val="1"/>
      <w:marLeft w:val="0"/>
      <w:marRight w:val="0"/>
      <w:marTop w:val="0"/>
      <w:marBottom w:val="0"/>
      <w:divBdr>
        <w:top w:val="none" w:sz="0" w:space="0" w:color="auto"/>
        <w:left w:val="none" w:sz="0" w:space="0" w:color="auto"/>
        <w:bottom w:val="none" w:sz="0" w:space="0" w:color="auto"/>
        <w:right w:val="none" w:sz="0" w:space="0" w:color="auto"/>
      </w:divBdr>
    </w:div>
    <w:div w:id="926352187">
      <w:bodyDiv w:val="1"/>
      <w:marLeft w:val="0"/>
      <w:marRight w:val="0"/>
      <w:marTop w:val="0"/>
      <w:marBottom w:val="0"/>
      <w:divBdr>
        <w:top w:val="none" w:sz="0" w:space="0" w:color="auto"/>
        <w:left w:val="none" w:sz="0" w:space="0" w:color="auto"/>
        <w:bottom w:val="none" w:sz="0" w:space="0" w:color="auto"/>
        <w:right w:val="none" w:sz="0" w:space="0" w:color="auto"/>
      </w:divBdr>
    </w:div>
    <w:div w:id="1150176231">
      <w:bodyDiv w:val="1"/>
      <w:marLeft w:val="0"/>
      <w:marRight w:val="0"/>
      <w:marTop w:val="0"/>
      <w:marBottom w:val="0"/>
      <w:divBdr>
        <w:top w:val="none" w:sz="0" w:space="0" w:color="auto"/>
        <w:left w:val="none" w:sz="0" w:space="0" w:color="auto"/>
        <w:bottom w:val="none" w:sz="0" w:space="0" w:color="auto"/>
        <w:right w:val="none" w:sz="0" w:space="0" w:color="auto"/>
      </w:divBdr>
      <w:divsChild>
        <w:div w:id="209806160">
          <w:marLeft w:val="0"/>
          <w:marRight w:val="0"/>
          <w:marTop w:val="0"/>
          <w:marBottom w:val="0"/>
          <w:divBdr>
            <w:top w:val="none" w:sz="0" w:space="0" w:color="auto"/>
            <w:left w:val="none" w:sz="0" w:space="0" w:color="auto"/>
            <w:bottom w:val="none" w:sz="0" w:space="0" w:color="auto"/>
            <w:right w:val="none" w:sz="0" w:space="0" w:color="auto"/>
          </w:divBdr>
          <w:divsChild>
            <w:div w:id="78447585">
              <w:marLeft w:val="0"/>
              <w:marRight w:val="0"/>
              <w:marTop w:val="0"/>
              <w:marBottom w:val="0"/>
              <w:divBdr>
                <w:top w:val="none" w:sz="0" w:space="0" w:color="auto"/>
                <w:left w:val="none" w:sz="0" w:space="0" w:color="auto"/>
                <w:bottom w:val="none" w:sz="0" w:space="0" w:color="auto"/>
                <w:right w:val="none" w:sz="0" w:space="0" w:color="auto"/>
              </w:divBdr>
            </w:div>
            <w:div w:id="218635429">
              <w:marLeft w:val="0"/>
              <w:marRight w:val="0"/>
              <w:marTop w:val="0"/>
              <w:marBottom w:val="0"/>
              <w:divBdr>
                <w:top w:val="none" w:sz="0" w:space="0" w:color="auto"/>
                <w:left w:val="none" w:sz="0" w:space="0" w:color="auto"/>
                <w:bottom w:val="none" w:sz="0" w:space="0" w:color="auto"/>
                <w:right w:val="none" w:sz="0" w:space="0" w:color="auto"/>
              </w:divBdr>
              <w:divsChild>
                <w:div w:id="1880390431">
                  <w:marLeft w:val="0"/>
                  <w:marRight w:val="0"/>
                  <w:marTop w:val="0"/>
                  <w:marBottom w:val="0"/>
                  <w:divBdr>
                    <w:top w:val="none" w:sz="0" w:space="0" w:color="auto"/>
                    <w:left w:val="none" w:sz="0" w:space="0" w:color="auto"/>
                    <w:bottom w:val="none" w:sz="0" w:space="0" w:color="auto"/>
                    <w:right w:val="none" w:sz="0" w:space="0" w:color="auto"/>
                  </w:divBdr>
                  <w:divsChild>
                    <w:div w:id="1704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496">
              <w:marLeft w:val="0"/>
              <w:marRight w:val="0"/>
              <w:marTop w:val="0"/>
              <w:marBottom w:val="0"/>
              <w:divBdr>
                <w:top w:val="none" w:sz="0" w:space="0" w:color="auto"/>
                <w:left w:val="none" w:sz="0" w:space="0" w:color="auto"/>
                <w:bottom w:val="none" w:sz="0" w:space="0" w:color="auto"/>
                <w:right w:val="none" w:sz="0" w:space="0" w:color="auto"/>
              </w:divBdr>
            </w:div>
          </w:divsChild>
        </w:div>
        <w:div w:id="1572961607">
          <w:marLeft w:val="0"/>
          <w:marRight w:val="0"/>
          <w:marTop w:val="0"/>
          <w:marBottom w:val="0"/>
          <w:divBdr>
            <w:top w:val="none" w:sz="0" w:space="0" w:color="auto"/>
            <w:left w:val="none" w:sz="0" w:space="0" w:color="auto"/>
            <w:bottom w:val="none" w:sz="0" w:space="0" w:color="auto"/>
            <w:right w:val="none" w:sz="0" w:space="0" w:color="auto"/>
          </w:divBdr>
          <w:divsChild>
            <w:div w:id="645088633">
              <w:marLeft w:val="0"/>
              <w:marRight w:val="0"/>
              <w:marTop w:val="0"/>
              <w:marBottom w:val="0"/>
              <w:divBdr>
                <w:top w:val="none" w:sz="0" w:space="0" w:color="auto"/>
                <w:left w:val="none" w:sz="0" w:space="0" w:color="auto"/>
                <w:bottom w:val="none" w:sz="0" w:space="0" w:color="auto"/>
                <w:right w:val="none" w:sz="0" w:space="0" w:color="auto"/>
              </w:divBdr>
            </w:div>
            <w:div w:id="972950174">
              <w:marLeft w:val="0"/>
              <w:marRight w:val="0"/>
              <w:marTop w:val="0"/>
              <w:marBottom w:val="0"/>
              <w:divBdr>
                <w:top w:val="none" w:sz="0" w:space="0" w:color="auto"/>
                <w:left w:val="none" w:sz="0" w:space="0" w:color="auto"/>
                <w:bottom w:val="none" w:sz="0" w:space="0" w:color="auto"/>
                <w:right w:val="none" w:sz="0" w:space="0" w:color="auto"/>
              </w:divBdr>
              <w:divsChild>
                <w:div w:id="1146045666">
                  <w:marLeft w:val="0"/>
                  <w:marRight w:val="0"/>
                  <w:marTop w:val="0"/>
                  <w:marBottom w:val="0"/>
                  <w:divBdr>
                    <w:top w:val="none" w:sz="0" w:space="0" w:color="auto"/>
                    <w:left w:val="none" w:sz="0" w:space="0" w:color="auto"/>
                    <w:bottom w:val="none" w:sz="0" w:space="0" w:color="auto"/>
                    <w:right w:val="none" w:sz="0" w:space="0" w:color="auto"/>
                  </w:divBdr>
                  <w:divsChild>
                    <w:div w:id="1098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836">
              <w:marLeft w:val="0"/>
              <w:marRight w:val="0"/>
              <w:marTop w:val="0"/>
              <w:marBottom w:val="0"/>
              <w:divBdr>
                <w:top w:val="none" w:sz="0" w:space="0" w:color="auto"/>
                <w:left w:val="none" w:sz="0" w:space="0" w:color="auto"/>
                <w:bottom w:val="none" w:sz="0" w:space="0" w:color="auto"/>
                <w:right w:val="none" w:sz="0" w:space="0" w:color="auto"/>
              </w:divBdr>
            </w:div>
          </w:divsChild>
        </w:div>
        <w:div w:id="2070376821">
          <w:marLeft w:val="0"/>
          <w:marRight w:val="0"/>
          <w:marTop w:val="0"/>
          <w:marBottom w:val="0"/>
          <w:divBdr>
            <w:top w:val="none" w:sz="0" w:space="0" w:color="auto"/>
            <w:left w:val="none" w:sz="0" w:space="0" w:color="auto"/>
            <w:bottom w:val="none" w:sz="0" w:space="0" w:color="auto"/>
            <w:right w:val="none" w:sz="0" w:space="0" w:color="auto"/>
          </w:divBdr>
          <w:divsChild>
            <w:div w:id="164328352">
              <w:marLeft w:val="0"/>
              <w:marRight w:val="0"/>
              <w:marTop w:val="0"/>
              <w:marBottom w:val="0"/>
              <w:divBdr>
                <w:top w:val="none" w:sz="0" w:space="0" w:color="auto"/>
                <w:left w:val="none" w:sz="0" w:space="0" w:color="auto"/>
                <w:bottom w:val="none" w:sz="0" w:space="0" w:color="auto"/>
                <w:right w:val="none" w:sz="0" w:space="0" w:color="auto"/>
              </w:divBdr>
            </w:div>
          </w:divsChild>
        </w:div>
        <w:div w:id="2036467161">
          <w:marLeft w:val="0"/>
          <w:marRight w:val="0"/>
          <w:marTop w:val="0"/>
          <w:marBottom w:val="0"/>
          <w:divBdr>
            <w:top w:val="none" w:sz="0" w:space="0" w:color="auto"/>
            <w:left w:val="none" w:sz="0" w:space="0" w:color="auto"/>
            <w:bottom w:val="none" w:sz="0" w:space="0" w:color="auto"/>
            <w:right w:val="none" w:sz="0" w:space="0" w:color="auto"/>
          </w:divBdr>
          <w:divsChild>
            <w:div w:id="646667751">
              <w:marLeft w:val="0"/>
              <w:marRight w:val="0"/>
              <w:marTop w:val="0"/>
              <w:marBottom w:val="0"/>
              <w:divBdr>
                <w:top w:val="none" w:sz="0" w:space="0" w:color="auto"/>
                <w:left w:val="none" w:sz="0" w:space="0" w:color="auto"/>
                <w:bottom w:val="none" w:sz="0" w:space="0" w:color="auto"/>
                <w:right w:val="none" w:sz="0" w:space="0" w:color="auto"/>
              </w:divBdr>
            </w:div>
          </w:divsChild>
        </w:div>
        <w:div w:id="119417441">
          <w:marLeft w:val="0"/>
          <w:marRight w:val="0"/>
          <w:marTop w:val="0"/>
          <w:marBottom w:val="0"/>
          <w:divBdr>
            <w:top w:val="none" w:sz="0" w:space="0" w:color="auto"/>
            <w:left w:val="none" w:sz="0" w:space="0" w:color="auto"/>
            <w:bottom w:val="none" w:sz="0" w:space="0" w:color="auto"/>
            <w:right w:val="none" w:sz="0" w:space="0" w:color="auto"/>
          </w:divBdr>
          <w:divsChild>
            <w:div w:id="1474298103">
              <w:marLeft w:val="0"/>
              <w:marRight w:val="0"/>
              <w:marTop w:val="0"/>
              <w:marBottom w:val="0"/>
              <w:divBdr>
                <w:top w:val="none" w:sz="0" w:space="0" w:color="auto"/>
                <w:left w:val="none" w:sz="0" w:space="0" w:color="auto"/>
                <w:bottom w:val="none" w:sz="0" w:space="0" w:color="auto"/>
                <w:right w:val="none" w:sz="0" w:space="0" w:color="auto"/>
              </w:divBdr>
            </w:div>
          </w:divsChild>
        </w:div>
        <w:div w:id="240602612">
          <w:marLeft w:val="0"/>
          <w:marRight w:val="0"/>
          <w:marTop w:val="0"/>
          <w:marBottom w:val="0"/>
          <w:divBdr>
            <w:top w:val="none" w:sz="0" w:space="0" w:color="auto"/>
            <w:left w:val="none" w:sz="0" w:space="0" w:color="auto"/>
            <w:bottom w:val="none" w:sz="0" w:space="0" w:color="auto"/>
            <w:right w:val="none" w:sz="0" w:space="0" w:color="auto"/>
          </w:divBdr>
          <w:divsChild>
            <w:div w:id="842277687">
              <w:marLeft w:val="0"/>
              <w:marRight w:val="0"/>
              <w:marTop w:val="0"/>
              <w:marBottom w:val="0"/>
              <w:divBdr>
                <w:top w:val="none" w:sz="0" w:space="0" w:color="auto"/>
                <w:left w:val="none" w:sz="0" w:space="0" w:color="auto"/>
                <w:bottom w:val="none" w:sz="0" w:space="0" w:color="auto"/>
                <w:right w:val="none" w:sz="0" w:space="0" w:color="auto"/>
              </w:divBdr>
            </w:div>
          </w:divsChild>
        </w:div>
        <w:div w:id="146092327">
          <w:marLeft w:val="0"/>
          <w:marRight w:val="0"/>
          <w:marTop w:val="0"/>
          <w:marBottom w:val="0"/>
          <w:divBdr>
            <w:top w:val="none" w:sz="0" w:space="0" w:color="auto"/>
            <w:left w:val="none" w:sz="0" w:space="0" w:color="auto"/>
            <w:bottom w:val="none" w:sz="0" w:space="0" w:color="auto"/>
            <w:right w:val="none" w:sz="0" w:space="0" w:color="auto"/>
          </w:divBdr>
          <w:divsChild>
            <w:div w:id="5728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www.linkedin.com/in/ajinkya-pame-4a752b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10</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Pame</dc:creator>
  <cp:keywords/>
  <dc:description/>
  <cp:lastModifiedBy>Ajinkya Pame</cp:lastModifiedBy>
  <cp:revision>117</cp:revision>
  <dcterms:created xsi:type="dcterms:W3CDTF">2025-04-17T03:34:00Z</dcterms:created>
  <dcterms:modified xsi:type="dcterms:W3CDTF">2025-04-17T09:57:00Z</dcterms:modified>
</cp:coreProperties>
</file>