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48BC" w14:textId="00B62179" w:rsidR="005D722C" w:rsidRDefault="006362DF" w:rsidP="006362DF">
      <w:pPr>
        <w:pStyle w:val="Title"/>
        <w:jc w:val="left"/>
      </w:pPr>
      <w:r>
        <w:rPr>
          <w:color w:val="2F2F2F"/>
        </w:rPr>
        <w:t xml:space="preserve">                           Tejas </w:t>
      </w:r>
      <w:proofErr w:type="spellStart"/>
      <w:r>
        <w:rPr>
          <w:color w:val="2F2F2F"/>
        </w:rPr>
        <w:t>Mokal</w:t>
      </w:r>
      <w:proofErr w:type="spellEnd"/>
    </w:p>
    <w:p w14:paraId="0E7A01DB" w14:textId="662EE1B7" w:rsidR="005D722C" w:rsidRPr="006362DF" w:rsidRDefault="00000000" w:rsidP="00FF1E57">
      <w:pPr>
        <w:spacing w:before="69"/>
        <w:ind w:left="720" w:right="53"/>
        <w:rPr>
          <w:rFonts w:ascii="Trebuchet MS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32032" behindDoc="1" locked="0" layoutInCell="1" allowOverlap="1" wp14:anchorId="2D79D30E" wp14:editId="35A282D9">
                <wp:simplePos x="0" y="0"/>
                <wp:positionH relativeFrom="page">
                  <wp:posOffset>2723584</wp:posOffset>
                </wp:positionH>
                <wp:positionV relativeFrom="paragraph">
                  <wp:posOffset>234784</wp:posOffset>
                </wp:positionV>
                <wp:extent cx="2349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9525">
                              <a:moveTo>
                                <a:pt x="23345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23345" y="0"/>
                              </a:lnTo>
                              <a:lnTo>
                                <a:pt x="23345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2F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5F4AE" id="Graphic 1" o:spid="_x0000_s1026" style="position:absolute;margin-left:214.45pt;margin-top:18.5pt;width:1.85pt;height:.75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4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" path="m23345,9528l,9528,,,23345,r,9528xe" fillcolor="#2f2f2f" stroked="f">
                <v:path arrowok="t"/>
                <w10:wrap anchorx="page"/>
              </v:shape>
            </w:pict>
          </mc:Fallback>
        </mc:AlternateContent>
      </w:r>
      <w:r w:rsidR="006362DF">
        <w:rPr>
          <w:rFonts w:ascii="Trebuchet MS"/>
          <w:color w:val="6A6A6A"/>
        </w:rPr>
        <w:t>+</w:t>
      </w:r>
      <w:r w:rsidR="006362DF" w:rsidRPr="006362DF">
        <w:rPr>
          <w:rFonts w:ascii="Trebuchet MS"/>
          <w:color w:val="000000" w:themeColor="text1"/>
        </w:rPr>
        <w:t>61</w:t>
      </w:r>
      <w:r w:rsidR="006362DF" w:rsidRPr="006362DF">
        <w:rPr>
          <w:rFonts w:ascii="Trebuchet MS"/>
          <w:color w:val="000000" w:themeColor="text1"/>
          <w:spacing w:val="-1"/>
        </w:rPr>
        <w:t xml:space="preserve"> </w:t>
      </w:r>
      <w:r w:rsidR="006362DF" w:rsidRPr="006362DF">
        <w:rPr>
          <w:rFonts w:ascii="Trebuchet MS"/>
          <w:color w:val="000000" w:themeColor="text1"/>
        </w:rPr>
        <w:t xml:space="preserve">479 012 629 </w:t>
      </w:r>
      <w:r w:rsidRPr="006362DF">
        <w:rPr>
          <w:color w:val="000000" w:themeColor="text1"/>
        </w:rPr>
        <w:t>|</w:t>
      </w:r>
      <w:r w:rsidRPr="006362DF">
        <w:rPr>
          <w:color w:val="000000" w:themeColor="text1"/>
          <w:spacing w:val="27"/>
        </w:rPr>
        <w:t xml:space="preserve"> </w:t>
      </w:r>
      <w:hyperlink r:id="rId5" w:tgtFrame="_blank" w:history="1">
        <w:r w:rsidR="006362DF" w:rsidRPr="00761C3B">
          <w:rPr>
            <w:rStyle w:val="Hyperlink"/>
            <w:color w:val="1F497D" w:themeColor="text2"/>
          </w:rPr>
          <w:t>tejasmokal776@gmail.com</w:t>
        </w:r>
      </w:hyperlink>
      <w:r w:rsidRPr="006362DF">
        <w:rPr>
          <w:color w:val="1F497D" w:themeColor="text2"/>
          <w:spacing w:val="26"/>
        </w:rPr>
        <w:t xml:space="preserve"> </w:t>
      </w:r>
      <w:r w:rsidRPr="006362DF">
        <w:rPr>
          <w:color w:val="000000" w:themeColor="text1"/>
        </w:rPr>
        <w:t>|</w:t>
      </w:r>
      <w:r w:rsidRPr="006362DF">
        <w:rPr>
          <w:color w:val="000000" w:themeColor="text1"/>
          <w:spacing w:val="26"/>
        </w:rPr>
        <w:t xml:space="preserve"> </w:t>
      </w:r>
      <w:r w:rsidR="006362DF" w:rsidRPr="006362DF">
        <w:rPr>
          <w:rFonts w:ascii="Trebuchet MS"/>
          <w:color w:val="000000" w:themeColor="text1"/>
        </w:rPr>
        <w:t xml:space="preserve">Albert </w:t>
      </w:r>
      <w:proofErr w:type="spellStart"/>
      <w:r w:rsidR="006362DF" w:rsidRPr="006362DF">
        <w:rPr>
          <w:rFonts w:ascii="Trebuchet MS"/>
          <w:color w:val="000000" w:themeColor="text1"/>
        </w:rPr>
        <w:t>st,Brisbane</w:t>
      </w:r>
      <w:proofErr w:type="spellEnd"/>
      <w:r w:rsidR="006362DF" w:rsidRPr="006362DF">
        <w:rPr>
          <w:rFonts w:ascii="Trebuchet MS"/>
          <w:color w:val="000000" w:themeColor="text1"/>
        </w:rPr>
        <w:t xml:space="preserve"> QLD </w:t>
      </w:r>
      <w:r w:rsidR="006362DF" w:rsidRPr="006362DF">
        <w:rPr>
          <w:rFonts w:ascii="Trebuchet MS"/>
          <w:color w:val="000000" w:themeColor="text1"/>
          <w:spacing w:val="-4"/>
        </w:rPr>
        <w:t>4000</w:t>
      </w:r>
      <w:r w:rsidR="00FF03AD" w:rsidRPr="006362DF">
        <w:rPr>
          <w:color w:val="000000" w:themeColor="text1"/>
          <w:spacing w:val="-2"/>
        </w:rPr>
        <w:t xml:space="preserve">| </w:t>
      </w:r>
      <w:hyperlink r:id="rId6" w:history="1">
        <w:r w:rsidR="00FF03AD" w:rsidRPr="006362DF">
          <w:rPr>
            <w:rStyle w:val="Hyperlink"/>
            <w:color w:val="1F497D" w:themeColor="text2"/>
            <w:spacing w:val="-2"/>
          </w:rPr>
          <w:t>LinkedIn</w:t>
        </w:r>
      </w:hyperlink>
      <w:r w:rsidR="00FF1E57">
        <w:t xml:space="preserve"> | </w:t>
      </w:r>
      <w:hyperlink r:id="rId7" w:history="1">
        <w:r w:rsidR="00FF1E57" w:rsidRPr="00FF1E57">
          <w:rPr>
            <w:rStyle w:val="Hyperlink"/>
          </w:rPr>
          <w:t>GitHub:</w:t>
        </w:r>
      </w:hyperlink>
    </w:p>
    <w:p w14:paraId="79A5F2D1" w14:textId="77777777" w:rsidR="005D722C" w:rsidRPr="009A3BF4" w:rsidRDefault="00000000" w:rsidP="00DF0D70">
      <w:pPr>
        <w:pStyle w:val="Heading1"/>
        <w:spacing w:before="215"/>
        <w:ind w:left="0"/>
        <w:rPr>
          <w:color w:val="000000" w:themeColor="text1"/>
          <w:spacing w:val="-2"/>
          <w:sz w:val="24"/>
          <w:szCs w:val="24"/>
        </w:rPr>
      </w:pPr>
      <w:r w:rsidRPr="009A3BF4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682929A" wp14:editId="4A3EFAA2">
                <wp:simplePos x="0" y="0"/>
                <wp:positionH relativeFrom="page">
                  <wp:posOffset>280571</wp:posOffset>
                </wp:positionH>
                <wp:positionV relativeFrom="paragraph">
                  <wp:posOffset>86838</wp:posOffset>
                </wp:positionV>
                <wp:extent cx="704088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32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F2F2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BB3C8" id="Graphic 2" o:spid="_x0000_s1026" style="position:absolute;margin-left:22.1pt;margin-top:6.85pt;width:554.4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" path="m,l7040326,e" filled="f" strokecolor="#2f2f2f" strokeweight=".26467mm">
                <v:path arrowok="t"/>
                <w10:wrap anchorx="page"/>
              </v:shape>
            </w:pict>
          </mc:Fallback>
        </mc:AlternateContent>
      </w:r>
      <w:r w:rsidRPr="009A3BF4">
        <w:rPr>
          <w:color w:val="000000" w:themeColor="text1"/>
          <w:sz w:val="24"/>
          <w:szCs w:val="24"/>
        </w:rPr>
        <w:t>Profile</w:t>
      </w:r>
      <w:r w:rsidRPr="009A3BF4">
        <w:rPr>
          <w:color w:val="000000" w:themeColor="text1"/>
          <w:spacing w:val="-4"/>
          <w:sz w:val="24"/>
          <w:szCs w:val="24"/>
        </w:rPr>
        <w:t xml:space="preserve"> </w:t>
      </w:r>
      <w:r w:rsidRPr="009A3BF4">
        <w:rPr>
          <w:color w:val="000000" w:themeColor="text1"/>
          <w:spacing w:val="-2"/>
          <w:sz w:val="24"/>
          <w:szCs w:val="24"/>
        </w:rPr>
        <w:t>Summary</w:t>
      </w:r>
    </w:p>
    <w:p w14:paraId="6DE4AB90" w14:textId="3555C6AC" w:rsidR="003265A9" w:rsidRPr="003265A9" w:rsidRDefault="003265A9" w:rsidP="00FF1E57">
      <w:pPr>
        <w:pStyle w:val="NormalWeb"/>
        <w:rPr>
          <w:rFonts w:ascii="Calibri" w:eastAsia="Calibri" w:hAnsi="Calibri" w:cs="Calibri"/>
          <w:noProof/>
          <w:sz w:val="20"/>
          <w:szCs w:val="20"/>
          <w:lang w:eastAsia="en-US"/>
        </w:rPr>
      </w:pPr>
      <w:r w:rsidRPr="003265A9">
        <w:rPr>
          <w:rFonts w:ascii="Calibri" w:eastAsia="Calibri" w:hAnsi="Calibri" w:cs="Calibri"/>
          <w:noProof/>
          <w:sz w:val="20"/>
          <w:szCs w:val="20"/>
          <w:lang w:eastAsia="en-US"/>
        </w:rPr>
        <w:t>Enterprise-focused developer with 3+ years’ experience working on large-scale business systems across healthcare, logistics, and university environments. Strong background in enterprise web development, workflow automation, data-driven systems, and stakeholder-led solution delivery. Experienced in regulated environments and end-to-end SDLC, with growing hands-on exposure to Microsoft Power Platform concepts, low-code automation, and portal-style front-end systems.</w:t>
      </w:r>
    </w:p>
    <w:p w14:paraId="4DAA84EA" w14:textId="47FEACE5" w:rsidR="003265A9" w:rsidRPr="003265A9" w:rsidRDefault="00EA6F48" w:rsidP="003265A9">
      <w:pPr>
        <w:pStyle w:val="Heading1"/>
        <w:spacing w:before="224"/>
        <w:ind w:left="0"/>
        <w:rPr>
          <w:color w:val="000000" w:themeColor="text1"/>
          <w:spacing w:val="-2"/>
        </w:rPr>
      </w:pPr>
      <w:r w:rsidRPr="00E30703">
        <w:rPr>
          <w:color w:val="000000" w:themeColor="text1"/>
          <w:spacing w:val="-2"/>
        </w:rPr>
        <w:t>Core Competencies</w:t>
      </w:r>
    </w:p>
    <w:p w14:paraId="0CD46A2D" w14:textId="77777777" w:rsidR="003265A9" w:rsidRPr="003265A9" w:rsidRDefault="003265A9" w:rsidP="003265A9">
      <w:pPr>
        <w:pStyle w:val="Heading1"/>
        <w:spacing w:before="224"/>
        <w:rPr>
          <w:noProof/>
          <w:sz w:val="20"/>
          <w:szCs w:val="20"/>
          <w:lang w:val="en-IN"/>
        </w:rPr>
      </w:pPr>
      <w:r w:rsidRPr="003265A9">
        <w:rPr>
          <w:noProof/>
          <w:sz w:val="20"/>
          <w:szCs w:val="20"/>
          <w:lang w:val="en-IN"/>
        </w:rPr>
        <w:t>Microsoft &amp; Low-Code Platforms</w:t>
      </w:r>
    </w:p>
    <w:p w14:paraId="4BF9F805" w14:textId="77777777" w:rsidR="003265A9" w:rsidRPr="003265A9" w:rsidRDefault="003265A9" w:rsidP="003265A9">
      <w:pPr>
        <w:pStyle w:val="Heading1"/>
        <w:numPr>
          <w:ilvl w:val="0"/>
          <w:numId w:val="25"/>
        </w:numPr>
        <w:spacing w:before="224"/>
        <w:rPr>
          <w:b w:val="0"/>
          <w:bCs w:val="0"/>
          <w:noProof/>
          <w:sz w:val="20"/>
          <w:szCs w:val="20"/>
          <w:lang w:val="en-IN"/>
        </w:rPr>
      </w:pPr>
      <w:r w:rsidRPr="003265A9">
        <w:rPr>
          <w:b w:val="0"/>
          <w:bCs w:val="0"/>
          <w:noProof/>
          <w:sz w:val="20"/>
          <w:szCs w:val="20"/>
          <w:lang w:val="en-IN"/>
        </w:rPr>
        <w:t>Power Platform (Power Apps – conceptual &amp; applied exposure)</w:t>
      </w:r>
    </w:p>
    <w:p w14:paraId="4FACB015" w14:textId="77777777" w:rsidR="003265A9" w:rsidRPr="003265A9" w:rsidRDefault="003265A9" w:rsidP="003265A9">
      <w:pPr>
        <w:pStyle w:val="Heading1"/>
        <w:numPr>
          <w:ilvl w:val="0"/>
          <w:numId w:val="25"/>
        </w:numPr>
        <w:spacing w:before="224"/>
        <w:rPr>
          <w:b w:val="0"/>
          <w:bCs w:val="0"/>
          <w:noProof/>
          <w:sz w:val="20"/>
          <w:szCs w:val="20"/>
          <w:lang w:val="en-IN"/>
        </w:rPr>
      </w:pPr>
      <w:r w:rsidRPr="003265A9">
        <w:rPr>
          <w:b w:val="0"/>
          <w:bCs w:val="0"/>
          <w:noProof/>
          <w:sz w:val="20"/>
          <w:szCs w:val="20"/>
          <w:lang w:val="en-IN"/>
        </w:rPr>
        <w:t>Workflow Automation (Power Automate concepts, API-based flows)</w:t>
      </w:r>
    </w:p>
    <w:p w14:paraId="2EEBEE6C" w14:textId="77777777" w:rsidR="003265A9" w:rsidRPr="003265A9" w:rsidRDefault="003265A9" w:rsidP="003265A9">
      <w:pPr>
        <w:pStyle w:val="Heading1"/>
        <w:numPr>
          <w:ilvl w:val="0"/>
          <w:numId w:val="25"/>
        </w:numPr>
        <w:spacing w:before="224"/>
        <w:rPr>
          <w:b w:val="0"/>
          <w:bCs w:val="0"/>
          <w:noProof/>
          <w:sz w:val="20"/>
          <w:szCs w:val="20"/>
          <w:lang w:val="en-IN"/>
        </w:rPr>
      </w:pPr>
      <w:r w:rsidRPr="003265A9">
        <w:rPr>
          <w:b w:val="0"/>
          <w:bCs w:val="0"/>
          <w:noProof/>
          <w:sz w:val="20"/>
          <w:szCs w:val="20"/>
          <w:lang w:val="en-IN"/>
        </w:rPr>
        <w:t>Dynamics-style CRM systems (enterprise data models &amp; workflows)</w:t>
      </w:r>
    </w:p>
    <w:p w14:paraId="2C266214" w14:textId="77777777" w:rsidR="003265A9" w:rsidRPr="003265A9" w:rsidRDefault="003265A9" w:rsidP="003265A9">
      <w:pPr>
        <w:pStyle w:val="Heading1"/>
        <w:numPr>
          <w:ilvl w:val="0"/>
          <w:numId w:val="25"/>
        </w:numPr>
        <w:spacing w:before="224"/>
        <w:rPr>
          <w:b w:val="0"/>
          <w:bCs w:val="0"/>
          <w:noProof/>
          <w:sz w:val="20"/>
          <w:szCs w:val="20"/>
          <w:lang w:val="en-IN"/>
        </w:rPr>
      </w:pPr>
      <w:r w:rsidRPr="003265A9">
        <w:rPr>
          <w:b w:val="0"/>
          <w:bCs w:val="0"/>
          <w:noProof/>
          <w:sz w:val="20"/>
          <w:szCs w:val="20"/>
          <w:lang w:val="en-IN"/>
        </w:rPr>
        <w:t>Portal-based front ends (HTML, JavaScript, web templates)</w:t>
      </w:r>
    </w:p>
    <w:p w14:paraId="578D5F9F" w14:textId="77777777" w:rsidR="003265A9" w:rsidRPr="003265A9" w:rsidRDefault="003265A9" w:rsidP="003265A9">
      <w:pPr>
        <w:pStyle w:val="Heading1"/>
        <w:spacing w:before="224"/>
        <w:rPr>
          <w:noProof/>
          <w:sz w:val="20"/>
          <w:szCs w:val="20"/>
          <w:lang w:val="en-IN"/>
        </w:rPr>
      </w:pPr>
      <w:r w:rsidRPr="003265A9">
        <w:rPr>
          <w:noProof/>
          <w:sz w:val="20"/>
          <w:szCs w:val="20"/>
          <w:lang w:val="en-IN"/>
        </w:rPr>
        <w:t>Development &amp; Customisation</w:t>
      </w:r>
    </w:p>
    <w:p w14:paraId="659A461A" w14:textId="77777777" w:rsidR="003265A9" w:rsidRPr="003265A9" w:rsidRDefault="003265A9" w:rsidP="003265A9">
      <w:pPr>
        <w:pStyle w:val="Heading1"/>
        <w:numPr>
          <w:ilvl w:val="0"/>
          <w:numId w:val="25"/>
        </w:numPr>
        <w:spacing w:before="224"/>
        <w:rPr>
          <w:b w:val="0"/>
          <w:bCs w:val="0"/>
          <w:noProof/>
          <w:sz w:val="20"/>
          <w:szCs w:val="20"/>
          <w:lang w:val="en-IN"/>
        </w:rPr>
      </w:pPr>
      <w:r w:rsidRPr="003265A9">
        <w:rPr>
          <w:b w:val="0"/>
          <w:bCs w:val="0"/>
          <w:noProof/>
          <w:sz w:val="20"/>
          <w:szCs w:val="20"/>
          <w:lang w:val="en-IN"/>
        </w:rPr>
        <w:t>JavaScript, HTML, CSS</w:t>
      </w:r>
    </w:p>
    <w:p w14:paraId="6A805080" w14:textId="77777777" w:rsidR="003265A9" w:rsidRPr="003265A9" w:rsidRDefault="003265A9" w:rsidP="003265A9">
      <w:pPr>
        <w:pStyle w:val="Heading1"/>
        <w:numPr>
          <w:ilvl w:val="0"/>
          <w:numId w:val="25"/>
        </w:numPr>
        <w:spacing w:before="224"/>
        <w:rPr>
          <w:b w:val="0"/>
          <w:bCs w:val="0"/>
          <w:noProof/>
          <w:sz w:val="20"/>
          <w:szCs w:val="20"/>
          <w:lang w:val="en-IN"/>
        </w:rPr>
      </w:pPr>
      <w:r w:rsidRPr="003265A9">
        <w:rPr>
          <w:b w:val="0"/>
          <w:bCs w:val="0"/>
          <w:noProof/>
          <w:sz w:val="20"/>
          <w:szCs w:val="20"/>
          <w:lang w:val="en-IN"/>
        </w:rPr>
        <w:t>Full Stack Web Development</w:t>
      </w:r>
    </w:p>
    <w:p w14:paraId="579D1E68" w14:textId="77777777" w:rsidR="003265A9" w:rsidRPr="003265A9" w:rsidRDefault="003265A9" w:rsidP="003265A9">
      <w:pPr>
        <w:pStyle w:val="Heading1"/>
        <w:numPr>
          <w:ilvl w:val="0"/>
          <w:numId w:val="25"/>
        </w:numPr>
        <w:spacing w:before="224"/>
        <w:rPr>
          <w:b w:val="0"/>
          <w:bCs w:val="0"/>
          <w:noProof/>
          <w:sz w:val="20"/>
          <w:szCs w:val="20"/>
          <w:lang w:val="en-IN"/>
        </w:rPr>
      </w:pPr>
      <w:r w:rsidRPr="003265A9">
        <w:rPr>
          <w:b w:val="0"/>
          <w:bCs w:val="0"/>
          <w:noProof/>
          <w:sz w:val="20"/>
          <w:szCs w:val="20"/>
          <w:lang w:val="en-IN"/>
        </w:rPr>
        <w:t>API Integration &amp; Data Pipelines</w:t>
      </w:r>
    </w:p>
    <w:p w14:paraId="41A468CD" w14:textId="77777777" w:rsidR="003265A9" w:rsidRPr="003265A9" w:rsidRDefault="003265A9" w:rsidP="003265A9">
      <w:pPr>
        <w:pStyle w:val="Heading1"/>
        <w:numPr>
          <w:ilvl w:val="0"/>
          <w:numId w:val="25"/>
        </w:numPr>
        <w:spacing w:before="224"/>
        <w:rPr>
          <w:b w:val="0"/>
          <w:bCs w:val="0"/>
          <w:noProof/>
          <w:sz w:val="20"/>
          <w:szCs w:val="20"/>
          <w:lang w:val="en-IN"/>
        </w:rPr>
      </w:pPr>
      <w:r w:rsidRPr="003265A9">
        <w:rPr>
          <w:b w:val="0"/>
          <w:bCs w:val="0"/>
          <w:noProof/>
          <w:sz w:val="20"/>
          <w:szCs w:val="20"/>
          <w:lang w:val="en-IN"/>
        </w:rPr>
        <w:t>Reusable Component Design</w:t>
      </w:r>
    </w:p>
    <w:p w14:paraId="5B556553" w14:textId="77777777" w:rsidR="003265A9" w:rsidRPr="003265A9" w:rsidRDefault="003265A9" w:rsidP="003265A9">
      <w:pPr>
        <w:pStyle w:val="Heading1"/>
        <w:numPr>
          <w:ilvl w:val="0"/>
          <w:numId w:val="25"/>
        </w:numPr>
        <w:spacing w:before="224"/>
        <w:rPr>
          <w:b w:val="0"/>
          <w:bCs w:val="0"/>
          <w:noProof/>
          <w:sz w:val="20"/>
          <w:szCs w:val="20"/>
          <w:lang w:val="en-IN"/>
        </w:rPr>
      </w:pPr>
      <w:r w:rsidRPr="003265A9">
        <w:rPr>
          <w:b w:val="0"/>
          <w:bCs w:val="0"/>
          <w:noProof/>
          <w:sz w:val="20"/>
          <w:szCs w:val="20"/>
          <w:lang w:val="en-IN"/>
        </w:rPr>
        <w:t>Coded Extensions &amp; Custom Logic (JavaScript / Python)</w:t>
      </w:r>
    </w:p>
    <w:p w14:paraId="761D0DB8" w14:textId="77777777" w:rsidR="003265A9" w:rsidRPr="003265A9" w:rsidRDefault="003265A9" w:rsidP="003265A9">
      <w:pPr>
        <w:pStyle w:val="Heading1"/>
        <w:spacing w:before="224"/>
        <w:rPr>
          <w:noProof/>
          <w:sz w:val="20"/>
          <w:szCs w:val="20"/>
          <w:lang w:val="en-IN"/>
        </w:rPr>
      </w:pPr>
      <w:r w:rsidRPr="003265A9">
        <w:rPr>
          <w:noProof/>
          <w:sz w:val="20"/>
          <w:szCs w:val="20"/>
          <w:lang w:val="en-IN"/>
        </w:rPr>
        <w:t>Enterprise Delivery</w:t>
      </w:r>
    </w:p>
    <w:p w14:paraId="53A4539D" w14:textId="77777777" w:rsidR="003265A9" w:rsidRPr="003265A9" w:rsidRDefault="003265A9" w:rsidP="003265A9">
      <w:pPr>
        <w:pStyle w:val="Heading1"/>
        <w:numPr>
          <w:ilvl w:val="0"/>
          <w:numId w:val="25"/>
        </w:numPr>
        <w:spacing w:before="224"/>
        <w:rPr>
          <w:b w:val="0"/>
          <w:bCs w:val="0"/>
          <w:noProof/>
          <w:sz w:val="20"/>
          <w:szCs w:val="20"/>
          <w:lang w:val="en-IN"/>
        </w:rPr>
      </w:pPr>
      <w:r w:rsidRPr="003265A9">
        <w:rPr>
          <w:b w:val="0"/>
          <w:bCs w:val="0"/>
          <w:noProof/>
          <w:sz w:val="20"/>
          <w:szCs w:val="20"/>
          <w:lang w:val="en-IN"/>
        </w:rPr>
        <w:t>SDLC &amp; Agile Delivery</w:t>
      </w:r>
    </w:p>
    <w:p w14:paraId="62288CF8" w14:textId="77777777" w:rsidR="003265A9" w:rsidRPr="003265A9" w:rsidRDefault="003265A9" w:rsidP="003265A9">
      <w:pPr>
        <w:pStyle w:val="Heading1"/>
        <w:numPr>
          <w:ilvl w:val="0"/>
          <w:numId w:val="25"/>
        </w:numPr>
        <w:spacing w:before="224"/>
        <w:rPr>
          <w:b w:val="0"/>
          <w:bCs w:val="0"/>
          <w:noProof/>
          <w:sz w:val="20"/>
          <w:szCs w:val="20"/>
          <w:lang w:val="en-IN"/>
        </w:rPr>
      </w:pPr>
      <w:r w:rsidRPr="003265A9">
        <w:rPr>
          <w:b w:val="0"/>
          <w:bCs w:val="0"/>
          <w:noProof/>
          <w:sz w:val="20"/>
          <w:szCs w:val="20"/>
          <w:lang w:val="en-IN"/>
        </w:rPr>
        <w:t>Change &amp; Release Support</w:t>
      </w:r>
    </w:p>
    <w:p w14:paraId="48B4E541" w14:textId="77777777" w:rsidR="003265A9" w:rsidRPr="003265A9" w:rsidRDefault="003265A9" w:rsidP="003265A9">
      <w:pPr>
        <w:pStyle w:val="Heading1"/>
        <w:numPr>
          <w:ilvl w:val="0"/>
          <w:numId w:val="25"/>
        </w:numPr>
        <w:spacing w:before="224"/>
        <w:rPr>
          <w:b w:val="0"/>
          <w:bCs w:val="0"/>
          <w:noProof/>
          <w:sz w:val="20"/>
          <w:szCs w:val="20"/>
          <w:lang w:val="en-IN"/>
        </w:rPr>
      </w:pPr>
      <w:r w:rsidRPr="003265A9">
        <w:rPr>
          <w:b w:val="0"/>
          <w:bCs w:val="0"/>
          <w:noProof/>
          <w:sz w:val="20"/>
          <w:szCs w:val="20"/>
          <w:lang w:val="en-IN"/>
        </w:rPr>
        <w:t>Version Control (Git)</w:t>
      </w:r>
    </w:p>
    <w:p w14:paraId="5ECBBC50" w14:textId="77777777" w:rsidR="003265A9" w:rsidRPr="003265A9" w:rsidRDefault="003265A9" w:rsidP="003265A9">
      <w:pPr>
        <w:pStyle w:val="Heading1"/>
        <w:numPr>
          <w:ilvl w:val="0"/>
          <w:numId w:val="25"/>
        </w:numPr>
        <w:spacing w:before="224"/>
        <w:rPr>
          <w:b w:val="0"/>
          <w:bCs w:val="0"/>
          <w:noProof/>
          <w:sz w:val="20"/>
          <w:szCs w:val="20"/>
          <w:lang w:val="en-IN"/>
        </w:rPr>
      </w:pPr>
      <w:r w:rsidRPr="003265A9">
        <w:rPr>
          <w:b w:val="0"/>
          <w:bCs w:val="0"/>
          <w:noProof/>
          <w:sz w:val="20"/>
          <w:szCs w:val="20"/>
          <w:lang w:val="en-IN"/>
        </w:rPr>
        <w:t>Technical Documentation &amp; Test Support</w:t>
      </w:r>
    </w:p>
    <w:p w14:paraId="146BB94D" w14:textId="6A80BFFA" w:rsidR="003265A9" w:rsidRPr="003265A9" w:rsidRDefault="003265A9" w:rsidP="003265A9">
      <w:pPr>
        <w:pStyle w:val="Heading1"/>
        <w:numPr>
          <w:ilvl w:val="0"/>
          <w:numId w:val="25"/>
        </w:numPr>
        <w:spacing w:before="224"/>
        <w:rPr>
          <w:b w:val="0"/>
          <w:bCs w:val="0"/>
          <w:noProof/>
          <w:sz w:val="20"/>
          <w:szCs w:val="20"/>
          <w:lang w:val="en-IN"/>
        </w:rPr>
      </w:pPr>
      <w:r w:rsidRPr="003265A9">
        <w:rPr>
          <w:b w:val="0"/>
          <w:bCs w:val="0"/>
          <w:noProof/>
          <w:sz w:val="20"/>
          <w:szCs w:val="20"/>
          <w:lang w:val="en-IN"/>
        </w:rPr>
        <w:t>Stakeholder Collaboration (BAs, QA, Devs)</w:t>
      </w:r>
    </w:p>
    <w:p w14:paraId="16EE6450" w14:textId="77777777" w:rsidR="005D722C" w:rsidRPr="00DF0D70" w:rsidRDefault="00000000">
      <w:pPr>
        <w:pStyle w:val="Heading1"/>
        <w:spacing w:before="224"/>
        <w:ind w:left="144"/>
        <w:rPr>
          <w:color w:val="000000" w:themeColor="text1"/>
        </w:rPr>
      </w:pPr>
      <w:r w:rsidRPr="00DF0D70">
        <w:rPr>
          <w:color w:val="000000" w:themeColor="text1"/>
        </w:rPr>
        <w:t>Work</w:t>
      </w:r>
      <w:r w:rsidRPr="00DF0D70">
        <w:rPr>
          <w:color w:val="000000" w:themeColor="text1"/>
          <w:spacing w:val="-12"/>
        </w:rPr>
        <w:t xml:space="preserve"> </w:t>
      </w:r>
      <w:r w:rsidRPr="00DF0D70">
        <w:rPr>
          <w:color w:val="000000" w:themeColor="text1"/>
          <w:spacing w:val="-2"/>
        </w:rPr>
        <w:t>Experience</w:t>
      </w:r>
    </w:p>
    <w:p w14:paraId="528B0E81" w14:textId="7E439F93" w:rsidR="005D722C" w:rsidRPr="00EA6F48" w:rsidRDefault="00137E7D" w:rsidP="00DF0D70">
      <w:pPr>
        <w:pStyle w:val="Heading2"/>
        <w:tabs>
          <w:tab w:val="left" w:pos="8582"/>
        </w:tabs>
        <w:spacing w:before="226"/>
        <w:ind w:right="108"/>
        <w:jc w:val="center"/>
        <w:rPr>
          <w:position w:val="1"/>
        </w:rPr>
      </w:pPr>
      <w:r w:rsidRPr="00137E7D">
        <w:t>Data Analyst | UQBSPA – University of Queensland</w:t>
      </w:r>
      <w:r w:rsidR="00DF0D70">
        <w:rPr>
          <w:color w:val="2F2F2F"/>
        </w:rPr>
        <w:tab/>
      </w:r>
      <w:r w:rsidR="00DF0D70" w:rsidRPr="00EA6F48">
        <w:rPr>
          <w:position w:val="1"/>
        </w:rPr>
        <w:t>Aug</w:t>
      </w:r>
      <w:r w:rsidR="00DF0D70" w:rsidRPr="00EA6F48">
        <w:rPr>
          <w:spacing w:val="-2"/>
          <w:position w:val="1"/>
        </w:rPr>
        <w:t xml:space="preserve"> </w:t>
      </w:r>
      <w:r w:rsidR="00DF0D70" w:rsidRPr="00EA6F48">
        <w:rPr>
          <w:position w:val="1"/>
        </w:rPr>
        <w:t xml:space="preserve">2025 – </w:t>
      </w:r>
      <w:r w:rsidR="00DF0D70" w:rsidRPr="00EA6F48">
        <w:rPr>
          <w:spacing w:val="-2"/>
          <w:position w:val="1"/>
        </w:rPr>
        <w:t>Present</w:t>
      </w:r>
    </w:p>
    <w:p w14:paraId="04799B80" w14:textId="1C2D0F4F" w:rsidR="003265A9" w:rsidRPr="003265A9" w:rsidRDefault="003265A9" w:rsidP="003265A9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265A9">
        <w:rPr>
          <w:noProof/>
          <w:lang w:val="en-IN"/>
        </w:rPr>
        <w:t xml:space="preserve">Supported enterprise digital platforms used across multiple stakeholders, contributing to </w:t>
      </w:r>
      <w:r w:rsidRPr="003265A9">
        <w:rPr>
          <w:b/>
          <w:bCs/>
          <w:noProof/>
          <w:lang w:val="en-IN"/>
        </w:rPr>
        <w:t>system enhancements, reporting logic, and workflow improvements</w:t>
      </w:r>
      <w:r w:rsidRPr="003265A9">
        <w:rPr>
          <w:noProof/>
          <w:lang w:val="en-IN"/>
        </w:rPr>
        <w:t>.</w:t>
      </w:r>
    </w:p>
    <w:p w14:paraId="484F2762" w14:textId="4A54402B" w:rsidR="003265A9" w:rsidRPr="003265A9" w:rsidRDefault="003265A9" w:rsidP="003265A9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265A9">
        <w:rPr>
          <w:noProof/>
          <w:lang w:val="en-IN"/>
        </w:rPr>
        <w:t xml:space="preserve">Developed and maintained </w:t>
      </w:r>
      <w:r w:rsidRPr="003265A9">
        <w:rPr>
          <w:b/>
          <w:bCs/>
          <w:noProof/>
          <w:lang w:val="en-IN"/>
        </w:rPr>
        <w:t>web-based dashboards and front-end components</w:t>
      </w:r>
      <w:r w:rsidRPr="003265A9">
        <w:rPr>
          <w:noProof/>
          <w:lang w:val="en-IN"/>
        </w:rPr>
        <w:t xml:space="preserve"> using JavaScript and structured data models.</w:t>
      </w:r>
    </w:p>
    <w:p w14:paraId="1FA6C90C" w14:textId="39DD294C" w:rsidR="003265A9" w:rsidRPr="003265A9" w:rsidRDefault="003265A9" w:rsidP="003265A9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265A9">
        <w:rPr>
          <w:noProof/>
          <w:lang w:val="en-IN"/>
        </w:rPr>
        <w:t xml:space="preserve">Automated reporting and operational workflows, reducing manual effort by </w:t>
      </w:r>
      <w:r w:rsidRPr="003265A9">
        <w:rPr>
          <w:b/>
          <w:bCs/>
          <w:noProof/>
          <w:lang w:val="en-IN"/>
        </w:rPr>
        <w:t>30–35%</w:t>
      </w:r>
      <w:r w:rsidRPr="003265A9">
        <w:rPr>
          <w:noProof/>
          <w:lang w:val="en-IN"/>
        </w:rPr>
        <w:t>.</w:t>
      </w:r>
    </w:p>
    <w:p w14:paraId="5C7BA128" w14:textId="3B88CCF3" w:rsidR="003265A9" w:rsidRPr="003265A9" w:rsidRDefault="003265A9" w:rsidP="003265A9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265A9">
        <w:rPr>
          <w:noProof/>
          <w:lang w:val="en-IN"/>
        </w:rPr>
        <w:t xml:space="preserve">Worked closely with business analysts to translate requirements into </w:t>
      </w:r>
      <w:r w:rsidRPr="003265A9">
        <w:rPr>
          <w:b/>
          <w:bCs/>
          <w:noProof/>
          <w:lang w:val="en-IN"/>
        </w:rPr>
        <w:t>technical and low-code solutions</w:t>
      </w:r>
      <w:r w:rsidRPr="003265A9">
        <w:rPr>
          <w:noProof/>
          <w:lang w:val="en-IN"/>
        </w:rPr>
        <w:t>.</w:t>
      </w:r>
    </w:p>
    <w:p w14:paraId="0DE26688" w14:textId="065D8D4C" w:rsidR="003265A9" w:rsidRPr="003265A9" w:rsidRDefault="003265A9" w:rsidP="003265A9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265A9">
        <w:rPr>
          <w:noProof/>
          <w:lang w:val="en-IN"/>
        </w:rPr>
        <w:t>Contributed to system documentation, release support, and testing activities in a controlled enterprise environment.</w:t>
      </w:r>
    </w:p>
    <w:p w14:paraId="24DB843C" w14:textId="77777777" w:rsidR="003265A9" w:rsidRPr="00137E7D" w:rsidRDefault="003265A9" w:rsidP="003265A9">
      <w:pPr>
        <w:pStyle w:val="BodyText"/>
        <w:spacing w:before="62"/>
        <w:ind w:left="720"/>
        <w:rPr>
          <w:noProof/>
          <w:lang w:val="en-IN"/>
        </w:rPr>
      </w:pPr>
    </w:p>
    <w:p w14:paraId="74906E43" w14:textId="77777777" w:rsidR="005D722C" w:rsidRDefault="005D722C">
      <w:pPr>
        <w:pStyle w:val="BodyText"/>
        <w:spacing w:before="62"/>
        <w:ind w:left="0"/>
      </w:pPr>
    </w:p>
    <w:p w14:paraId="49727992" w14:textId="77777777" w:rsidR="009A3BF4" w:rsidRDefault="009A3BF4">
      <w:pPr>
        <w:pStyle w:val="BodyText"/>
        <w:spacing w:before="62"/>
        <w:ind w:left="0"/>
      </w:pPr>
    </w:p>
    <w:p w14:paraId="14A3B0A5" w14:textId="77777777" w:rsidR="009A3BF4" w:rsidRDefault="009A3BF4">
      <w:pPr>
        <w:pStyle w:val="BodyText"/>
        <w:spacing w:before="62"/>
        <w:ind w:left="0"/>
      </w:pPr>
    </w:p>
    <w:p w14:paraId="63E2F97F" w14:textId="612D1BE3" w:rsidR="005D722C" w:rsidRDefault="00000000" w:rsidP="00DF0D70">
      <w:pPr>
        <w:pStyle w:val="Heading2"/>
        <w:tabs>
          <w:tab w:val="left" w:pos="8461"/>
        </w:tabs>
        <w:ind w:right="108"/>
        <w:jc w:val="center"/>
        <w:rPr>
          <w:color w:val="000000" w:themeColor="text1"/>
          <w:spacing w:val="-4"/>
        </w:rPr>
      </w:pPr>
      <w:r w:rsidRPr="00EA6F48">
        <w:lastRenderedPageBreak/>
        <w:t xml:space="preserve">Business Analyst | </w:t>
      </w:r>
      <w:r w:rsidR="003265A9">
        <w:rPr>
          <w:color w:val="333333"/>
        </w:rPr>
        <w:t>IQVIA</w:t>
      </w:r>
      <w:r>
        <w:rPr>
          <w:color w:val="2F2F2F"/>
        </w:rPr>
        <w:tab/>
      </w:r>
      <w:r w:rsidRPr="00DF0D70">
        <w:rPr>
          <w:color w:val="000000" w:themeColor="text1"/>
        </w:rPr>
        <w:t>Jun</w:t>
      </w:r>
      <w:r w:rsidRPr="00DF0D70">
        <w:rPr>
          <w:color w:val="000000" w:themeColor="text1"/>
          <w:spacing w:val="-2"/>
        </w:rPr>
        <w:t xml:space="preserve"> </w:t>
      </w:r>
      <w:r w:rsidRPr="00DF0D70">
        <w:rPr>
          <w:color w:val="000000" w:themeColor="text1"/>
        </w:rPr>
        <w:t>202</w:t>
      </w:r>
      <w:r w:rsidR="00137E7D">
        <w:rPr>
          <w:color w:val="000000" w:themeColor="text1"/>
        </w:rPr>
        <w:t>1</w:t>
      </w:r>
      <w:r w:rsidRPr="00DF0D70">
        <w:rPr>
          <w:color w:val="000000" w:themeColor="text1"/>
        </w:rPr>
        <w:t xml:space="preserve"> – </w:t>
      </w:r>
      <w:r w:rsidR="00137E7D">
        <w:rPr>
          <w:color w:val="000000" w:themeColor="text1"/>
        </w:rPr>
        <w:t>Jun</w:t>
      </w:r>
      <w:r w:rsidRPr="00DF0D70">
        <w:rPr>
          <w:color w:val="000000" w:themeColor="text1"/>
        </w:rPr>
        <w:t xml:space="preserve"> </w:t>
      </w:r>
      <w:r w:rsidRPr="00DF0D70">
        <w:rPr>
          <w:color w:val="000000" w:themeColor="text1"/>
          <w:spacing w:val="-4"/>
        </w:rPr>
        <w:t>202</w:t>
      </w:r>
      <w:r w:rsidR="00137E7D">
        <w:rPr>
          <w:color w:val="000000" w:themeColor="text1"/>
          <w:spacing w:val="-4"/>
        </w:rPr>
        <w:t>3</w:t>
      </w:r>
    </w:p>
    <w:p w14:paraId="686F1B0D" w14:textId="77777777" w:rsidR="00137E7D" w:rsidRPr="00DF0D70" w:rsidRDefault="00137E7D" w:rsidP="00DF0D70">
      <w:pPr>
        <w:pStyle w:val="Heading2"/>
        <w:tabs>
          <w:tab w:val="left" w:pos="8461"/>
        </w:tabs>
        <w:ind w:right="108"/>
        <w:jc w:val="center"/>
        <w:rPr>
          <w:color w:val="000000" w:themeColor="text1"/>
        </w:rPr>
      </w:pPr>
    </w:p>
    <w:p w14:paraId="2301DF3E" w14:textId="787F7FFC" w:rsidR="003265A9" w:rsidRPr="003265A9" w:rsidRDefault="003265A9" w:rsidP="003265A9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265A9">
        <w:rPr>
          <w:noProof/>
          <w:lang w:val="en-IN"/>
        </w:rPr>
        <w:t xml:space="preserve">Contributed to the </w:t>
      </w:r>
      <w:r w:rsidRPr="003265A9">
        <w:rPr>
          <w:b/>
          <w:bCs/>
          <w:noProof/>
          <w:lang w:val="en-IN"/>
        </w:rPr>
        <w:t>end-to-end build of a large-scale healthcare platform</w:t>
      </w:r>
      <w:r w:rsidRPr="003265A9">
        <w:rPr>
          <w:noProof/>
          <w:lang w:val="en-IN"/>
        </w:rPr>
        <w:t>, supporting analytics, workflows, and system logic.</w:t>
      </w:r>
    </w:p>
    <w:p w14:paraId="19DE24D1" w14:textId="04083E76" w:rsidR="003265A9" w:rsidRPr="003265A9" w:rsidRDefault="003265A9" w:rsidP="003265A9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265A9">
        <w:rPr>
          <w:noProof/>
          <w:lang w:val="en-IN"/>
        </w:rPr>
        <w:t xml:space="preserve"> Built and customised </w:t>
      </w:r>
      <w:r w:rsidRPr="003265A9">
        <w:rPr>
          <w:b/>
          <w:bCs/>
          <w:noProof/>
          <w:lang w:val="en-IN"/>
        </w:rPr>
        <w:t>front-end components and data-driven workflows</w:t>
      </w:r>
      <w:r w:rsidRPr="003265A9">
        <w:rPr>
          <w:noProof/>
          <w:lang w:val="en-IN"/>
        </w:rPr>
        <w:t xml:space="preserve"> using JavaScript, SQL, and Python.</w:t>
      </w:r>
    </w:p>
    <w:p w14:paraId="7A3730DA" w14:textId="0DFBD727" w:rsidR="003265A9" w:rsidRPr="003265A9" w:rsidRDefault="003265A9" w:rsidP="003265A9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265A9">
        <w:rPr>
          <w:noProof/>
          <w:lang w:val="en-IN"/>
        </w:rPr>
        <w:t xml:space="preserve">Supported </w:t>
      </w:r>
      <w:r w:rsidRPr="003265A9">
        <w:rPr>
          <w:b/>
          <w:bCs/>
          <w:noProof/>
          <w:lang w:val="en-IN"/>
        </w:rPr>
        <w:t>enterprise-style CRM and operational systems</w:t>
      </w:r>
      <w:r w:rsidRPr="003265A9">
        <w:rPr>
          <w:noProof/>
          <w:lang w:val="en-IN"/>
        </w:rPr>
        <w:t>, working with structured data models and role-based access.</w:t>
      </w:r>
    </w:p>
    <w:p w14:paraId="325A0D9D" w14:textId="7861023B" w:rsidR="003265A9" w:rsidRPr="003265A9" w:rsidRDefault="003265A9" w:rsidP="003265A9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265A9">
        <w:rPr>
          <w:noProof/>
          <w:lang w:val="en-IN"/>
        </w:rPr>
        <w:t>Collaborated with product managers, QA, and business analysts to deliver scalable and reusable system components.</w:t>
      </w:r>
    </w:p>
    <w:p w14:paraId="43C90199" w14:textId="23F689C7" w:rsidR="003265A9" w:rsidRPr="003265A9" w:rsidRDefault="003265A9" w:rsidP="003265A9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>
        <w:rPr>
          <w:noProof/>
          <w:lang w:val="en-IN"/>
        </w:rPr>
        <w:t>I</w:t>
      </w:r>
      <w:r w:rsidRPr="003265A9">
        <w:rPr>
          <w:noProof/>
          <w:lang w:val="en-IN"/>
        </w:rPr>
        <w:t xml:space="preserve">mproved system reliability and data consistency, reducing reporting issues by </w:t>
      </w:r>
      <w:r w:rsidRPr="003265A9">
        <w:rPr>
          <w:b/>
          <w:bCs/>
          <w:noProof/>
          <w:lang w:val="en-IN"/>
        </w:rPr>
        <w:t>~20%</w:t>
      </w:r>
      <w:r w:rsidRPr="003265A9">
        <w:rPr>
          <w:noProof/>
          <w:lang w:val="en-IN"/>
        </w:rPr>
        <w:t>.</w:t>
      </w:r>
    </w:p>
    <w:p w14:paraId="3BB627AD" w14:textId="367E0718" w:rsidR="00EA6F48" w:rsidRPr="003265A9" w:rsidRDefault="00EA6F48" w:rsidP="003265A9">
      <w:pPr>
        <w:pStyle w:val="BodyText"/>
        <w:spacing w:before="66"/>
        <w:ind w:left="360"/>
        <w:rPr>
          <w:noProof/>
          <w:lang w:val="en-IN"/>
        </w:rPr>
      </w:pPr>
    </w:p>
    <w:p w14:paraId="4D7B2A1E" w14:textId="7ECDC27B" w:rsidR="00137E7D" w:rsidRPr="00EA6F48" w:rsidRDefault="00137E7D" w:rsidP="00137E7D">
      <w:pPr>
        <w:pStyle w:val="Heading2"/>
        <w:tabs>
          <w:tab w:val="left" w:pos="8582"/>
        </w:tabs>
        <w:spacing w:before="226"/>
        <w:ind w:right="108"/>
        <w:jc w:val="center"/>
        <w:rPr>
          <w:position w:val="1"/>
        </w:rPr>
      </w:pPr>
      <w:r w:rsidRPr="00137E7D">
        <w:t xml:space="preserve">Data Analyst | </w:t>
      </w:r>
      <w:r w:rsidR="003E3DBE" w:rsidRPr="003E3DBE">
        <w:t>XPRESSBEES</w:t>
      </w:r>
      <w:r w:rsidR="003E3DBE">
        <w:t xml:space="preserve"> </w:t>
      </w:r>
      <w:r w:rsidR="003E3DBE" w:rsidRPr="003E3DBE">
        <w:t>(Logistics Data &amp; Operations)</w:t>
      </w:r>
      <w:r>
        <w:rPr>
          <w:color w:val="2F2F2F"/>
        </w:rPr>
        <w:tab/>
      </w:r>
      <w:r w:rsidR="003E3DBE">
        <w:rPr>
          <w:position w:val="1"/>
        </w:rPr>
        <w:t>Jan</w:t>
      </w:r>
      <w:r w:rsidRPr="00EA6F48">
        <w:rPr>
          <w:spacing w:val="-2"/>
          <w:position w:val="1"/>
        </w:rPr>
        <w:t xml:space="preserve"> </w:t>
      </w:r>
      <w:r w:rsidRPr="00EA6F48">
        <w:rPr>
          <w:position w:val="1"/>
        </w:rPr>
        <w:t>202</w:t>
      </w:r>
      <w:r w:rsidR="003E3DBE">
        <w:rPr>
          <w:position w:val="1"/>
        </w:rPr>
        <w:t>1</w:t>
      </w:r>
      <w:r w:rsidRPr="00EA6F48">
        <w:rPr>
          <w:position w:val="1"/>
        </w:rPr>
        <w:t xml:space="preserve"> – </w:t>
      </w:r>
      <w:r w:rsidR="003E3DBE">
        <w:rPr>
          <w:spacing w:val="-2"/>
          <w:position w:val="1"/>
        </w:rPr>
        <w:t>Jun 2021</w:t>
      </w:r>
    </w:p>
    <w:p w14:paraId="59CCD124" w14:textId="77777777" w:rsidR="00EA6F48" w:rsidRDefault="00EA6F48" w:rsidP="003E3DBE">
      <w:pPr>
        <w:pStyle w:val="BodyText"/>
        <w:spacing w:before="66"/>
        <w:ind w:left="0"/>
        <w:rPr>
          <w:noProof/>
          <w:lang w:val="en-IN"/>
        </w:rPr>
      </w:pPr>
    </w:p>
    <w:p w14:paraId="226759A2" w14:textId="22EC6E41" w:rsidR="003E3DBE" w:rsidRPr="003E3DBE" w:rsidRDefault="003E3DBE" w:rsidP="003E3DBE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E3DBE">
        <w:rPr>
          <w:noProof/>
          <w:lang w:val="en-IN"/>
        </w:rPr>
        <w:t xml:space="preserve">Analysed logistics and delivery system data to identify performance gaps, contributing to a </w:t>
      </w:r>
      <w:r w:rsidRPr="003E3DBE">
        <w:rPr>
          <w:b/>
          <w:bCs/>
          <w:noProof/>
          <w:lang w:val="en-IN"/>
        </w:rPr>
        <w:t>10–15% improvement in delivery efficiency</w:t>
      </w:r>
      <w:r w:rsidRPr="003E3DBE">
        <w:rPr>
          <w:noProof/>
          <w:lang w:val="en-IN"/>
        </w:rPr>
        <w:t>.</w:t>
      </w:r>
    </w:p>
    <w:p w14:paraId="71E66727" w14:textId="634E7A92" w:rsidR="003E3DBE" w:rsidRPr="003E3DBE" w:rsidRDefault="003E3DBE" w:rsidP="003E3DBE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E3DBE">
        <w:rPr>
          <w:noProof/>
          <w:lang w:val="en-IN"/>
        </w:rPr>
        <w:t xml:space="preserve">Supported backend services handling </w:t>
      </w:r>
      <w:r w:rsidRPr="003E3DBE">
        <w:rPr>
          <w:b/>
          <w:bCs/>
          <w:noProof/>
          <w:lang w:val="en-IN"/>
        </w:rPr>
        <w:t>high-volume shipment and tracking data</w:t>
      </w:r>
      <w:r w:rsidRPr="003E3DBE">
        <w:rPr>
          <w:noProof/>
          <w:lang w:val="en-IN"/>
        </w:rPr>
        <w:t>, ensuring reliable data flow for reporting and operations.</w:t>
      </w:r>
    </w:p>
    <w:p w14:paraId="1B5D630F" w14:textId="0D2C0482" w:rsidR="003E3DBE" w:rsidRPr="003E3DBE" w:rsidRDefault="003E3DBE" w:rsidP="003E3DBE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E3DBE">
        <w:rPr>
          <w:noProof/>
          <w:lang w:val="en-IN"/>
        </w:rPr>
        <w:t xml:space="preserve">Provided data-backed insights that helped teams resolve operational issues faster, improving </w:t>
      </w:r>
      <w:r w:rsidRPr="003E3DBE">
        <w:rPr>
          <w:b/>
          <w:bCs/>
          <w:noProof/>
          <w:lang w:val="en-IN"/>
        </w:rPr>
        <w:t>issue resolution time by ~15%</w:t>
      </w:r>
      <w:r w:rsidRPr="003E3DBE">
        <w:rPr>
          <w:noProof/>
          <w:lang w:val="en-IN"/>
        </w:rPr>
        <w:t>.</w:t>
      </w:r>
    </w:p>
    <w:p w14:paraId="51043B4C" w14:textId="77777777" w:rsidR="00EA6F48" w:rsidRDefault="00EA6F48" w:rsidP="00EA6F48">
      <w:pPr>
        <w:pStyle w:val="BodyText"/>
        <w:spacing w:before="66"/>
        <w:rPr>
          <w:noProof/>
          <w:lang w:val="en-IN"/>
        </w:rPr>
      </w:pPr>
    </w:p>
    <w:p w14:paraId="5616D9D0" w14:textId="117258C6" w:rsidR="003E3DBE" w:rsidRDefault="003E3DBE" w:rsidP="003E3DBE">
      <w:pPr>
        <w:pStyle w:val="Heading2"/>
        <w:tabs>
          <w:tab w:val="left" w:pos="8582"/>
        </w:tabs>
        <w:spacing w:before="226"/>
        <w:ind w:right="108"/>
        <w:jc w:val="center"/>
        <w:rPr>
          <w:spacing w:val="-2"/>
          <w:position w:val="1"/>
        </w:rPr>
      </w:pPr>
      <w:r w:rsidRPr="00137E7D">
        <w:t xml:space="preserve">Data Analyst | </w:t>
      </w:r>
      <w:proofErr w:type="spellStart"/>
      <w:r w:rsidR="003265A9">
        <w:t>GlucoTech</w:t>
      </w:r>
      <w:proofErr w:type="spellEnd"/>
      <w:r w:rsidR="003265A9">
        <w:t xml:space="preserve"> </w:t>
      </w:r>
      <w:proofErr w:type="spellStart"/>
      <w:r w:rsidR="003265A9">
        <w:t>Softwares</w:t>
      </w:r>
      <w:proofErr w:type="spellEnd"/>
      <w:r>
        <w:rPr>
          <w:color w:val="2F2F2F"/>
        </w:rPr>
        <w:tab/>
      </w:r>
      <w:r>
        <w:rPr>
          <w:position w:val="1"/>
        </w:rPr>
        <w:t>May</w:t>
      </w:r>
      <w:r w:rsidRPr="00EA6F48">
        <w:rPr>
          <w:spacing w:val="-2"/>
          <w:position w:val="1"/>
        </w:rPr>
        <w:t xml:space="preserve"> </w:t>
      </w:r>
      <w:r w:rsidRPr="00EA6F48">
        <w:rPr>
          <w:position w:val="1"/>
        </w:rPr>
        <w:t>202</w:t>
      </w:r>
      <w:r>
        <w:rPr>
          <w:position w:val="1"/>
        </w:rPr>
        <w:t>0</w:t>
      </w:r>
      <w:r w:rsidRPr="00EA6F48">
        <w:rPr>
          <w:position w:val="1"/>
        </w:rPr>
        <w:t xml:space="preserve"> – </w:t>
      </w:r>
      <w:r>
        <w:rPr>
          <w:spacing w:val="-2"/>
          <w:position w:val="1"/>
        </w:rPr>
        <w:t>Dec 2020</w:t>
      </w:r>
    </w:p>
    <w:p w14:paraId="0297DBB7" w14:textId="66629699" w:rsidR="003E3DBE" w:rsidRPr="003E3DBE" w:rsidRDefault="003E3DBE" w:rsidP="003E3DBE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E3DBE">
        <w:rPr>
          <w:noProof/>
          <w:lang w:val="en-IN"/>
        </w:rPr>
        <w:t>Led and mentored a team of engineers while overseeing multiple technical initiatives.</w:t>
      </w:r>
    </w:p>
    <w:p w14:paraId="16D4B63A" w14:textId="6F385E72" w:rsidR="003E3DBE" w:rsidRPr="003E3DBE" w:rsidRDefault="003E3DBE" w:rsidP="003E3DBE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E3DBE">
        <w:rPr>
          <w:noProof/>
          <w:lang w:val="en-IN"/>
        </w:rPr>
        <w:t xml:space="preserve">Introduced structured reporting and progress tracking, improving </w:t>
      </w:r>
      <w:r w:rsidRPr="003E3DBE">
        <w:rPr>
          <w:b/>
          <w:bCs/>
          <w:noProof/>
          <w:lang w:val="en-IN"/>
        </w:rPr>
        <w:t>delivery predictability and team productivity by ~20%</w:t>
      </w:r>
      <w:r w:rsidRPr="003E3DBE">
        <w:rPr>
          <w:noProof/>
          <w:lang w:val="en-IN"/>
        </w:rPr>
        <w:t>.</w:t>
      </w:r>
    </w:p>
    <w:p w14:paraId="795F9221" w14:textId="608C26B6" w:rsidR="003E3DBE" w:rsidRPr="003E3DBE" w:rsidRDefault="003E3DBE" w:rsidP="003E3DBE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E3DBE">
        <w:rPr>
          <w:noProof/>
          <w:lang w:val="en-IN"/>
        </w:rPr>
        <w:t>Supported decision-making by analysing project metrics, risks, and delivery timelines.</w:t>
      </w:r>
    </w:p>
    <w:p w14:paraId="627602A2" w14:textId="7BB5F226" w:rsidR="003E3DBE" w:rsidRPr="003E3DBE" w:rsidRDefault="003E3DBE" w:rsidP="003E3DBE">
      <w:pPr>
        <w:pStyle w:val="BodyText"/>
        <w:numPr>
          <w:ilvl w:val="0"/>
          <w:numId w:val="16"/>
        </w:numPr>
        <w:spacing w:before="66"/>
        <w:rPr>
          <w:noProof/>
          <w:lang w:val="en-IN"/>
        </w:rPr>
      </w:pPr>
      <w:r w:rsidRPr="003E3DBE">
        <w:rPr>
          <w:noProof/>
          <w:lang w:val="en-IN"/>
        </w:rPr>
        <w:t>Ensured alignment between technical execution and business objectives across projects.</w:t>
      </w:r>
    </w:p>
    <w:p w14:paraId="68F7AB8B" w14:textId="77777777" w:rsidR="003E3DBE" w:rsidRPr="00EA6F48" w:rsidRDefault="003E3DBE" w:rsidP="003E3DBE">
      <w:pPr>
        <w:pStyle w:val="BodyText"/>
        <w:spacing w:before="66"/>
        <w:ind w:left="0"/>
        <w:rPr>
          <w:noProof/>
          <w:lang w:val="en-IN"/>
        </w:rPr>
      </w:pPr>
    </w:p>
    <w:p w14:paraId="6EB4243F" w14:textId="77777777" w:rsidR="005D722C" w:rsidRPr="00E30703" w:rsidRDefault="00000000">
      <w:pPr>
        <w:pStyle w:val="Heading1"/>
        <w:spacing w:before="1"/>
        <w:ind w:left="144"/>
        <w:rPr>
          <w:color w:val="000000" w:themeColor="text1"/>
        </w:rPr>
      </w:pPr>
      <w:r w:rsidRPr="00E30703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1589951" wp14:editId="7EFE9BA1">
                <wp:simplePos x="0" y="0"/>
                <wp:positionH relativeFrom="page">
                  <wp:posOffset>241951</wp:posOffset>
                </wp:positionH>
                <wp:positionV relativeFrom="paragraph">
                  <wp:posOffset>-88675</wp:posOffset>
                </wp:positionV>
                <wp:extent cx="707898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8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8980">
                              <a:moveTo>
                                <a:pt x="0" y="0"/>
                              </a:moveTo>
                              <a:lnTo>
                                <a:pt x="707894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F2F2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5905F" id="Graphic 18" o:spid="_x0000_s1026" style="position:absolute;margin-left:19.05pt;margin-top:-7pt;width:557.4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8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" path="m,l7078946,e" filled="f" strokecolor="#2f2f2f" strokeweight=".26467mm">
                <v:path arrowok="t"/>
                <w10:wrap anchorx="page"/>
              </v:shape>
            </w:pict>
          </mc:Fallback>
        </mc:AlternateContent>
      </w:r>
      <w:r w:rsidRPr="00E30703">
        <w:rPr>
          <w:color w:val="000000" w:themeColor="text1"/>
          <w:spacing w:val="-2"/>
        </w:rPr>
        <w:t>Projects</w:t>
      </w:r>
    </w:p>
    <w:p w14:paraId="314A09B5" w14:textId="77777777" w:rsidR="003E3DBE" w:rsidRDefault="00DF0D70" w:rsidP="003E3DBE">
      <w:pPr>
        <w:pStyle w:val="BodyText"/>
        <w:spacing w:line="266" w:lineRule="auto"/>
      </w:pPr>
      <w:r>
        <w:t xml:space="preserve">   </w:t>
      </w:r>
    </w:p>
    <w:p w14:paraId="7B56C132" w14:textId="26773FD8" w:rsidR="00EA6F48" w:rsidRPr="009A3BF4" w:rsidRDefault="009A3BF4" w:rsidP="009A3BF4">
      <w:pPr>
        <w:pStyle w:val="BodyText"/>
        <w:spacing w:line="266" w:lineRule="auto"/>
        <w:ind w:left="0"/>
        <w:rPr>
          <w:b/>
          <w:bCs/>
          <w:lang w:val="en-IN"/>
        </w:rPr>
      </w:pPr>
      <w:r>
        <w:rPr>
          <w:b/>
          <w:bCs/>
          <w:lang w:val="en-IN"/>
        </w:rPr>
        <w:t xml:space="preserve">   </w:t>
      </w:r>
      <w:r w:rsidRPr="009A3BF4">
        <w:rPr>
          <w:b/>
          <w:bCs/>
          <w:lang w:val="en-IN"/>
        </w:rPr>
        <w:t>MED-METAVERSE | Healthcare Data Analytics &amp; AI Project</w:t>
      </w:r>
    </w:p>
    <w:p w14:paraId="3F008D87" w14:textId="77777777" w:rsidR="009A3BF4" w:rsidRPr="009A3BF4" w:rsidRDefault="009A3BF4" w:rsidP="009A3BF4">
      <w:pPr>
        <w:pStyle w:val="BodyText"/>
        <w:numPr>
          <w:ilvl w:val="0"/>
          <w:numId w:val="30"/>
        </w:numPr>
        <w:spacing w:line="266" w:lineRule="auto"/>
        <w:rPr>
          <w:lang w:val="en-IN"/>
        </w:rPr>
      </w:pPr>
      <w:r w:rsidRPr="009A3BF4">
        <w:rPr>
          <w:lang w:val="en-IN"/>
        </w:rPr>
        <w:t>Hackathon Project – Awarded First Prize (2021 &amp; 2022)</w:t>
      </w:r>
    </w:p>
    <w:p w14:paraId="13424A23" w14:textId="2D4B8D99" w:rsidR="009A3BF4" w:rsidRDefault="009A3BF4" w:rsidP="009A3BF4">
      <w:pPr>
        <w:pStyle w:val="BodyText"/>
        <w:numPr>
          <w:ilvl w:val="0"/>
          <w:numId w:val="30"/>
        </w:numPr>
        <w:spacing w:line="266" w:lineRule="auto"/>
        <w:rPr>
          <w:lang w:val="en-IN"/>
        </w:rPr>
      </w:pPr>
      <w:r w:rsidRPr="009A3BF4">
        <w:rPr>
          <w:b/>
          <w:bCs/>
          <w:lang w:val="en-IN"/>
        </w:rPr>
        <w:t>Role:</w:t>
      </w:r>
      <w:r w:rsidRPr="009A3BF4">
        <w:rPr>
          <w:lang w:val="en-IN"/>
        </w:rPr>
        <w:t xml:space="preserve"> Data Analyst / Analytics Contributor</w:t>
      </w:r>
      <w:r>
        <w:rPr>
          <w:lang w:val="en-IN"/>
        </w:rPr>
        <w:t xml:space="preserve"> </w:t>
      </w:r>
      <w:r w:rsidRPr="009A3BF4">
        <w:rPr>
          <w:b/>
          <w:bCs/>
          <w:lang w:val="en-IN"/>
        </w:rPr>
        <w:t>Domain:</w:t>
      </w:r>
      <w:r w:rsidRPr="009A3BF4">
        <w:rPr>
          <w:lang w:val="en-IN"/>
        </w:rPr>
        <w:t xml:space="preserve"> Healthcare Analytics</w:t>
      </w:r>
    </w:p>
    <w:p w14:paraId="05B023EA" w14:textId="77777777" w:rsidR="009A3BF4" w:rsidRPr="009A3BF4" w:rsidRDefault="009A3BF4" w:rsidP="009A3BF4">
      <w:pPr>
        <w:pStyle w:val="BodyText"/>
        <w:spacing w:line="266" w:lineRule="auto"/>
        <w:ind w:left="720"/>
        <w:rPr>
          <w:lang w:val="en-IN"/>
        </w:rPr>
      </w:pPr>
    </w:p>
    <w:p w14:paraId="7122EF3D" w14:textId="77777777" w:rsidR="009A3BF4" w:rsidRPr="009A3BF4" w:rsidRDefault="009A3BF4" w:rsidP="009A3BF4">
      <w:pPr>
        <w:pStyle w:val="BodyText"/>
        <w:numPr>
          <w:ilvl w:val="0"/>
          <w:numId w:val="29"/>
        </w:numPr>
        <w:spacing w:line="266" w:lineRule="auto"/>
        <w:rPr>
          <w:lang w:val="en-IN"/>
        </w:rPr>
      </w:pPr>
      <w:r w:rsidRPr="009A3BF4">
        <w:rPr>
          <w:lang w:val="en-IN"/>
        </w:rPr>
        <w:t>Analysed healthcare interaction and usage data to identify gaps in access to medical expertise in remote and underserved regions.</w:t>
      </w:r>
    </w:p>
    <w:p w14:paraId="6440DEC9" w14:textId="77777777" w:rsidR="009A3BF4" w:rsidRPr="009A3BF4" w:rsidRDefault="009A3BF4" w:rsidP="009A3BF4">
      <w:pPr>
        <w:pStyle w:val="BodyText"/>
        <w:numPr>
          <w:ilvl w:val="0"/>
          <w:numId w:val="29"/>
        </w:numPr>
        <w:spacing w:line="266" w:lineRule="auto"/>
        <w:rPr>
          <w:lang w:val="en-IN"/>
        </w:rPr>
      </w:pPr>
      <w:r w:rsidRPr="009A3BF4">
        <w:rPr>
          <w:lang w:val="en-IN"/>
        </w:rPr>
        <w:t xml:space="preserve">Designed structured </w:t>
      </w:r>
      <w:r w:rsidRPr="009A3BF4">
        <w:rPr>
          <w:b/>
          <w:bCs/>
          <w:lang w:val="en-IN"/>
        </w:rPr>
        <w:t>data flows and analytical logic</w:t>
      </w:r>
      <w:r w:rsidRPr="009A3BF4">
        <w:rPr>
          <w:lang w:val="en-IN"/>
        </w:rPr>
        <w:t xml:space="preserve"> to support an AI-driven healthcare assistant used for decision support and training.</w:t>
      </w:r>
    </w:p>
    <w:p w14:paraId="27AFA6F4" w14:textId="77777777" w:rsidR="009A3BF4" w:rsidRPr="009A3BF4" w:rsidRDefault="009A3BF4" w:rsidP="009A3BF4">
      <w:pPr>
        <w:pStyle w:val="BodyText"/>
        <w:numPr>
          <w:ilvl w:val="0"/>
          <w:numId w:val="29"/>
        </w:numPr>
        <w:spacing w:line="266" w:lineRule="auto"/>
        <w:rPr>
          <w:lang w:val="en-IN"/>
        </w:rPr>
      </w:pPr>
      <w:r w:rsidRPr="009A3BF4">
        <w:rPr>
          <w:lang w:val="en-IN"/>
        </w:rPr>
        <w:t xml:space="preserve">Worked with healthcare-related datasets to ensure </w:t>
      </w:r>
      <w:r w:rsidRPr="009A3BF4">
        <w:rPr>
          <w:b/>
          <w:bCs/>
          <w:lang w:val="en-IN"/>
        </w:rPr>
        <w:t>data accuracy, consistency, and relevance</w:t>
      </w:r>
      <w:r w:rsidRPr="009A3BF4">
        <w:rPr>
          <w:lang w:val="en-IN"/>
        </w:rPr>
        <w:t xml:space="preserve"> for analytics outputs.</w:t>
      </w:r>
    </w:p>
    <w:p w14:paraId="18A4A1A1" w14:textId="77777777" w:rsidR="009A3BF4" w:rsidRPr="009A3BF4" w:rsidRDefault="009A3BF4" w:rsidP="009A3BF4">
      <w:pPr>
        <w:pStyle w:val="BodyText"/>
        <w:numPr>
          <w:ilvl w:val="0"/>
          <w:numId w:val="29"/>
        </w:numPr>
        <w:spacing w:line="266" w:lineRule="auto"/>
        <w:rPr>
          <w:lang w:val="en-IN"/>
        </w:rPr>
      </w:pPr>
      <w:r w:rsidRPr="009A3BF4">
        <w:rPr>
          <w:lang w:val="en-IN"/>
        </w:rPr>
        <w:t xml:space="preserve">Translated analytical findings into insights that helped improve </w:t>
      </w:r>
      <w:r w:rsidRPr="009A3BF4">
        <w:rPr>
          <w:b/>
          <w:bCs/>
          <w:lang w:val="en-IN"/>
        </w:rPr>
        <w:t>knowledge accessibility and decision support</w:t>
      </w:r>
      <w:r w:rsidRPr="009A3BF4">
        <w:rPr>
          <w:lang w:val="en-IN"/>
        </w:rPr>
        <w:t xml:space="preserve"> for under-trained medical practitioners.</w:t>
      </w:r>
    </w:p>
    <w:p w14:paraId="743D0BCB" w14:textId="77777777" w:rsidR="009A3BF4" w:rsidRPr="009A3BF4" w:rsidRDefault="009A3BF4" w:rsidP="009A3BF4">
      <w:pPr>
        <w:pStyle w:val="BodyText"/>
        <w:numPr>
          <w:ilvl w:val="0"/>
          <w:numId w:val="29"/>
        </w:numPr>
        <w:spacing w:line="266" w:lineRule="auto"/>
        <w:rPr>
          <w:lang w:val="en-IN"/>
        </w:rPr>
      </w:pPr>
      <w:r w:rsidRPr="009A3BF4">
        <w:rPr>
          <w:b/>
          <w:bCs/>
          <w:lang w:val="en-IN"/>
        </w:rPr>
        <w:t>Data &amp; Analytics Skills Demonstrated:</w:t>
      </w:r>
      <w:r w:rsidRPr="009A3BF4">
        <w:rPr>
          <w:lang w:val="en-IN"/>
        </w:rPr>
        <w:br/>
        <w:t>Data Analysis | Healthcare Data | Insight Generation | Data Validation | Data Storytelling</w:t>
      </w:r>
    </w:p>
    <w:p w14:paraId="3B90C141" w14:textId="77777777" w:rsidR="00EA6F48" w:rsidRDefault="00EA6F48">
      <w:pPr>
        <w:pStyle w:val="BodyText"/>
        <w:spacing w:line="266" w:lineRule="auto"/>
      </w:pPr>
    </w:p>
    <w:p w14:paraId="6BB41C69" w14:textId="77777777" w:rsidR="00EA6F48" w:rsidRDefault="00EA6F48">
      <w:pPr>
        <w:pStyle w:val="BodyText"/>
        <w:spacing w:line="266" w:lineRule="auto"/>
      </w:pPr>
    </w:p>
    <w:p w14:paraId="77B2D0E4" w14:textId="77777777" w:rsidR="00EA6F48" w:rsidRPr="00DF0D70" w:rsidRDefault="00EA6F48" w:rsidP="00EA6F48">
      <w:pPr>
        <w:pStyle w:val="Heading1"/>
        <w:ind w:left="219"/>
        <w:rPr>
          <w:color w:val="000000" w:themeColor="text1"/>
        </w:rPr>
      </w:pPr>
      <w:r w:rsidRPr="00DF0D70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35104" behindDoc="0" locked="0" layoutInCell="1" allowOverlap="1" wp14:anchorId="357C73E2" wp14:editId="02766FF6">
                <wp:simplePos x="0" y="0"/>
                <wp:positionH relativeFrom="page">
                  <wp:posOffset>305723</wp:posOffset>
                </wp:positionH>
                <wp:positionV relativeFrom="paragraph">
                  <wp:posOffset>-165452</wp:posOffset>
                </wp:positionV>
                <wp:extent cx="7078980" cy="1270"/>
                <wp:effectExtent l="0" t="0" r="0" b="0"/>
                <wp:wrapNone/>
                <wp:docPr id="1547713136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8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8980">
                              <a:moveTo>
                                <a:pt x="0" y="0"/>
                              </a:moveTo>
                              <a:lnTo>
                                <a:pt x="707898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F2F2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84E41" id="Graphic 28" o:spid="_x0000_s1026" style="position:absolute;margin-left:24.05pt;margin-top:-13.05pt;width:557.4pt;height:.1pt;z-index:48753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8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" path="m,l7078980,e" filled="f" strokecolor="#2f2f2f" strokeweight=".26467mm">
                <v:path arrowok="t"/>
                <w10:wrap anchorx="page"/>
              </v:shape>
            </w:pict>
          </mc:Fallback>
        </mc:AlternateContent>
      </w:r>
      <w:r w:rsidRPr="00DF0D70">
        <w:rPr>
          <w:color w:val="000000" w:themeColor="text1"/>
          <w:spacing w:val="-2"/>
        </w:rPr>
        <w:t>Education</w:t>
      </w:r>
    </w:p>
    <w:p w14:paraId="1C23692F" w14:textId="77777777" w:rsidR="003E3DBE" w:rsidRPr="003E3DBE" w:rsidRDefault="003E3DBE" w:rsidP="00E30703">
      <w:pPr>
        <w:pStyle w:val="BodyText"/>
        <w:numPr>
          <w:ilvl w:val="0"/>
          <w:numId w:val="28"/>
        </w:numPr>
        <w:spacing w:before="326"/>
        <w:rPr>
          <w:noProof/>
          <w:color w:val="000000" w:themeColor="text1"/>
          <w:lang w:val="en-IN"/>
        </w:rPr>
      </w:pPr>
      <w:r w:rsidRPr="003E3DBE">
        <w:rPr>
          <w:b/>
          <w:bCs/>
          <w:noProof/>
          <w:color w:val="000000" w:themeColor="text1"/>
          <w:lang w:val="en-IN"/>
        </w:rPr>
        <w:t>University of Queensland</w:t>
      </w:r>
      <w:r w:rsidRPr="003E3DBE">
        <w:rPr>
          <w:noProof/>
          <w:color w:val="000000" w:themeColor="text1"/>
          <w:lang w:val="en-IN"/>
        </w:rPr>
        <w:br/>
      </w:r>
      <w:r w:rsidRPr="003E3DBE">
        <w:rPr>
          <w:b/>
          <w:bCs/>
          <w:noProof/>
          <w:color w:val="000000" w:themeColor="text1"/>
          <w:lang w:val="en-IN"/>
        </w:rPr>
        <w:t>Master of Business Information Systems</w:t>
      </w:r>
      <w:r w:rsidRPr="003E3DBE">
        <w:rPr>
          <w:noProof/>
          <w:color w:val="000000" w:themeColor="text1"/>
          <w:lang w:val="en-IN"/>
        </w:rPr>
        <w:br/>
        <w:t>July 2025 | Brisbane, Australia</w:t>
      </w:r>
    </w:p>
    <w:p w14:paraId="77D7D100" w14:textId="4FBFF16E" w:rsidR="005D722C" w:rsidRPr="009A3BF4" w:rsidRDefault="003E3DBE" w:rsidP="009A3BF4">
      <w:pPr>
        <w:pStyle w:val="BodyText"/>
        <w:numPr>
          <w:ilvl w:val="0"/>
          <w:numId w:val="28"/>
        </w:numPr>
        <w:spacing w:before="326"/>
        <w:rPr>
          <w:noProof/>
          <w:color w:val="000000" w:themeColor="text1"/>
          <w:lang w:val="en-IN"/>
        </w:rPr>
      </w:pPr>
      <w:r w:rsidRPr="003E3DBE">
        <w:rPr>
          <w:b/>
          <w:bCs/>
          <w:noProof/>
          <w:color w:val="000000" w:themeColor="text1"/>
          <w:lang w:val="en-IN"/>
        </w:rPr>
        <w:t>Savitribai Phule Pune University</w:t>
      </w:r>
      <w:r w:rsidRPr="003E3DBE">
        <w:rPr>
          <w:noProof/>
          <w:color w:val="000000" w:themeColor="text1"/>
          <w:lang w:val="en-IN"/>
        </w:rPr>
        <w:br/>
      </w:r>
      <w:r w:rsidRPr="003E3DBE">
        <w:rPr>
          <w:b/>
          <w:bCs/>
          <w:noProof/>
          <w:color w:val="000000" w:themeColor="text1"/>
          <w:lang w:val="en-IN"/>
        </w:rPr>
        <w:t>Bachelor of Computer Engineering</w:t>
      </w:r>
      <w:r w:rsidRPr="003E3DBE">
        <w:rPr>
          <w:noProof/>
          <w:color w:val="000000" w:themeColor="text1"/>
          <w:lang w:val="en-IN"/>
        </w:rPr>
        <w:br/>
        <w:t>July 2020 | Pune, India</w:t>
      </w:r>
      <w:r w:rsidRPr="003E3DBE">
        <w:rPr>
          <w:noProof/>
          <w:color w:val="000000" w:themeColor="text1"/>
          <w:lang w:val="en-IN"/>
        </w:rPr>
        <w:br/>
      </w:r>
    </w:p>
    <w:sectPr w:rsidR="005D722C" w:rsidRPr="009A3BF4">
      <w:pgSz w:w="11910" w:h="16850"/>
      <w:pgMar w:top="6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1E5"/>
    <w:multiLevelType w:val="multilevel"/>
    <w:tmpl w:val="8000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44484"/>
    <w:multiLevelType w:val="multilevel"/>
    <w:tmpl w:val="8132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B6646"/>
    <w:multiLevelType w:val="multilevel"/>
    <w:tmpl w:val="A57A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162CB"/>
    <w:multiLevelType w:val="hybridMultilevel"/>
    <w:tmpl w:val="87823096"/>
    <w:lvl w:ilvl="0" w:tplc="40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4" w15:restartNumberingAfterBreak="0">
    <w:nsid w:val="1BCD3DA7"/>
    <w:multiLevelType w:val="multilevel"/>
    <w:tmpl w:val="C87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A092F"/>
    <w:multiLevelType w:val="multilevel"/>
    <w:tmpl w:val="F042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D7BC5"/>
    <w:multiLevelType w:val="multilevel"/>
    <w:tmpl w:val="1D3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97FB9"/>
    <w:multiLevelType w:val="multilevel"/>
    <w:tmpl w:val="6510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A0F9F"/>
    <w:multiLevelType w:val="hybridMultilevel"/>
    <w:tmpl w:val="2F72987E"/>
    <w:lvl w:ilvl="0" w:tplc="40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9" w15:restartNumberingAfterBreak="0">
    <w:nsid w:val="3B0857AE"/>
    <w:multiLevelType w:val="multilevel"/>
    <w:tmpl w:val="05D4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B7108"/>
    <w:multiLevelType w:val="hybridMultilevel"/>
    <w:tmpl w:val="1C26203E"/>
    <w:lvl w:ilvl="0" w:tplc="40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1" w15:restartNumberingAfterBreak="0">
    <w:nsid w:val="44331BEE"/>
    <w:multiLevelType w:val="hybridMultilevel"/>
    <w:tmpl w:val="4768B564"/>
    <w:lvl w:ilvl="0" w:tplc="40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2" w15:restartNumberingAfterBreak="0">
    <w:nsid w:val="459D60BB"/>
    <w:multiLevelType w:val="multilevel"/>
    <w:tmpl w:val="4F8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50C92"/>
    <w:multiLevelType w:val="multilevel"/>
    <w:tmpl w:val="C02E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C73DA"/>
    <w:multiLevelType w:val="multilevel"/>
    <w:tmpl w:val="63B2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C55CB"/>
    <w:multiLevelType w:val="multilevel"/>
    <w:tmpl w:val="3E54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8629C"/>
    <w:multiLevelType w:val="hybridMultilevel"/>
    <w:tmpl w:val="3698B526"/>
    <w:lvl w:ilvl="0" w:tplc="3E7689A0">
      <w:numFmt w:val="bullet"/>
      <w:lvlText w:val=""/>
      <w:lvlJc w:val="left"/>
      <w:pPr>
        <w:ind w:left="50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7" w15:restartNumberingAfterBreak="0">
    <w:nsid w:val="56A30058"/>
    <w:multiLevelType w:val="multilevel"/>
    <w:tmpl w:val="A756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13F3B"/>
    <w:multiLevelType w:val="multilevel"/>
    <w:tmpl w:val="E144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B3B69"/>
    <w:multiLevelType w:val="hybridMultilevel"/>
    <w:tmpl w:val="EFA2D986"/>
    <w:lvl w:ilvl="0" w:tplc="8EFCD75A">
      <w:numFmt w:val="bullet"/>
      <w:lvlText w:val="•"/>
      <w:lvlJc w:val="left"/>
      <w:pPr>
        <w:ind w:left="348" w:hanging="122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6A6A6A"/>
        <w:spacing w:val="0"/>
        <w:w w:val="67"/>
        <w:sz w:val="20"/>
        <w:szCs w:val="20"/>
        <w:lang w:val="en-US" w:eastAsia="en-US" w:bidi="ar-SA"/>
      </w:rPr>
    </w:lvl>
    <w:lvl w:ilvl="1" w:tplc="28886388">
      <w:numFmt w:val="bullet"/>
      <w:lvlText w:val="•"/>
      <w:lvlJc w:val="left"/>
      <w:pPr>
        <w:ind w:left="738" w:hanging="239"/>
      </w:pPr>
      <w:rPr>
        <w:rFonts w:ascii="Tahoma" w:eastAsia="Tahoma" w:hAnsi="Tahoma" w:cs="Tahoma" w:hint="default"/>
        <w:spacing w:val="0"/>
        <w:w w:val="127"/>
        <w:lang w:val="en-US" w:eastAsia="en-US" w:bidi="ar-SA"/>
      </w:rPr>
    </w:lvl>
    <w:lvl w:ilvl="2" w:tplc="B4C0D3CA">
      <w:numFmt w:val="bullet"/>
      <w:lvlText w:val="•"/>
      <w:lvlJc w:val="left"/>
      <w:pPr>
        <w:ind w:left="653" w:hanging="239"/>
      </w:pPr>
      <w:rPr>
        <w:rFonts w:hint="default"/>
        <w:lang w:val="en-US" w:eastAsia="en-US" w:bidi="ar-SA"/>
      </w:rPr>
    </w:lvl>
    <w:lvl w:ilvl="3" w:tplc="66321448">
      <w:numFmt w:val="bullet"/>
      <w:lvlText w:val="•"/>
      <w:lvlJc w:val="left"/>
      <w:pPr>
        <w:ind w:left="566" w:hanging="239"/>
      </w:pPr>
      <w:rPr>
        <w:rFonts w:hint="default"/>
        <w:lang w:val="en-US" w:eastAsia="en-US" w:bidi="ar-SA"/>
      </w:rPr>
    </w:lvl>
    <w:lvl w:ilvl="4" w:tplc="8C7AA652">
      <w:numFmt w:val="bullet"/>
      <w:lvlText w:val="•"/>
      <w:lvlJc w:val="left"/>
      <w:pPr>
        <w:ind w:left="480" w:hanging="239"/>
      </w:pPr>
      <w:rPr>
        <w:rFonts w:hint="default"/>
        <w:lang w:val="en-US" w:eastAsia="en-US" w:bidi="ar-SA"/>
      </w:rPr>
    </w:lvl>
    <w:lvl w:ilvl="5" w:tplc="15384BD8">
      <w:numFmt w:val="bullet"/>
      <w:lvlText w:val="•"/>
      <w:lvlJc w:val="left"/>
      <w:pPr>
        <w:ind w:left="393" w:hanging="239"/>
      </w:pPr>
      <w:rPr>
        <w:rFonts w:hint="default"/>
        <w:lang w:val="en-US" w:eastAsia="en-US" w:bidi="ar-SA"/>
      </w:rPr>
    </w:lvl>
    <w:lvl w:ilvl="6" w:tplc="0F8A75E4">
      <w:numFmt w:val="bullet"/>
      <w:lvlText w:val="•"/>
      <w:lvlJc w:val="left"/>
      <w:pPr>
        <w:ind w:left="306" w:hanging="239"/>
      </w:pPr>
      <w:rPr>
        <w:rFonts w:hint="default"/>
        <w:lang w:val="en-US" w:eastAsia="en-US" w:bidi="ar-SA"/>
      </w:rPr>
    </w:lvl>
    <w:lvl w:ilvl="7" w:tplc="1FEE3008">
      <w:numFmt w:val="bullet"/>
      <w:lvlText w:val="•"/>
      <w:lvlJc w:val="left"/>
      <w:pPr>
        <w:ind w:left="220" w:hanging="239"/>
      </w:pPr>
      <w:rPr>
        <w:rFonts w:hint="default"/>
        <w:lang w:val="en-US" w:eastAsia="en-US" w:bidi="ar-SA"/>
      </w:rPr>
    </w:lvl>
    <w:lvl w:ilvl="8" w:tplc="E9002CC4">
      <w:numFmt w:val="bullet"/>
      <w:lvlText w:val="•"/>
      <w:lvlJc w:val="left"/>
      <w:pPr>
        <w:ind w:left="133" w:hanging="239"/>
      </w:pPr>
      <w:rPr>
        <w:rFonts w:hint="default"/>
        <w:lang w:val="en-US" w:eastAsia="en-US" w:bidi="ar-SA"/>
      </w:rPr>
    </w:lvl>
  </w:abstractNum>
  <w:abstractNum w:abstractNumId="20" w15:restartNumberingAfterBreak="0">
    <w:nsid w:val="5D7474C5"/>
    <w:multiLevelType w:val="hybridMultilevel"/>
    <w:tmpl w:val="DACA2154"/>
    <w:lvl w:ilvl="0" w:tplc="40090001">
      <w:start w:val="1"/>
      <w:numFmt w:val="bullet"/>
      <w:lvlText w:val=""/>
      <w:lvlJc w:val="left"/>
      <w:pPr>
        <w:ind w:left="5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21" w15:restartNumberingAfterBreak="0">
    <w:nsid w:val="5EB33F24"/>
    <w:multiLevelType w:val="multilevel"/>
    <w:tmpl w:val="19C2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B3AF6"/>
    <w:multiLevelType w:val="hybridMultilevel"/>
    <w:tmpl w:val="5DFC1FE0"/>
    <w:lvl w:ilvl="0" w:tplc="40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3" w15:restartNumberingAfterBreak="0">
    <w:nsid w:val="6019595F"/>
    <w:multiLevelType w:val="multilevel"/>
    <w:tmpl w:val="9722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81F10"/>
    <w:multiLevelType w:val="multilevel"/>
    <w:tmpl w:val="9F2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C7541"/>
    <w:multiLevelType w:val="multilevel"/>
    <w:tmpl w:val="0738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152B5"/>
    <w:multiLevelType w:val="multilevel"/>
    <w:tmpl w:val="41CA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F15F5"/>
    <w:multiLevelType w:val="multilevel"/>
    <w:tmpl w:val="03B4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80F43"/>
    <w:multiLevelType w:val="multilevel"/>
    <w:tmpl w:val="55A2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A4785"/>
    <w:multiLevelType w:val="hybridMultilevel"/>
    <w:tmpl w:val="FE8CD0F8"/>
    <w:lvl w:ilvl="0" w:tplc="40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0" w15:restartNumberingAfterBreak="0">
    <w:nsid w:val="7D880D55"/>
    <w:multiLevelType w:val="multilevel"/>
    <w:tmpl w:val="4F8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5408DC"/>
    <w:multiLevelType w:val="hybridMultilevel"/>
    <w:tmpl w:val="1B2000DC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2" w15:restartNumberingAfterBreak="0">
    <w:nsid w:val="7FBB7D7F"/>
    <w:multiLevelType w:val="hybridMultilevel"/>
    <w:tmpl w:val="9E4081CA"/>
    <w:lvl w:ilvl="0" w:tplc="40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num w:numId="1" w16cid:durableId="872427434">
    <w:abstractNumId w:val="26"/>
  </w:num>
  <w:num w:numId="2" w16cid:durableId="1971277308">
    <w:abstractNumId w:val="0"/>
  </w:num>
  <w:num w:numId="3" w16cid:durableId="243153669">
    <w:abstractNumId w:val="23"/>
  </w:num>
  <w:num w:numId="4" w16cid:durableId="926495649">
    <w:abstractNumId w:val="5"/>
  </w:num>
  <w:num w:numId="5" w16cid:durableId="2026133085">
    <w:abstractNumId w:val="17"/>
  </w:num>
  <w:num w:numId="6" w16cid:durableId="100418401">
    <w:abstractNumId w:val="13"/>
  </w:num>
  <w:num w:numId="7" w16cid:durableId="509952547">
    <w:abstractNumId w:val="27"/>
  </w:num>
  <w:num w:numId="8" w16cid:durableId="1068379601">
    <w:abstractNumId w:val="6"/>
  </w:num>
  <w:num w:numId="9" w16cid:durableId="1363478490">
    <w:abstractNumId w:val="19"/>
  </w:num>
  <w:num w:numId="10" w16cid:durableId="1533886207">
    <w:abstractNumId w:val="31"/>
  </w:num>
  <w:num w:numId="11" w16cid:durableId="2015915843">
    <w:abstractNumId w:val="16"/>
  </w:num>
  <w:num w:numId="12" w16cid:durableId="2070491206">
    <w:abstractNumId w:val="8"/>
  </w:num>
  <w:num w:numId="13" w16cid:durableId="1974090317">
    <w:abstractNumId w:val="14"/>
  </w:num>
  <w:num w:numId="14" w16cid:durableId="1396973966">
    <w:abstractNumId w:val="18"/>
  </w:num>
  <w:num w:numId="15" w16cid:durableId="1504473558">
    <w:abstractNumId w:val="1"/>
  </w:num>
  <w:num w:numId="16" w16cid:durableId="663971463">
    <w:abstractNumId w:val="25"/>
  </w:num>
  <w:num w:numId="17" w16cid:durableId="2030445862">
    <w:abstractNumId w:val="22"/>
  </w:num>
  <w:num w:numId="18" w16cid:durableId="2138376942">
    <w:abstractNumId w:val="29"/>
  </w:num>
  <w:num w:numId="19" w16cid:durableId="950866788">
    <w:abstractNumId w:val="3"/>
  </w:num>
  <w:num w:numId="20" w16cid:durableId="1062411452">
    <w:abstractNumId w:val="32"/>
  </w:num>
  <w:num w:numId="21" w16cid:durableId="132673137">
    <w:abstractNumId w:val="11"/>
  </w:num>
  <w:num w:numId="22" w16cid:durableId="1466463625">
    <w:abstractNumId w:val="24"/>
  </w:num>
  <w:num w:numId="23" w16cid:durableId="1656375554">
    <w:abstractNumId w:val="15"/>
  </w:num>
  <w:num w:numId="24" w16cid:durableId="1226523354">
    <w:abstractNumId w:val="2"/>
  </w:num>
  <w:num w:numId="25" w16cid:durableId="1479111996">
    <w:abstractNumId w:val="28"/>
  </w:num>
  <w:num w:numId="26" w16cid:durableId="64257240">
    <w:abstractNumId w:val="10"/>
  </w:num>
  <w:num w:numId="27" w16cid:durableId="393967414">
    <w:abstractNumId w:val="7"/>
  </w:num>
  <w:num w:numId="28" w16cid:durableId="1652978701">
    <w:abstractNumId w:val="20"/>
  </w:num>
  <w:num w:numId="29" w16cid:durableId="897285060">
    <w:abstractNumId w:val="12"/>
  </w:num>
  <w:num w:numId="30" w16cid:durableId="492260493">
    <w:abstractNumId w:val="30"/>
  </w:num>
  <w:num w:numId="31" w16cid:durableId="754522634">
    <w:abstractNumId w:val="9"/>
  </w:num>
  <w:num w:numId="32" w16cid:durableId="1362316118">
    <w:abstractNumId w:val="4"/>
  </w:num>
  <w:num w:numId="33" w16cid:durableId="16083507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2C"/>
    <w:rsid w:val="00137E7D"/>
    <w:rsid w:val="002120DF"/>
    <w:rsid w:val="00213B00"/>
    <w:rsid w:val="00286313"/>
    <w:rsid w:val="003265A9"/>
    <w:rsid w:val="003E3DBE"/>
    <w:rsid w:val="0057280D"/>
    <w:rsid w:val="005D722C"/>
    <w:rsid w:val="00600A4A"/>
    <w:rsid w:val="00601AFD"/>
    <w:rsid w:val="006362DF"/>
    <w:rsid w:val="00666448"/>
    <w:rsid w:val="00817546"/>
    <w:rsid w:val="00886354"/>
    <w:rsid w:val="009460A7"/>
    <w:rsid w:val="009A3BF4"/>
    <w:rsid w:val="00C22028"/>
    <w:rsid w:val="00D72BBB"/>
    <w:rsid w:val="00DF0D70"/>
    <w:rsid w:val="00E30703"/>
    <w:rsid w:val="00EA6F48"/>
    <w:rsid w:val="00FF03AD"/>
    <w:rsid w:val="00FF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1421"/>
  <w15:docId w15:val="{B52952B3-14EA-4271-A9BE-4A72820F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F48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64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5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686" w:lineRule="exact"/>
      <w:jc w:val="center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EA6F4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A6F48"/>
    <w:rPr>
      <w:rFonts w:ascii="Calibri" w:eastAsia="Calibri" w:hAnsi="Calibri" w:cs="Calibri"/>
      <w:b/>
      <w:bCs/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sid w:val="00EA6F48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F03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3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F1E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37E7D"/>
    <w:rPr>
      <w:rFonts w:ascii="Calibri" w:eastAsia="Calibri" w:hAnsi="Calibri" w:cs="Calibri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5A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github.com/tejastm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ayatri-shinde-6qx6790abc35%20|" TargetMode="External"/><Relationship Id="rId5" Type="http://schemas.openxmlformats.org/officeDocument/2006/relationships/hyperlink" Target="mailto:tejasmokal77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Gayatri Shinde BA 3 yrs ResumeR</vt:lpstr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Gayatri Shinde BA 3 yrs ResumeR</dc:title>
  <dc:creator>Sayali Dhumal</dc:creator>
  <cp:keywords>DAG92cQSdhU,BAG7duzdj4Y,0</cp:keywords>
  <cp:lastModifiedBy>dhiraj.r333@gmail.com</cp:lastModifiedBy>
  <cp:revision>8</cp:revision>
  <cp:lastPrinted>2026-01-12T12:06:00Z</cp:lastPrinted>
  <dcterms:created xsi:type="dcterms:W3CDTF">2026-01-12T12:09:00Z</dcterms:created>
  <dcterms:modified xsi:type="dcterms:W3CDTF">2026-01-26T07:09:00Z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Canva</vt:lpwstr>
  </property>
  <property fmtid="{D5CDD505-2E9C-101B-9397-08002B2CF9AE}" pid="4" name="LastSaved">
    <vt:filetime>2026-01-11T00:00:00Z</vt:filetime>
  </property>
  <property fmtid="{D5CDD505-2E9C-101B-9397-08002B2CF9AE}" pid="5" name="Producer">
    <vt:lpwstr>Canva</vt:lpwstr>
  </property>
</Properties>
</file>