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DPF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{"intents":</w:t>
      </w:r>
    </w:p>
    <w:p w:rsidR="00000000" w:rsidDel="00000000" w:rsidP="00000000" w:rsidRDefault="00000000" w:rsidRPr="00000000" w14:paraId="00000004">
      <w:pPr>
        <w:rPr/>
      </w:pPr>
      <w:r w:rsidDel="00000000" w:rsidR="00000000" w:rsidRPr="00000000">
        <w:rPr>
          <w:rtl w:val="0"/>
        </w:rPr>
        <w:tab/>
      </w:r>
    </w:p>
    <w:p w:rsidR="00000000" w:rsidDel="00000000" w:rsidP="00000000" w:rsidRDefault="00000000" w:rsidRPr="00000000" w14:paraId="00000005">
      <w:pPr>
        <w:rPr/>
      </w:pPr>
      <w:r w:rsidDel="00000000" w:rsidR="00000000" w:rsidRPr="00000000">
        <w:rPr>
          <w:rtl w:val="0"/>
        </w:rPr>
        <w:tab/>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ab/>
        <w:t xml:space="preserve">{</w:t>
      </w:r>
    </w:p>
    <w:p w:rsidR="00000000" w:rsidDel="00000000" w:rsidP="00000000" w:rsidRDefault="00000000" w:rsidRPr="00000000" w14:paraId="00000008">
      <w:pPr>
        <w:rPr/>
      </w:pPr>
      <w:r w:rsidDel="00000000" w:rsidR="00000000" w:rsidRPr="00000000">
        <w:rPr>
          <w:rtl w:val="0"/>
        </w:rPr>
        <w:tab/>
        <w:tab/>
        <w:tab/>
        <w:t xml:space="preserve">"tag":"DPF",</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"input":["DPF light flashing", "DPF", "DPF light is ON", "Diesel Particulate Filter Light is ON", "Diesel Particulate", "Diesel Particulate Filter", Diesel Particulate Filter Light”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"responses'':["This means that there is a problem with the car’s diesel particulate filter.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Severity Level</w:t>
      </w:r>
      <w:r w:rsidDel="00000000" w:rsidR="00000000" w:rsidRPr="00000000">
        <w:rPr>
          <w:rtl w:val="0"/>
        </w:rPr>
        <w:t xml:space="preserve">: </w:t>
      </w:r>
      <w:r w:rsidDel="00000000" w:rsidR="00000000" w:rsidRPr="00000000">
        <w:rPr>
          <w:b w:val="1"/>
          <w:i w:val="1"/>
          <w:color w:val="ff0000"/>
          <w:rtl w:val="0"/>
        </w:rPr>
        <w:t xml:space="preserve">Medium.</w:t>
      </w:r>
      <w:r w:rsidDel="00000000" w:rsidR="00000000" w:rsidRPr="00000000">
        <w:rPr>
          <w:rtl w:val="0"/>
        </w:rPr>
        <w:t xml:space="preserve">"</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This needs to be addressed as it reduces the amount of airflow the car has to expel exhaust gases from the engine, which can cause a loss in power and eventually, other significant engine problems.</w:t>
      </w:r>
    </w:p>
    <w:p w:rsidR="00000000" w:rsidDel="00000000" w:rsidP="00000000" w:rsidRDefault="00000000" w:rsidRPr="00000000" w14:paraId="00000010">
      <w:pPr>
        <w:spacing w:after="240" w:before="240" w:lineRule="auto"/>
        <w:jc w:val="both"/>
        <w:rPr/>
      </w:pPr>
      <w:r w:rsidDel="00000000" w:rsidR="00000000" w:rsidRPr="00000000">
        <w:rPr>
          <w:b w:val="1"/>
          <w:rtl w:val="0"/>
        </w:rPr>
        <w:t xml:space="preserve">Press 1</w:t>
      </w:r>
      <w:r w:rsidDel="00000000" w:rsidR="00000000" w:rsidRPr="00000000">
        <w:rPr>
          <w:rtl w:val="0"/>
        </w:rPr>
        <w:t xml:space="preserve"> if the DPF status light is on steadily.</w:t>
      </w:r>
    </w:p>
    <w:p w:rsidR="00000000" w:rsidDel="00000000" w:rsidP="00000000" w:rsidRDefault="00000000" w:rsidRPr="00000000" w14:paraId="00000011">
      <w:pPr>
        <w:spacing w:after="240" w:before="240" w:lineRule="auto"/>
        <w:jc w:val="both"/>
        <w:rPr/>
      </w:pPr>
      <w:r w:rsidDel="00000000" w:rsidR="00000000" w:rsidRPr="00000000">
        <w:rPr>
          <w:b w:val="1"/>
          <w:rtl w:val="0"/>
        </w:rPr>
        <w:t xml:space="preserve">Press 2</w:t>
      </w:r>
      <w:r w:rsidDel="00000000" w:rsidR="00000000" w:rsidRPr="00000000">
        <w:rPr>
          <w:rtl w:val="0"/>
        </w:rPr>
        <w:t xml:space="preserve"> if the DPF status light is flashing.</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ab/>
        <w:tab/>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“Input”:[“1”]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t xml:space="preserve">“responses”:[“</w:t>
      </w:r>
      <w:r w:rsidDel="00000000" w:rsidR="00000000" w:rsidRPr="00000000">
        <w:rPr>
          <w:b w:val="1"/>
          <w:rtl w:val="0"/>
        </w:rPr>
        <w:t xml:space="preserve">The DPF status light is on steadily.</w:t>
      </w:r>
    </w:p>
    <w:p w:rsidR="00000000" w:rsidDel="00000000" w:rsidP="00000000" w:rsidRDefault="00000000" w:rsidRPr="00000000" w14:paraId="00000017">
      <w:pPr>
        <w:shd w:fill="ffffff" w:val="clear"/>
        <w:spacing w:before="240" w:lineRule="auto"/>
        <w:jc w:val="both"/>
        <w:rPr>
          <w:color w:val="232628"/>
        </w:rPr>
      </w:pPr>
      <w:r w:rsidDel="00000000" w:rsidR="00000000" w:rsidRPr="00000000">
        <w:rPr>
          <w:color w:val="232628"/>
          <w:rtl w:val="0"/>
        </w:rPr>
        <w:t xml:space="preserve">This is your first warning and you </w:t>
      </w:r>
      <w:r w:rsidDel="00000000" w:rsidR="00000000" w:rsidRPr="00000000">
        <w:rPr>
          <w:rtl w:val="0"/>
        </w:rPr>
        <w:t xml:space="preserve">need to actively regenerate the diesel particulate filter.</w:t>
      </w:r>
      <w:r w:rsidDel="00000000" w:rsidR="00000000" w:rsidRPr="00000000">
        <w:rPr>
          <w:color w:val="232628"/>
          <w:rtl w:val="0"/>
        </w:rPr>
        <w:t xml:space="preserve"> </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You can do this by increasing your speed to more than 40mph for between 10 and 15 minutes. This should allow the exhaust to reach sufficiently high temperatures to burn the soot and clear the filter.</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During the regeneration, you may notice things like your engine making an unusual noise, a slightly pungent smell coming from the exhaust, and an increase in your fuel consumption. This should all return to normal once the active regeneration process has been completed. You should also see the DPF light go out.</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If you cannot maintain a speed of more than 40mph for long enough to allow the regeneration process to complete, the soot will continue to build up in your filter and your DPF warning light will remain on until you have the problem fixed.</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Is the problem fixed? Type Yes, if fixed, otherwise type No to perform another task.”]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