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41AF" w14:textId="1DE60883" w:rsidR="00310760" w:rsidRDefault="00310760" w:rsidP="00310760">
      <w:pPr>
        <w:pStyle w:val="Title"/>
      </w:pPr>
      <w:r w:rsidRPr="00310760">
        <w:t>RPA Developer – Hands On task</w:t>
      </w:r>
    </w:p>
    <w:p w14:paraId="1CE15079" w14:textId="556F650F" w:rsidR="00310760" w:rsidRDefault="00310760" w:rsidP="00310760">
      <w:pPr>
        <w:pStyle w:val="NoSpacing"/>
      </w:pPr>
    </w:p>
    <w:p w14:paraId="0ECD7D2B" w14:textId="3615682D" w:rsidR="00E1323C" w:rsidRDefault="00E1323C" w:rsidP="00E1323C">
      <w:pPr>
        <w:pStyle w:val="Heading2"/>
      </w:pPr>
      <w:bookmarkStart w:id="0" w:name="_Toc536547235"/>
      <w:bookmarkStart w:id="1" w:name="_Toc21516080"/>
      <w:r w:rsidRPr="00C821B6">
        <w:t>1</w:t>
      </w:r>
      <w:r w:rsidR="004163CB">
        <w:t>.</w:t>
      </w:r>
      <w:r w:rsidRPr="00C821B6">
        <w:t xml:space="preserve"> </w:t>
      </w:r>
      <w:r w:rsidRPr="00476499">
        <w:t>Purpose</w:t>
      </w:r>
      <w:r w:rsidRPr="00C821B6">
        <w:t xml:space="preserve"> of the document</w:t>
      </w:r>
      <w:bookmarkEnd w:id="0"/>
      <w:bookmarkEnd w:id="1"/>
    </w:p>
    <w:p w14:paraId="370F7A6A" w14:textId="1441B443" w:rsidR="00E1323C" w:rsidRDefault="00E1323C" w:rsidP="00E1323C">
      <w:pPr>
        <w:rPr>
          <w:lang w:val="en-US"/>
        </w:rPr>
      </w:pPr>
      <w:r>
        <w:rPr>
          <w:lang w:val="en-US"/>
        </w:rPr>
        <w:t>This document is created to describe the high-level design approaches taken during development of this process</w:t>
      </w:r>
      <w:r w:rsidR="0074270E">
        <w:rPr>
          <w:lang w:val="en-US"/>
        </w:rPr>
        <w:t xml:space="preserve">. Also, includes </w:t>
      </w:r>
      <w:r>
        <w:rPr>
          <w:lang w:val="en-US"/>
        </w:rPr>
        <w:t xml:space="preserve">the assumptions and </w:t>
      </w:r>
      <w:r w:rsidR="00737CEF">
        <w:rPr>
          <w:lang w:val="en-US"/>
        </w:rPr>
        <w:t xml:space="preserve">to explain the general </w:t>
      </w:r>
      <w:r>
        <w:rPr>
          <w:lang w:val="en-US"/>
        </w:rPr>
        <w:t>logic used</w:t>
      </w:r>
      <w:r w:rsidR="00D975A7">
        <w:rPr>
          <w:lang w:val="en-US"/>
        </w:rPr>
        <w:t>.</w:t>
      </w:r>
    </w:p>
    <w:p w14:paraId="6E8D4A9B" w14:textId="633337E5" w:rsidR="00E1323C" w:rsidRPr="00E1323C" w:rsidRDefault="00E1323C" w:rsidP="00E1323C">
      <w:pPr>
        <w:pStyle w:val="Heading2"/>
      </w:pPr>
      <w:r>
        <w:t>2.</w:t>
      </w:r>
      <w:r w:rsidRPr="00E1323C">
        <w:t xml:space="preserve"> </w:t>
      </w:r>
      <w:r>
        <w:t xml:space="preserve">Process </w:t>
      </w:r>
      <w:r w:rsidRPr="00C821B6">
        <w:t>Objectives</w:t>
      </w:r>
    </w:p>
    <w:p w14:paraId="02390E19" w14:textId="43AFD213" w:rsidR="00D6413D" w:rsidRDefault="00E1323C" w:rsidP="00E1323C">
      <w:pPr>
        <w:pStyle w:val="NoSpacing"/>
      </w:pPr>
      <w:r>
        <w:t>Download the file from RPA Challenge website. Read the information and enter the details to the input fields of the website and click register. After all data is entered to the website results are displayed as a measure of time taken to complete the challenge as well as the accuracy of the data entered.</w:t>
      </w:r>
    </w:p>
    <w:p w14:paraId="5DD1F925" w14:textId="4596D890" w:rsidR="00D6413D" w:rsidRDefault="00D6413D" w:rsidP="00D6413D">
      <w:pPr>
        <w:pStyle w:val="Heading2"/>
      </w:pPr>
      <w:r>
        <w:t xml:space="preserve">3. Rules considered </w:t>
      </w:r>
    </w:p>
    <w:p w14:paraId="0FFACE27" w14:textId="2234E12D" w:rsidR="00D6413D" w:rsidRDefault="00D6413D" w:rsidP="00D6413D">
      <w:pPr>
        <w:pStyle w:val="NoSpacing"/>
      </w:pPr>
      <w:r>
        <w:t>1. Completing the challenge with 100% accuracy (which is the core objective).</w:t>
      </w:r>
    </w:p>
    <w:p w14:paraId="435A9ED9" w14:textId="77777777" w:rsidR="00D6413D" w:rsidRDefault="00D6413D" w:rsidP="00D6413D">
      <w:pPr>
        <w:pStyle w:val="NoSpacing"/>
      </w:pPr>
      <w:r>
        <w:t>2.  Bot must download the file as a part of its execution.</w:t>
      </w:r>
    </w:p>
    <w:p w14:paraId="16FA769B" w14:textId="31A87FC5" w:rsidR="00E1323C" w:rsidRDefault="00D6413D" w:rsidP="00D6413D">
      <w:pPr>
        <w:pStyle w:val="Heading2"/>
      </w:pPr>
      <w:r>
        <w:t>4.</w:t>
      </w:r>
      <w:r w:rsidR="0074270E">
        <w:t xml:space="preserve"> </w:t>
      </w:r>
      <w:r>
        <w:t xml:space="preserve">Assumptions </w:t>
      </w:r>
    </w:p>
    <w:p w14:paraId="245395FB" w14:textId="0D678C71" w:rsidR="00D6413D" w:rsidRPr="008D1B50" w:rsidRDefault="00D6413D" w:rsidP="008D1B50">
      <w:pPr>
        <w:pStyle w:val="ListParagraph"/>
        <w:numPr>
          <w:ilvl w:val="0"/>
          <w:numId w:val="4"/>
        </w:numPr>
        <w:rPr>
          <w:lang w:val="en-US"/>
        </w:rPr>
      </w:pPr>
      <w:r w:rsidRPr="008D1B50">
        <w:rPr>
          <w:lang w:val="en-US"/>
        </w:rPr>
        <w:t>Default download location of chrome browser is not changed</w:t>
      </w:r>
      <w:r w:rsidR="008D1B50">
        <w:rPr>
          <w:lang w:val="en-US"/>
        </w:rPr>
        <w:t>.</w:t>
      </w:r>
    </w:p>
    <w:p w14:paraId="33EE0573" w14:textId="23A64F7B" w:rsidR="00D6413D" w:rsidRPr="008D1B50" w:rsidRDefault="00D6413D" w:rsidP="008D1B50">
      <w:pPr>
        <w:pStyle w:val="ListParagraph"/>
        <w:numPr>
          <w:ilvl w:val="0"/>
          <w:numId w:val="4"/>
        </w:numPr>
        <w:rPr>
          <w:lang w:val="en-US"/>
        </w:rPr>
      </w:pPr>
      <w:r w:rsidRPr="008D1B50">
        <w:rPr>
          <w:lang w:val="en-US"/>
        </w:rPr>
        <w:t>Process will use System user’s profile folder name +\Downloads as the location to download the file.</w:t>
      </w:r>
      <w:r w:rsidR="008D1B50">
        <w:rPr>
          <w:lang w:val="en-US"/>
        </w:rPr>
        <w:t xml:space="preserve"> </w:t>
      </w:r>
      <w:proofErr w:type="spellStart"/>
      <w:proofErr w:type="gramStart"/>
      <w:r w:rsidR="008D1B50">
        <w:rPr>
          <w:lang w:val="en-US"/>
        </w:rPr>
        <w:t>Eg</w:t>
      </w:r>
      <w:proofErr w:type="spellEnd"/>
      <w:r w:rsidR="008D1B50">
        <w:rPr>
          <w:lang w:val="en-US"/>
        </w:rPr>
        <w:t xml:space="preserve"> </w:t>
      </w:r>
      <w:r w:rsidRPr="008D1B50">
        <w:rPr>
          <w:lang w:val="en-US"/>
        </w:rPr>
        <w:t>:</w:t>
      </w:r>
      <w:proofErr w:type="gramEnd"/>
      <w:r w:rsidRPr="008D1B50">
        <w:rPr>
          <w:lang w:val="en-US"/>
        </w:rPr>
        <w:t>-</w:t>
      </w:r>
      <w:r w:rsidRPr="008D1B50">
        <w:rPr>
          <w:rFonts w:ascii="Roboto" w:hAnsi="Roboto"/>
          <w:color w:val="5F6368"/>
          <w:sz w:val="20"/>
          <w:szCs w:val="20"/>
        </w:rPr>
        <w:t xml:space="preserve"> </w:t>
      </w:r>
      <w:r w:rsidRPr="008D1B50">
        <w:rPr>
          <w:lang w:val="en-US"/>
        </w:rPr>
        <w:t>C:\Users\ajish\Downloads</w:t>
      </w:r>
    </w:p>
    <w:p w14:paraId="241C7FB0" w14:textId="3E43ECFD" w:rsidR="00D6413D" w:rsidRPr="008D1B50" w:rsidRDefault="00D6413D" w:rsidP="008D1B50">
      <w:pPr>
        <w:pStyle w:val="ListParagraph"/>
        <w:numPr>
          <w:ilvl w:val="0"/>
          <w:numId w:val="4"/>
        </w:numPr>
        <w:rPr>
          <w:lang w:val="en-US"/>
        </w:rPr>
      </w:pPr>
      <w:r w:rsidRPr="008D1B50">
        <w:rPr>
          <w:lang w:val="en-US"/>
        </w:rPr>
        <w:t>Wait for Download will be monitoring the above folder to check if the file is downloaded</w:t>
      </w:r>
      <w:r w:rsidR="008D1B50">
        <w:rPr>
          <w:lang w:val="en-US"/>
        </w:rPr>
        <w:t>.</w:t>
      </w:r>
    </w:p>
    <w:p w14:paraId="769417C3" w14:textId="7E88ED95" w:rsidR="00D6413D" w:rsidRPr="008D1B50" w:rsidRDefault="0074270E" w:rsidP="008D1B50">
      <w:pPr>
        <w:pStyle w:val="ListParagraph"/>
        <w:numPr>
          <w:ilvl w:val="0"/>
          <w:numId w:val="4"/>
        </w:numPr>
        <w:rPr>
          <w:lang w:val="en-US"/>
        </w:rPr>
      </w:pPr>
      <w:r w:rsidRPr="008D1B50">
        <w:rPr>
          <w:lang w:val="en-US"/>
        </w:rPr>
        <w:t>C</w:t>
      </w:r>
      <w:r w:rsidR="00D6413D" w:rsidRPr="008D1B50">
        <w:rPr>
          <w:lang w:val="en-US"/>
        </w:rPr>
        <w:t>hrome setting of “</w:t>
      </w:r>
      <w:r w:rsidR="00D6413D" w:rsidRPr="008D1B50">
        <w:rPr>
          <w:rFonts w:ascii="Roboto" w:hAnsi="Roboto"/>
          <w:color w:val="202124"/>
          <w:sz w:val="20"/>
          <w:szCs w:val="20"/>
        </w:rPr>
        <w:t xml:space="preserve">Ask where to save each file before downloading” </w:t>
      </w:r>
      <w:r w:rsidR="00D6413D" w:rsidRPr="008D1B50">
        <w:rPr>
          <w:lang w:val="en-US"/>
        </w:rPr>
        <w:t>is disabled to make sure no popup is opened asking user to save the file to a specified location.</w:t>
      </w:r>
    </w:p>
    <w:p w14:paraId="2ABD9FDA" w14:textId="00E249CD" w:rsidR="0074270E" w:rsidRDefault="0074270E" w:rsidP="0074270E">
      <w:pPr>
        <w:pStyle w:val="Heading2"/>
      </w:pPr>
      <w:r>
        <w:t>5. High Level design approaches</w:t>
      </w:r>
    </w:p>
    <w:p w14:paraId="0435E065" w14:textId="77777777" w:rsidR="0074270E" w:rsidRPr="00D6413D" w:rsidRDefault="0074270E" w:rsidP="00D6413D">
      <w:pPr>
        <w:rPr>
          <w:lang w:val="en-US"/>
        </w:rPr>
      </w:pPr>
    </w:p>
    <w:p w14:paraId="75E76EC7" w14:textId="0D949676" w:rsidR="0074270E" w:rsidRDefault="0074270E" w:rsidP="008D1B50">
      <w:pPr>
        <w:pStyle w:val="NoSpacing"/>
        <w:numPr>
          <w:ilvl w:val="0"/>
          <w:numId w:val="5"/>
        </w:numPr>
      </w:pPr>
      <w:r>
        <w:t>Default RE framework is used – modified to work with data tables instead of queues.</w:t>
      </w:r>
    </w:p>
    <w:p w14:paraId="41675B7D" w14:textId="77777777" w:rsidR="00AE1A2E" w:rsidRDefault="00AE1A2E" w:rsidP="00AE1A2E">
      <w:pPr>
        <w:pStyle w:val="NoSpacing"/>
        <w:numPr>
          <w:ilvl w:val="0"/>
          <w:numId w:val="5"/>
        </w:numPr>
      </w:pPr>
      <w:r>
        <w:t>Read CSV is used to read the .csv file and read to a data table.</w:t>
      </w:r>
    </w:p>
    <w:p w14:paraId="0B47935F" w14:textId="1756A85E" w:rsidR="008D1B50" w:rsidRDefault="0007347C" w:rsidP="008D1B50">
      <w:pPr>
        <w:pStyle w:val="NoSpacing"/>
        <w:numPr>
          <w:ilvl w:val="0"/>
          <w:numId w:val="5"/>
        </w:numPr>
      </w:pPr>
      <w:r>
        <w:t xml:space="preserve">Downloaded </w:t>
      </w:r>
      <w:r w:rsidR="00010253">
        <w:t>.</w:t>
      </w:r>
      <w:r>
        <w:t xml:space="preserve">csv file is read and </w:t>
      </w:r>
      <w:r w:rsidR="008D1B50">
        <w:t xml:space="preserve">made as Transaction </w:t>
      </w:r>
      <w:r w:rsidR="004B675E">
        <w:t>Data</w:t>
      </w:r>
      <w:r w:rsidR="00AE1A2E">
        <w:t>,</w:t>
      </w:r>
      <w:r w:rsidR="004B675E">
        <w:t xml:space="preserve"> Transaction item is </w:t>
      </w:r>
      <w:r w:rsidR="00AE1A2E">
        <w:t xml:space="preserve">made as </w:t>
      </w:r>
      <w:r w:rsidR="004B675E">
        <w:t>data raw</w:t>
      </w:r>
      <w:r w:rsidR="00AE1A2E">
        <w:t xml:space="preserve">, Transaction number is defaulted to 1. Get transaction data will retrieve </w:t>
      </w:r>
      <w:r w:rsidR="00636218">
        <w:t>each raw from the transaction data.</w:t>
      </w:r>
    </w:p>
    <w:p w14:paraId="2FBEA2E7" w14:textId="77777777" w:rsidR="00636218" w:rsidRDefault="00636218" w:rsidP="00636218">
      <w:pPr>
        <w:pStyle w:val="NoSpacing"/>
        <w:numPr>
          <w:ilvl w:val="0"/>
          <w:numId w:val="5"/>
        </w:numPr>
      </w:pPr>
      <w:r>
        <w:t>Retry scope is used to check and wait till the correct web page is opened.</w:t>
      </w:r>
    </w:p>
    <w:p w14:paraId="0048EDD4" w14:textId="1E537EDA" w:rsidR="00010253" w:rsidRDefault="00010253" w:rsidP="008D1B50">
      <w:pPr>
        <w:pStyle w:val="NoSpacing"/>
        <w:numPr>
          <w:ilvl w:val="0"/>
          <w:numId w:val="5"/>
        </w:numPr>
      </w:pPr>
      <w:r>
        <w:t xml:space="preserve">Wait for download is used </w:t>
      </w:r>
      <w:r w:rsidR="00AE1A2E">
        <w:t xml:space="preserve">to </w:t>
      </w:r>
      <w:r w:rsidR="004B675E">
        <w:t xml:space="preserve">elegantly handle </w:t>
      </w:r>
      <w:r>
        <w:t xml:space="preserve">file download </w:t>
      </w:r>
      <w:r w:rsidR="004B675E">
        <w:t>and wait till it finishes.</w:t>
      </w:r>
    </w:p>
    <w:p w14:paraId="14D129FA" w14:textId="6B0DBEC9" w:rsidR="004B675E" w:rsidRDefault="00AE1A2E" w:rsidP="008D1B50">
      <w:pPr>
        <w:pStyle w:val="NoSpacing"/>
        <w:numPr>
          <w:ilvl w:val="0"/>
          <w:numId w:val="5"/>
        </w:numPr>
      </w:pPr>
      <w:r>
        <w:t>File Info is kept for cleaning up the file after all the transactions are processed.</w:t>
      </w:r>
    </w:p>
    <w:p w14:paraId="2929DC07" w14:textId="5F6F230E" w:rsidR="00636218" w:rsidRDefault="00C261BE" w:rsidP="008D1B50">
      <w:pPr>
        <w:pStyle w:val="NoSpacing"/>
        <w:numPr>
          <w:ilvl w:val="0"/>
          <w:numId w:val="5"/>
        </w:numPr>
      </w:pPr>
      <w:r>
        <w:t>Application exception</w:t>
      </w:r>
      <w:r w:rsidR="00636218">
        <w:t>s</w:t>
      </w:r>
      <w:r>
        <w:t xml:space="preserve"> and a sample business exception are handled.</w:t>
      </w:r>
    </w:p>
    <w:p w14:paraId="45A0C4E6" w14:textId="3874E461" w:rsidR="000966F7" w:rsidRDefault="000966F7" w:rsidP="008D1B50">
      <w:pPr>
        <w:pStyle w:val="NoSpacing"/>
        <w:numPr>
          <w:ilvl w:val="0"/>
          <w:numId w:val="5"/>
        </w:numPr>
      </w:pPr>
      <w:r>
        <w:lastRenderedPageBreak/>
        <w:t>File download and read will happen only on</w:t>
      </w:r>
      <w:r w:rsidR="00971832">
        <w:t>c</w:t>
      </w:r>
      <w:r>
        <w:t>e during the execution. In case an application exception, file download and read will not be redone even if Initialization step rerun</w:t>
      </w:r>
      <w:r w:rsidR="00971832">
        <w:t>s</w:t>
      </w:r>
      <w:r>
        <w:t xml:space="preserve">. This is done to </w:t>
      </w:r>
      <w:r w:rsidR="00971832">
        <w:t xml:space="preserve">avoid </w:t>
      </w:r>
      <w:r>
        <w:t xml:space="preserve">expensive </w:t>
      </w:r>
      <w:r w:rsidR="00235B62">
        <w:t xml:space="preserve">file handling </w:t>
      </w:r>
      <w:r>
        <w:t>operation.</w:t>
      </w:r>
    </w:p>
    <w:p w14:paraId="4FB9FB98" w14:textId="3F7C470B" w:rsidR="00C261BE" w:rsidRDefault="00636218" w:rsidP="008D1B50">
      <w:pPr>
        <w:pStyle w:val="NoSpacing"/>
        <w:numPr>
          <w:ilvl w:val="0"/>
          <w:numId w:val="5"/>
        </w:numPr>
      </w:pPr>
      <w:r>
        <w:t>Soft closing of the chrome browser and clearing the downloaded file done.</w:t>
      </w:r>
    </w:p>
    <w:p w14:paraId="3FE16199" w14:textId="398C6816" w:rsidR="008D1B50" w:rsidRDefault="00010253" w:rsidP="008D1B50">
      <w:pPr>
        <w:pStyle w:val="NoSpacing"/>
        <w:numPr>
          <w:ilvl w:val="0"/>
          <w:numId w:val="5"/>
        </w:numPr>
      </w:pPr>
      <w:r>
        <w:t>Achieving accuracy of the data entry by using correct selectors.</w:t>
      </w:r>
    </w:p>
    <w:p w14:paraId="5A81EA4F" w14:textId="0675F1EE" w:rsidR="00010253" w:rsidRDefault="00010253" w:rsidP="008D1B50">
      <w:pPr>
        <w:pStyle w:val="NoSpacing"/>
        <w:numPr>
          <w:ilvl w:val="0"/>
          <w:numId w:val="5"/>
        </w:numPr>
      </w:pPr>
      <w:r>
        <w:t>Speed is achieved through classic selectors, using simulate type/click and delay before and after is made to 0</w:t>
      </w:r>
      <w:r w:rsidR="004B675E">
        <w:t xml:space="preserve"> at project level only </w:t>
      </w:r>
      <w:r w:rsidR="00C261BE">
        <w:t>for</w:t>
      </w:r>
      <w:r w:rsidR="004B675E">
        <w:t xml:space="preserve"> Run</w:t>
      </w:r>
      <w:r>
        <w:t>.</w:t>
      </w:r>
    </w:p>
    <w:p w14:paraId="75CEF99F" w14:textId="4E045E2C" w:rsidR="00D975A7" w:rsidRDefault="00D975A7" w:rsidP="008D1B50">
      <w:pPr>
        <w:pStyle w:val="NoSpacing"/>
        <w:numPr>
          <w:ilvl w:val="0"/>
          <w:numId w:val="5"/>
        </w:numPr>
      </w:pPr>
      <w:r>
        <w:t>Configuration file has 3 settings defined.</w:t>
      </w:r>
    </w:p>
    <w:p w14:paraId="189D9B46" w14:textId="4B62CD1D" w:rsidR="00D975A7" w:rsidRDefault="00D975A7" w:rsidP="00D975A7">
      <w:pPr>
        <w:pStyle w:val="NoSpacing"/>
        <w:ind w:left="720"/>
      </w:pPr>
      <w:r w:rsidRPr="00D975A7">
        <w:rPr>
          <w:noProof/>
        </w:rPr>
        <w:drawing>
          <wp:inline distT="0" distB="0" distL="0" distR="0" wp14:anchorId="38BB8F83" wp14:editId="346F5A30">
            <wp:extent cx="5731510" cy="693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3420"/>
                    </a:xfrm>
                    <a:prstGeom prst="rect">
                      <a:avLst/>
                    </a:prstGeom>
                  </pic:spPr>
                </pic:pic>
              </a:graphicData>
            </a:graphic>
          </wp:inline>
        </w:drawing>
      </w:r>
    </w:p>
    <w:p w14:paraId="2495BC80" w14:textId="5A584453" w:rsidR="00110DC8" w:rsidRDefault="00110DC8" w:rsidP="00110DC8">
      <w:pPr>
        <w:pStyle w:val="NoSpacing"/>
        <w:numPr>
          <w:ilvl w:val="0"/>
          <w:numId w:val="5"/>
        </w:numPr>
      </w:pPr>
      <w:r>
        <w:t>A screenshot is taken when the result appears on the screen after all the transactions are completed. This will be stored in the output path.</w:t>
      </w:r>
      <w:r w:rsidR="00933AFB">
        <w:t xml:space="preserve"> </w:t>
      </w:r>
      <w:proofErr w:type="spellStart"/>
      <w:r>
        <w:t>LastExecutionresultFilePath</w:t>
      </w:r>
      <w:proofErr w:type="spellEnd"/>
      <w:r w:rsidR="00933AFB">
        <w:t xml:space="preserve"> configuration is used for this. This is done as the browser will be closed as part of </w:t>
      </w:r>
      <w:r w:rsidR="004F082E">
        <w:t xml:space="preserve">final </w:t>
      </w:r>
      <w:r w:rsidR="00933AFB">
        <w:t xml:space="preserve">clearing </w:t>
      </w:r>
      <w:r w:rsidR="004F082E">
        <w:t>of the</w:t>
      </w:r>
      <w:r w:rsidR="00933AFB">
        <w:t xml:space="preserve"> applications. </w:t>
      </w:r>
    </w:p>
    <w:p w14:paraId="5B99A6E9" w14:textId="037B5762" w:rsidR="00110DC8" w:rsidRDefault="00933AFB" w:rsidP="00110DC8">
      <w:pPr>
        <w:pStyle w:val="NoSpacing"/>
        <w:ind w:left="360"/>
      </w:pPr>
      <w:r w:rsidRPr="00933AFB">
        <w:rPr>
          <w:noProof/>
        </w:rPr>
        <w:drawing>
          <wp:inline distT="0" distB="0" distL="0" distR="0" wp14:anchorId="2DD400ED" wp14:editId="40BBB9CC">
            <wp:extent cx="3107189" cy="17983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3113461" cy="1801950"/>
                    </a:xfrm>
                    <a:prstGeom prst="rect">
                      <a:avLst/>
                    </a:prstGeom>
                  </pic:spPr>
                </pic:pic>
              </a:graphicData>
            </a:graphic>
          </wp:inline>
        </w:drawing>
      </w:r>
    </w:p>
    <w:p w14:paraId="24438EE4" w14:textId="77777777" w:rsidR="00110DC8" w:rsidRDefault="00110DC8" w:rsidP="00110DC8">
      <w:pPr>
        <w:pStyle w:val="NoSpacing"/>
      </w:pPr>
    </w:p>
    <w:p w14:paraId="4DFA3F9F" w14:textId="77777777" w:rsidR="00D975A7" w:rsidRDefault="00D975A7" w:rsidP="00D975A7">
      <w:pPr>
        <w:pStyle w:val="NoSpacing"/>
        <w:ind w:left="720"/>
      </w:pPr>
    </w:p>
    <w:p w14:paraId="312FA131" w14:textId="2932EFAA" w:rsidR="008D1B50" w:rsidRDefault="008D1B50" w:rsidP="008D1B50">
      <w:pPr>
        <w:pStyle w:val="NoSpacing"/>
        <w:numPr>
          <w:ilvl w:val="0"/>
          <w:numId w:val="5"/>
        </w:numPr>
      </w:pPr>
      <w:r>
        <w:t>Additional Workflows used are placed inside a Workflow folder in the project.</w:t>
      </w:r>
    </w:p>
    <w:p w14:paraId="222120FB" w14:textId="0923118A" w:rsidR="008D1B50" w:rsidRDefault="00636218" w:rsidP="008D1B50">
      <w:pPr>
        <w:pStyle w:val="NoSpacing"/>
        <w:ind w:left="720"/>
      </w:pPr>
      <w:r w:rsidRPr="00636218">
        <w:rPr>
          <w:noProof/>
        </w:rPr>
        <w:drawing>
          <wp:inline distT="0" distB="0" distL="0" distR="0" wp14:anchorId="216497E7" wp14:editId="2B24384F">
            <wp:extent cx="4096322" cy="110505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096322" cy="1105054"/>
                    </a:xfrm>
                    <a:prstGeom prst="rect">
                      <a:avLst/>
                    </a:prstGeom>
                  </pic:spPr>
                </pic:pic>
              </a:graphicData>
            </a:graphic>
          </wp:inline>
        </w:drawing>
      </w:r>
    </w:p>
    <w:p w14:paraId="0D9E383A" w14:textId="031CE62B" w:rsidR="008D1B50" w:rsidRDefault="00636218" w:rsidP="00636218">
      <w:pPr>
        <w:pStyle w:val="NoSpacing"/>
        <w:ind w:left="720"/>
      </w:pPr>
      <w:r>
        <w:t xml:space="preserve"> 1. </w:t>
      </w:r>
      <w:proofErr w:type="spellStart"/>
      <w:r w:rsidRPr="00636218">
        <w:rPr>
          <w:b/>
          <w:bCs/>
        </w:rPr>
        <w:t>DownloadCSVFile.xaml</w:t>
      </w:r>
      <w:proofErr w:type="spellEnd"/>
      <w:r>
        <w:t xml:space="preserve"> – This will download the file from the website and used inside Initialization step.</w:t>
      </w:r>
    </w:p>
    <w:p w14:paraId="0CA4D0DB" w14:textId="65CB399A" w:rsidR="00636218" w:rsidRDefault="00636218" w:rsidP="00636218">
      <w:pPr>
        <w:pStyle w:val="NoSpacing"/>
        <w:ind w:left="720"/>
      </w:pPr>
      <w:r>
        <w:t>2.</w:t>
      </w:r>
      <w:r w:rsidRPr="00636218">
        <w:rPr>
          <w:b/>
          <w:bCs/>
        </w:rPr>
        <w:t>ReadDwonloadedFiletoDT.xaml</w:t>
      </w:r>
      <w:r>
        <w:t xml:space="preserve"> – this workflow is used to read the file to a DT</w:t>
      </w:r>
      <w:r w:rsidR="00301809">
        <w:t>. S</w:t>
      </w:r>
      <w:r>
        <w:t xml:space="preserve">eparated to have single responsibility for each workflow considering reusability and </w:t>
      </w:r>
      <w:proofErr w:type="gramStart"/>
      <w:r>
        <w:t>testability, and</w:t>
      </w:r>
      <w:proofErr w:type="gramEnd"/>
      <w:r>
        <w:t xml:space="preserve"> avoided lengthy workflows.</w:t>
      </w:r>
    </w:p>
    <w:p w14:paraId="010BEFB0" w14:textId="0D49ABFD" w:rsidR="00636218" w:rsidRDefault="00636218" w:rsidP="00636218">
      <w:pPr>
        <w:pStyle w:val="NoSpacing"/>
        <w:ind w:left="720"/>
      </w:pPr>
      <w:r>
        <w:t>3.</w:t>
      </w:r>
      <w:r w:rsidRPr="00636218">
        <w:rPr>
          <w:b/>
          <w:bCs/>
        </w:rPr>
        <w:t>TypeAllData.xaml</w:t>
      </w:r>
      <w:r>
        <w:t>- this workflow will type the individual transaction item to the UI.</w:t>
      </w:r>
    </w:p>
    <w:p w14:paraId="5E57C85F" w14:textId="68AEDEF1" w:rsidR="00374BEB" w:rsidRDefault="00374BEB" w:rsidP="00636218">
      <w:pPr>
        <w:pStyle w:val="NoSpacing"/>
        <w:ind w:left="720"/>
      </w:pPr>
    </w:p>
    <w:p w14:paraId="17ABBC1D" w14:textId="325C61FA" w:rsidR="00374BEB" w:rsidRDefault="00374BEB" w:rsidP="00636218">
      <w:pPr>
        <w:pStyle w:val="NoSpacing"/>
        <w:ind w:left="720"/>
      </w:pPr>
    </w:p>
    <w:p w14:paraId="1D278B90" w14:textId="1121E1B1" w:rsidR="00374BEB" w:rsidRDefault="00374BEB" w:rsidP="00636218">
      <w:pPr>
        <w:pStyle w:val="NoSpacing"/>
        <w:ind w:left="720"/>
      </w:pPr>
    </w:p>
    <w:p w14:paraId="5BDBF6A0" w14:textId="3F058770" w:rsidR="00374BEB" w:rsidRDefault="00374BEB" w:rsidP="00636218">
      <w:pPr>
        <w:pStyle w:val="NoSpacing"/>
        <w:ind w:left="720"/>
      </w:pPr>
    </w:p>
    <w:p w14:paraId="5229ACA0" w14:textId="77777777" w:rsidR="00FB790D" w:rsidRDefault="00FB790D" w:rsidP="00636218">
      <w:pPr>
        <w:pStyle w:val="NoSpacing"/>
        <w:ind w:left="720"/>
      </w:pPr>
    </w:p>
    <w:p w14:paraId="7FA66656" w14:textId="2DB0E515" w:rsidR="00374BEB" w:rsidRDefault="00374BEB" w:rsidP="00636218">
      <w:pPr>
        <w:pStyle w:val="NoSpacing"/>
        <w:ind w:left="720"/>
      </w:pPr>
    </w:p>
    <w:p w14:paraId="76512992" w14:textId="77777777" w:rsidR="00374BEB" w:rsidRDefault="00374BEB" w:rsidP="00636218">
      <w:pPr>
        <w:pStyle w:val="NoSpacing"/>
        <w:ind w:left="720"/>
      </w:pPr>
    </w:p>
    <w:p w14:paraId="22D60962" w14:textId="38A096B8" w:rsidR="00636218" w:rsidRDefault="00971832" w:rsidP="00971832">
      <w:pPr>
        <w:pStyle w:val="Heading2"/>
      </w:pPr>
      <w:r>
        <w:lastRenderedPageBreak/>
        <w:t>6</w:t>
      </w:r>
      <w:r w:rsidR="000966F7">
        <w:t xml:space="preserve">. </w:t>
      </w:r>
      <w:r>
        <w:t xml:space="preserve">Speed Considerations </w:t>
      </w:r>
    </w:p>
    <w:p w14:paraId="34653962" w14:textId="63493B76" w:rsidR="008D1B50" w:rsidRDefault="00971832" w:rsidP="008D1B50">
      <w:pPr>
        <w:pStyle w:val="NoSpacing"/>
      </w:pPr>
      <w:r>
        <w:t>1. Speed is achieved by using type and click activities</w:t>
      </w:r>
      <w:r w:rsidR="00737CEF">
        <w:t xml:space="preserve"> to use</w:t>
      </w:r>
      <w:r>
        <w:t xml:space="preserve"> </w:t>
      </w:r>
      <w:r w:rsidRPr="00737CEF">
        <w:rPr>
          <w:b/>
          <w:bCs/>
        </w:rPr>
        <w:t>Simulate click/type</w:t>
      </w:r>
      <w:r>
        <w:t>.</w:t>
      </w:r>
    </w:p>
    <w:p w14:paraId="3770C676" w14:textId="71A579B8" w:rsidR="00971832" w:rsidRDefault="00971832" w:rsidP="008D1B50">
      <w:pPr>
        <w:pStyle w:val="NoSpacing"/>
      </w:pPr>
      <w:r>
        <w:t>2. At project level Delay Before and Delay after is set to 0 only for Run value</w:t>
      </w:r>
      <w:r w:rsidR="00737CEF">
        <w:t xml:space="preserve"> as shown below</w:t>
      </w:r>
      <w:r>
        <w:t>.</w:t>
      </w:r>
    </w:p>
    <w:p w14:paraId="00DCEAD5" w14:textId="3179605A" w:rsidR="00971832" w:rsidRDefault="00971832" w:rsidP="008D1B50">
      <w:pPr>
        <w:pStyle w:val="NoSpacing"/>
      </w:pPr>
      <w:r w:rsidRPr="00971832">
        <w:rPr>
          <w:noProof/>
        </w:rPr>
        <w:drawing>
          <wp:inline distT="0" distB="0" distL="0" distR="0" wp14:anchorId="0D92E78C" wp14:editId="54B1FBC5">
            <wp:extent cx="2819400" cy="23012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819797" cy="2301564"/>
                    </a:xfrm>
                    <a:prstGeom prst="rect">
                      <a:avLst/>
                    </a:prstGeom>
                  </pic:spPr>
                </pic:pic>
              </a:graphicData>
            </a:graphic>
          </wp:inline>
        </w:drawing>
      </w:r>
    </w:p>
    <w:p w14:paraId="18722587" w14:textId="277DCD1C" w:rsidR="00971832" w:rsidRDefault="00971832" w:rsidP="008D1B50">
      <w:pPr>
        <w:pStyle w:val="NoSpacing"/>
      </w:pPr>
      <w:r>
        <w:t xml:space="preserve">3. Used classic selectors instead of modern </w:t>
      </w:r>
      <w:r w:rsidR="00737CEF">
        <w:t>selectors which is taking a bit more time.</w:t>
      </w:r>
    </w:p>
    <w:p w14:paraId="7487610D" w14:textId="08A31EC5" w:rsidR="00737CEF" w:rsidRDefault="00737CEF" w:rsidP="008D1B50">
      <w:pPr>
        <w:pStyle w:val="NoSpacing"/>
      </w:pPr>
      <w:r>
        <w:t>4. Parallel execution is tried but avoided as it will accuracy is compromised.</w:t>
      </w:r>
    </w:p>
    <w:p w14:paraId="74E02688" w14:textId="2FD793CD" w:rsidR="00737CEF" w:rsidRDefault="00737CEF" w:rsidP="00737CEF">
      <w:pPr>
        <w:pStyle w:val="Heading2"/>
      </w:pPr>
      <w:r>
        <w:t>7. Business Rule exception</w:t>
      </w:r>
    </w:p>
    <w:p w14:paraId="6E8F1278" w14:textId="76EFA4A4" w:rsidR="00737CEF" w:rsidRPr="00410B6E" w:rsidRDefault="00737CEF" w:rsidP="00410B6E">
      <w:pPr>
        <w:pStyle w:val="ListParagraph"/>
        <w:numPr>
          <w:ilvl w:val="0"/>
          <w:numId w:val="7"/>
        </w:numPr>
        <w:rPr>
          <w:lang w:val="en-US"/>
        </w:rPr>
      </w:pPr>
      <w:r w:rsidRPr="00410B6E">
        <w:rPr>
          <w:lang w:val="en-US"/>
        </w:rPr>
        <w:t>A sample business rule exception is handled to check if email address supplied is in correct format.</w:t>
      </w:r>
      <w:r w:rsidR="00410B6E">
        <w:rPr>
          <w:lang w:val="en-US"/>
        </w:rPr>
        <w:t xml:space="preserve"> This is available in the </w:t>
      </w:r>
      <w:proofErr w:type="spellStart"/>
      <w:r w:rsidR="00410B6E">
        <w:rPr>
          <w:lang w:val="en-US"/>
        </w:rPr>
        <w:t>TypeAllData.xaml</w:t>
      </w:r>
      <w:proofErr w:type="spellEnd"/>
      <w:r w:rsidR="00410B6E">
        <w:rPr>
          <w:lang w:val="en-US"/>
        </w:rPr>
        <w:t xml:space="preserve"> workflow.</w:t>
      </w:r>
    </w:p>
    <w:p w14:paraId="6D636351" w14:textId="1293D184" w:rsidR="00D975A7" w:rsidRPr="00410B6E" w:rsidRDefault="00737CEF" w:rsidP="00410B6E">
      <w:pPr>
        <w:pStyle w:val="ListParagraph"/>
        <w:numPr>
          <w:ilvl w:val="0"/>
          <w:numId w:val="7"/>
        </w:numPr>
        <w:rPr>
          <w:lang w:val="en-US"/>
        </w:rPr>
      </w:pPr>
      <w:r w:rsidRPr="00410B6E">
        <w:rPr>
          <w:lang w:val="en-US"/>
        </w:rPr>
        <w:t>Regular expression matching is done to verify if the supplied value is a correct email address or not.</w:t>
      </w:r>
    </w:p>
    <w:p w14:paraId="755AACF2" w14:textId="2524FA0F" w:rsidR="00737CEF" w:rsidRDefault="00737CEF" w:rsidP="00410B6E">
      <w:pPr>
        <w:pStyle w:val="ListParagraph"/>
        <w:numPr>
          <w:ilvl w:val="0"/>
          <w:numId w:val="7"/>
        </w:numPr>
        <w:rPr>
          <w:lang w:val="en-US"/>
        </w:rPr>
      </w:pPr>
      <w:r w:rsidRPr="00410B6E">
        <w:rPr>
          <w:lang w:val="en-US"/>
        </w:rPr>
        <w:t xml:space="preserve">This can be replicated by </w:t>
      </w:r>
      <w:r w:rsidR="00D975A7" w:rsidRPr="00410B6E">
        <w:rPr>
          <w:lang w:val="en-US"/>
        </w:rPr>
        <w:t>editing the file after download and changing the email column value to some other format. A business exception will be thrown</w:t>
      </w:r>
      <w:r w:rsidR="00110DC8" w:rsidRPr="00410B6E">
        <w:rPr>
          <w:lang w:val="en-US"/>
        </w:rPr>
        <w:t xml:space="preserve"> where email address is not a proper format.</w:t>
      </w:r>
    </w:p>
    <w:p w14:paraId="1699DEA1" w14:textId="7186892F" w:rsidR="00410B6E" w:rsidRDefault="00410B6E" w:rsidP="00410B6E">
      <w:pPr>
        <w:pStyle w:val="ListParagraph"/>
        <w:rPr>
          <w:lang w:val="en-US"/>
        </w:rPr>
      </w:pPr>
      <w:r w:rsidRPr="00410B6E">
        <w:rPr>
          <w:noProof/>
          <w:lang w:val="en-US"/>
        </w:rPr>
        <w:drawing>
          <wp:inline distT="0" distB="0" distL="0" distR="0" wp14:anchorId="31D4D36F" wp14:editId="22D3A631">
            <wp:extent cx="3735070" cy="247832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3745054" cy="2484946"/>
                    </a:xfrm>
                    <a:prstGeom prst="rect">
                      <a:avLst/>
                    </a:prstGeom>
                  </pic:spPr>
                </pic:pic>
              </a:graphicData>
            </a:graphic>
          </wp:inline>
        </w:drawing>
      </w:r>
    </w:p>
    <w:p w14:paraId="5149C45D" w14:textId="15FEFA08" w:rsidR="002068DB" w:rsidRDefault="002068DB" w:rsidP="00410B6E">
      <w:pPr>
        <w:pStyle w:val="ListParagraph"/>
        <w:rPr>
          <w:lang w:val="en-US"/>
        </w:rPr>
      </w:pPr>
    </w:p>
    <w:p w14:paraId="71CABB00" w14:textId="77777777" w:rsidR="002068DB" w:rsidRPr="00410B6E" w:rsidRDefault="002068DB" w:rsidP="00410B6E">
      <w:pPr>
        <w:pStyle w:val="ListParagraph"/>
        <w:rPr>
          <w:lang w:val="en-US"/>
        </w:rPr>
      </w:pPr>
    </w:p>
    <w:p w14:paraId="2055736D" w14:textId="2F91358D" w:rsidR="00110DC8" w:rsidRPr="00110DC8" w:rsidRDefault="00110DC8" w:rsidP="00110DC8">
      <w:pPr>
        <w:pStyle w:val="Heading2"/>
      </w:pPr>
      <w:r>
        <w:lastRenderedPageBreak/>
        <w:t xml:space="preserve">8. </w:t>
      </w:r>
      <w:r w:rsidRPr="00110DC8">
        <w:t>Application Exception</w:t>
      </w:r>
    </w:p>
    <w:p w14:paraId="766C8258" w14:textId="32CBD77E" w:rsidR="00110DC8" w:rsidRPr="00410B6E" w:rsidRDefault="00110DC8" w:rsidP="00410B6E">
      <w:pPr>
        <w:pStyle w:val="ListParagraph"/>
        <w:numPr>
          <w:ilvl w:val="0"/>
          <w:numId w:val="9"/>
        </w:numPr>
        <w:rPr>
          <w:lang w:val="en-US"/>
        </w:rPr>
      </w:pPr>
      <w:r w:rsidRPr="00410B6E">
        <w:rPr>
          <w:lang w:val="en-US"/>
        </w:rPr>
        <w:t xml:space="preserve">Application exceptions are handled and thrown from the process </w:t>
      </w:r>
      <w:r w:rsidR="00C754DC" w:rsidRPr="00410B6E">
        <w:rPr>
          <w:lang w:val="en-US"/>
        </w:rPr>
        <w:t>workflow. T</w:t>
      </w:r>
      <w:r w:rsidRPr="00410B6E">
        <w:rPr>
          <w:lang w:val="en-US"/>
        </w:rPr>
        <w:t>his can be replicated with a selector change.</w:t>
      </w:r>
    </w:p>
    <w:p w14:paraId="256201BF" w14:textId="7CE336D4" w:rsidR="00C754DC" w:rsidRPr="00992420" w:rsidRDefault="00410B6E" w:rsidP="00992420">
      <w:pPr>
        <w:pStyle w:val="ListParagraph"/>
        <w:numPr>
          <w:ilvl w:val="0"/>
          <w:numId w:val="9"/>
        </w:numPr>
        <w:rPr>
          <w:lang w:val="en-US"/>
        </w:rPr>
      </w:pPr>
      <w:r w:rsidRPr="00992420">
        <w:rPr>
          <w:lang w:val="en-US"/>
        </w:rPr>
        <w:t xml:space="preserve">In case of application error and Initialization step is rerun, file </w:t>
      </w:r>
      <w:r w:rsidR="00992420" w:rsidRPr="00992420">
        <w:rPr>
          <w:lang w:val="en-US"/>
        </w:rPr>
        <w:t>download,</w:t>
      </w:r>
      <w:r w:rsidRPr="00992420">
        <w:rPr>
          <w:lang w:val="en-US"/>
        </w:rPr>
        <w:t xml:space="preserve"> and read will not be redone. This is done with checking </w:t>
      </w:r>
      <w:proofErr w:type="spellStart"/>
      <w:r w:rsidRPr="00992420">
        <w:rPr>
          <w:lang w:val="en-US"/>
        </w:rPr>
        <w:t>TransactionData</w:t>
      </w:r>
      <w:proofErr w:type="spellEnd"/>
      <w:r w:rsidRPr="00992420">
        <w:rPr>
          <w:lang w:val="en-US"/>
        </w:rPr>
        <w:t xml:space="preserve"> is null or not in </w:t>
      </w:r>
      <w:proofErr w:type="gramStart"/>
      <w:r w:rsidRPr="00992420">
        <w:rPr>
          <w:lang w:val="en-US"/>
        </w:rPr>
        <w:t>1.DownloadCSVFile.xaml</w:t>
      </w:r>
      <w:proofErr w:type="gramEnd"/>
      <w:r w:rsidRPr="00992420">
        <w:rPr>
          <w:lang w:val="en-US"/>
        </w:rPr>
        <w:t xml:space="preserve"> file.</w:t>
      </w:r>
    </w:p>
    <w:p w14:paraId="17394866" w14:textId="3E45BE91" w:rsidR="00D975A7" w:rsidRDefault="00410B6E" w:rsidP="00737CEF">
      <w:pPr>
        <w:rPr>
          <w:lang w:val="en-US"/>
        </w:rPr>
      </w:pPr>
      <w:r w:rsidRPr="00410B6E">
        <w:rPr>
          <w:noProof/>
          <w:lang w:val="en-US"/>
        </w:rPr>
        <w:drawing>
          <wp:inline distT="0" distB="0" distL="0" distR="0" wp14:anchorId="14AC913A" wp14:editId="26E01393">
            <wp:extent cx="4505472" cy="2956560"/>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4521968" cy="2967385"/>
                    </a:xfrm>
                    <a:prstGeom prst="rect">
                      <a:avLst/>
                    </a:prstGeom>
                  </pic:spPr>
                </pic:pic>
              </a:graphicData>
            </a:graphic>
          </wp:inline>
        </w:drawing>
      </w:r>
    </w:p>
    <w:p w14:paraId="44B770DF" w14:textId="267C7A49" w:rsidR="00D975A7" w:rsidRDefault="00296258" w:rsidP="00296258">
      <w:pPr>
        <w:pStyle w:val="Heading2"/>
      </w:pPr>
      <w:r>
        <w:t>9. Studio version and additional dependency</w:t>
      </w:r>
    </w:p>
    <w:p w14:paraId="05B21762" w14:textId="070F0385" w:rsidR="00296258" w:rsidRDefault="00296258" w:rsidP="00737CEF">
      <w:pPr>
        <w:rPr>
          <w:lang w:val="en-US"/>
        </w:rPr>
      </w:pPr>
      <w:r>
        <w:rPr>
          <w:lang w:val="en-US"/>
        </w:rPr>
        <w:t>1. Studio version 2021.4.4 is used.</w:t>
      </w:r>
    </w:p>
    <w:p w14:paraId="6606C1A2" w14:textId="514814F2" w:rsidR="00296258" w:rsidRPr="00737CEF" w:rsidRDefault="00296258" w:rsidP="00737CEF">
      <w:pPr>
        <w:rPr>
          <w:lang w:val="en-US"/>
        </w:rPr>
      </w:pPr>
      <w:r>
        <w:rPr>
          <w:lang w:val="en-US"/>
        </w:rPr>
        <w:t xml:space="preserve">2. </w:t>
      </w:r>
      <w:r w:rsidRPr="00296258">
        <w:rPr>
          <w:lang w:val="en-US"/>
        </w:rPr>
        <w:t xml:space="preserve">Workflow Manager </w:t>
      </w:r>
      <w:r>
        <w:rPr>
          <w:lang w:val="en-US"/>
        </w:rPr>
        <w:t>Activities is used to add Is True activity which was used in retry scope.</w:t>
      </w:r>
    </w:p>
    <w:p w14:paraId="42DF7EED" w14:textId="77777777" w:rsidR="00737CEF" w:rsidRDefault="00737CEF" w:rsidP="008D1B50">
      <w:pPr>
        <w:pStyle w:val="NoSpacing"/>
      </w:pPr>
    </w:p>
    <w:p w14:paraId="20327906" w14:textId="19ABF29E" w:rsidR="00737CEF" w:rsidRDefault="00737CEF" w:rsidP="008D1B50">
      <w:pPr>
        <w:pStyle w:val="NoSpacing"/>
      </w:pPr>
      <w:r>
        <w:t xml:space="preserve"> </w:t>
      </w:r>
    </w:p>
    <w:p w14:paraId="7CDBDCA0" w14:textId="77777777" w:rsidR="00737CEF" w:rsidRDefault="00737CEF" w:rsidP="008D1B50">
      <w:pPr>
        <w:pStyle w:val="NoSpacing"/>
      </w:pPr>
    </w:p>
    <w:p w14:paraId="46327736" w14:textId="77777777" w:rsidR="00737CEF" w:rsidRDefault="00737CEF" w:rsidP="008D1B50">
      <w:pPr>
        <w:pStyle w:val="NoSpacing"/>
      </w:pPr>
    </w:p>
    <w:sectPr w:rsidR="0073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D37"/>
    <w:multiLevelType w:val="hybridMultilevel"/>
    <w:tmpl w:val="FF32EA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F31444"/>
    <w:multiLevelType w:val="hybridMultilevel"/>
    <w:tmpl w:val="4CF009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CF727D"/>
    <w:multiLevelType w:val="hybridMultilevel"/>
    <w:tmpl w:val="85F8E3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014244"/>
    <w:multiLevelType w:val="hybridMultilevel"/>
    <w:tmpl w:val="471C8E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166FAC"/>
    <w:multiLevelType w:val="hybridMultilevel"/>
    <w:tmpl w:val="DE88A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3E59CD"/>
    <w:multiLevelType w:val="hybridMultilevel"/>
    <w:tmpl w:val="914474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1B5C43"/>
    <w:multiLevelType w:val="hybridMultilevel"/>
    <w:tmpl w:val="5E8C9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906818"/>
    <w:multiLevelType w:val="hybridMultilevel"/>
    <w:tmpl w:val="8DF8E416"/>
    <w:lvl w:ilvl="0" w:tplc="27B6BA1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F105191"/>
    <w:multiLevelType w:val="hybridMultilevel"/>
    <w:tmpl w:val="FBE41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C5"/>
    <w:rsid w:val="00010253"/>
    <w:rsid w:val="0007347C"/>
    <w:rsid w:val="000966F7"/>
    <w:rsid w:val="000D10C4"/>
    <w:rsid w:val="000E16C5"/>
    <w:rsid w:val="00110DC8"/>
    <w:rsid w:val="001B053A"/>
    <w:rsid w:val="001E33D1"/>
    <w:rsid w:val="002068DB"/>
    <w:rsid w:val="00235B62"/>
    <w:rsid w:val="00296258"/>
    <w:rsid w:val="00301809"/>
    <w:rsid w:val="00310760"/>
    <w:rsid w:val="00374BEB"/>
    <w:rsid w:val="00410B6E"/>
    <w:rsid w:val="004163CB"/>
    <w:rsid w:val="004B675E"/>
    <w:rsid w:val="004F082E"/>
    <w:rsid w:val="00636218"/>
    <w:rsid w:val="00737CEF"/>
    <w:rsid w:val="0074270E"/>
    <w:rsid w:val="008D1B50"/>
    <w:rsid w:val="00933AFB"/>
    <w:rsid w:val="00971832"/>
    <w:rsid w:val="00992420"/>
    <w:rsid w:val="00A93004"/>
    <w:rsid w:val="00AE1A2E"/>
    <w:rsid w:val="00B66168"/>
    <w:rsid w:val="00C261BE"/>
    <w:rsid w:val="00C754DC"/>
    <w:rsid w:val="00D6413D"/>
    <w:rsid w:val="00D975A7"/>
    <w:rsid w:val="00E1323C"/>
    <w:rsid w:val="00F20E67"/>
    <w:rsid w:val="00FB79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20BA"/>
  <w15:chartTrackingRefBased/>
  <w15:docId w15:val="{F042DE43-7BB7-4038-9BC2-CF30B88B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3C"/>
    <w:pPr>
      <w:spacing w:before="600" w:after="120" w:line="240" w:lineRule="auto"/>
      <w:outlineLvl w:val="1"/>
    </w:pPr>
    <w:rPr>
      <w:rFonts w:ascii="Open Sans" w:eastAsiaTheme="majorEastAsia" w:hAnsi="Open Sans" w:cstheme="majorBidi"/>
      <w:b/>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760"/>
    <w:pPr>
      <w:spacing w:after="0" w:line="240" w:lineRule="auto"/>
    </w:pPr>
  </w:style>
  <w:style w:type="paragraph" w:styleId="Title">
    <w:name w:val="Title"/>
    <w:basedOn w:val="Normal"/>
    <w:next w:val="Normal"/>
    <w:link w:val="TitleChar"/>
    <w:uiPriority w:val="10"/>
    <w:qFormat/>
    <w:rsid w:val="00310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323C"/>
    <w:rPr>
      <w:rFonts w:ascii="Open Sans" w:eastAsiaTheme="majorEastAsia" w:hAnsi="Open Sans" w:cstheme="majorBidi"/>
      <w:b/>
      <w:color w:val="000000" w:themeColor="text1"/>
      <w:sz w:val="32"/>
      <w:szCs w:val="32"/>
      <w:lang w:val="en-US"/>
    </w:rPr>
  </w:style>
  <w:style w:type="paragraph" w:styleId="ListParagraph">
    <w:name w:val="List Paragraph"/>
    <w:basedOn w:val="Normal"/>
    <w:uiPriority w:val="34"/>
    <w:qFormat/>
    <w:rsid w:val="008D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Ajish P Joy</dc:creator>
  <cp:keywords/>
  <dc:description/>
  <cp:lastModifiedBy>Ajish P Joy</cp:lastModifiedBy>
  <cp:revision>23</cp:revision>
  <dcterms:created xsi:type="dcterms:W3CDTF">2021-09-19T00:43:00Z</dcterms:created>
  <dcterms:modified xsi:type="dcterms:W3CDTF">2021-09-19T04:41:00Z</dcterms:modified>
</cp:coreProperties>
</file>