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11FA" w:rsidRDefault="00CE11FA"/>
    <w:p w:rsidR="002D5007" w:rsidRPr="002D5007" w:rsidRDefault="002D5007" w:rsidP="002D5007">
      <w:pPr>
        <w:pStyle w:val="Heading2"/>
        <w:rPr>
          <w:rFonts w:asciiTheme="minorHAnsi" w:hAnsiTheme="minorHAnsi" w:cstheme="minorHAnsi"/>
          <w:sz w:val="16"/>
          <w:szCs w:val="16"/>
        </w:rPr>
      </w:pPr>
      <w:r w:rsidRPr="002D5007">
        <w:rPr>
          <w:rFonts w:ascii="Segoe UI Symbol" w:hAnsi="Segoe UI Symbol" w:cs="Segoe UI Symbol"/>
          <w:sz w:val="16"/>
          <w:szCs w:val="16"/>
        </w:rPr>
        <w:t>🔹</w:t>
      </w:r>
      <w:r w:rsidRPr="002D5007">
        <w:rPr>
          <w:rFonts w:asciiTheme="minorHAnsi" w:hAnsiTheme="minorHAnsi" w:cstheme="minorHAnsi"/>
          <w:sz w:val="16"/>
          <w:szCs w:val="16"/>
        </w:rPr>
        <w:t xml:space="preserve"> Narrow Transformations</w:t>
      </w:r>
    </w:p>
    <w:p w:rsidR="002D5007" w:rsidRPr="002D5007" w:rsidRDefault="002D5007" w:rsidP="002D5007">
      <w:pPr>
        <w:pStyle w:val="NormalWeb"/>
        <w:spacing w:before="0" w:beforeAutospacing="0" w:after="0" w:afterAutospacing="0"/>
        <w:rPr>
          <w:rFonts w:asciiTheme="minorHAnsi" w:hAnsiTheme="minorHAnsi" w:cstheme="minorHAnsi"/>
          <w:sz w:val="16"/>
          <w:szCs w:val="16"/>
        </w:rPr>
      </w:pPr>
      <w:r w:rsidRPr="002D5007">
        <w:rPr>
          <w:rFonts w:asciiTheme="minorHAnsi" w:hAnsiTheme="minorHAnsi" w:cstheme="minorHAnsi"/>
          <w:sz w:val="16"/>
          <w:szCs w:val="16"/>
        </w:rPr>
        <w:t xml:space="preserve">A </w:t>
      </w:r>
      <w:r w:rsidRPr="002D5007">
        <w:rPr>
          <w:rStyle w:val="Strong"/>
          <w:rFonts w:asciiTheme="minorHAnsi" w:hAnsiTheme="minorHAnsi" w:cstheme="minorHAnsi"/>
          <w:sz w:val="16"/>
          <w:szCs w:val="16"/>
        </w:rPr>
        <w:t>narrow transformation</w:t>
      </w:r>
      <w:r w:rsidRPr="002D5007">
        <w:rPr>
          <w:rFonts w:asciiTheme="minorHAnsi" w:hAnsiTheme="minorHAnsi" w:cstheme="minorHAnsi"/>
          <w:sz w:val="16"/>
          <w:szCs w:val="16"/>
        </w:rPr>
        <w:t xml:space="preserve"> is one where </w:t>
      </w:r>
      <w:r w:rsidRPr="002D5007">
        <w:rPr>
          <w:rStyle w:val="Strong"/>
          <w:rFonts w:asciiTheme="minorHAnsi" w:hAnsiTheme="minorHAnsi" w:cstheme="minorHAnsi"/>
          <w:sz w:val="16"/>
          <w:szCs w:val="16"/>
        </w:rPr>
        <w:t>each input partition contributes to only one output partition</w:t>
      </w:r>
      <w:r w:rsidRPr="002D5007">
        <w:rPr>
          <w:rFonts w:asciiTheme="minorHAnsi" w:hAnsiTheme="minorHAnsi" w:cstheme="minorHAnsi"/>
          <w:sz w:val="16"/>
          <w:szCs w:val="16"/>
        </w:rPr>
        <w:t>.</w:t>
      </w:r>
    </w:p>
    <w:p w:rsidR="002D5007" w:rsidRPr="002D5007" w:rsidRDefault="002D5007" w:rsidP="00A576FC">
      <w:pPr>
        <w:pStyle w:val="NormalWeb"/>
        <w:spacing w:before="0" w:beforeAutospacing="0" w:after="0" w:afterAutospacing="0"/>
        <w:rPr>
          <w:rFonts w:asciiTheme="minorHAnsi" w:hAnsiTheme="minorHAnsi" w:cstheme="minorHAnsi"/>
          <w:sz w:val="16"/>
          <w:szCs w:val="16"/>
        </w:rPr>
      </w:pPr>
      <w:r w:rsidRPr="002D5007">
        <w:rPr>
          <w:rFonts w:ascii="Segoe UI Symbol" w:hAnsi="Segoe UI Symbol" w:cs="Segoe UI Symbol"/>
          <w:sz w:val="16"/>
          <w:szCs w:val="16"/>
        </w:rPr>
        <w:t>👉</w:t>
      </w:r>
      <w:r w:rsidRPr="002D5007">
        <w:rPr>
          <w:rFonts w:asciiTheme="minorHAnsi" w:hAnsiTheme="minorHAnsi" w:cstheme="minorHAnsi"/>
          <w:sz w:val="16"/>
          <w:szCs w:val="16"/>
        </w:rPr>
        <w:t xml:space="preserve"> No data shuffle happens between partitions.</w:t>
      </w:r>
    </w:p>
    <w:p w:rsidR="002D5007" w:rsidRPr="002D5007" w:rsidRDefault="002D5007" w:rsidP="00A576FC">
      <w:pPr>
        <w:pStyle w:val="Heading3"/>
        <w:spacing w:before="0"/>
        <w:rPr>
          <w:rFonts w:asciiTheme="minorHAnsi" w:hAnsiTheme="minorHAnsi" w:cstheme="minorHAnsi"/>
          <w:sz w:val="16"/>
          <w:szCs w:val="16"/>
        </w:rPr>
      </w:pPr>
      <w:r w:rsidRPr="002D5007">
        <w:rPr>
          <w:rFonts w:ascii="Segoe UI Symbol" w:hAnsi="Segoe UI Symbol" w:cs="Segoe UI Symbol"/>
          <w:sz w:val="16"/>
          <w:szCs w:val="16"/>
        </w:rPr>
        <w:t>✅</w:t>
      </w:r>
      <w:r w:rsidRPr="002D5007">
        <w:rPr>
          <w:rFonts w:asciiTheme="minorHAnsi" w:hAnsiTheme="minorHAnsi" w:cstheme="minorHAnsi"/>
          <w:sz w:val="16"/>
          <w:szCs w:val="16"/>
        </w:rPr>
        <w:t xml:space="preserve"> Key Characteristics:</w:t>
      </w:r>
    </w:p>
    <w:p w:rsidR="002D5007" w:rsidRPr="002D5007" w:rsidRDefault="002D5007" w:rsidP="00A576FC">
      <w:pPr>
        <w:numPr>
          <w:ilvl w:val="0"/>
          <w:numId w:val="1"/>
        </w:numPr>
        <w:spacing w:after="0" w:line="240" w:lineRule="auto"/>
        <w:rPr>
          <w:rFonts w:cstheme="minorHAnsi"/>
          <w:sz w:val="16"/>
          <w:szCs w:val="16"/>
        </w:rPr>
      </w:pPr>
      <w:r w:rsidRPr="002D5007">
        <w:rPr>
          <w:rFonts w:cstheme="minorHAnsi"/>
          <w:sz w:val="16"/>
          <w:szCs w:val="16"/>
        </w:rPr>
        <w:t xml:space="preserve">Data stays within the same partition </w:t>
      </w:r>
    </w:p>
    <w:p w:rsidR="002D5007" w:rsidRPr="002D5007" w:rsidRDefault="002D5007" w:rsidP="00A576FC">
      <w:pPr>
        <w:numPr>
          <w:ilvl w:val="0"/>
          <w:numId w:val="1"/>
        </w:numPr>
        <w:spacing w:after="0" w:line="240" w:lineRule="auto"/>
        <w:rPr>
          <w:rFonts w:cstheme="minorHAnsi"/>
          <w:sz w:val="16"/>
          <w:szCs w:val="16"/>
        </w:rPr>
      </w:pPr>
      <w:r w:rsidRPr="002D5007">
        <w:rPr>
          <w:rFonts w:cstheme="minorHAnsi"/>
          <w:sz w:val="16"/>
          <w:szCs w:val="16"/>
        </w:rPr>
        <w:t xml:space="preserve">Faster (no network communication) </w:t>
      </w:r>
    </w:p>
    <w:p w:rsidR="002D5007" w:rsidRPr="002D5007" w:rsidRDefault="002D5007" w:rsidP="00A576FC">
      <w:pPr>
        <w:numPr>
          <w:ilvl w:val="0"/>
          <w:numId w:val="1"/>
        </w:numPr>
        <w:spacing w:after="0" w:line="240" w:lineRule="auto"/>
        <w:rPr>
          <w:rFonts w:cstheme="minorHAnsi"/>
          <w:sz w:val="16"/>
          <w:szCs w:val="16"/>
        </w:rPr>
      </w:pPr>
      <w:r w:rsidRPr="002D5007">
        <w:rPr>
          <w:rFonts w:cstheme="minorHAnsi"/>
          <w:sz w:val="16"/>
          <w:szCs w:val="16"/>
        </w:rPr>
        <w:t xml:space="preserve">Efficient for performance </w:t>
      </w:r>
    </w:p>
    <w:p w:rsidR="002D5007" w:rsidRPr="002D5007" w:rsidRDefault="002D5007" w:rsidP="002D5007">
      <w:pPr>
        <w:pStyle w:val="Heading3"/>
        <w:rPr>
          <w:rFonts w:asciiTheme="minorHAnsi" w:hAnsiTheme="minorHAnsi" w:cstheme="minorHAnsi"/>
          <w:sz w:val="16"/>
          <w:szCs w:val="16"/>
        </w:rPr>
      </w:pPr>
      <w:r w:rsidRPr="002D5007">
        <w:rPr>
          <w:rFonts w:ascii="Segoe UI Symbol" w:hAnsi="Segoe UI Symbol" w:cs="Segoe UI Symbol"/>
          <w:sz w:val="16"/>
          <w:szCs w:val="16"/>
        </w:rPr>
        <w:t>📌</w:t>
      </w:r>
      <w:r w:rsidRPr="002D5007">
        <w:rPr>
          <w:rFonts w:asciiTheme="minorHAnsi" w:hAnsiTheme="minorHAnsi" w:cstheme="minorHAnsi"/>
          <w:sz w:val="16"/>
          <w:szCs w:val="16"/>
        </w:rPr>
        <w:t xml:space="preserve"> Examples:</w:t>
      </w:r>
    </w:p>
    <w:p w:rsidR="002D5007" w:rsidRDefault="002D5007" w:rsidP="002D5007">
      <w:pPr>
        <w:pStyle w:val="HTMLPreformatted"/>
        <w:rPr>
          <w:rStyle w:val="HTMLCode"/>
          <w:rFonts w:asciiTheme="minorHAnsi" w:hAnsiTheme="minorHAnsi" w:cstheme="minorHAnsi"/>
          <w:sz w:val="16"/>
          <w:szCs w:val="16"/>
        </w:rPr>
      </w:pPr>
      <w:r w:rsidRPr="002D5007">
        <w:rPr>
          <w:rStyle w:val="m"/>
          <w:rFonts w:asciiTheme="minorHAnsi" w:hAnsiTheme="minorHAnsi" w:cstheme="minorHAnsi"/>
          <w:sz w:val="16"/>
          <w:szCs w:val="16"/>
        </w:rPr>
        <w:t>rdd</w:t>
      </w:r>
      <w:r w:rsidRPr="002D5007">
        <w:rPr>
          <w:rStyle w:val="g"/>
          <w:rFonts w:asciiTheme="minorHAnsi" w:hAnsiTheme="minorHAnsi" w:cstheme="minorHAnsi"/>
          <w:sz w:val="16"/>
          <w:szCs w:val="16"/>
        </w:rPr>
        <w:t>.</w:t>
      </w:r>
      <w:r w:rsidRPr="002D5007">
        <w:rPr>
          <w:rStyle w:val="HTMLCode"/>
          <w:rFonts w:asciiTheme="minorHAnsi" w:hAnsiTheme="minorHAnsi" w:cstheme="minorHAnsi"/>
          <w:sz w:val="16"/>
          <w:szCs w:val="16"/>
        </w:rPr>
        <w:t>map(</w:t>
      </w:r>
      <w:r w:rsidRPr="002D5007">
        <w:rPr>
          <w:rStyle w:val="g"/>
          <w:rFonts w:asciiTheme="minorHAnsi" w:hAnsiTheme="minorHAnsi" w:cstheme="minorHAnsi"/>
          <w:sz w:val="16"/>
          <w:szCs w:val="16"/>
        </w:rPr>
        <w:t>lambda</w:t>
      </w:r>
      <w:r w:rsidRPr="002D5007">
        <w:rPr>
          <w:rStyle w:val="HTMLCode"/>
          <w:rFonts w:asciiTheme="minorHAnsi" w:hAnsiTheme="minorHAnsi" w:cstheme="minorHAnsi"/>
          <w:sz w:val="16"/>
          <w:szCs w:val="16"/>
        </w:rPr>
        <w:t xml:space="preserve"> </w:t>
      </w:r>
      <w:r w:rsidRPr="002D5007">
        <w:rPr>
          <w:rStyle w:val="m"/>
          <w:rFonts w:asciiTheme="minorHAnsi" w:hAnsiTheme="minorHAnsi" w:cstheme="minorHAnsi"/>
          <w:sz w:val="16"/>
          <w:szCs w:val="16"/>
        </w:rPr>
        <w:t>x</w:t>
      </w:r>
      <w:r w:rsidRPr="002D5007">
        <w:rPr>
          <w:rStyle w:val="HTMLCode"/>
          <w:rFonts w:asciiTheme="minorHAnsi" w:hAnsiTheme="minorHAnsi" w:cstheme="minorHAnsi"/>
          <w:sz w:val="16"/>
          <w:szCs w:val="16"/>
        </w:rPr>
        <w:t xml:space="preserve">: </w:t>
      </w:r>
      <w:r w:rsidRPr="002D5007">
        <w:rPr>
          <w:rStyle w:val="m"/>
          <w:rFonts w:asciiTheme="minorHAnsi" w:hAnsiTheme="minorHAnsi" w:cstheme="minorHAnsi"/>
          <w:sz w:val="16"/>
          <w:szCs w:val="16"/>
        </w:rPr>
        <w:t>x</w:t>
      </w:r>
      <w:r w:rsidRPr="002D5007">
        <w:rPr>
          <w:rStyle w:val="HTMLCode"/>
          <w:rFonts w:asciiTheme="minorHAnsi" w:hAnsiTheme="minorHAnsi" w:cstheme="minorHAnsi"/>
          <w:sz w:val="16"/>
          <w:szCs w:val="16"/>
        </w:rPr>
        <w:t xml:space="preserve"> </w:t>
      </w:r>
      <w:r w:rsidRPr="002D5007">
        <w:rPr>
          <w:rStyle w:val="g"/>
          <w:rFonts w:asciiTheme="minorHAnsi" w:hAnsiTheme="minorHAnsi" w:cstheme="minorHAnsi"/>
          <w:sz w:val="16"/>
          <w:szCs w:val="16"/>
        </w:rPr>
        <w:t>*</w:t>
      </w:r>
      <w:r w:rsidRPr="002D5007">
        <w:rPr>
          <w:rStyle w:val="HTMLCode"/>
          <w:rFonts w:asciiTheme="minorHAnsi" w:hAnsiTheme="minorHAnsi" w:cstheme="minorHAnsi"/>
          <w:sz w:val="16"/>
          <w:szCs w:val="16"/>
        </w:rPr>
        <w:t xml:space="preserve"> </w:t>
      </w:r>
      <w:r w:rsidRPr="002D5007">
        <w:rPr>
          <w:rStyle w:val="j"/>
          <w:rFonts w:asciiTheme="minorHAnsi" w:hAnsiTheme="minorHAnsi" w:cstheme="minorHAnsi"/>
          <w:sz w:val="16"/>
          <w:szCs w:val="16"/>
        </w:rPr>
        <w:t>2</w:t>
      </w:r>
      <w:r w:rsidRPr="002D5007">
        <w:rPr>
          <w:rStyle w:val="HTMLCode"/>
          <w:rFonts w:asciiTheme="minorHAnsi" w:hAnsiTheme="minorHAnsi" w:cstheme="minorHAnsi"/>
          <w:sz w:val="16"/>
          <w:szCs w:val="16"/>
        </w:rPr>
        <w:t>)</w:t>
      </w:r>
      <w:r w:rsidRPr="002D5007">
        <w:rPr>
          <w:rFonts w:asciiTheme="minorHAnsi" w:hAnsiTheme="minorHAnsi" w:cstheme="minorHAnsi"/>
          <w:sz w:val="16"/>
          <w:szCs w:val="16"/>
        </w:rPr>
        <w:br/>
      </w:r>
      <w:r w:rsidRPr="002D5007">
        <w:rPr>
          <w:rStyle w:val="m"/>
          <w:rFonts w:asciiTheme="minorHAnsi" w:hAnsiTheme="minorHAnsi" w:cstheme="minorHAnsi"/>
          <w:sz w:val="16"/>
          <w:szCs w:val="16"/>
        </w:rPr>
        <w:t>rdd</w:t>
      </w:r>
      <w:r w:rsidRPr="002D5007">
        <w:rPr>
          <w:rStyle w:val="g"/>
          <w:rFonts w:asciiTheme="minorHAnsi" w:hAnsiTheme="minorHAnsi" w:cstheme="minorHAnsi"/>
          <w:sz w:val="16"/>
          <w:szCs w:val="16"/>
        </w:rPr>
        <w:t>.</w:t>
      </w:r>
      <w:r w:rsidRPr="002D5007">
        <w:rPr>
          <w:rStyle w:val="HTMLCode"/>
          <w:rFonts w:asciiTheme="minorHAnsi" w:hAnsiTheme="minorHAnsi" w:cstheme="minorHAnsi"/>
          <w:sz w:val="16"/>
          <w:szCs w:val="16"/>
        </w:rPr>
        <w:t>filter(</w:t>
      </w:r>
      <w:r w:rsidRPr="002D5007">
        <w:rPr>
          <w:rStyle w:val="g"/>
          <w:rFonts w:asciiTheme="minorHAnsi" w:hAnsiTheme="minorHAnsi" w:cstheme="minorHAnsi"/>
          <w:sz w:val="16"/>
          <w:szCs w:val="16"/>
        </w:rPr>
        <w:t>lambda</w:t>
      </w:r>
      <w:r w:rsidRPr="002D5007">
        <w:rPr>
          <w:rStyle w:val="HTMLCode"/>
          <w:rFonts w:asciiTheme="minorHAnsi" w:hAnsiTheme="minorHAnsi" w:cstheme="minorHAnsi"/>
          <w:sz w:val="16"/>
          <w:szCs w:val="16"/>
        </w:rPr>
        <w:t xml:space="preserve"> </w:t>
      </w:r>
      <w:r w:rsidRPr="002D5007">
        <w:rPr>
          <w:rStyle w:val="m"/>
          <w:rFonts w:asciiTheme="minorHAnsi" w:hAnsiTheme="minorHAnsi" w:cstheme="minorHAnsi"/>
          <w:sz w:val="16"/>
          <w:szCs w:val="16"/>
        </w:rPr>
        <w:t>x</w:t>
      </w:r>
      <w:r w:rsidRPr="002D5007">
        <w:rPr>
          <w:rStyle w:val="HTMLCode"/>
          <w:rFonts w:asciiTheme="minorHAnsi" w:hAnsiTheme="minorHAnsi" w:cstheme="minorHAnsi"/>
          <w:sz w:val="16"/>
          <w:szCs w:val="16"/>
        </w:rPr>
        <w:t xml:space="preserve">: </w:t>
      </w:r>
      <w:r w:rsidRPr="002D5007">
        <w:rPr>
          <w:rStyle w:val="m"/>
          <w:rFonts w:asciiTheme="minorHAnsi" w:hAnsiTheme="minorHAnsi" w:cstheme="minorHAnsi"/>
          <w:sz w:val="16"/>
          <w:szCs w:val="16"/>
        </w:rPr>
        <w:t>x</w:t>
      </w:r>
      <w:r w:rsidRPr="002D5007">
        <w:rPr>
          <w:rStyle w:val="HTMLCode"/>
          <w:rFonts w:asciiTheme="minorHAnsi" w:hAnsiTheme="minorHAnsi" w:cstheme="minorHAnsi"/>
          <w:sz w:val="16"/>
          <w:szCs w:val="16"/>
        </w:rPr>
        <w:t xml:space="preserve"> </w:t>
      </w:r>
      <w:r w:rsidRPr="002D5007">
        <w:rPr>
          <w:rStyle w:val="g"/>
          <w:rFonts w:asciiTheme="minorHAnsi" w:hAnsiTheme="minorHAnsi" w:cstheme="minorHAnsi"/>
          <w:sz w:val="16"/>
          <w:szCs w:val="16"/>
        </w:rPr>
        <w:t>&gt;</w:t>
      </w:r>
      <w:r w:rsidRPr="002D5007">
        <w:rPr>
          <w:rStyle w:val="HTMLCode"/>
          <w:rFonts w:asciiTheme="minorHAnsi" w:hAnsiTheme="minorHAnsi" w:cstheme="minorHAnsi"/>
          <w:sz w:val="16"/>
          <w:szCs w:val="16"/>
        </w:rPr>
        <w:t xml:space="preserve"> </w:t>
      </w:r>
      <w:r w:rsidRPr="002D5007">
        <w:rPr>
          <w:rStyle w:val="j"/>
          <w:rFonts w:asciiTheme="minorHAnsi" w:hAnsiTheme="minorHAnsi" w:cstheme="minorHAnsi"/>
          <w:sz w:val="16"/>
          <w:szCs w:val="16"/>
        </w:rPr>
        <w:t>10</w:t>
      </w:r>
      <w:r w:rsidRPr="002D5007">
        <w:rPr>
          <w:rStyle w:val="HTMLCode"/>
          <w:rFonts w:asciiTheme="minorHAnsi" w:hAnsiTheme="minorHAnsi" w:cstheme="minorHAnsi"/>
          <w:sz w:val="16"/>
          <w:szCs w:val="16"/>
        </w:rPr>
        <w:t>)</w:t>
      </w:r>
      <w:r w:rsidRPr="002D5007">
        <w:rPr>
          <w:rFonts w:asciiTheme="minorHAnsi" w:hAnsiTheme="minorHAnsi" w:cstheme="minorHAnsi"/>
          <w:sz w:val="16"/>
          <w:szCs w:val="16"/>
        </w:rPr>
        <w:br/>
      </w:r>
      <w:r w:rsidRPr="002D5007">
        <w:rPr>
          <w:rStyle w:val="m"/>
          <w:rFonts w:asciiTheme="minorHAnsi" w:hAnsiTheme="minorHAnsi" w:cstheme="minorHAnsi"/>
          <w:sz w:val="16"/>
          <w:szCs w:val="16"/>
        </w:rPr>
        <w:t>rdd</w:t>
      </w:r>
      <w:r w:rsidRPr="002D5007">
        <w:rPr>
          <w:rStyle w:val="g"/>
          <w:rFonts w:asciiTheme="minorHAnsi" w:hAnsiTheme="minorHAnsi" w:cstheme="minorHAnsi"/>
          <w:sz w:val="16"/>
          <w:szCs w:val="16"/>
        </w:rPr>
        <w:t>.</w:t>
      </w:r>
      <w:r w:rsidRPr="002D5007">
        <w:rPr>
          <w:rStyle w:val="HTMLCode"/>
          <w:rFonts w:asciiTheme="minorHAnsi" w:hAnsiTheme="minorHAnsi" w:cstheme="minorHAnsi"/>
          <w:sz w:val="16"/>
          <w:szCs w:val="16"/>
        </w:rPr>
        <w:t>flatMap(</w:t>
      </w:r>
      <w:r w:rsidRPr="002D5007">
        <w:rPr>
          <w:rStyle w:val="g"/>
          <w:rFonts w:asciiTheme="minorHAnsi" w:hAnsiTheme="minorHAnsi" w:cstheme="minorHAnsi"/>
          <w:sz w:val="16"/>
          <w:szCs w:val="16"/>
        </w:rPr>
        <w:t>lambda</w:t>
      </w:r>
      <w:r w:rsidRPr="002D5007">
        <w:rPr>
          <w:rStyle w:val="HTMLCode"/>
          <w:rFonts w:asciiTheme="minorHAnsi" w:hAnsiTheme="minorHAnsi" w:cstheme="minorHAnsi"/>
          <w:sz w:val="16"/>
          <w:szCs w:val="16"/>
        </w:rPr>
        <w:t xml:space="preserve"> </w:t>
      </w:r>
      <w:r w:rsidRPr="002D5007">
        <w:rPr>
          <w:rStyle w:val="m"/>
          <w:rFonts w:asciiTheme="minorHAnsi" w:hAnsiTheme="minorHAnsi" w:cstheme="minorHAnsi"/>
          <w:sz w:val="16"/>
          <w:szCs w:val="16"/>
        </w:rPr>
        <w:t>x</w:t>
      </w:r>
      <w:r w:rsidRPr="002D5007">
        <w:rPr>
          <w:rStyle w:val="HTMLCode"/>
          <w:rFonts w:asciiTheme="minorHAnsi" w:hAnsiTheme="minorHAnsi" w:cstheme="minorHAnsi"/>
          <w:sz w:val="16"/>
          <w:szCs w:val="16"/>
        </w:rPr>
        <w:t xml:space="preserve">: </w:t>
      </w:r>
      <w:r w:rsidRPr="002D5007">
        <w:rPr>
          <w:rStyle w:val="m"/>
          <w:rFonts w:asciiTheme="minorHAnsi" w:hAnsiTheme="minorHAnsi" w:cstheme="minorHAnsi"/>
          <w:sz w:val="16"/>
          <w:szCs w:val="16"/>
        </w:rPr>
        <w:t>x</w:t>
      </w:r>
      <w:r w:rsidRPr="002D5007">
        <w:rPr>
          <w:rStyle w:val="g"/>
          <w:rFonts w:asciiTheme="minorHAnsi" w:hAnsiTheme="minorHAnsi" w:cstheme="minorHAnsi"/>
          <w:sz w:val="16"/>
          <w:szCs w:val="16"/>
        </w:rPr>
        <w:t>.</w:t>
      </w:r>
      <w:r w:rsidRPr="002D5007">
        <w:rPr>
          <w:rStyle w:val="HTMLCode"/>
          <w:rFonts w:asciiTheme="minorHAnsi" w:hAnsiTheme="minorHAnsi" w:cstheme="minorHAnsi"/>
          <w:sz w:val="16"/>
          <w:szCs w:val="16"/>
        </w:rPr>
        <w:t>split(</w:t>
      </w:r>
      <w:r w:rsidRPr="002D5007">
        <w:rPr>
          <w:rStyle w:val="k"/>
          <w:rFonts w:asciiTheme="minorHAnsi" w:eastAsiaTheme="majorEastAsia" w:hAnsiTheme="minorHAnsi" w:cstheme="minorHAnsi"/>
          <w:sz w:val="16"/>
          <w:szCs w:val="16"/>
        </w:rPr>
        <w:t>" "</w:t>
      </w:r>
      <w:r w:rsidRPr="002D5007">
        <w:rPr>
          <w:rStyle w:val="HTMLCode"/>
          <w:rFonts w:asciiTheme="minorHAnsi" w:hAnsiTheme="minorHAnsi" w:cstheme="minorHAnsi"/>
          <w:sz w:val="16"/>
          <w:szCs w:val="16"/>
        </w:rPr>
        <w:t>))</w:t>
      </w:r>
    </w:p>
    <w:p w:rsidR="002D5007" w:rsidRPr="002D5007" w:rsidRDefault="002D5007" w:rsidP="002D5007">
      <w:pPr>
        <w:pStyle w:val="HTMLPreformatted"/>
        <w:rPr>
          <w:rFonts w:asciiTheme="minorHAnsi" w:hAnsiTheme="minorHAnsi" w:cstheme="minorHAnsi"/>
          <w:sz w:val="16"/>
          <w:szCs w:val="16"/>
        </w:rPr>
      </w:pPr>
    </w:p>
    <w:p w:rsidR="002D5007" w:rsidRPr="002D5007" w:rsidRDefault="002D5007" w:rsidP="002D5007">
      <w:pPr>
        <w:pStyle w:val="Heading3"/>
        <w:spacing w:before="0"/>
        <w:rPr>
          <w:sz w:val="16"/>
          <w:szCs w:val="16"/>
        </w:rPr>
      </w:pPr>
      <w:r w:rsidRPr="002D5007">
        <w:rPr>
          <w:sz w:val="16"/>
          <w:szCs w:val="16"/>
        </w:rPr>
        <w:t>Explanation:</w:t>
      </w:r>
    </w:p>
    <w:p w:rsidR="002D5007" w:rsidRPr="002D5007" w:rsidRDefault="002D5007" w:rsidP="002D5007">
      <w:pPr>
        <w:pStyle w:val="NormalWeb"/>
        <w:spacing w:before="0" w:beforeAutospacing="0"/>
        <w:rPr>
          <w:sz w:val="16"/>
          <w:szCs w:val="16"/>
        </w:rPr>
      </w:pPr>
      <w:r w:rsidRPr="002D5007">
        <w:rPr>
          <w:sz w:val="16"/>
          <w:szCs w:val="16"/>
        </w:rPr>
        <w:t>If you have 4 partitions, each partition is processed independently → no dependency on other partitions.</w:t>
      </w:r>
    </w:p>
    <w:p w:rsidR="002D5007" w:rsidRDefault="002D5007" w:rsidP="002D5007">
      <w:pPr>
        <w:pStyle w:val="Heading2"/>
        <w:spacing w:before="0" w:beforeAutospacing="0" w:after="0" w:afterAutospacing="0"/>
        <w:rPr>
          <w:sz w:val="16"/>
          <w:szCs w:val="16"/>
        </w:rPr>
      </w:pPr>
      <w:r w:rsidRPr="002D5007">
        <w:rPr>
          <w:rFonts w:ascii="Segoe UI Symbol" w:hAnsi="Segoe UI Symbol" w:cs="Segoe UI Symbol"/>
          <w:sz w:val="16"/>
          <w:szCs w:val="16"/>
        </w:rPr>
        <w:t>🔹</w:t>
      </w:r>
      <w:r w:rsidRPr="002D5007">
        <w:rPr>
          <w:sz w:val="16"/>
          <w:szCs w:val="16"/>
        </w:rPr>
        <w:t xml:space="preserve"> Wide Transformations</w:t>
      </w:r>
    </w:p>
    <w:p w:rsidR="002D5007" w:rsidRPr="002D5007" w:rsidRDefault="002D5007" w:rsidP="002D5007">
      <w:pPr>
        <w:pStyle w:val="Heading2"/>
        <w:spacing w:before="0" w:beforeAutospacing="0" w:after="0" w:afterAutospacing="0"/>
        <w:rPr>
          <w:sz w:val="16"/>
          <w:szCs w:val="16"/>
        </w:rPr>
      </w:pPr>
    </w:p>
    <w:p w:rsidR="002D5007" w:rsidRPr="002D5007" w:rsidRDefault="002D5007" w:rsidP="002D5007">
      <w:pPr>
        <w:pStyle w:val="NormalWeb"/>
        <w:spacing w:before="0" w:beforeAutospacing="0" w:after="0" w:afterAutospacing="0"/>
        <w:rPr>
          <w:sz w:val="16"/>
          <w:szCs w:val="16"/>
        </w:rPr>
      </w:pPr>
      <w:r w:rsidRPr="002D5007">
        <w:rPr>
          <w:sz w:val="16"/>
          <w:szCs w:val="16"/>
        </w:rPr>
        <w:t xml:space="preserve">A </w:t>
      </w:r>
      <w:r w:rsidRPr="002D5007">
        <w:rPr>
          <w:rStyle w:val="Strong"/>
          <w:sz w:val="16"/>
          <w:szCs w:val="16"/>
        </w:rPr>
        <w:t>wide transformation</w:t>
      </w:r>
      <w:r w:rsidRPr="002D5007">
        <w:rPr>
          <w:sz w:val="16"/>
          <w:szCs w:val="16"/>
        </w:rPr>
        <w:t xml:space="preserve"> is one where </w:t>
      </w:r>
      <w:r w:rsidRPr="002D5007">
        <w:rPr>
          <w:rStyle w:val="Strong"/>
          <w:sz w:val="16"/>
          <w:szCs w:val="16"/>
        </w:rPr>
        <w:t>data from multiple input partitions is shuffled across partitions</w:t>
      </w:r>
      <w:r w:rsidRPr="002D5007">
        <w:rPr>
          <w:sz w:val="16"/>
          <w:szCs w:val="16"/>
        </w:rPr>
        <w:t>.</w:t>
      </w:r>
    </w:p>
    <w:p w:rsidR="002D5007" w:rsidRPr="002D5007" w:rsidRDefault="002D5007" w:rsidP="002D5007">
      <w:pPr>
        <w:pStyle w:val="NormalWeb"/>
        <w:spacing w:before="0" w:beforeAutospacing="0" w:after="0" w:afterAutospacing="0"/>
        <w:rPr>
          <w:sz w:val="16"/>
          <w:szCs w:val="16"/>
        </w:rPr>
      </w:pPr>
      <w:r w:rsidRPr="002D5007">
        <w:rPr>
          <w:rFonts w:ascii="Segoe UI Symbol" w:hAnsi="Segoe UI Symbol" w:cs="Segoe UI Symbol"/>
          <w:sz w:val="16"/>
          <w:szCs w:val="16"/>
        </w:rPr>
        <w:t>👉</w:t>
      </w:r>
      <w:r w:rsidRPr="002D5007">
        <w:rPr>
          <w:sz w:val="16"/>
          <w:szCs w:val="16"/>
        </w:rPr>
        <w:t xml:space="preserve"> Requires </w:t>
      </w:r>
      <w:r w:rsidRPr="002D5007">
        <w:rPr>
          <w:rStyle w:val="Strong"/>
          <w:sz w:val="16"/>
          <w:szCs w:val="16"/>
        </w:rPr>
        <w:t>data movement (shuffle)</w:t>
      </w:r>
      <w:r w:rsidRPr="002D5007">
        <w:rPr>
          <w:sz w:val="16"/>
          <w:szCs w:val="16"/>
        </w:rPr>
        <w:t xml:space="preserve"> across the cluster.</w:t>
      </w:r>
    </w:p>
    <w:p w:rsidR="002D5007" w:rsidRPr="002D5007" w:rsidRDefault="002D5007" w:rsidP="002D5007">
      <w:pPr>
        <w:pStyle w:val="Heading3"/>
        <w:spacing w:before="0"/>
        <w:rPr>
          <w:sz w:val="16"/>
          <w:szCs w:val="16"/>
        </w:rPr>
      </w:pPr>
      <w:r w:rsidRPr="002D5007">
        <w:rPr>
          <w:rFonts w:ascii="Segoe UI Symbol" w:hAnsi="Segoe UI Symbol" w:cs="Segoe UI Symbol"/>
          <w:sz w:val="16"/>
          <w:szCs w:val="16"/>
        </w:rPr>
        <w:t>❗</w:t>
      </w:r>
      <w:r w:rsidRPr="002D5007">
        <w:rPr>
          <w:sz w:val="16"/>
          <w:szCs w:val="16"/>
        </w:rPr>
        <w:t xml:space="preserve"> Key Characteristics:</w:t>
      </w:r>
    </w:p>
    <w:p w:rsidR="002D5007" w:rsidRPr="002D5007" w:rsidRDefault="002D5007" w:rsidP="002D5007">
      <w:pPr>
        <w:numPr>
          <w:ilvl w:val="0"/>
          <w:numId w:val="2"/>
        </w:numPr>
        <w:spacing w:after="100" w:afterAutospacing="1" w:line="240" w:lineRule="auto"/>
        <w:rPr>
          <w:sz w:val="16"/>
          <w:szCs w:val="16"/>
        </w:rPr>
      </w:pPr>
      <w:r w:rsidRPr="002D5007">
        <w:rPr>
          <w:sz w:val="16"/>
          <w:szCs w:val="16"/>
        </w:rPr>
        <w:t xml:space="preserve">Data redistribution across partitions </w:t>
      </w:r>
    </w:p>
    <w:p w:rsidR="002D5007" w:rsidRPr="002D5007" w:rsidRDefault="002D5007" w:rsidP="002D5007">
      <w:pPr>
        <w:numPr>
          <w:ilvl w:val="0"/>
          <w:numId w:val="2"/>
        </w:numPr>
        <w:spacing w:after="100" w:afterAutospacing="1" w:line="240" w:lineRule="auto"/>
        <w:rPr>
          <w:sz w:val="16"/>
          <w:szCs w:val="16"/>
        </w:rPr>
      </w:pPr>
      <w:r w:rsidRPr="002D5007">
        <w:rPr>
          <w:sz w:val="16"/>
          <w:szCs w:val="16"/>
        </w:rPr>
        <w:t xml:space="preserve">Expensive (network I/O + disk I/O) </w:t>
      </w:r>
    </w:p>
    <w:p w:rsidR="002D5007" w:rsidRPr="002D5007" w:rsidRDefault="002D5007" w:rsidP="002D5007">
      <w:pPr>
        <w:numPr>
          <w:ilvl w:val="0"/>
          <w:numId w:val="2"/>
        </w:numPr>
        <w:spacing w:after="100" w:afterAutospacing="1" w:line="240" w:lineRule="auto"/>
        <w:rPr>
          <w:sz w:val="16"/>
          <w:szCs w:val="16"/>
        </w:rPr>
      </w:pPr>
      <w:r w:rsidRPr="002D5007">
        <w:rPr>
          <w:sz w:val="16"/>
          <w:szCs w:val="16"/>
        </w:rPr>
        <w:t xml:space="preserve">Causes shuffle </w:t>
      </w:r>
    </w:p>
    <w:p w:rsidR="002D5007" w:rsidRPr="002D5007" w:rsidRDefault="002D5007" w:rsidP="002D5007">
      <w:pPr>
        <w:pStyle w:val="Heading3"/>
        <w:spacing w:before="0"/>
        <w:rPr>
          <w:sz w:val="16"/>
          <w:szCs w:val="16"/>
        </w:rPr>
      </w:pPr>
      <w:r w:rsidRPr="002D5007">
        <w:rPr>
          <w:rFonts w:ascii="Segoe UI Symbol" w:hAnsi="Segoe UI Symbol" w:cs="Segoe UI Symbol"/>
          <w:sz w:val="16"/>
          <w:szCs w:val="16"/>
        </w:rPr>
        <w:t>📌</w:t>
      </w:r>
      <w:r w:rsidRPr="002D5007">
        <w:rPr>
          <w:sz w:val="16"/>
          <w:szCs w:val="16"/>
        </w:rPr>
        <w:t xml:space="preserve"> Examples:</w:t>
      </w:r>
    </w:p>
    <w:p w:rsidR="002D5007" w:rsidRPr="002D5007" w:rsidRDefault="002D5007" w:rsidP="002D5007">
      <w:pPr>
        <w:pStyle w:val="HTMLPreformatted"/>
        <w:rPr>
          <w:sz w:val="16"/>
          <w:szCs w:val="16"/>
        </w:rPr>
      </w:pPr>
      <w:r w:rsidRPr="002D5007">
        <w:rPr>
          <w:rStyle w:val="m"/>
          <w:sz w:val="16"/>
          <w:szCs w:val="16"/>
        </w:rPr>
        <w:t>rdd</w:t>
      </w:r>
      <w:r w:rsidRPr="002D5007">
        <w:rPr>
          <w:rStyle w:val="g"/>
          <w:sz w:val="16"/>
          <w:szCs w:val="16"/>
        </w:rPr>
        <w:t>.</w:t>
      </w:r>
      <w:r w:rsidRPr="002D5007">
        <w:rPr>
          <w:rStyle w:val="HTMLCode"/>
          <w:sz w:val="16"/>
          <w:szCs w:val="16"/>
        </w:rPr>
        <w:t>reduceByKey(</w:t>
      </w:r>
      <w:r w:rsidRPr="002D5007">
        <w:rPr>
          <w:rStyle w:val="g"/>
          <w:sz w:val="16"/>
          <w:szCs w:val="16"/>
        </w:rPr>
        <w:t>lambda</w:t>
      </w:r>
      <w:r w:rsidRPr="002D5007">
        <w:rPr>
          <w:rStyle w:val="HTMLCode"/>
          <w:sz w:val="16"/>
          <w:szCs w:val="16"/>
        </w:rPr>
        <w:t xml:space="preserve"> </w:t>
      </w:r>
      <w:r w:rsidRPr="002D5007">
        <w:rPr>
          <w:rStyle w:val="m"/>
          <w:sz w:val="16"/>
          <w:szCs w:val="16"/>
        </w:rPr>
        <w:t>x</w:t>
      </w:r>
      <w:r w:rsidRPr="002D5007">
        <w:rPr>
          <w:rStyle w:val="HTMLCode"/>
          <w:sz w:val="16"/>
          <w:szCs w:val="16"/>
        </w:rPr>
        <w:t xml:space="preserve">, </w:t>
      </w:r>
      <w:r w:rsidRPr="002D5007">
        <w:rPr>
          <w:rStyle w:val="m"/>
          <w:sz w:val="16"/>
          <w:szCs w:val="16"/>
        </w:rPr>
        <w:t>y</w:t>
      </w:r>
      <w:r w:rsidRPr="002D5007">
        <w:rPr>
          <w:rStyle w:val="HTMLCode"/>
          <w:sz w:val="16"/>
          <w:szCs w:val="16"/>
        </w:rPr>
        <w:t xml:space="preserve">: </w:t>
      </w:r>
      <w:r w:rsidRPr="002D5007">
        <w:rPr>
          <w:rStyle w:val="m"/>
          <w:sz w:val="16"/>
          <w:szCs w:val="16"/>
        </w:rPr>
        <w:t>x</w:t>
      </w:r>
      <w:r w:rsidRPr="002D5007">
        <w:rPr>
          <w:rStyle w:val="HTMLCode"/>
          <w:sz w:val="16"/>
          <w:szCs w:val="16"/>
        </w:rPr>
        <w:t xml:space="preserve"> </w:t>
      </w:r>
      <w:r w:rsidRPr="002D5007">
        <w:rPr>
          <w:rStyle w:val="g"/>
          <w:sz w:val="16"/>
          <w:szCs w:val="16"/>
        </w:rPr>
        <w:t>+</w:t>
      </w:r>
      <w:r w:rsidRPr="002D5007">
        <w:rPr>
          <w:rStyle w:val="HTMLCode"/>
          <w:sz w:val="16"/>
          <w:szCs w:val="16"/>
        </w:rPr>
        <w:t xml:space="preserve"> </w:t>
      </w:r>
      <w:r w:rsidRPr="002D5007">
        <w:rPr>
          <w:rStyle w:val="m"/>
          <w:sz w:val="16"/>
          <w:szCs w:val="16"/>
        </w:rPr>
        <w:t>y</w:t>
      </w:r>
      <w:r w:rsidRPr="002D5007">
        <w:rPr>
          <w:rStyle w:val="HTMLCode"/>
          <w:sz w:val="16"/>
          <w:szCs w:val="16"/>
        </w:rPr>
        <w:t>)</w:t>
      </w:r>
      <w:r w:rsidRPr="002D5007">
        <w:rPr>
          <w:sz w:val="16"/>
          <w:szCs w:val="16"/>
        </w:rPr>
        <w:br/>
      </w:r>
      <w:r w:rsidRPr="002D5007">
        <w:rPr>
          <w:rStyle w:val="m"/>
          <w:sz w:val="16"/>
          <w:szCs w:val="16"/>
        </w:rPr>
        <w:t>rdd</w:t>
      </w:r>
      <w:r w:rsidRPr="002D5007">
        <w:rPr>
          <w:rStyle w:val="g"/>
          <w:sz w:val="16"/>
          <w:szCs w:val="16"/>
        </w:rPr>
        <w:t>.</w:t>
      </w:r>
      <w:r w:rsidRPr="002D5007">
        <w:rPr>
          <w:rStyle w:val="HTMLCode"/>
          <w:sz w:val="16"/>
          <w:szCs w:val="16"/>
        </w:rPr>
        <w:t>groupByKey()</w:t>
      </w:r>
      <w:r w:rsidRPr="002D5007">
        <w:rPr>
          <w:sz w:val="16"/>
          <w:szCs w:val="16"/>
        </w:rPr>
        <w:br/>
      </w:r>
      <w:r w:rsidRPr="002D5007">
        <w:rPr>
          <w:rStyle w:val="m"/>
          <w:sz w:val="16"/>
          <w:szCs w:val="16"/>
        </w:rPr>
        <w:t>rdd</w:t>
      </w:r>
      <w:r w:rsidRPr="002D5007">
        <w:rPr>
          <w:rStyle w:val="g"/>
          <w:sz w:val="16"/>
          <w:szCs w:val="16"/>
        </w:rPr>
        <w:t>.</w:t>
      </w:r>
      <w:r w:rsidRPr="002D5007">
        <w:rPr>
          <w:rStyle w:val="HTMLCode"/>
          <w:sz w:val="16"/>
          <w:szCs w:val="16"/>
        </w:rPr>
        <w:t>join(</w:t>
      </w:r>
      <w:r w:rsidRPr="002D5007">
        <w:rPr>
          <w:rStyle w:val="m"/>
          <w:sz w:val="16"/>
          <w:szCs w:val="16"/>
        </w:rPr>
        <w:t>other_rdd</w:t>
      </w:r>
      <w:r w:rsidRPr="002D5007">
        <w:rPr>
          <w:rStyle w:val="HTMLCode"/>
          <w:sz w:val="16"/>
          <w:szCs w:val="16"/>
        </w:rPr>
        <w:t>)</w:t>
      </w:r>
      <w:r w:rsidRPr="002D5007">
        <w:rPr>
          <w:sz w:val="16"/>
          <w:szCs w:val="16"/>
        </w:rPr>
        <w:br/>
      </w:r>
      <w:r w:rsidRPr="002D5007">
        <w:rPr>
          <w:rStyle w:val="m"/>
          <w:sz w:val="16"/>
          <w:szCs w:val="16"/>
        </w:rPr>
        <w:t>rdd</w:t>
      </w:r>
      <w:r w:rsidRPr="002D5007">
        <w:rPr>
          <w:rStyle w:val="g"/>
          <w:sz w:val="16"/>
          <w:szCs w:val="16"/>
        </w:rPr>
        <w:t>.</w:t>
      </w:r>
      <w:r w:rsidRPr="002D5007">
        <w:rPr>
          <w:rStyle w:val="HTMLCode"/>
          <w:sz w:val="16"/>
          <w:szCs w:val="16"/>
        </w:rPr>
        <w:t>distinct()</w:t>
      </w:r>
    </w:p>
    <w:p w:rsidR="002D5007" w:rsidRPr="002D5007" w:rsidRDefault="002D5007" w:rsidP="002D5007">
      <w:pPr>
        <w:pStyle w:val="Heading3"/>
        <w:spacing w:before="0"/>
        <w:rPr>
          <w:sz w:val="16"/>
          <w:szCs w:val="16"/>
        </w:rPr>
      </w:pPr>
      <w:r w:rsidRPr="002D5007">
        <w:rPr>
          <w:rFonts w:ascii="Segoe UI Symbol" w:hAnsi="Segoe UI Symbol" w:cs="Segoe UI Symbol"/>
          <w:sz w:val="16"/>
          <w:szCs w:val="16"/>
        </w:rPr>
        <w:t>🔍</w:t>
      </w:r>
      <w:r w:rsidRPr="002D5007">
        <w:rPr>
          <w:sz w:val="16"/>
          <w:szCs w:val="16"/>
        </w:rPr>
        <w:t xml:space="preserve"> Explanation:</w:t>
      </w:r>
    </w:p>
    <w:p w:rsidR="002D5007" w:rsidRPr="00A576FC" w:rsidRDefault="002D5007" w:rsidP="00A576FC">
      <w:pPr>
        <w:pStyle w:val="NormalWeb"/>
        <w:spacing w:before="0" w:beforeAutospacing="0"/>
        <w:rPr>
          <w:sz w:val="16"/>
          <w:szCs w:val="16"/>
        </w:rPr>
      </w:pPr>
      <w:r w:rsidRPr="002D5007">
        <w:rPr>
          <w:sz w:val="16"/>
          <w:szCs w:val="16"/>
        </w:rPr>
        <w:t xml:space="preserve">For example, in </w:t>
      </w:r>
      <w:r w:rsidRPr="002D5007">
        <w:rPr>
          <w:rStyle w:val="HTMLCode"/>
          <w:sz w:val="16"/>
          <w:szCs w:val="16"/>
        </w:rPr>
        <w:t>reduceByKey</w:t>
      </w:r>
      <w:r w:rsidRPr="002D5007">
        <w:rPr>
          <w:sz w:val="16"/>
          <w:szCs w:val="16"/>
        </w:rPr>
        <w:t>, all values of the same key must come together → Spark moves data between partitions.</w:t>
      </w:r>
    </w:p>
    <w:p w:rsidR="00032A1E" w:rsidRPr="00032A1E" w:rsidRDefault="00032A1E" w:rsidP="00032A1E">
      <w:pPr>
        <w:spacing w:before="100" w:beforeAutospacing="1" w:after="100" w:afterAutospacing="1" w:line="240" w:lineRule="auto"/>
        <w:outlineLvl w:val="1"/>
        <w:rPr>
          <w:rFonts w:ascii="Times New Roman" w:eastAsia="Times New Roman" w:hAnsi="Times New Roman" w:cs="Times New Roman"/>
          <w:b/>
          <w:bCs/>
          <w:sz w:val="18"/>
          <w:szCs w:val="18"/>
        </w:rPr>
      </w:pPr>
      <w:r w:rsidRPr="00032A1E">
        <w:rPr>
          <w:rFonts w:ascii="Times New Roman" w:eastAsia="Times New Roman" w:hAnsi="Times New Roman" w:cs="Times New Roman"/>
          <w:b/>
          <w:bCs/>
          <w:sz w:val="18"/>
          <w:szCs w:val="18"/>
        </w:rPr>
        <w:t>Repartition</w:t>
      </w:r>
    </w:p>
    <w:p w:rsidR="00032A1E" w:rsidRPr="00881533" w:rsidRDefault="00032A1E" w:rsidP="00032A1E">
      <w:pPr>
        <w:spacing w:beforeAutospacing="1" w:after="100" w:afterAutospacing="1" w:line="240" w:lineRule="auto"/>
        <w:rPr>
          <w:rStyle w:val="Heading2Char"/>
          <w:rFonts w:asciiTheme="minorHAnsi" w:eastAsiaTheme="minorHAnsi" w:hAnsiTheme="minorHAnsi" w:cstheme="minorHAnsi"/>
        </w:rPr>
      </w:pPr>
      <w:r w:rsidRPr="00032A1E">
        <w:rPr>
          <w:rFonts w:eastAsia="Times New Roman" w:cstheme="minorHAnsi"/>
          <w:sz w:val="18"/>
          <w:szCs w:val="18"/>
        </w:rPr>
        <w:t>“</w:t>
      </w:r>
      <w:r w:rsidRPr="00881533">
        <w:rPr>
          <w:rFonts w:eastAsia="Times New Roman" w:cstheme="minorHAnsi"/>
          <w:sz w:val="18"/>
          <w:szCs w:val="18"/>
        </w:rPr>
        <w:t>repartition()</w:t>
      </w:r>
      <w:r w:rsidRPr="00032A1E">
        <w:rPr>
          <w:rFonts w:eastAsia="Times New Roman" w:cstheme="minorHAnsi"/>
          <w:sz w:val="18"/>
          <w:szCs w:val="18"/>
        </w:rPr>
        <w:t xml:space="preserve"> changes the number of partitions by performing a full shuffle of the data. It can increase or decrease partitions and ensures even data distribution, but it is relatively expensive due to the shuffle.”</w:t>
      </w:r>
      <w:r w:rsidRPr="00881533">
        <w:rPr>
          <w:rStyle w:val="Heading2Char"/>
          <w:rFonts w:asciiTheme="minorHAnsi" w:eastAsiaTheme="minorHAnsi" w:hAnsiTheme="minorHAnsi" w:cstheme="minorHAnsi"/>
        </w:rPr>
        <w:t xml:space="preserve"> </w:t>
      </w:r>
    </w:p>
    <w:p w:rsidR="00032A1E" w:rsidRPr="006B6712" w:rsidRDefault="00032A1E" w:rsidP="006B6712">
      <w:pPr>
        <w:spacing w:beforeAutospacing="1" w:after="0" w:line="240" w:lineRule="auto"/>
        <w:rPr>
          <w:sz w:val="16"/>
          <w:szCs w:val="16"/>
        </w:rPr>
      </w:pPr>
      <w:r w:rsidRPr="006B6712">
        <w:rPr>
          <w:rStyle w:val="m"/>
          <w:sz w:val="16"/>
          <w:szCs w:val="16"/>
        </w:rPr>
        <w:t>df_repart</w:t>
      </w:r>
      <w:r w:rsidRPr="006B6712">
        <w:rPr>
          <w:sz w:val="16"/>
          <w:szCs w:val="16"/>
        </w:rPr>
        <w:t xml:space="preserve"> </w:t>
      </w:r>
      <w:r w:rsidRPr="006B6712">
        <w:rPr>
          <w:rStyle w:val="g"/>
          <w:sz w:val="16"/>
          <w:szCs w:val="16"/>
        </w:rPr>
        <w:t>=</w:t>
      </w:r>
      <w:r w:rsidRPr="006B6712">
        <w:rPr>
          <w:sz w:val="16"/>
          <w:szCs w:val="16"/>
        </w:rPr>
        <w:t xml:space="preserve"> </w:t>
      </w:r>
      <w:r w:rsidRPr="006B6712">
        <w:rPr>
          <w:rStyle w:val="m"/>
          <w:sz w:val="16"/>
          <w:szCs w:val="16"/>
        </w:rPr>
        <w:t>df</w:t>
      </w:r>
      <w:r w:rsidRPr="006B6712">
        <w:rPr>
          <w:rStyle w:val="g"/>
          <w:sz w:val="16"/>
          <w:szCs w:val="16"/>
        </w:rPr>
        <w:t>.</w:t>
      </w:r>
      <w:r w:rsidRPr="006B6712">
        <w:rPr>
          <w:sz w:val="16"/>
          <w:szCs w:val="16"/>
        </w:rPr>
        <w:t>repartition(</w:t>
      </w:r>
      <w:r w:rsidRPr="006B6712">
        <w:rPr>
          <w:rStyle w:val="j"/>
          <w:sz w:val="16"/>
          <w:szCs w:val="16"/>
        </w:rPr>
        <w:t>10</w:t>
      </w:r>
      <w:r w:rsidRPr="006B6712">
        <w:rPr>
          <w:sz w:val="16"/>
          <w:szCs w:val="16"/>
        </w:rPr>
        <w:t>)</w:t>
      </w:r>
    </w:p>
    <w:p w:rsidR="006B6712" w:rsidRPr="006B6712" w:rsidRDefault="006B6712" w:rsidP="006B6712">
      <w:pPr>
        <w:pStyle w:val="Heading3"/>
        <w:rPr>
          <w:sz w:val="16"/>
          <w:szCs w:val="16"/>
        </w:rPr>
      </w:pPr>
      <w:r w:rsidRPr="006B6712">
        <w:rPr>
          <w:sz w:val="16"/>
          <w:szCs w:val="16"/>
        </w:rPr>
        <w:t>When to use:</w:t>
      </w:r>
    </w:p>
    <w:p w:rsidR="006B6712" w:rsidRPr="006B6712" w:rsidRDefault="006B6712" w:rsidP="006B6712">
      <w:pPr>
        <w:numPr>
          <w:ilvl w:val="0"/>
          <w:numId w:val="3"/>
        </w:numPr>
        <w:spacing w:after="0" w:line="240" w:lineRule="auto"/>
        <w:rPr>
          <w:sz w:val="16"/>
          <w:szCs w:val="16"/>
        </w:rPr>
      </w:pPr>
      <w:r w:rsidRPr="006B6712">
        <w:rPr>
          <w:sz w:val="16"/>
          <w:szCs w:val="16"/>
        </w:rPr>
        <w:t xml:space="preserve">When increasing partitions (e.g., for parallelism) </w:t>
      </w:r>
    </w:p>
    <w:p w:rsidR="006B6712" w:rsidRPr="006B6712" w:rsidRDefault="006B6712" w:rsidP="006B6712">
      <w:pPr>
        <w:numPr>
          <w:ilvl w:val="0"/>
          <w:numId w:val="3"/>
        </w:numPr>
        <w:spacing w:after="0" w:line="240" w:lineRule="auto"/>
        <w:rPr>
          <w:sz w:val="16"/>
          <w:szCs w:val="16"/>
        </w:rPr>
      </w:pPr>
      <w:r w:rsidRPr="006B6712">
        <w:rPr>
          <w:sz w:val="16"/>
          <w:szCs w:val="16"/>
        </w:rPr>
        <w:t xml:space="preserve">When data is skewed and needs rebalancing </w:t>
      </w:r>
    </w:p>
    <w:p w:rsidR="006B6712" w:rsidRDefault="006B6712" w:rsidP="00A576FC">
      <w:pPr>
        <w:numPr>
          <w:ilvl w:val="0"/>
          <w:numId w:val="3"/>
        </w:numPr>
        <w:spacing w:after="0" w:line="240" w:lineRule="auto"/>
        <w:rPr>
          <w:sz w:val="16"/>
          <w:szCs w:val="16"/>
        </w:rPr>
      </w:pPr>
      <w:r w:rsidRPr="006B6712">
        <w:rPr>
          <w:sz w:val="16"/>
          <w:szCs w:val="16"/>
        </w:rPr>
        <w:t>Before operations like joins or aggregations</w:t>
      </w:r>
    </w:p>
    <w:p w:rsidR="00A576FC" w:rsidRPr="00A576FC" w:rsidRDefault="00A576FC" w:rsidP="00A576FC">
      <w:pPr>
        <w:spacing w:after="0" w:line="240" w:lineRule="auto"/>
        <w:ind w:left="720"/>
        <w:rPr>
          <w:sz w:val="16"/>
          <w:szCs w:val="16"/>
        </w:rPr>
      </w:pPr>
    </w:p>
    <w:p w:rsidR="00A576FC" w:rsidRDefault="00032A1E" w:rsidP="00A576FC">
      <w:pPr>
        <w:pStyle w:val="Heading2"/>
        <w:rPr>
          <w:sz w:val="18"/>
          <w:szCs w:val="18"/>
        </w:rPr>
      </w:pPr>
      <w:r w:rsidRPr="00032A1E">
        <w:rPr>
          <w:rFonts w:ascii="Segoe UI Symbol" w:hAnsi="Segoe UI Symbol" w:cs="Segoe UI Symbol"/>
          <w:sz w:val="18"/>
          <w:szCs w:val="18"/>
        </w:rPr>
        <w:t>🔹</w:t>
      </w:r>
      <w:r w:rsidRPr="00032A1E">
        <w:rPr>
          <w:sz w:val="18"/>
          <w:szCs w:val="18"/>
        </w:rPr>
        <w:t xml:space="preserve"> Coalesce</w:t>
      </w:r>
    </w:p>
    <w:p w:rsidR="00881533" w:rsidRDefault="00032A1E" w:rsidP="00A576FC">
      <w:pPr>
        <w:pStyle w:val="Heading2"/>
        <w:rPr>
          <w:rStyle w:val="Heading2Char"/>
          <w:rFonts w:asciiTheme="minorHAnsi" w:hAnsiTheme="minorHAnsi" w:cstheme="minorHAnsi"/>
          <w:b/>
          <w:sz w:val="18"/>
          <w:szCs w:val="18"/>
        </w:rPr>
      </w:pPr>
      <w:r w:rsidRPr="00881533">
        <w:rPr>
          <w:rFonts w:asciiTheme="minorHAnsi" w:hAnsiTheme="minorHAnsi" w:cstheme="minorHAnsi"/>
          <w:b w:val="0"/>
          <w:sz w:val="18"/>
          <w:szCs w:val="18"/>
        </w:rPr>
        <w:t>“</w:t>
      </w:r>
      <w:r w:rsidRPr="00881533">
        <w:rPr>
          <w:rStyle w:val="HTMLCode"/>
          <w:rFonts w:asciiTheme="minorHAnsi" w:hAnsiTheme="minorHAnsi" w:cstheme="minorHAnsi"/>
          <w:b w:val="0"/>
          <w:sz w:val="18"/>
          <w:szCs w:val="18"/>
        </w:rPr>
        <w:t>coalesce()</w:t>
      </w:r>
      <w:r w:rsidRPr="00881533">
        <w:rPr>
          <w:rFonts w:asciiTheme="minorHAnsi" w:hAnsiTheme="minorHAnsi" w:cstheme="minorHAnsi"/>
          <w:b w:val="0"/>
          <w:sz w:val="18"/>
          <w:szCs w:val="18"/>
        </w:rPr>
        <w:t xml:space="preserve"> is used to reduce the number of partitions without a full shuffle. It is more efficient than repartition but may lead to uneven data distribution, so it’s mainly used when decreasing partitions.”</w:t>
      </w:r>
      <w:r w:rsidRPr="00881533">
        <w:rPr>
          <w:rStyle w:val="Heading2Char"/>
          <w:rFonts w:asciiTheme="minorHAnsi" w:hAnsiTheme="minorHAnsi" w:cstheme="minorHAnsi"/>
          <w:b/>
          <w:sz w:val="18"/>
          <w:szCs w:val="18"/>
        </w:rPr>
        <w:t xml:space="preserve"> </w:t>
      </w:r>
    </w:p>
    <w:p w:rsidR="00032A1E" w:rsidRPr="00881533" w:rsidRDefault="00032A1E" w:rsidP="00111A51">
      <w:pPr>
        <w:pStyle w:val="Heading2"/>
        <w:spacing w:after="0" w:afterAutospacing="0"/>
        <w:rPr>
          <w:rFonts w:asciiTheme="minorHAnsi" w:hAnsiTheme="minorHAnsi" w:cstheme="minorHAnsi"/>
          <w:b w:val="0"/>
          <w:sz w:val="18"/>
          <w:szCs w:val="18"/>
        </w:rPr>
      </w:pPr>
      <w:r w:rsidRPr="00881533">
        <w:rPr>
          <w:rStyle w:val="m"/>
          <w:rFonts w:asciiTheme="minorHAnsi" w:hAnsiTheme="minorHAnsi" w:cstheme="minorHAnsi"/>
          <w:b w:val="0"/>
          <w:sz w:val="18"/>
          <w:szCs w:val="18"/>
        </w:rPr>
        <w:t>df_small</w:t>
      </w:r>
      <w:r w:rsidRPr="00881533">
        <w:rPr>
          <w:rFonts w:asciiTheme="minorHAnsi" w:hAnsiTheme="minorHAnsi" w:cstheme="minorHAnsi"/>
          <w:b w:val="0"/>
          <w:sz w:val="18"/>
          <w:szCs w:val="18"/>
        </w:rPr>
        <w:t xml:space="preserve"> </w:t>
      </w:r>
      <w:r w:rsidRPr="00881533">
        <w:rPr>
          <w:rStyle w:val="g"/>
          <w:rFonts w:asciiTheme="minorHAnsi" w:hAnsiTheme="minorHAnsi" w:cstheme="minorHAnsi"/>
          <w:b w:val="0"/>
          <w:sz w:val="18"/>
          <w:szCs w:val="18"/>
        </w:rPr>
        <w:t>=</w:t>
      </w:r>
      <w:r w:rsidRPr="00881533">
        <w:rPr>
          <w:rFonts w:asciiTheme="minorHAnsi" w:hAnsiTheme="minorHAnsi" w:cstheme="minorHAnsi"/>
          <w:b w:val="0"/>
          <w:sz w:val="18"/>
          <w:szCs w:val="18"/>
        </w:rPr>
        <w:t xml:space="preserve"> </w:t>
      </w:r>
      <w:r w:rsidRPr="00881533">
        <w:rPr>
          <w:rStyle w:val="m"/>
          <w:rFonts w:asciiTheme="minorHAnsi" w:hAnsiTheme="minorHAnsi" w:cstheme="minorHAnsi"/>
          <w:b w:val="0"/>
          <w:sz w:val="18"/>
          <w:szCs w:val="18"/>
        </w:rPr>
        <w:t>df</w:t>
      </w:r>
      <w:r w:rsidRPr="00881533">
        <w:rPr>
          <w:rStyle w:val="g"/>
          <w:rFonts w:asciiTheme="minorHAnsi" w:hAnsiTheme="minorHAnsi" w:cstheme="minorHAnsi"/>
          <w:b w:val="0"/>
          <w:sz w:val="18"/>
          <w:szCs w:val="18"/>
        </w:rPr>
        <w:t>.</w:t>
      </w:r>
      <w:r w:rsidRPr="00881533">
        <w:rPr>
          <w:rFonts w:asciiTheme="minorHAnsi" w:hAnsiTheme="minorHAnsi" w:cstheme="minorHAnsi"/>
          <w:b w:val="0"/>
          <w:sz w:val="18"/>
          <w:szCs w:val="18"/>
        </w:rPr>
        <w:t>coalesce(</w:t>
      </w:r>
      <w:r w:rsidRPr="00881533">
        <w:rPr>
          <w:rStyle w:val="j"/>
          <w:rFonts w:asciiTheme="minorHAnsi" w:hAnsiTheme="minorHAnsi" w:cstheme="minorHAnsi"/>
          <w:b w:val="0"/>
          <w:sz w:val="18"/>
          <w:szCs w:val="18"/>
        </w:rPr>
        <w:t>2</w:t>
      </w:r>
      <w:r w:rsidRPr="00881533">
        <w:rPr>
          <w:rFonts w:asciiTheme="minorHAnsi" w:hAnsiTheme="minorHAnsi" w:cstheme="minorHAnsi"/>
          <w:b w:val="0"/>
          <w:sz w:val="18"/>
          <w:szCs w:val="18"/>
        </w:rPr>
        <w:t>)</w:t>
      </w:r>
    </w:p>
    <w:p w:rsidR="00A576FC" w:rsidRPr="00A576FC" w:rsidRDefault="00A576FC" w:rsidP="00111A51">
      <w:pPr>
        <w:pStyle w:val="Heading3"/>
        <w:spacing w:before="0"/>
        <w:rPr>
          <w:sz w:val="16"/>
          <w:szCs w:val="16"/>
        </w:rPr>
      </w:pPr>
      <w:r w:rsidRPr="00A576FC">
        <w:rPr>
          <w:sz w:val="16"/>
          <w:szCs w:val="16"/>
        </w:rPr>
        <w:t>When to use:</w:t>
      </w:r>
    </w:p>
    <w:p w:rsidR="00A576FC" w:rsidRPr="00A576FC" w:rsidRDefault="00A576FC" w:rsidP="00111A51">
      <w:pPr>
        <w:numPr>
          <w:ilvl w:val="0"/>
          <w:numId w:val="4"/>
        </w:numPr>
        <w:spacing w:after="0" w:line="240" w:lineRule="auto"/>
        <w:rPr>
          <w:sz w:val="16"/>
          <w:szCs w:val="16"/>
        </w:rPr>
      </w:pPr>
      <w:r w:rsidRPr="00A576FC">
        <w:rPr>
          <w:sz w:val="16"/>
          <w:szCs w:val="16"/>
        </w:rPr>
        <w:t xml:space="preserve">When reducing partitions (e.g., writing fewer output files) </w:t>
      </w:r>
    </w:p>
    <w:p w:rsidR="00A576FC" w:rsidRPr="00A576FC" w:rsidRDefault="00A576FC" w:rsidP="00111A51">
      <w:pPr>
        <w:numPr>
          <w:ilvl w:val="0"/>
          <w:numId w:val="4"/>
        </w:numPr>
        <w:spacing w:after="0" w:line="240" w:lineRule="auto"/>
        <w:rPr>
          <w:sz w:val="16"/>
          <w:szCs w:val="16"/>
        </w:rPr>
      </w:pPr>
      <w:r w:rsidRPr="00A576FC">
        <w:rPr>
          <w:sz w:val="16"/>
          <w:szCs w:val="16"/>
        </w:rPr>
        <w:t>When performance matters and perfect balance isn’t required</w:t>
      </w:r>
    </w:p>
    <w:p w:rsidR="006B74C6" w:rsidRPr="006B74C6" w:rsidRDefault="006B74C6" w:rsidP="006B74C6">
      <w:pPr>
        <w:pStyle w:val="Heading1"/>
        <w:spacing w:before="0"/>
        <w:rPr>
          <w:rFonts w:asciiTheme="minorHAnsi" w:hAnsiTheme="minorHAnsi" w:cstheme="minorHAnsi"/>
          <w:b/>
          <w:sz w:val="16"/>
          <w:szCs w:val="16"/>
        </w:rPr>
      </w:pPr>
      <w:r w:rsidRPr="006B74C6">
        <w:rPr>
          <w:rFonts w:asciiTheme="minorHAnsi" w:hAnsiTheme="minorHAnsi" w:cstheme="minorHAnsi"/>
          <w:b/>
          <w:sz w:val="16"/>
          <w:szCs w:val="16"/>
        </w:rPr>
        <w:lastRenderedPageBreak/>
        <w:t>1. Job</w:t>
      </w:r>
    </w:p>
    <w:p w:rsidR="006B74C6" w:rsidRPr="00111A51" w:rsidRDefault="00111A51" w:rsidP="006B74C6">
      <w:pPr>
        <w:pStyle w:val="NormalWeb"/>
        <w:spacing w:before="0" w:beforeAutospacing="0" w:after="0" w:afterAutospacing="0"/>
        <w:rPr>
          <w:rFonts w:asciiTheme="minorHAnsi" w:hAnsiTheme="minorHAnsi" w:cstheme="minorHAnsi"/>
          <w:sz w:val="18"/>
          <w:szCs w:val="18"/>
        </w:rPr>
      </w:pPr>
      <w:r w:rsidRPr="00111A51">
        <w:rPr>
          <w:rFonts w:asciiTheme="minorHAnsi" w:hAnsiTheme="minorHAnsi" w:cstheme="minorHAnsi"/>
          <w:sz w:val="18"/>
          <w:szCs w:val="18"/>
        </w:rPr>
        <w:t xml:space="preserve">“A job is triggered by an action in Spark, such as </w:t>
      </w:r>
      <w:r w:rsidRPr="00111A51">
        <w:rPr>
          <w:rStyle w:val="HTMLCode"/>
          <w:rFonts w:asciiTheme="minorHAnsi" w:hAnsiTheme="minorHAnsi" w:cstheme="minorHAnsi"/>
          <w:sz w:val="18"/>
          <w:szCs w:val="18"/>
        </w:rPr>
        <w:t>count</w:t>
      </w:r>
      <w:r w:rsidRPr="00111A51">
        <w:rPr>
          <w:rFonts w:asciiTheme="minorHAnsi" w:hAnsiTheme="minorHAnsi" w:cstheme="minorHAnsi"/>
          <w:sz w:val="18"/>
          <w:szCs w:val="18"/>
        </w:rPr>
        <w:t xml:space="preserve">, </w:t>
      </w:r>
      <w:r w:rsidRPr="00111A51">
        <w:rPr>
          <w:rStyle w:val="HTMLCode"/>
          <w:rFonts w:asciiTheme="minorHAnsi" w:hAnsiTheme="minorHAnsi" w:cstheme="minorHAnsi"/>
          <w:sz w:val="18"/>
          <w:szCs w:val="18"/>
        </w:rPr>
        <w:t>collect</w:t>
      </w:r>
      <w:r w:rsidRPr="00111A51">
        <w:rPr>
          <w:rFonts w:asciiTheme="minorHAnsi" w:hAnsiTheme="minorHAnsi" w:cstheme="minorHAnsi"/>
          <w:sz w:val="18"/>
          <w:szCs w:val="18"/>
        </w:rPr>
        <w:t xml:space="preserve">, or </w:t>
      </w:r>
      <w:r w:rsidRPr="00111A51">
        <w:rPr>
          <w:rStyle w:val="HTMLCode"/>
          <w:rFonts w:asciiTheme="minorHAnsi" w:hAnsiTheme="minorHAnsi" w:cstheme="minorHAnsi"/>
          <w:sz w:val="18"/>
          <w:szCs w:val="18"/>
        </w:rPr>
        <w:t>write</w:t>
      </w:r>
      <w:r w:rsidRPr="00111A51">
        <w:rPr>
          <w:rFonts w:asciiTheme="minorHAnsi" w:hAnsiTheme="minorHAnsi" w:cstheme="minorHAnsi"/>
          <w:sz w:val="18"/>
          <w:szCs w:val="18"/>
        </w:rPr>
        <w:t>. Each action creates a separate job, and a job consists of one or more stages.”</w:t>
      </w:r>
    </w:p>
    <w:p w:rsidR="006B74C6" w:rsidRPr="006B74C6" w:rsidRDefault="006B74C6" w:rsidP="006B74C6">
      <w:pPr>
        <w:pStyle w:val="Heading3"/>
        <w:spacing w:before="0"/>
        <w:rPr>
          <w:rFonts w:asciiTheme="minorHAnsi" w:hAnsiTheme="minorHAnsi" w:cstheme="minorHAnsi"/>
          <w:sz w:val="16"/>
          <w:szCs w:val="16"/>
        </w:rPr>
      </w:pPr>
      <w:r w:rsidRPr="006B74C6">
        <w:rPr>
          <w:rFonts w:ascii="Segoe UI Symbol" w:hAnsi="Segoe UI Symbol" w:cs="Segoe UI Symbol"/>
          <w:sz w:val="16"/>
          <w:szCs w:val="16"/>
        </w:rPr>
        <w:t>✅</w:t>
      </w:r>
      <w:r w:rsidRPr="006B74C6">
        <w:rPr>
          <w:rFonts w:asciiTheme="minorHAnsi" w:hAnsiTheme="minorHAnsi" w:cstheme="minorHAnsi"/>
          <w:sz w:val="16"/>
          <w:szCs w:val="16"/>
        </w:rPr>
        <w:t xml:space="preserve"> Key Points:</w:t>
      </w:r>
    </w:p>
    <w:p w:rsidR="006B74C6" w:rsidRPr="006B74C6" w:rsidRDefault="006B74C6" w:rsidP="006B74C6">
      <w:pPr>
        <w:numPr>
          <w:ilvl w:val="0"/>
          <w:numId w:val="5"/>
        </w:numPr>
        <w:spacing w:after="100" w:afterAutospacing="1" w:line="240" w:lineRule="auto"/>
        <w:rPr>
          <w:rFonts w:cstheme="minorHAnsi"/>
          <w:sz w:val="16"/>
          <w:szCs w:val="16"/>
        </w:rPr>
      </w:pPr>
      <w:r w:rsidRPr="006B74C6">
        <w:rPr>
          <w:rFonts w:cstheme="minorHAnsi"/>
          <w:sz w:val="16"/>
          <w:szCs w:val="16"/>
        </w:rPr>
        <w:t xml:space="preserve">Highest-level unit of execution </w:t>
      </w:r>
    </w:p>
    <w:p w:rsidR="006B74C6" w:rsidRPr="006B74C6" w:rsidRDefault="006B74C6" w:rsidP="006B74C6">
      <w:pPr>
        <w:numPr>
          <w:ilvl w:val="0"/>
          <w:numId w:val="5"/>
        </w:numPr>
        <w:spacing w:after="100" w:afterAutospacing="1" w:line="240" w:lineRule="auto"/>
        <w:rPr>
          <w:rFonts w:cstheme="minorHAnsi"/>
          <w:sz w:val="16"/>
          <w:szCs w:val="16"/>
        </w:rPr>
      </w:pPr>
      <w:r w:rsidRPr="006B74C6">
        <w:rPr>
          <w:rFonts w:cstheme="minorHAnsi"/>
          <w:sz w:val="16"/>
          <w:szCs w:val="16"/>
        </w:rPr>
        <w:t xml:space="preserve">Created from a </w:t>
      </w:r>
      <w:r w:rsidRPr="006B74C6">
        <w:rPr>
          <w:rStyle w:val="Strong"/>
          <w:rFonts w:cstheme="minorHAnsi"/>
          <w:sz w:val="16"/>
          <w:szCs w:val="16"/>
        </w:rPr>
        <w:t>single action</w:t>
      </w:r>
      <w:r w:rsidRPr="006B74C6">
        <w:rPr>
          <w:rFonts w:cstheme="minorHAnsi"/>
          <w:sz w:val="16"/>
          <w:szCs w:val="16"/>
        </w:rPr>
        <w:t xml:space="preserve"> </w:t>
      </w:r>
    </w:p>
    <w:p w:rsidR="006B74C6" w:rsidRDefault="006B74C6" w:rsidP="008B0B1C">
      <w:pPr>
        <w:numPr>
          <w:ilvl w:val="0"/>
          <w:numId w:val="5"/>
        </w:numPr>
        <w:spacing w:after="0" w:line="240" w:lineRule="auto"/>
        <w:rPr>
          <w:rFonts w:cstheme="minorHAnsi"/>
          <w:sz w:val="16"/>
          <w:szCs w:val="16"/>
        </w:rPr>
      </w:pPr>
      <w:r w:rsidRPr="006B74C6">
        <w:rPr>
          <w:rFonts w:cstheme="minorHAnsi"/>
          <w:sz w:val="16"/>
          <w:szCs w:val="16"/>
        </w:rPr>
        <w:t>Can contain multiple stages</w:t>
      </w:r>
    </w:p>
    <w:p w:rsidR="006B74C6" w:rsidRDefault="006B74C6" w:rsidP="008B0B1C">
      <w:pPr>
        <w:spacing w:after="0" w:line="240" w:lineRule="auto"/>
        <w:rPr>
          <w:rFonts w:cstheme="minorHAnsi"/>
          <w:sz w:val="16"/>
          <w:szCs w:val="16"/>
        </w:rPr>
      </w:pPr>
    </w:p>
    <w:p w:rsidR="008B0B1C" w:rsidRPr="008B0B1C" w:rsidRDefault="008B0B1C" w:rsidP="008B0B1C">
      <w:pPr>
        <w:pStyle w:val="HTMLPreformatted"/>
        <w:rPr>
          <w:sz w:val="16"/>
          <w:szCs w:val="16"/>
        </w:rPr>
      </w:pPr>
      <w:r w:rsidRPr="008B0B1C">
        <w:rPr>
          <w:rStyle w:val="m"/>
          <w:sz w:val="16"/>
          <w:szCs w:val="16"/>
        </w:rPr>
        <w:t>df</w:t>
      </w:r>
      <w:r w:rsidRPr="008B0B1C">
        <w:rPr>
          <w:rStyle w:val="g"/>
          <w:sz w:val="16"/>
          <w:szCs w:val="16"/>
        </w:rPr>
        <w:t>.</w:t>
      </w:r>
      <w:r w:rsidRPr="008B0B1C">
        <w:rPr>
          <w:rStyle w:val="HTMLCode"/>
          <w:sz w:val="16"/>
          <w:szCs w:val="16"/>
        </w:rPr>
        <w:t xml:space="preserve">count()   </w:t>
      </w:r>
      <w:r w:rsidRPr="008B0B1C">
        <w:rPr>
          <w:rStyle w:val="e"/>
          <w:rFonts w:eastAsiaTheme="majorEastAsia"/>
          <w:sz w:val="16"/>
          <w:szCs w:val="16"/>
        </w:rPr>
        <w:t># This triggers a job</w:t>
      </w:r>
      <w:r>
        <w:rPr>
          <w:rStyle w:val="e"/>
          <w:rFonts w:eastAsiaTheme="majorEastAsia"/>
          <w:sz w:val="16"/>
          <w:szCs w:val="16"/>
        </w:rPr>
        <w:t xml:space="preserve"> -</w:t>
      </w:r>
      <w:r w:rsidRPr="008B0B1C">
        <w:rPr>
          <w:sz w:val="16"/>
          <w:szCs w:val="16"/>
        </w:rPr>
        <w:t xml:space="preserve"> Every time you call an action, Spark creates a new job.</w:t>
      </w:r>
    </w:p>
    <w:p w:rsidR="008B0B1C" w:rsidRDefault="008B0B1C" w:rsidP="006B74C6">
      <w:pPr>
        <w:spacing w:after="100" w:afterAutospacing="1" w:line="240" w:lineRule="auto"/>
        <w:rPr>
          <w:rFonts w:cstheme="minorHAnsi"/>
          <w:sz w:val="16"/>
          <w:szCs w:val="16"/>
        </w:rPr>
      </w:pPr>
    </w:p>
    <w:p w:rsidR="0027490C" w:rsidRPr="0027490C" w:rsidRDefault="0027490C" w:rsidP="0027490C">
      <w:pPr>
        <w:pStyle w:val="Heading1"/>
        <w:spacing w:before="0"/>
        <w:rPr>
          <w:rFonts w:asciiTheme="minorHAnsi" w:hAnsiTheme="minorHAnsi" w:cstheme="minorHAnsi"/>
          <w:sz w:val="16"/>
          <w:szCs w:val="16"/>
        </w:rPr>
      </w:pPr>
      <w:r w:rsidRPr="0027490C">
        <w:rPr>
          <w:rFonts w:asciiTheme="minorHAnsi" w:hAnsiTheme="minorHAnsi" w:cstheme="minorHAnsi"/>
          <w:sz w:val="16"/>
          <w:szCs w:val="16"/>
        </w:rPr>
        <w:t>2. Stage</w:t>
      </w:r>
    </w:p>
    <w:p w:rsidR="0027490C" w:rsidRPr="0027490C" w:rsidRDefault="0027490C" w:rsidP="0027490C">
      <w:pPr>
        <w:pStyle w:val="NormalWeb"/>
        <w:spacing w:before="0" w:beforeAutospacing="0" w:after="0" w:afterAutospacing="0"/>
        <w:rPr>
          <w:rFonts w:asciiTheme="minorHAnsi" w:hAnsiTheme="minorHAnsi" w:cstheme="minorHAnsi"/>
          <w:sz w:val="16"/>
          <w:szCs w:val="16"/>
        </w:rPr>
      </w:pPr>
      <w:r w:rsidRPr="0027490C">
        <w:rPr>
          <w:rFonts w:asciiTheme="minorHAnsi" w:hAnsiTheme="minorHAnsi" w:cstheme="minorHAnsi"/>
          <w:sz w:val="16"/>
          <w:szCs w:val="16"/>
        </w:rPr>
        <w:t xml:space="preserve">A </w:t>
      </w:r>
      <w:r w:rsidRPr="0027490C">
        <w:rPr>
          <w:rStyle w:val="Strong"/>
          <w:rFonts w:asciiTheme="minorHAnsi" w:hAnsiTheme="minorHAnsi" w:cstheme="minorHAnsi"/>
          <w:sz w:val="16"/>
          <w:szCs w:val="16"/>
        </w:rPr>
        <w:t>stage</w:t>
      </w:r>
      <w:r w:rsidRPr="0027490C">
        <w:rPr>
          <w:rFonts w:asciiTheme="minorHAnsi" w:hAnsiTheme="minorHAnsi" w:cstheme="minorHAnsi"/>
          <w:sz w:val="16"/>
          <w:szCs w:val="16"/>
        </w:rPr>
        <w:t xml:space="preserve"> is a group of tasks that can be executed </w:t>
      </w:r>
      <w:r w:rsidRPr="0027490C">
        <w:rPr>
          <w:rStyle w:val="Strong"/>
          <w:rFonts w:asciiTheme="minorHAnsi" w:hAnsiTheme="minorHAnsi" w:cstheme="minorHAnsi"/>
          <w:sz w:val="16"/>
          <w:szCs w:val="16"/>
        </w:rPr>
        <w:t>without shuffling data</w:t>
      </w:r>
      <w:r w:rsidRPr="0027490C">
        <w:rPr>
          <w:rFonts w:asciiTheme="minorHAnsi" w:hAnsiTheme="minorHAnsi" w:cstheme="minorHAnsi"/>
          <w:sz w:val="16"/>
          <w:szCs w:val="16"/>
        </w:rPr>
        <w:t>.</w:t>
      </w:r>
    </w:p>
    <w:p w:rsidR="0027490C" w:rsidRPr="0027490C" w:rsidRDefault="0027490C" w:rsidP="0027490C">
      <w:pPr>
        <w:pStyle w:val="NormalWeb"/>
        <w:spacing w:before="0" w:beforeAutospacing="0" w:after="0" w:afterAutospacing="0"/>
        <w:rPr>
          <w:rFonts w:asciiTheme="minorHAnsi" w:hAnsiTheme="minorHAnsi" w:cstheme="minorHAnsi"/>
          <w:sz w:val="16"/>
          <w:szCs w:val="16"/>
        </w:rPr>
      </w:pPr>
      <w:r w:rsidRPr="0027490C">
        <w:rPr>
          <w:rFonts w:asciiTheme="minorHAnsi" w:hAnsiTheme="minorHAnsi" w:cstheme="minorHAnsi"/>
          <w:sz w:val="16"/>
          <w:szCs w:val="16"/>
        </w:rPr>
        <w:t xml:space="preserve">Spark divides a job into stages based on </w:t>
      </w:r>
      <w:r w:rsidRPr="0027490C">
        <w:rPr>
          <w:rStyle w:val="Strong"/>
          <w:rFonts w:asciiTheme="minorHAnsi" w:hAnsiTheme="minorHAnsi" w:cstheme="minorHAnsi"/>
          <w:sz w:val="16"/>
          <w:szCs w:val="16"/>
        </w:rPr>
        <w:t>shuffle boundaries</w:t>
      </w:r>
      <w:r w:rsidRPr="0027490C">
        <w:rPr>
          <w:rFonts w:asciiTheme="minorHAnsi" w:hAnsiTheme="minorHAnsi" w:cstheme="minorHAnsi"/>
          <w:sz w:val="16"/>
          <w:szCs w:val="16"/>
        </w:rPr>
        <w:t xml:space="preserve"> (i.e., wide transformations).</w:t>
      </w:r>
    </w:p>
    <w:p w:rsidR="0027490C" w:rsidRPr="0027490C" w:rsidRDefault="0027490C" w:rsidP="0027490C">
      <w:pPr>
        <w:pStyle w:val="Heading3"/>
        <w:spacing w:before="0"/>
        <w:rPr>
          <w:rFonts w:asciiTheme="minorHAnsi" w:hAnsiTheme="minorHAnsi" w:cstheme="minorHAnsi"/>
          <w:sz w:val="16"/>
          <w:szCs w:val="16"/>
        </w:rPr>
      </w:pPr>
      <w:r w:rsidRPr="0027490C">
        <w:rPr>
          <w:rFonts w:ascii="Segoe UI Symbol" w:hAnsi="Segoe UI Symbol" w:cs="Segoe UI Symbol"/>
          <w:sz w:val="16"/>
          <w:szCs w:val="16"/>
        </w:rPr>
        <w:t>✅</w:t>
      </w:r>
      <w:r w:rsidRPr="0027490C">
        <w:rPr>
          <w:rFonts w:asciiTheme="minorHAnsi" w:hAnsiTheme="minorHAnsi" w:cstheme="minorHAnsi"/>
          <w:sz w:val="16"/>
          <w:szCs w:val="16"/>
        </w:rPr>
        <w:t xml:space="preserve"> Key Points:</w:t>
      </w:r>
    </w:p>
    <w:p w:rsidR="0027490C" w:rsidRPr="0027490C" w:rsidRDefault="0027490C" w:rsidP="0027490C">
      <w:pPr>
        <w:numPr>
          <w:ilvl w:val="0"/>
          <w:numId w:val="6"/>
        </w:numPr>
        <w:spacing w:after="100" w:afterAutospacing="1" w:line="240" w:lineRule="auto"/>
        <w:rPr>
          <w:rFonts w:cstheme="minorHAnsi"/>
          <w:sz w:val="16"/>
          <w:szCs w:val="16"/>
        </w:rPr>
      </w:pPr>
      <w:r w:rsidRPr="0027490C">
        <w:rPr>
          <w:rFonts w:cstheme="minorHAnsi"/>
          <w:sz w:val="16"/>
          <w:szCs w:val="16"/>
        </w:rPr>
        <w:t xml:space="preserve">One job → multiple stages </w:t>
      </w:r>
    </w:p>
    <w:p w:rsidR="0027490C" w:rsidRPr="0027490C" w:rsidRDefault="0027490C" w:rsidP="0027490C">
      <w:pPr>
        <w:numPr>
          <w:ilvl w:val="0"/>
          <w:numId w:val="6"/>
        </w:numPr>
        <w:spacing w:after="100" w:afterAutospacing="1" w:line="240" w:lineRule="auto"/>
        <w:rPr>
          <w:rFonts w:cstheme="minorHAnsi"/>
          <w:sz w:val="16"/>
          <w:szCs w:val="16"/>
        </w:rPr>
      </w:pPr>
      <w:r w:rsidRPr="0027490C">
        <w:rPr>
          <w:rFonts w:cstheme="minorHAnsi"/>
          <w:sz w:val="16"/>
          <w:szCs w:val="16"/>
        </w:rPr>
        <w:t xml:space="preserve">Created at </w:t>
      </w:r>
      <w:r w:rsidRPr="0027490C">
        <w:rPr>
          <w:rStyle w:val="Strong"/>
          <w:rFonts w:cstheme="minorHAnsi"/>
          <w:sz w:val="16"/>
          <w:szCs w:val="16"/>
        </w:rPr>
        <w:t>shuffle points</w:t>
      </w:r>
      <w:r w:rsidRPr="0027490C">
        <w:rPr>
          <w:rFonts w:cstheme="minorHAnsi"/>
          <w:sz w:val="16"/>
          <w:szCs w:val="16"/>
        </w:rPr>
        <w:t xml:space="preserve"> </w:t>
      </w:r>
    </w:p>
    <w:p w:rsidR="0027490C" w:rsidRPr="0027490C" w:rsidRDefault="0027490C" w:rsidP="0027490C">
      <w:pPr>
        <w:numPr>
          <w:ilvl w:val="0"/>
          <w:numId w:val="6"/>
        </w:numPr>
        <w:spacing w:after="100" w:afterAutospacing="1" w:line="240" w:lineRule="auto"/>
        <w:rPr>
          <w:rFonts w:cstheme="minorHAnsi"/>
          <w:sz w:val="16"/>
          <w:szCs w:val="16"/>
        </w:rPr>
      </w:pPr>
      <w:r w:rsidRPr="0027490C">
        <w:rPr>
          <w:rFonts w:cstheme="minorHAnsi"/>
          <w:sz w:val="16"/>
          <w:szCs w:val="16"/>
        </w:rPr>
        <w:t xml:space="preserve">Two main types: </w:t>
      </w:r>
    </w:p>
    <w:p w:rsidR="0027490C" w:rsidRPr="0027490C" w:rsidRDefault="0027490C" w:rsidP="0027490C">
      <w:pPr>
        <w:numPr>
          <w:ilvl w:val="1"/>
          <w:numId w:val="6"/>
        </w:numPr>
        <w:spacing w:after="100" w:afterAutospacing="1" w:line="240" w:lineRule="auto"/>
        <w:rPr>
          <w:rFonts w:cstheme="minorHAnsi"/>
          <w:sz w:val="16"/>
          <w:szCs w:val="16"/>
        </w:rPr>
      </w:pPr>
      <w:r w:rsidRPr="0027490C">
        <w:rPr>
          <w:rStyle w:val="Strong"/>
          <w:rFonts w:cstheme="minorHAnsi"/>
          <w:sz w:val="16"/>
          <w:szCs w:val="16"/>
        </w:rPr>
        <w:t>ShuffleMapStage</w:t>
      </w:r>
      <w:r w:rsidRPr="0027490C">
        <w:rPr>
          <w:rFonts w:cstheme="minorHAnsi"/>
          <w:sz w:val="16"/>
          <w:szCs w:val="16"/>
        </w:rPr>
        <w:t xml:space="preserve"> (before shuffle) </w:t>
      </w:r>
    </w:p>
    <w:p w:rsidR="0027490C" w:rsidRPr="0027490C" w:rsidRDefault="0027490C" w:rsidP="0027490C">
      <w:pPr>
        <w:numPr>
          <w:ilvl w:val="1"/>
          <w:numId w:val="6"/>
        </w:numPr>
        <w:spacing w:after="100" w:afterAutospacing="1" w:line="240" w:lineRule="auto"/>
        <w:rPr>
          <w:rFonts w:cstheme="minorHAnsi"/>
          <w:sz w:val="16"/>
          <w:szCs w:val="16"/>
        </w:rPr>
      </w:pPr>
      <w:r w:rsidRPr="0027490C">
        <w:rPr>
          <w:rStyle w:val="Strong"/>
          <w:rFonts w:cstheme="minorHAnsi"/>
          <w:sz w:val="16"/>
          <w:szCs w:val="16"/>
        </w:rPr>
        <w:t>ResultStage</w:t>
      </w:r>
      <w:r w:rsidRPr="0027490C">
        <w:rPr>
          <w:rFonts w:cstheme="minorHAnsi"/>
          <w:sz w:val="16"/>
          <w:szCs w:val="16"/>
        </w:rPr>
        <w:t xml:space="preserve"> (final output) </w:t>
      </w:r>
    </w:p>
    <w:p w:rsidR="0027490C" w:rsidRPr="0027490C" w:rsidRDefault="0027490C" w:rsidP="0027490C">
      <w:pPr>
        <w:pStyle w:val="Heading3"/>
        <w:spacing w:before="0"/>
        <w:rPr>
          <w:rFonts w:asciiTheme="minorHAnsi" w:hAnsiTheme="minorHAnsi" w:cstheme="minorHAnsi"/>
          <w:sz w:val="16"/>
          <w:szCs w:val="16"/>
        </w:rPr>
      </w:pPr>
      <w:r w:rsidRPr="0027490C">
        <w:rPr>
          <w:rFonts w:ascii="Segoe UI Symbol" w:hAnsi="Segoe UI Symbol" w:cs="Segoe UI Symbol"/>
          <w:sz w:val="16"/>
          <w:szCs w:val="16"/>
        </w:rPr>
        <w:t>📌</w:t>
      </w:r>
      <w:r w:rsidRPr="0027490C">
        <w:rPr>
          <w:rFonts w:asciiTheme="minorHAnsi" w:hAnsiTheme="minorHAnsi" w:cstheme="minorHAnsi"/>
          <w:sz w:val="16"/>
          <w:szCs w:val="16"/>
        </w:rPr>
        <w:t xml:space="preserve"> Example:</w:t>
      </w:r>
    </w:p>
    <w:p w:rsidR="0027490C" w:rsidRPr="0027490C" w:rsidRDefault="0027490C" w:rsidP="0027490C">
      <w:pPr>
        <w:pStyle w:val="HTMLPreformatted"/>
        <w:rPr>
          <w:rFonts w:asciiTheme="minorHAnsi" w:hAnsiTheme="minorHAnsi" w:cstheme="minorHAnsi"/>
          <w:sz w:val="16"/>
          <w:szCs w:val="16"/>
        </w:rPr>
      </w:pPr>
      <w:r w:rsidRPr="0027490C">
        <w:rPr>
          <w:rStyle w:val="m"/>
          <w:rFonts w:asciiTheme="minorHAnsi" w:hAnsiTheme="minorHAnsi" w:cstheme="minorHAnsi"/>
          <w:sz w:val="16"/>
          <w:szCs w:val="16"/>
        </w:rPr>
        <w:t>df</w:t>
      </w:r>
      <w:r w:rsidRPr="0027490C">
        <w:rPr>
          <w:rStyle w:val="g"/>
          <w:rFonts w:asciiTheme="minorHAnsi" w:hAnsiTheme="minorHAnsi" w:cstheme="minorHAnsi"/>
          <w:sz w:val="16"/>
          <w:szCs w:val="16"/>
        </w:rPr>
        <w:t>.</w:t>
      </w:r>
      <w:r w:rsidRPr="0027490C">
        <w:rPr>
          <w:rStyle w:val="HTMLCode"/>
          <w:rFonts w:asciiTheme="minorHAnsi" w:hAnsiTheme="minorHAnsi" w:cstheme="minorHAnsi"/>
          <w:sz w:val="16"/>
          <w:szCs w:val="16"/>
        </w:rPr>
        <w:t>groupBy(</w:t>
      </w:r>
      <w:r w:rsidRPr="0027490C">
        <w:rPr>
          <w:rStyle w:val="k"/>
          <w:rFonts w:asciiTheme="minorHAnsi" w:hAnsiTheme="minorHAnsi" w:cstheme="minorHAnsi"/>
          <w:sz w:val="16"/>
          <w:szCs w:val="16"/>
        </w:rPr>
        <w:t>"dept"</w:t>
      </w:r>
      <w:r w:rsidRPr="0027490C">
        <w:rPr>
          <w:rStyle w:val="HTMLCode"/>
          <w:rFonts w:asciiTheme="minorHAnsi" w:hAnsiTheme="minorHAnsi" w:cstheme="minorHAnsi"/>
          <w:sz w:val="16"/>
          <w:szCs w:val="16"/>
        </w:rPr>
        <w:t>)</w:t>
      </w:r>
      <w:r w:rsidRPr="0027490C">
        <w:rPr>
          <w:rStyle w:val="g"/>
          <w:rFonts w:asciiTheme="minorHAnsi" w:hAnsiTheme="minorHAnsi" w:cstheme="minorHAnsi"/>
          <w:sz w:val="16"/>
          <w:szCs w:val="16"/>
        </w:rPr>
        <w:t>.</w:t>
      </w:r>
      <w:r w:rsidRPr="0027490C">
        <w:rPr>
          <w:rStyle w:val="HTMLCode"/>
          <w:rFonts w:asciiTheme="minorHAnsi" w:hAnsiTheme="minorHAnsi" w:cstheme="minorHAnsi"/>
          <w:sz w:val="16"/>
          <w:szCs w:val="16"/>
        </w:rPr>
        <w:t>count()</w:t>
      </w:r>
    </w:p>
    <w:p w:rsidR="0027490C" w:rsidRDefault="0027490C" w:rsidP="0027490C">
      <w:pPr>
        <w:pStyle w:val="NormalWeb"/>
        <w:spacing w:before="0" w:beforeAutospacing="0"/>
        <w:rPr>
          <w:rFonts w:asciiTheme="minorHAnsi" w:hAnsiTheme="minorHAnsi" w:cstheme="minorHAnsi"/>
          <w:sz w:val="16"/>
          <w:szCs w:val="16"/>
        </w:rPr>
      </w:pPr>
      <w:r w:rsidRPr="0027490C">
        <w:rPr>
          <w:rFonts w:ascii="Segoe UI Symbol" w:hAnsi="Segoe UI Symbol" w:cs="Segoe UI Symbol"/>
          <w:sz w:val="16"/>
          <w:szCs w:val="16"/>
        </w:rPr>
        <w:t>👉</w:t>
      </w:r>
      <w:r w:rsidRPr="0027490C">
        <w:rPr>
          <w:rFonts w:asciiTheme="minorHAnsi" w:hAnsiTheme="minorHAnsi" w:cstheme="minorHAnsi"/>
          <w:sz w:val="16"/>
          <w:szCs w:val="16"/>
        </w:rPr>
        <w:t xml:space="preserve"> </w:t>
      </w:r>
      <w:r w:rsidRPr="0027490C">
        <w:rPr>
          <w:rStyle w:val="HTMLCode"/>
          <w:rFonts w:asciiTheme="minorHAnsi" w:hAnsiTheme="minorHAnsi" w:cstheme="minorHAnsi"/>
          <w:sz w:val="16"/>
          <w:szCs w:val="16"/>
        </w:rPr>
        <w:t>groupBy</w:t>
      </w:r>
      <w:r w:rsidRPr="0027490C">
        <w:rPr>
          <w:rFonts w:asciiTheme="minorHAnsi" w:hAnsiTheme="minorHAnsi" w:cstheme="minorHAnsi"/>
          <w:sz w:val="16"/>
          <w:szCs w:val="16"/>
        </w:rPr>
        <w:t xml:space="preserve"> causes a shuffle → Spark splits execution into multiple stages.</w:t>
      </w:r>
    </w:p>
    <w:p w:rsidR="00881533" w:rsidRDefault="00881533" w:rsidP="00881533">
      <w:pPr>
        <w:pStyle w:val="Heading1"/>
        <w:spacing w:before="0"/>
        <w:rPr>
          <w:rFonts w:asciiTheme="minorHAnsi" w:hAnsiTheme="minorHAnsi" w:cstheme="minorHAnsi"/>
          <w:sz w:val="16"/>
          <w:szCs w:val="16"/>
        </w:rPr>
      </w:pPr>
      <w:r w:rsidRPr="00881533">
        <w:rPr>
          <w:rFonts w:asciiTheme="minorHAnsi" w:hAnsiTheme="minorHAnsi" w:cstheme="minorHAnsi"/>
          <w:sz w:val="16"/>
          <w:szCs w:val="16"/>
        </w:rPr>
        <w:t>3. Task</w:t>
      </w:r>
    </w:p>
    <w:p w:rsidR="00881533" w:rsidRPr="00881533" w:rsidRDefault="00881533" w:rsidP="00881533">
      <w:pPr>
        <w:pStyle w:val="Heading1"/>
        <w:spacing w:before="0"/>
        <w:rPr>
          <w:rFonts w:asciiTheme="minorHAnsi" w:hAnsiTheme="minorHAnsi" w:cstheme="minorHAnsi"/>
          <w:color w:val="000000" w:themeColor="text1"/>
          <w:sz w:val="16"/>
          <w:szCs w:val="16"/>
        </w:rPr>
      </w:pPr>
      <w:r w:rsidRPr="00881533">
        <w:rPr>
          <w:rFonts w:asciiTheme="minorHAnsi" w:hAnsiTheme="minorHAnsi" w:cstheme="minorHAnsi"/>
          <w:color w:val="000000" w:themeColor="text1"/>
          <w:sz w:val="16"/>
          <w:szCs w:val="16"/>
        </w:rPr>
        <w:t xml:space="preserve">A </w:t>
      </w:r>
      <w:r w:rsidRPr="00881533">
        <w:rPr>
          <w:rStyle w:val="Strong"/>
          <w:rFonts w:asciiTheme="minorHAnsi" w:hAnsiTheme="minorHAnsi" w:cstheme="minorHAnsi"/>
          <w:color w:val="000000" w:themeColor="text1"/>
          <w:sz w:val="16"/>
          <w:szCs w:val="16"/>
        </w:rPr>
        <w:t>task</w:t>
      </w:r>
      <w:r w:rsidRPr="00881533">
        <w:rPr>
          <w:rFonts w:asciiTheme="minorHAnsi" w:hAnsiTheme="minorHAnsi" w:cstheme="minorHAnsi"/>
          <w:color w:val="000000" w:themeColor="text1"/>
          <w:sz w:val="16"/>
          <w:szCs w:val="16"/>
        </w:rPr>
        <w:t xml:space="preserve"> is the </w:t>
      </w:r>
      <w:r w:rsidRPr="00881533">
        <w:rPr>
          <w:rStyle w:val="Strong"/>
          <w:rFonts w:asciiTheme="minorHAnsi" w:hAnsiTheme="minorHAnsi" w:cstheme="minorHAnsi"/>
          <w:color w:val="000000" w:themeColor="text1"/>
          <w:sz w:val="16"/>
          <w:szCs w:val="16"/>
        </w:rPr>
        <w:t>smallest unit of work</w:t>
      </w:r>
      <w:r w:rsidRPr="00881533">
        <w:rPr>
          <w:rFonts w:asciiTheme="minorHAnsi" w:hAnsiTheme="minorHAnsi" w:cstheme="minorHAnsi"/>
          <w:color w:val="000000" w:themeColor="text1"/>
          <w:sz w:val="16"/>
          <w:szCs w:val="16"/>
        </w:rPr>
        <w:t>, executed on a single partition.</w:t>
      </w:r>
    </w:p>
    <w:p w:rsidR="00881533" w:rsidRPr="00881533" w:rsidRDefault="00881533" w:rsidP="00881533">
      <w:pPr>
        <w:pStyle w:val="Heading3"/>
        <w:spacing w:before="0"/>
        <w:rPr>
          <w:rFonts w:asciiTheme="minorHAnsi" w:hAnsiTheme="minorHAnsi" w:cstheme="minorHAnsi"/>
          <w:sz w:val="16"/>
          <w:szCs w:val="16"/>
        </w:rPr>
      </w:pPr>
      <w:r w:rsidRPr="00881533">
        <w:rPr>
          <w:rFonts w:ascii="Segoe UI Symbol" w:hAnsi="Segoe UI Symbol" w:cs="Segoe UI Symbol"/>
          <w:sz w:val="16"/>
          <w:szCs w:val="16"/>
        </w:rPr>
        <w:t>✅</w:t>
      </w:r>
      <w:r w:rsidRPr="00881533">
        <w:rPr>
          <w:rFonts w:asciiTheme="minorHAnsi" w:hAnsiTheme="minorHAnsi" w:cstheme="minorHAnsi"/>
          <w:sz w:val="16"/>
          <w:szCs w:val="16"/>
        </w:rPr>
        <w:t xml:space="preserve"> Key Points:</w:t>
      </w:r>
    </w:p>
    <w:p w:rsidR="00881533" w:rsidRPr="00881533" w:rsidRDefault="00881533" w:rsidP="00881533">
      <w:pPr>
        <w:numPr>
          <w:ilvl w:val="0"/>
          <w:numId w:val="7"/>
        </w:numPr>
        <w:spacing w:after="100" w:afterAutospacing="1" w:line="240" w:lineRule="auto"/>
        <w:rPr>
          <w:rFonts w:cstheme="minorHAnsi"/>
          <w:sz w:val="16"/>
          <w:szCs w:val="16"/>
        </w:rPr>
      </w:pPr>
      <w:r w:rsidRPr="00881533">
        <w:rPr>
          <w:rFonts w:cstheme="minorHAnsi"/>
          <w:sz w:val="16"/>
          <w:szCs w:val="16"/>
        </w:rPr>
        <w:t xml:space="preserve">One stage → many tasks </w:t>
      </w:r>
    </w:p>
    <w:p w:rsidR="00881533" w:rsidRPr="00881533" w:rsidRDefault="00881533" w:rsidP="00881533">
      <w:pPr>
        <w:numPr>
          <w:ilvl w:val="0"/>
          <w:numId w:val="7"/>
        </w:numPr>
        <w:spacing w:after="100" w:afterAutospacing="1" w:line="240" w:lineRule="auto"/>
        <w:rPr>
          <w:rFonts w:cstheme="minorHAnsi"/>
          <w:sz w:val="16"/>
          <w:szCs w:val="16"/>
        </w:rPr>
      </w:pPr>
      <w:r w:rsidRPr="00881533">
        <w:rPr>
          <w:rFonts w:cstheme="minorHAnsi"/>
          <w:sz w:val="16"/>
          <w:szCs w:val="16"/>
        </w:rPr>
        <w:t xml:space="preserve">Number of tasks = number of partitions </w:t>
      </w:r>
    </w:p>
    <w:p w:rsidR="00881533" w:rsidRPr="00881533" w:rsidRDefault="00881533" w:rsidP="00881533">
      <w:pPr>
        <w:numPr>
          <w:ilvl w:val="0"/>
          <w:numId w:val="7"/>
        </w:numPr>
        <w:spacing w:after="100" w:afterAutospacing="1" w:line="240" w:lineRule="auto"/>
        <w:rPr>
          <w:rFonts w:cstheme="minorHAnsi"/>
          <w:sz w:val="16"/>
          <w:szCs w:val="16"/>
        </w:rPr>
      </w:pPr>
      <w:r w:rsidRPr="00881533">
        <w:rPr>
          <w:rFonts w:cstheme="minorHAnsi"/>
          <w:sz w:val="16"/>
          <w:szCs w:val="16"/>
        </w:rPr>
        <w:t xml:space="preserve">Runs on worker nodes (executors) </w:t>
      </w:r>
    </w:p>
    <w:p w:rsidR="00881533" w:rsidRPr="00881533" w:rsidRDefault="00881533" w:rsidP="00881533">
      <w:pPr>
        <w:pStyle w:val="Heading3"/>
        <w:spacing w:before="0"/>
        <w:rPr>
          <w:rFonts w:asciiTheme="minorHAnsi" w:hAnsiTheme="minorHAnsi" w:cstheme="minorHAnsi"/>
          <w:sz w:val="16"/>
          <w:szCs w:val="16"/>
        </w:rPr>
      </w:pPr>
      <w:r w:rsidRPr="00881533">
        <w:rPr>
          <w:rFonts w:ascii="Segoe UI Symbol" w:hAnsi="Segoe UI Symbol" w:cs="Segoe UI Symbol"/>
          <w:sz w:val="16"/>
          <w:szCs w:val="16"/>
        </w:rPr>
        <w:t>📌</w:t>
      </w:r>
      <w:r w:rsidRPr="00881533">
        <w:rPr>
          <w:rFonts w:asciiTheme="minorHAnsi" w:hAnsiTheme="minorHAnsi" w:cstheme="minorHAnsi"/>
          <w:sz w:val="16"/>
          <w:szCs w:val="16"/>
        </w:rPr>
        <w:t xml:space="preserve"> Example:</w:t>
      </w:r>
    </w:p>
    <w:p w:rsidR="00881533" w:rsidRDefault="00881533" w:rsidP="00881533">
      <w:pPr>
        <w:pStyle w:val="NormalWeb"/>
        <w:spacing w:before="0" w:beforeAutospacing="0"/>
        <w:rPr>
          <w:rStyle w:val="Strong"/>
          <w:rFonts w:asciiTheme="minorHAnsi" w:hAnsiTheme="minorHAnsi" w:cstheme="minorHAnsi"/>
          <w:sz w:val="16"/>
          <w:szCs w:val="16"/>
        </w:rPr>
      </w:pPr>
      <w:r w:rsidRPr="00881533">
        <w:rPr>
          <w:rFonts w:asciiTheme="minorHAnsi" w:hAnsiTheme="minorHAnsi" w:cstheme="minorHAnsi"/>
          <w:sz w:val="16"/>
          <w:szCs w:val="16"/>
        </w:rPr>
        <w:t xml:space="preserve">If your DataFrame has </w:t>
      </w:r>
      <w:r w:rsidRPr="00881533">
        <w:rPr>
          <w:rStyle w:val="Strong"/>
          <w:rFonts w:asciiTheme="minorHAnsi" w:hAnsiTheme="minorHAnsi" w:cstheme="minorHAnsi"/>
          <w:sz w:val="16"/>
          <w:szCs w:val="16"/>
        </w:rPr>
        <w:t>4 partitions</w:t>
      </w:r>
      <w:r w:rsidRPr="00881533">
        <w:rPr>
          <w:rFonts w:asciiTheme="minorHAnsi" w:hAnsiTheme="minorHAnsi" w:cstheme="minorHAnsi"/>
          <w:sz w:val="16"/>
          <w:szCs w:val="16"/>
        </w:rPr>
        <w:t>, then:</w:t>
      </w:r>
      <w:r>
        <w:rPr>
          <w:rFonts w:asciiTheme="minorHAnsi" w:hAnsiTheme="minorHAnsi" w:cstheme="minorHAnsi"/>
          <w:sz w:val="16"/>
          <w:szCs w:val="16"/>
        </w:rPr>
        <w:t xml:space="preserve"> - </w:t>
      </w:r>
      <w:r w:rsidRPr="00881533">
        <w:rPr>
          <w:rFonts w:asciiTheme="minorHAnsi" w:hAnsiTheme="minorHAnsi" w:cstheme="minorHAnsi"/>
          <w:sz w:val="16"/>
          <w:szCs w:val="16"/>
        </w:rPr>
        <w:t xml:space="preserve">Each stage will have </w:t>
      </w:r>
      <w:r w:rsidRPr="00881533">
        <w:rPr>
          <w:rStyle w:val="Strong"/>
          <w:rFonts w:asciiTheme="minorHAnsi" w:hAnsiTheme="minorHAnsi" w:cstheme="minorHAnsi"/>
          <w:sz w:val="16"/>
          <w:szCs w:val="16"/>
        </w:rPr>
        <w:t>4 tasks</w:t>
      </w:r>
    </w:p>
    <w:p w:rsidR="00032A1E" w:rsidRDefault="00111A51" w:rsidP="000B50AC">
      <w:pPr>
        <w:pStyle w:val="NormalWeb"/>
        <w:spacing w:before="0" w:beforeAutospacing="0"/>
        <w:rPr>
          <w:b/>
          <w:color w:val="000000" w:themeColor="text1"/>
          <w:sz w:val="18"/>
          <w:szCs w:val="18"/>
        </w:rPr>
      </w:pPr>
      <w:r w:rsidRPr="00111A51">
        <w:rPr>
          <w:b/>
          <w:color w:val="000000" w:themeColor="text1"/>
          <w:sz w:val="18"/>
          <w:szCs w:val="18"/>
        </w:rPr>
        <w:t xml:space="preserve">“Stages are created at shuffle boundaries caused by wide transformations like </w:t>
      </w:r>
      <w:r w:rsidRPr="00111A51">
        <w:rPr>
          <w:rStyle w:val="HTMLCode"/>
          <w:b/>
          <w:color w:val="000000" w:themeColor="text1"/>
          <w:sz w:val="18"/>
          <w:szCs w:val="18"/>
        </w:rPr>
        <w:t>join</w:t>
      </w:r>
      <w:r w:rsidRPr="00111A51">
        <w:rPr>
          <w:b/>
          <w:color w:val="000000" w:themeColor="text1"/>
          <w:sz w:val="18"/>
          <w:szCs w:val="18"/>
        </w:rPr>
        <w:t xml:space="preserve"> and </w:t>
      </w:r>
      <w:r w:rsidRPr="00111A51">
        <w:rPr>
          <w:rStyle w:val="HTMLCode"/>
          <w:b/>
          <w:color w:val="000000" w:themeColor="text1"/>
          <w:sz w:val="18"/>
          <w:szCs w:val="18"/>
        </w:rPr>
        <w:t>groupBy</w:t>
      </w:r>
      <w:r w:rsidRPr="00111A51">
        <w:rPr>
          <w:b/>
          <w:color w:val="000000" w:themeColor="text1"/>
          <w:sz w:val="18"/>
          <w:szCs w:val="18"/>
        </w:rPr>
        <w:t>. Each stage is divided into tasks based on the number of partitions, and after a shuffle, the number of partitions (and therefore tasks) can change.”</w:t>
      </w:r>
    </w:p>
    <w:p w:rsidR="000B50AC" w:rsidRPr="0056286A" w:rsidRDefault="0056286A" w:rsidP="000B50AC">
      <w:pPr>
        <w:pStyle w:val="NormalWeb"/>
        <w:spacing w:before="0" w:beforeAutospacing="0"/>
        <w:rPr>
          <w:color w:val="000000" w:themeColor="text1"/>
          <w:sz w:val="18"/>
          <w:szCs w:val="18"/>
          <w:u w:val="single"/>
        </w:rPr>
      </w:pPr>
      <w:r w:rsidRPr="0056286A">
        <w:rPr>
          <w:color w:val="000000" w:themeColor="text1"/>
          <w:sz w:val="18"/>
          <w:szCs w:val="18"/>
          <w:u w:val="single"/>
        </w:rPr>
        <w:t>By default sparks creates 200 partitions for wide transformation.</w:t>
      </w:r>
    </w:p>
    <w:p w:rsidR="000B50AC" w:rsidRDefault="000B50AC" w:rsidP="000B50AC">
      <w:pPr>
        <w:pStyle w:val="NormalWeb"/>
        <w:spacing w:before="0" w:beforeAutospacing="0"/>
        <w:rPr>
          <w:sz w:val="18"/>
          <w:szCs w:val="18"/>
        </w:rPr>
      </w:pPr>
      <w:r w:rsidRPr="000B50AC">
        <w:rPr>
          <w:b/>
          <w:color w:val="44546A" w:themeColor="text2"/>
          <w:sz w:val="28"/>
          <w:szCs w:val="28"/>
        </w:rPr>
        <w:t>Joins</w:t>
      </w:r>
      <w:r>
        <w:rPr>
          <w:b/>
          <w:color w:val="44546A" w:themeColor="text2"/>
          <w:sz w:val="28"/>
          <w:szCs w:val="28"/>
        </w:rPr>
        <w:t xml:space="preserve"> :</w:t>
      </w:r>
      <w:r>
        <w:rPr>
          <w:b/>
          <w:color w:val="44546A" w:themeColor="text2"/>
          <w:sz w:val="28"/>
          <w:szCs w:val="28"/>
        </w:rPr>
        <w:br/>
      </w:r>
      <w:r w:rsidR="005D0216" w:rsidRPr="005D0216">
        <w:rPr>
          <w:sz w:val="18"/>
          <w:szCs w:val="18"/>
        </w:rPr>
        <w:t xml:space="preserve">In </w:t>
      </w:r>
      <w:r w:rsidR="005D0216" w:rsidRPr="005D0216">
        <w:rPr>
          <w:rStyle w:val="whitespace-normal"/>
          <w:sz w:val="18"/>
          <w:szCs w:val="18"/>
        </w:rPr>
        <w:t>Apache Spark</w:t>
      </w:r>
      <w:r w:rsidR="005D0216" w:rsidRPr="005D0216">
        <w:rPr>
          <w:sz w:val="18"/>
          <w:szCs w:val="18"/>
        </w:rPr>
        <w:t xml:space="preserve">, a </w:t>
      </w:r>
      <w:r w:rsidR="005D0216" w:rsidRPr="005D0216">
        <w:rPr>
          <w:rStyle w:val="Strong"/>
          <w:sz w:val="18"/>
          <w:szCs w:val="18"/>
        </w:rPr>
        <w:t>join</w:t>
      </w:r>
      <w:r w:rsidR="005D0216" w:rsidRPr="005D0216">
        <w:rPr>
          <w:sz w:val="18"/>
          <w:szCs w:val="18"/>
        </w:rPr>
        <w:t xml:space="preserve"> combines rows from two datasets (</w:t>
      </w:r>
      <w:r w:rsidR="005D0216" w:rsidRPr="005D0216">
        <w:rPr>
          <w:rStyle w:val="HTMLCode"/>
          <w:sz w:val="18"/>
          <w:szCs w:val="18"/>
        </w:rPr>
        <w:t>DataFrame</w:t>
      </w:r>
      <w:r w:rsidR="005D0216" w:rsidRPr="005D0216">
        <w:rPr>
          <w:sz w:val="18"/>
          <w:szCs w:val="18"/>
        </w:rPr>
        <w:t xml:space="preserve"> / tables / RDDs) based on a related column (key). Joins are one of the most common and most expensive operations in Spark because they often require </w:t>
      </w:r>
      <w:r w:rsidR="005D0216" w:rsidRPr="005D0216">
        <w:rPr>
          <w:rStyle w:val="Strong"/>
          <w:sz w:val="18"/>
          <w:szCs w:val="18"/>
        </w:rPr>
        <w:t>data shuffling</w:t>
      </w:r>
      <w:r w:rsidR="005D0216" w:rsidRPr="005D0216">
        <w:rPr>
          <w:sz w:val="18"/>
          <w:szCs w:val="18"/>
        </w:rPr>
        <w:t xml:space="preserve"> across the cluster.</w:t>
      </w:r>
    </w:p>
    <w:p w:rsidR="005D0216" w:rsidRDefault="005D0216" w:rsidP="005D0216">
      <w:pPr>
        <w:pStyle w:val="NormalWeb"/>
        <w:spacing w:before="0" w:beforeAutospacing="0" w:after="0" w:afterAutospacing="0"/>
        <w:rPr>
          <w:sz w:val="20"/>
          <w:szCs w:val="20"/>
        </w:rPr>
      </w:pPr>
      <w:r w:rsidRPr="005D0216">
        <w:rPr>
          <w:sz w:val="20"/>
          <w:szCs w:val="20"/>
        </w:rPr>
        <w:t>Common Join Types in Spark</w:t>
      </w:r>
      <w:r>
        <w:rPr>
          <w:sz w:val="20"/>
          <w:szCs w:val="20"/>
        </w:rPr>
        <w:t>:</w:t>
      </w:r>
    </w:p>
    <w:p w:rsidR="005D0216" w:rsidRDefault="005D0216" w:rsidP="005D0216">
      <w:pPr>
        <w:pStyle w:val="NormalWeb"/>
        <w:spacing w:before="0" w:beforeAutospacing="0" w:after="0" w:afterAutospacing="0"/>
        <w:rPr>
          <w:sz w:val="20"/>
          <w:szCs w:val="20"/>
        </w:rPr>
      </w:pPr>
    </w:p>
    <w:p w:rsidR="005D0216" w:rsidRPr="005D0216" w:rsidRDefault="005D0216" w:rsidP="005D0216">
      <w:pPr>
        <w:pStyle w:val="Heading2"/>
        <w:spacing w:before="0" w:beforeAutospacing="0" w:after="0" w:afterAutospacing="0"/>
        <w:rPr>
          <w:sz w:val="18"/>
          <w:szCs w:val="18"/>
        </w:rPr>
      </w:pPr>
      <w:r w:rsidRPr="005D0216">
        <w:rPr>
          <w:sz w:val="18"/>
          <w:szCs w:val="18"/>
        </w:rPr>
        <w:t>1. Inner Join</w:t>
      </w:r>
    </w:p>
    <w:p w:rsidR="005D0216" w:rsidRPr="005D0216" w:rsidRDefault="005D0216" w:rsidP="005D0216">
      <w:pPr>
        <w:pStyle w:val="NormalWeb"/>
        <w:spacing w:before="0" w:beforeAutospacing="0" w:after="0" w:afterAutospacing="0"/>
        <w:rPr>
          <w:sz w:val="18"/>
          <w:szCs w:val="18"/>
        </w:rPr>
      </w:pPr>
      <w:r w:rsidRPr="005D0216">
        <w:rPr>
          <w:sz w:val="18"/>
          <w:szCs w:val="18"/>
        </w:rPr>
        <w:t>Returns matching rows from both tables.</w:t>
      </w:r>
    </w:p>
    <w:p w:rsidR="005D0216" w:rsidRPr="005D0216" w:rsidRDefault="005D0216" w:rsidP="005D0216">
      <w:pPr>
        <w:pStyle w:val="HTMLPreformatted"/>
        <w:rPr>
          <w:sz w:val="18"/>
          <w:szCs w:val="18"/>
        </w:rPr>
      </w:pPr>
      <w:r w:rsidRPr="005D0216">
        <w:rPr>
          <w:rStyle w:val="m"/>
          <w:rFonts w:eastAsiaTheme="majorEastAsia"/>
          <w:sz w:val="18"/>
          <w:szCs w:val="18"/>
        </w:rPr>
        <w:t>employees</w:t>
      </w:r>
      <w:r w:rsidRPr="005D0216">
        <w:rPr>
          <w:rStyle w:val="g"/>
          <w:sz w:val="18"/>
          <w:szCs w:val="18"/>
        </w:rPr>
        <w:t>.</w:t>
      </w:r>
      <w:r w:rsidRPr="005D0216">
        <w:rPr>
          <w:rStyle w:val="HTMLCode"/>
          <w:sz w:val="18"/>
          <w:szCs w:val="18"/>
        </w:rPr>
        <w:t>join(</w:t>
      </w:r>
      <w:r w:rsidRPr="005D0216">
        <w:rPr>
          <w:rStyle w:val="m"/>
          <w:rFonts w:eastAsiaTheme="majorEastAsia"/>
          <w:sz w:val="18"/>
          <w:szCs w:val="18"/>
        </w:rPr>
        <w:t>departments</w:t>
      </w:r>
      <w:r w:rsidRPr="005D0216">
        <w:rPr>
          <w:rStyle w:val="HTMLCode"/>
          <w:sz w:val="18"/>
          <w:szCs w:val="18"/>
        </w:rPr>
        <w:t xml:space="preserve">, </w:t>
      </w:r>
      <w:r w:rsidRPr="005D0216">
        <w:rPr>
          <w:rStyle w:val="k"/>
          <w:sz w:val="18"/>
          <w:szCs w:val="18"/>
        </w:rPr>
        <w:t>"deptId"</w:t>
      </w:r>
      <w:r w:rsidRPr="005D0216">
        <w:rPr>
          <w:rStyle w:val="HTMLCode"/>
          <w:sz w:val="18"/>
          <w:szCs w:val="18"/>
        </w:rPr>
        <w:t xml:space="preserve">, </w:t>
      </w:r>
      <w:r w:rsidRPr="005D0216">
        <w:rPr>
          <w:rStyle w:val="k"/>
          <w:sz w:val="18"/>
          <w:szCs w:val="18"/>
        </w:rPr>
        <w:t>"inner"</w:t>
      </w:r>
      <w:r w:rsidRPr="005D0216">
        <w:rPr>
          <w:rStyle w:val="HTMLCode"/>
          <w:sz w:val="18"/>
          <w:szCs w:val="18"/>
        </w:rPr>
        <w:t>)</w:t>
      </w:r>
    </w:p>
    <w:p w:rsidR="005D0216" w:rsidRDefault="005D0216" w:rsidP="000B50AC">
      <w:pPr>
        <w:pStyle w:val="NormalWeb"/>
        <w:spacing w:before="0" w:beforeAutospacing="0"/>
        <w:rPr>
          <w:b/>
          <w:color w:val="44546A" w:themeColor="text2"/>
          <w:sz w:val="20"/>
          <w:szCs w:val="20"/>
        </w:rPr>
      </w:pPr>
    </w:p>
    <w:p w:rsidR="005D0216" w:rsidRPr="005D0216" w:rsidRDefault="005D0216" w:rsidP="005D0216">
      <w:pPr>
        <w:pStyle w:val="Heading2"/>
        <w:spacing w:before="0" w:beforeAutospacing="0" w:after="0" w:afterAutospacing="0"/>
        <w:rPr>
          <w:sz w:val="18"/>
          <w:szCs w:val="18"/>
        </w:rPr>
      </w:pPr>
      <w:r w:rsidRPr="005D0216">
        <w:rPr>
          <w:sz w:val="18"/>
          <w:szCs w:val="18"/>
        </w:rPr>
        <w:t>2. Left Join (Left Outer)</w:t>
      </w:r>
    </w:p>
    <w:p w:rsidR="005D0216" w:rsidRPr="005D0216" w:rsidRDefault="005D0216" w:rsidP="005D0216">
      <w:pPr>
        <w:pStyle w:val="NormalWeb"/>
        <w:spacing w:before="0" w:beforeAutospacing="0" w:after="0" w:afterAutospacing="0"/>
        <w:rPr>
          <w:sz w:val="18"/>
          <w:szCs w:val="18"/>
        </w:rPr>
      </w:pPr>
      <w:r w:rsidRPr="005D0216">
        <w:rPr>
          <w:sz w:val="18"/>
          <w:szCs w:val="18"/>
        </w:rPr>
        <w:t>Keeps all rows from the left table.</w:t>
      </w:r>
    </w:p>
    <w:p w:rsidR="005D0216" w:rsidRDefault="005D0216" w:rsidP="005D0216">
      <w:pPr>
        <w:pStyle w:val="HTMLPreformatted"/>
        <w:rPr>
          <w:rStyle w:val="HTMLCode"/>
          <w:sz w:val="18"/>
          <w:szCs w:val="18"/>
        </w:rPr>
      </w:pPr>
      <w:r w:rsidRPr="005D0216">
        <w:rPr>
          <w:rStyle w:val="m"/>
          <w:rFonts w:eastAsiaTheme="majorEastAsia"/>
          <w:sz w:val="18"/>
          <w:szCs w:val="18"/>
        </w:rPr>
        <w:t>employees</w:t>
      </w:r>
      <w:r w:rsidRPr="005D0216">
        <w:rPr>
          <w:rStyle w:val="g"/>
          <w:sz w:val="18"/>
          <w:szCs w:val="18"/>
        </w:rPr>
        <w:t>.</w:t>
      </w:r>
      <w:r w:rsidRPr="005D0216">
        <w:rPr>
          <w:rStyle w:val="HTMLCode"/>
          <w:sz w:val="18"/>
          <w:szCs w:val="18"/>
        </w:rPr>
        <w:t>join(</w:t>
      </w:r>
      <w:r w:rsidRPr="005D0216">
        <w:rPr>
          <w:rStyle w:val="m"/>
          <w:rFonts w:eastAsiaTheme="majorEastAsia"/>
          <w:sz w:val="18"/>
          <w:szCs w:val="18"/>
        </w:rPr>
        <w:t>departments</w:t>
      </w:r>
      <w:r w:rsidRPr="005D0216">
        <w:rPr>
          <w:rStyle w:val="HTMLCode"/>
          <w:sz w:val="18"/>
          <w:szCs w:val="18"/>
        </w:rPr>
        <w:t xml:space="preserve">, </w:t>
      </w:r>
      <w:r w:rsidRPr="005D0216">
        <w:rPr>
          <w:rStyle w:val="k"/>
          <w:sz w:val="18"/>
          <w:szCs w:val="18"/>
        </w:rPr>
        <w:t>"deptId"</w:t>
      </w:r>
      <w:r w:rsidRPr="005D0216">
        <w:rPr>
          <w:rStyle w:val="HTMLCode"/>
          <w:sz w:val="18"/>
          <w:szCs w:val="18"/>
        </w:rPr>
        <w:t xml:space="preserve">, </w:t>
      </w:r>
      <w:r w:rsidRPr="005D0216">
        <w:rPr>
          <w:rStyle w:val="k"/>
          <w:sz w:val="18"/>
          <w:szCs w:val="18"/>
        </w:rPr>
        <w:t>"left"</w:t>
      </w:r>
      <w:r w:rsidRPr="005D0216">
        <w:rPr>
          <w:rStyle w:val="HTMLCode"/>
          <w:sz w:val="18"/>
          <w:szCs w:val="18"/>
        </w:rPr>
        <w:t>)</w:t>
      </w:r>
    </w:p>
    <w:p w:rsidR="005D0216" w:rsidRDefault="005D0216" w:rsidP="005D0216">
      <w:pPr>
        <w:pStyle w:val="HTMLPreformatted"/>
        <w:rPr>
          <w:rStyle w:val="HTMLCode"/>
          <w:sz w:val="18"/>
          <w:szCs w:val="18"/>
        </w:rPr>
      </w:pPr>
    </w:p>
    <w:p w:rsidR="005D0216" w:rsidRPr="005D0216" w:rsidRDefault="005D0216" w:rsidP="005D0216">
      <w:pPr>
        <w:pStyle w:val="Heading2"/>
        <w:spacing w:before="0" w:beforeAutospacing="0" w:after="0" w:afterAutospacing="0"/>
        <w:rPr>
          <w:sz w:val="18"/>
          <w:szCs w:val="18"/>
        </w:rPr>
      </w:pPr>
      <w:r w:rsidRPr="005D0216">
        <w:rPr>
          <w:sz w:val="18"/>
          <w:szCs w:val="18"/>
        </w:rPr>
        <w:lastRenderedPageBreak/>
        <w:t>3. Right Join</w:t>
      </w:r>
    </w:p>
    <w:p w:rsidR="005D0216" w:rsidRPr="005D0216" w:rsidRDefault="005D0216" w:rsidP="005D0216">
      <w:pPr>
        <w:pStyle w:val="NormalWeb"/>
        <w:spacing w:before="0" w:beforeAutospacing="0" w:after="0" w:afterAutospacing="0"/>
        <w:rPr>
          <w:sz w:val="18"/>
          <w:szCs w:val="18"/>
        </w:rPr>
      </w:pPr>
      <w:r w:rsidRPr="005D0216">
        <w:rPr>
          <w:sz w:val="18"/>
          <w:szCs w:val="18"/>
        </w:rPr>
        <w:t>Keeps all rows from the right table.</w:t>
      </w:r>
    </w:p>
    <w:p w:rsidR="005D0216" w:rsidRDefault="005D0216" w:rsidP="005D0216">
      <w:pPr>
        <w:pStyle w:val="HTMLPreformatted"/>
        <w:rPr>
          <w:rStyle w:val="HTMLCode"/>
          <w:sz w:val="18"/>
          <w:szCs w:val="18"/>
        </w:rPr>
      </w:pPr>
      <w:r w:rsidRPr="005D0216">
        <w:rPr>
          <w:rStyle w:val="m"/>
          <w:rFonts w:eastAsiaTheme="majorEastAsia"/>
          <w:sz w:val="18"/>
          <w:szCs w:val="18"/>
        </w:rPr>
        <w:t>employees</w:t>
      </w:r>
      <w:r w:rsidRPr="005D0216">
        <w:rPr>
          <w:rStyle w:val="g"/>
          <w:sz w:val="18"/>
          <w:szCs w:val="18"/>
        </w:rPr>
        <w:t>.</w:t>
      </w:r>
      <w:r w:rsidRPr="005D0216">
        <w:rPr>
          <w:rStyle w:val="HTMLCode"/>
          <w:sz w:val="18"/>
          <w:szCs w:val="18"/>
        </w:rPr>
        <w:t>join(</w:t>
      </w:r>
      <w:r w:rsidRPr="005D0216">
        <w:rPr>
          <w:rStyle w:val="m"/>
          <w:rFonts w:eastAsiaTheme="majorEastAsia"/>
          <w:sz w:val="18"/>
          <w:szCs w:val="18"/>
        </w:rPr>
        <w:t>departments</w:t>
      </w:r>
      <w:r w:rsidRPr="005D0216">
        <w:rPr>
          <w:rStyle w:val="HTMLCode"/>
          <w:sz w:val="18"/>
          <w:szCs w:val="18"/>
        </w:rPr>
        <w:t xml:space="preserve">, </w:t>
      </w:r>
      <w:r w:rsidRPr="005D0216">
        <w:rPr>
          <w:rStyle w:val="k"/>
          <w:sz w:val="18"/>
          <w:szCs w:val="18"/>
        </w:rPr>
        <w:t>"deptId"</w:t>
      </w:r>
      <w:r w:rsidRPr="005D0216">
        <w:rPr>
          <w:rStyle w:val="HTMLCode"/>
          <w:sz w:val="18"/>
          <w:szCs w:val="18"/>
        </w:rPr>
        <w:t xml:space="preserve">, </w:t>
      </w:r>
      <w:r w:rsidRPr="005D0216">
        <w:rPr>
          <w:rStyle w:val="k"/>
          <w:sz w:val="18"/>
          <w:szCs w:val="18"/>
        </w:rPr>
        <w:t>"right"</w:t>
      </w:r>
      <w:r w:rsidRPr="005D0216">
        <w:rPr>
          <w:rStyle w:val="HTMLCode"/>
          <w:sz w:val="18"/>
          <w:szCs w:val="18"/>
        </w:rPr>
        <w:t>)</w:t>
      </w:r>
    </w:p>
    <w:p w:rsidR="005D0216" w:rsidRDefault="005D0216" w:rsidP="005D0216">
      <w:pPr>
        <w:pStyle w:val="HTMLPreformatted"/>
        <w:rPr>
          <w:rStyle w:val="HTMLCode"/>
          <w:sz w:val="18"/>
          <w:szCs w:val="18"/>
        </w:rPr>
      </w:pPr>
    </w:p>
    <w:p w:rsidR="005D0216" w:rsidRPr="005D0216" w:rsidRDefault="005D0216" w:rsidP="005D0216">
      <w:pPr>
        <w:pStyle w:val="Heading2"/>
        <w:spacing w:before="0" w:beforeAutospacing="0" w:after="0" w:afterAutospacing="0"/>
        <w:rPr>
          <w:sz w:val="18"/>
          <w:szCs w:val="18"/>
        </w:rPr>
      </w:pPr>
      <w:r w:rsidRPr="005D0216">
        <w:rPr>
          <w:sz w:val="18"/>
          <w:szCs w:val="18"/>
        </w:rPr>
        <w:t>4. Full Outer Join</w:t>
      </w:r>
    </w:p>
    <w:p w:rsidR="005D0216" w:rsidRPr="005D0216" w:rsidRDefault="005D0216" w:rsidP="005D0216">
      <w:pPr>
        <w:pStyle w:val="NormalWeb"/>
        <w:spacing w:before="0" w:beforeAutospacing="0" w:after="0" w:afterAutospacing="0"/>
        <w:rPr>
          <w:sz w:val="18"/>
          <w:szCs w:val="18"/>
        </w:rPr>
      </w:pPr>
      <w:r w:rsidRPr="005D0216">
        <w:rPr>
          <w:sz w:val="18"/>
          <w:szCs w:val="18"/>
        </w:rPr>
        <w:t>Keeps all rows from both sides.</w:t>
      </w:r>
    </w:p>
    <w:p w:rsidR="005D0216" w:rsidRDefault="005D0216" w:rsidP="005D0216">
      <w:pPr>
        <w:pStyle w:val="HTMLPreformatted"/>
        <w:rPr>
          <w:rStyle w:val="HTMLCode"/>
          <w:sz w:val="18"/>
          <w:szCs w:val="18"/>
        </w:rPr>
      </w:pPr>
      <w:r w:rsidRPr="005D0216">
        <w:rPr>
          <w:rStyle w:val="m"/>
          <w:rFonts w:eastAsiaTheme="majorEastAsia"/>
          <w:sz w:val="18"/>
          <w:szCs w:val="18"/>
        </w:rPr>
        <w:t>employees</w:t>
      </w:r>
      <w:r w:rsidRPr="005D0216">
        <w:rPr>
          <w:rStyle w:val="g"/>
          <w:sz w:val="18"/>
          <w:szCs w:val="18"/>
        </w:rPr>
        <w:t>.</w:t>
      </w:r>
      <w:r w:rsidRPr="005D0216">
        <w:rPr>
          <w:rStyle w:val="HTMLCode"/>
          <w:sz w:val="18"/>
          <w:szCs w:val="18"/>
        </w:rPr>
        <w:t>join(</w:t>
      </w:r>
      <w:r w:rsidRPr="005D0216">
        <w:rPr>
          <w:rStyle w:val="m"/>
          <w:rFonts w:eastAsiaTheme="majorEastAsia"/>
          <w:sz w:val="18"/>
          <w:szCs w:val="18"/>
        </w:rPr>
        <w:t>departments</w:t>
      </w:r>
      <w:r w:rsidRPr="005D0216">
        <w:rPr>
          <w:rStyle w:val="HTMLCode"/>
          <w:sz w:val="18"/>
          <w:szCs w:val="18"/>
        </w:rPr>
        <w:t xml:space="preserve">, </w:t>
      </w:r>
      <w:r w:rsidRPr="005D0216">
        <w:rPr>
          <w:rStyle w:val="k"/>
          <w:sz w:val="18"/>
          <w:szCs w:val="18"/>
        </w:rPr>
        <w:t>"deptId"</w:t>
      </w:r>
      <w:r w:rsidRPr="005D0216">
        <w:rPr>
          <w:rStyle w:val="HTMLCode"/>
          <w:sz w:val="18"/>
          <w:szCs w:val="18"/>
        </w:rPr>
        <w:t xml:space="preserve">, </w:t>
      </w:r>
      <w:r w:rsidRPr="005D0216">
        <w:rPr>
          <w:rStyle w:val="k"/>
          <w:sz w:val="18"/>
          <w:szCs w:val="18"/>
        </w:rPr>
        <w:t>"outer"</w:t>
      </w:r>
      <w:r w:rsidRPr="005D0216">
        <w:rPr>
          <w:rStyle w:val="HTMLCode"/>
          <w:sz w:val="18"/>
          <w:szCs w:val="18"/>
        </w:rPr>
        <w:t>)</w:t>
      </w:r>
    </w:p>
    <w:p w:rsidR="005D0216" w:rsidRDefault="005D0216" w:rsidP="005D0216">
      <w:pPr>
        <w:pStyle w:val="HTMLPreformatted"/>
        <w:rPr>
          <w:rStyle w:val="HTMLCode"/>
          <w:sz w:val="18"/>
          <w:szCs w:val="18"/>
        </w:rPr>
      </w:pPr>
    </w:p>
    <w:p w:rsidR="005D0216" w:rsidRPr="005D0216" w:rsidRDefault="005D0216" w:rsidP="005D0216">
      <w:pPr>
        <w:pStyle w:val="Heading2"/>
        <w:spacing w:before="0" w:beforeAutospacing="0" w:after="0" w:afterAutospacing="0"/>
        <w:rPr>
          <w:sz w:val="18"/>
          <w:szCs w:val="18"/>
        </w:rPr>
      </w:pPr>
      <w:r w:rsidRPr="005D0216">
        <w:rPr>
          <w:sz w:val="18"/>
          <w:szCs w:val="18"/>
        </w:rPr>
        <w:t>5. Left Semi Join</w:t>
      </w:r>
    </w:p>
    <w:p w:rsidR="005D0216" w:rsidRPr="005D0216" w:rsidRDefault="005D0216" w:rsidP="005D0216">
      <w:pPr>
        <w:pStyle w:val="NormalWeb"/>
        <w:spacing w:before="0" w:beforeAutospacing="0" w:after="0" w:afterAutospacing="0"/>
        <w:rPr>
          <w:sz w:val="18"/>
          <w:szCs w:val="18"/>
        </w:rPr>
      </w:pPr>
      <w:r w:rsidRPr="005D0216">
        <w:rPr>
          <w:sz w:val="18"/>
          <w:szCs w:val="18"/>
        </w:rPr>
        <w:t>Returns rows from the left table where a match exists in the right table.</w:t>
      </w:r>
    </w:p>
    <w:p w:rsidR="005D0216" w:rsidRDefault="005D0216" w:rsidP="005D0216">
      <w:pPr>
        <w:pStyle w:val="HTMLPreformatted"/>
        <w:rPr>
          <w:rStyle w:val="HTMLCode"/>
          <w:sz w:val="18"/>
          <w:szCs w:val="18"/>
        </w:rPr>
      </w:pPr>
      <w:r w:rsidRPr="005D0216">
        <w:rPr>
          <w:rStyle w:val="m"/>
          <w:rFonts w:eastAsiaTheme="majorEastAsia"/>
          <w:sz w:val="18"/>
          <w:szCs w:val="18"/>
        </w:rPr>
        <w:t>employees</w:t>
      </w:r>
      <w:r w:rsidRPr="005D0216">
        <w:rPr>
          <w:rStyle w:val="g"/>
          <w:sz w:val="18"/>
          <w:szCs w:val="18"/>
        </w:rPr>
        <w:t>.</w:t>
      </w:r>
      <w:r w:rsidRPr="005D0216">
        <w:rPr>
          <w:rStyle w:val="HTMLCode"/>
          <w:sz w:val="18"/>
          <w:szCs w:val="18"/>
        </w:rPr>
        <w:t>join(</w:t>
      </w:r>
      <w:r w:rsidRPr="005D0216">
        <w:rPr>
          <w:rStyle w:val="m"/>
          <w:rFonts w:eastAsiaTheme="majorEastAsia"/>
          <w:sz w:val="18"/>
          <w:szCs w:val="18"/>
        </w:rPr>
        <w:t>departments</w:t>
      </w:r>
      <w:r w:rsidRPr="005D0216">
        <w:rPr>
          <w:rStyle w:val="HTMLCode"/>
          <w:sz w:val="18"/>
          <w:szCs w:val="18"/>
        </w:rPr>
        <w:t xml:space="preserve">, </w:t>
      </w:r>
      <w:r w:rsidRPr="005D0216">
        <w:rPr>
          <w:rStyle w:val="k"/>
          <w:sz w:val="18"/>
          <w:szCs w:val="18"/>
        </w:rPr>
        <w:t>"deptId"</w:t>
      </w:r>
      <w:r w:rsidRPr="005D0216">
        <w:rPr>
          <w:rStyle w:val="HTMLCode"/>
          <w:sz w:val="18"/>
          <w:szCs w:val="18"/>
        </w:rPr>
        <w:t xml:space="preserve">, </w:t>
      </w:r>
      <w:r w:rsidRPr="005D0216">
        <w:rPr>
          <w:rStyle w:val="k"/>
          <w:sz w:val="18"/>
          <w:szCs w:val="18"/>
        </w:rPr>
        <w:t>"left_semi"</w:t>
      </w:r>
      <w:r w:rsidRPr="005D0216">
        <w:rPr>
          <w:rStyle w:val="HTMLCode"/>
          <w:sz w:val="18"/>
          <w:szCs w:val="18"/>
        </w:rPr>
        <w:t>)</w:t>
      </w:r>
    </w:p>
    <w:p w:rsidR="005D0216" w:rsidRDefault="005D0216" w:rsidP="005D0216">
      <w:pPr>
        <w:pStyle w:val="HTMLPreformatted"/>
        <w:rPr>
          <w:rStyle w:val="HTMLCode"/>
          <w:sz w:val="18"/>
          <w:szCs w:val="18"/>
        </w:rPr>
      </w:pPr>
    </w:p>
    <w:p w:rsidR="005D0216" w:rsidRPr="005D0216" w:rsidRDefault="005D0216" w:rsidP="005D0216">
      <w:pPr>
        <w:pStyle w:val="Heading2"/>
        <w:spacing w:before="0" w:beforeAutospacing="0" w:after="0" w:afterAutospacing="0"/>
        <w:rPr>
          <w:sz w:val="18"/>
          <w:szCs w:val="18"/>
        </w:rPr>
      </w:pPr>
      <w:r w:rsidRPr="005D0216">
        <w:rPr>
          <w:sz w:val="18"/>
          <w:szCs w:val="18"/>
        </w:rPr>
        <w:t>6. Left Anti Join</w:t>
      </w:r>
    </w:p>
    <w:p w:rsidR="005D0216" w:rsidRPr="005D0216" w:rsidRDefault="005D0216" w:rsidP="005D0216">
      <w:pPr>
        <w:pStyle w:val="NormalWeb"/>
        <w:spacing w:before="0" w:beforeAutospacing="0" w:after="0" w:afterAutospacing="0"/>
        <w:rPr>
          <w:sz w:val="18"/>
          <w:szCs w:val="18"/>
        </w:rPr>
      </w:pPr>
      <w:r w:rsidRPr="005D0216">
        <w:rPr>
          <w:sz w:val="18"/>
          <w:szCs w:val="18"/>
        </w:rPr>
        <w:t>Returns rows from the left table with NO match in the right table.</w:t>
      </w:r>
    </w:p>
    <w:p w:rsidR="005D0216" w:rsidRDefault="005D0216" w:rsidP="005D0216">
      <w:pPr>
        <w:pStyle w:val="HTMLPreformatted"/>
        <w:rPr>
          <w:rStyle w:val="HTMLCode"/>
          <w:sz w:val="18"/>
          <w:szCs w:val="18"/>
        </w:rPr>
      </w:pPr>
      <w:r w:rsidRPr="005D0216">
        <w:rPr>
          <w:rStyle w:val="m"/>
          <w:rFonts w:eastAsiaTheme="majorEastAsia"/>
          <w:sz w:val="18"/>
          <w:szCs w:val="18"/>
        </w:rPr>
        <w:t>employees</w:t>
      </w:r>
      <w:r w:rsidRPr="005D0216">
        <w:rPr>
          <w:rStyle w:val="g"/>
          <w:sz w:val="18"/>
          <w:szCs w:val="18"/>
        </w:rPr>
        <w:t>.</w:t>
      </w:r>
      <w:r w:rsidRPr="005D0216">
        <w:rPr>
          <w:rStyle w:val="HTMLCode"/>
          <w:sz w:val="18"/>
          <w:szCs w:val="18"/>
        </w:rPr>
        <w:t>join(</w:t>
      </w:r>
      <w:r w:rsidRPr="005D0216">
        <w:rPr>
          <w:rStyle w:val="m"/>
          <w:rFonts w:eastAsiaTheme="majorEastAsia"/>
          <w:sz w:val="18"/>
          <w:szCs w:val="18"/>
        </w:rPr>
        <w:t>departments</w:t>
      </w:r>
      <w:r w:rsidRPr="005D0216">
        <w:rPr>
          <w:rStyle w:val="HTMLCode"/>
          <w:sz w:val="18"/>
          <w:szCs w:val="18"/>
        </w:rPr>
        <w:t xml:space="preserve">, </w:t>
      </w:r>
      <w:r w:rsidRPr="005D0216">
        <w:rPr>
          <w:rStyle w:val="k"/>
          <w:sz w:val="18"/>
          <w:szCs w:val="18"/>
        </w:rPr>
        <w:t>"deptId"</w:t>
      </w:r>
      <w:r w:rsidRPr="005D0216">
        <w:rPr>
          <w:rStyle w:val="HTMLCode"/>
          <w:sz w:val="18"/>
          <w:szCs w:val="18"/>
        </w:rPr>
        <w:t xml:space="preserve">, </w:t>
      </w:r>
      <w:r w:rsidRPr="005D0216">
        <w:rPr>
          <w:rStyle w:val="k"/>
          <w:sz w:val="18"/>
          <w:szCs w:val="18"/>
        </w:rPr>
        <w:t>"left_anti"</w:t>
      </w:r>
      <w:r w:rsidRPr="005D0216">
        <w:rPr>
          <w:rStyle w:val="HTMLCode"/>
          <w:sz w:val="18"/>
          <w:szCs w:val="18"/>
        </w:rPr>
        <w:t>)</w:t>
      </w:r>
    </w:p>
    <w:p w:rsidR="005D0216" w:rsidRDefault="005D0216" w:rsidP="005D0216">
      <w:pPr>
        <w:pStyle w:val="HTMLPreformatted"/>
        <w:rPr>
          <w:rStyle w:val="HTMLCode"/>
          <w:sz w:val="18"/>
          <w:szCs w:val="18"/>
        </w:rPr>
      </w:pPr>
    </w:p>
    <w:p w:rsidR="000F0593" w:rsidRPr="000F0593" w:rsidRDefault="000F0593" w:rsidP="000F0593">
      <w:pPr>
        <w:pStyle w:val="Heading1"/>
        <w:rPr>
          <w:b/>
          <w:sz w:val="28"/>
          <w:szCs w:val="28"/>
        </w:rPr>
      </w:pPr>
      <w:r w:rsidRPr="000F0593">
        <w:rPr>
          <w:b/>
          <w:sz w:val="28"/>
          <w:szCs w:val="28"/>
        </w:rPr>
        <w:t>Spark Join Strategies (Execution Level)</w:t>
      </w:r>
    </w:p>
    <w:p w:rsidR="000F0593" w:rsidRDefault="000F0593" w:rsidP="000F0593">
      <w:pPr>
        <w:pStyle w:val="NormalWeb"/>
        <w:rPr>
          <w:sz w:val="20"/>
          <w:szCs w:val="20"/>
        </w:rPr>
      </w:pPr>
      <w:r w:rsidRPr="000F0593">
        <w:rPr>
          <w:sz w:val="20"/>
          <w:szCs w:val="20"/>
        </w:rPr>
        <w:t>Spark internally chooses a physical strategy.</w:t>
      </w:r>
    </w:p>
    <w:p w:rsidR="00BF77F7" w:rsidRDefault="00BF77F7" w:rsidP="00BF77F7">
      <w:pPr>
        <w:pStyle w:val="Heading2"/>
        <w:numPr>
          <w:ilvl w:val="0"/>
          <w:numId w:val="9"/>
        </w:numPr>
        <w:spacing w:before="0" w:beforeAutospacing="0" w:after="0" w:afterAutospacing="0"/>
        <w:rPr>
          <w:sz w:val="18"/>
          <w:szCs w:val="18"/>
        </w:rPr>
      </w:pPr>
      <w:r>
        <w:rPr>
          <w:sz w:val="18"/>
          <w:szCs w:val="18"/>
        </w:rPr>
        <w:t xml:space="preserve">Shuffle </w:t>
      </w:r>
      <w:r w:rsidRPr="00BF77F7">
        <w:rPr>
          <w:sz w:val="18"/>
          <w:szCs w:val="18"/>
        </w:rPr>
        <w:t>Sort Merge Join (Most common in big data)</w:t>
      </w:r>
    </w:p>
    <w:p w:rsidR="00BF77F7" w:rsidRPr="00BF77F7" w:rsidRDefault="00BF77F7" w:rsidP="00BF77F7">
      <w:pPr>
        <w:pStyle w:val="Heading2"/>
        <w:spacing w:before="0" w:beforeAutospacing="0" w:after="0" w:afterAutospacing="0"/>
        <w:rPr>
          <w:sz w:val="18"/>
          <w:szCs w:val="18"/>
        </w:rPr>
      </w:pPr>
    </w:p>
    <w:p w:rsidR="00BF77F7" w:rsidRDefault="0057474F" w:rsidP="00BF77F7">
      <w:pPr>
        <w:pStyle w:val="NormalWeb"/>
        <w:spacing w:before="0" w:beforeAutospacing="0" w:after="0" w:afterAutospacing="0"/>
        <w:rPr>
          <w:sz w:val="18"/>
          <w:szCs w:val="18"/>
        </w:rPr>
      </w:pPr>
      <w:r w:rsidRPr="0057474F">
        <w:rPr>
          <w:sz w:val="18"/>
          <w:szCs w:val="18"/>
        </w:rPr>
        <w:t>Sort Merge Join shuffles and sorts both datasets by join key, then performs a streaming merge of corresponding partitions. It is Spark’s preferred strategy for large distributed joins because it scales efficiently and minimizes memory pressure</w:t>
      </w:r>
    </w:p>
    <w:p w:rsidR="0057474F" w:rsidRPr="0057474F" w:rsidRDefault="0057474F" w:rsidP="00BF77F7">
      <w:pPr>
        <w:pStyle w:val="NormalWeb"/>
        <w:spacing w:before="0" w:beforeAutospacing="0" w:after="0" w:afterAutospacing="0"/>
        <w:rPr>
          <w:sz w:val="18"/>
          <w:szCs w:val="18"/>
        </w:rPr>
      </w:pPr>
    </w:p>
    <w:p w:rsidR="0057474F" w:rsidRPr="0057474F" w:rsidRDefault="0057474F" w:rsidP="0057474F">
      <w:pPr>
        <w:spacing w:after="0" w:line="240" w:lineRule="auto"/>
        <w:rPr>
          <w:rFonts w:ascii="Times New Roman" w:eastAsia="Times New Roman" w:hAnsi="Times New Roman" w:cs="Times New Roman"/>
          <w:sz w:val="18"/>
          <w:szCs w:val="18"/>
        </w:rPr>
      </w:pPr>
      <w:r w:rsidRPr="0057474F">
        <w:rPr>
          <w:rFonts w:ascii="Times New Roman" w:eastAsia="Times New Roman" w:hAnsi="Times New Roman" w:cs="Times New Roman"/>
          <w:sz w:val="18"/>
          <w:szCs w:val="18"/>
        </w:rPr>
        <w:t>It is preferred when:</w:t>
      </w:r>
    </w:p>
    <w:p w:rsidR="0057474F" w:rsidRPr="0057474F" w:rsidRDefault="0057474F" w:rsidP="0057474F">
      <w:pPr>
        <w:numPr>
          <w:ilvl w:val="0"/>
          <w:numId w:val="19"/>
        </w:numPr>
        <w:spacing w:after="0" w:line="240" w:lineRule="auto"/>
        <w:rPr>
          <w:rFonts w:ascii="Times New Roman" w:eastAsia="Times New Roman" w:hAnsi="Times New Roman" w:cs="Times New Roman"/>
          <w:sz w:val="18"/>
          <w:szCs w:val="18"/>
        </w:rPr>
      </w:pPr>
      <w:r w:rsidRPr="0057474F">
        <w:rPr>
          <w:rFonts w:ascii="Times New Roman" w:eastAsia="Times New Roman" w:hAnsi="Times New Roman" w:cs="Times New Roman"/>
          <w:sz w:val="18"/>
          <w:szCs w:val="18"/>
        </w:rPr>
        <w:t xml:space="preserve">both datasets are large </w:t>
      </w:r>
    </w:p>
    <w:p w:rsidR="0057474F" w:rsidRPr="0057474F" w:rsidRDefault="0057474F" w:rsidP="0057474F">
      <w:pPr>
        <w:numPr>
          <w:ilvl w:val="0"/>
          <w:numId w:val="19"/>
        </w:numPr>
        <w:spacing w:after="0" w:line="240" w:lineRule="auto"/>
        <w:rPr>
          <w:rFonts w:ascii="Times New Roman" w:eastAsia="Times New Roman" w:hAnsi="Times New Roman" w:cs="Times New Roman"/>
          <w:sz w:val="18"/>
          <w:szCs w:val="18"/>
        </w:rPr>
      </w:pPr>
      <w:r w:rsidRPr="0057474F">
        <w:rPr>
          <w:rFonts w:ascii="Times New Roman" w:eastAsia="Times New Roman" w:hAnsi="Times New Roman" w:cs="Times New Roman"/>
          <w:sz w:val="18"/>
          <w:szCs w:val="18"/>
        </w:rPr>
        <w:t xml:space="preserve">broadcasting is not feasible </w:t>
      </w:r>
    </w:p>
    <w:p w:rsidR="0057474F" w:rsidRPr="0057474F" w:rsidRDefault="0057474F" w:rsidP="0057474F">
      <w:pPr>
        <w:numPr>
          <w:ilvl w:val="0"/>
          <w:numId w:val="19"/>
        </w:numPr>
        <w:spacing w:after="0" w:line="240" w:lineRule="auto"/>
        <w:rPr>
          <w:rFonts w:ascii="Times New Roman" w:eastAsia="Times New Roman" w:hAnsi="Times New Roman" w:cs="Times New Roman"/>
          <w:sz w:val="18"/>
          <w:szCs w:val="18"/>
        </w:rPr>
      </w:pPr>
      <w:r w:rsidRPr="0057474F">
        <w:rPr>
          <w:rFonts w:ascii="Times New Roman" w:eastAsia="Times New Roman" w:hAnsi="Times New Roman" w:cs="Times New Roman"/>
          <w:sz w:val="18"/>
          <w:szCs w:val="18"/>
        </w:rPr>
        <w:t xml:space="preserve">hash tables may not safely fit in memory </w:t>
      </w:r>
    </w:p>
    <w:p w:rsidR="0057474F" w:rsidRPr="0057474F" w:rsidRDefault="0057474F" w:rsidP="0057474F">
      <w:pPr>
        <w:spacing w:after="0" w:line="240" w:lineRule="auto"/>
        <w:rPr>
          <w:rFonts w:ascii="Times New Roman" w:eastAsia="Times New Roman" w:hAnsi="Times New Roman" w:cs="Times New Roman"/>
          <w:sz w:val="18"/>
          <w:szCs w:val="18"/>
        </w:rPr>
      </w:pPr>
      <w:r w:rsidRPr="0057474F">
        <w:rPr>
          <w:rFonts w:ascii="Times New Roman" w:eastAsia="Times New Roman" w:hAnsi="Times New Roman" w:cs="Times New Roman"/>
          <w:sz w:val="18"/>
          <w:szCs w:val="18"/>
        </w:rPr>
        <w:t>Spark:</w:t>
      </w:r>
    </w:p>
    <w:p w:rsidR="0057474F" w:rsidRPr="0057474F" w:rsidRDefault="0057474F" w:rsidP="0057474F">
      <w:pPr>
        <w:numPr>
          <w:ilvl w:val="0"/>
          <w:numId w:val="20"/>
        </w:numPr>
        <w:spacing w:after="0" w:line="240" w:lineRule="auto"/>
        <w:rPr>
          <w:rFonts w:ascii="Times New Roman" w:eastAsia="Times New Roman" w:hAnsi="Times New Roman" w:cs="Times New Roman"/>
          <w:sz w:val="18"/>
          <w:szCs w:val="18"/>
        </w:rPr>
      </w:pPr>
      <w:r w:rsidRPr="0057474F">
        <w:rPr>
          <w:rFonts w:ascii="Times New Roman" w:eastAsia="Times New Roman" w:hAnsi="Times New Roman" w:cs="Times New Roman"/>
          <w:sz w:val="18"/>
          <w:szCs w:val="18"/>
        </w:rPr>
        <w:t xml:space="preserve">Shuffles both datasets by join key </w:t>
      </w:r>
    </w:p>
    <w:p w:rsidR="0057474F" w:rsidRPr="0057474F" w:rsidRDefault="0057474F" w:rsidP="0057474F">
      <w:pPr>
        <w:numPr>
          <w:ilvl w:val="0"/>
          <w:numId w:val="20"/>
        </w:numPr>
        <w:spacing w:after="0" w:line="240" w:lineRule="auto"/>
        <w:rPr>
          <w:rFonts w:ascii="Times New Roman" w:eastAsia="Times New Roman" w:hAnsi="Times New Roman" w:cs="Times New Roman"/>
          <w:sz w:val="18"/>
          <w:szCs w:val="18"/>
        </w:rPr>
      </w:pPr>
      <w:r w:rsidRPr="0057474F">
        <w:rPr>
          <w:rFonts w:ascii="Times New Roman" w:eastAsia="Times New Roman" w:hAnsi="Times New Roman" w:cs="Times New Roman"/>
          <w:sz w:val="18"/>
          <w:szCs w:val="18"/>
        </w:rPr>
        <w:t xml:space="preserve">Sorts each partition by key </w:t>
      </w:r>
    </w:p>
    <w:p w:rsidR="0057474F" w:rsidRPr="0057474F" w:rsidRDefault="0057474F" w:rsidP="0057474F">
      <w:pPr>
        <w:numPr>
          <w:ilvl w:val="0"/>
          <w:numId w:val="20"/>
        </w:numPr>
        <w:spacing w:after="0" w:line="240" w:lineRule="auto"/>
        <w:rPr>
          <w:rFonts w:ascii="Times New Roman" w:eastAsia="Times New Roman" w:hAnsi="Times New Roman" w:cs="Times New Roman"/>
          <w:sz w:val="18"/>
          <w:szCs w:val="18"/>
        </w:rPr>
      </w:pPr>
      <w:r w:rsidRPr="0057474F">
        <w:rPr>
          <w:rFonts w:ascii="Times New Roman" w:eastAsia="Times New Roman" w:hAnsi="Times New Roman" w:cs="Times New Roman"/>
          <w:sz w:val="18"/>
          <w:szCs w:val="18"/>
        </w:rPr>
        <w:t xml:space="preserve">Sequentially merges matching sorted partitions </w:t>
      </w:r>
    </w:p>
    <w:p w:rsidR="0057474F" w:rsidRPr="0057474F" w:rsidRDefault="0057474F" w:rsidP="0057474F">
      <w:pPr>
        <w:spacing w:after="0" w:line="240" w:lineRule="auto"/>
        <w:rPr>
          <w:rFonts w:ascii="Times New Roman" w:eastAsia="Times New Roman" w:hAnsi="Times New Roman" w:cs="Times New Roman"/>
          <w:sz w:val="18"/>
          <w:szCs w:val="18"/>
        </w:rPr>
      </w:pPr>
      <w:r w:rsidRPr="0057474F">
        <w:rPr>
          <w:rFonts w:ascii="Times New Roman" w:eastAsia="Times New Roman" w:hAnsi="Times New Roman" w:cs="Times New Roman"/>
          <w:sz w:val="18"/>
          <w:szCs w:val="18"/>
        </w:rPr>
        <w:t>Because the merge operation is streaming and memory-efficient, SMJ scales very well for large joins.</w:t>
      </w:r>
    </w:p>
    <w:p w:rsidR="00BF77F7" w:rsidRPr="00BF77F7" w:rsidRDefault="00BF77F7" w:rsidP="00BF77F7">
      <w:pPr>
        <w:shd w:val="clear" w:color="auto" w:fill="FFFFFF"/>
        <w:spacing w:after="0" w:line="240" w:lineRule="auto"/>
        <w:rPr>
          <w:rFonts w:ascii="Georgia" w:eastAsia="Times New Roman" w:hAnsi="Georgia" w:cs="Times New Roman"/>
          <w:color w:val="242424"/>
          <w:spacing w:val="-1"/>
          <w:sz w:val="16"/>
          <w:szCs w:val="16"/>
        </w:rPr>
      </w:pPr>
      <w:r w:rsidRPr="00BF77F7">
        <w:rPr>
          <w:rFonts w:ascii="Georgia" w:eastAsia="Times New Roman" w:hAnsi="Georgia" w:cs="Times New Roman"/>
          <w:color w:val="242424"/>
          <w:spacing w:val="-1"/>
          <w:sz w:val="16"/>
          <w:szCs w:val="16"/>
        </w:rPr>
        <w:t>This strategy can be enabled or disabled by setting the parameter </w:t>
      </w:r>
      <w:r w:rsidRPr="00BF77F7">
        <w:rPr>
          <w:rFonts w:ascii="Courier New" w:eastAsia="Times New Roman" w:hAnsi="Courier New" w:cs="Courier New"/>
          <w:color w:val="242424"/>
          <w:spacing w:val="-1"/>
          <w:sz w:val="16"/>
          <w:szCs w:val="16"/>
          <w:shd w:val="clear" w:color="auto" w:fill="F2F2F2"/>
        </w:rPr>
        <w:t>spark.sql.join.preferSortMergeJoin</w:t>
      </w:r>
      <w:r w:rsidRPr="00BF77F7">
        <w:rPr>
          <w:rFonts w:ascii="Georgia" w:eastAsia="Times New Roman" w:hAnsi="Georgia" w:cs="Times New Roman"/>
          <w:color w:val="242424"/>
          <w:spacing w:val="-1"/>
          <w:sz w:val="16"/>
          <w:szCs w:val="16"/>
        </w:rPr>
        <w:t> to false or true.</w:t>
      </w:r>
    </w:p>
    <w:p w:rsidR="00BF77F7" w:rsidRDefault="00BF77F7" w:rsidP="00BF77F7">
      <w:pPr>
        <w:shd w:val="clear" w:color="auto" w:fill="FFFFFF"/>
        <w:spacing w:after="0" w:line="240" w:lineRule="auto"/>
        <w:rPr>
          <w:rFonts w:ascii="Georgia" w:eastAsia="Times New Roman" w:hAnsi="Georgia" w:cs="Times New Roman"/>
          <w:color w:val="242424"/>
          <w:spacing w:val="-1"/>
          <w:sz w:val="16"/>
          <w:szCs w:val="16"/>
        </w:rPr>
      </w:pPr>
      <w:r w:rsidRPr="00BF77F7">
        <w:rPr>
          <w:rFonts w:ascii="Georgia" w:eastAsia="Times New Roman" w:hAnsi="Georgia" w:cs="Times New Roman"/>
          <w:color w:val="242424"/>
          <w:spacing w:val="-1"/>
          <w:sz w:val="16"/>
          <w:szCs w:val="16"/>
        </w:rPr>
        <w:t>The </w:t>
      </w:r>
      <w:r w:rsidRPr="00BF77F7">
        <w:rPr>
          <w:rFonts w:ascii="Courier New" w:eastAsia="Times New Roman" w:hAnsi="Courier New" w:cs="Courier New"/>
          <w:color w:val="242424"/>
          <w:spacing w:val="-1"/>
          <w:sz w:val="16"/>
          <w:szCs w:val="16"/>
          <w:shd w:val="clear" w:color="auto" w:fill="F2F2F2"/>
        </w:rPr>
        <w:t>MERGE</w:t>
      </w:r>
      <w:r w:rsidRPr="00BF77F7">
        <w:rPr>
          <w:rFonts w:ascii="Georgia" w:eastAsia="Times New Roman" w:hAnsi="Georgia" w:cs="Times New Roman"/>
          <w:color w:val="242424"/>
          <w:spacing w:val="-1"/>
          <w:sz w:val="16"/>
          <w:szCs w:val="16"/>
        </w:rPr>
        <w:t>join hint suggests Spark use shuffle sort merge join. Its aliases are </w:t>
      </w:r>
      <w:r w:rsidRPr="00BF77F7">
        <w:rPr>
          <w:rFonts w:ascii="Courier New" w:eastAsia="Times New Roman" w:hAnsi="Courier New" w:cs="Courier New"/>
          <w:color w:val="242424"/>
          <w:spacing w:val="-1"/>
          <w:sz w:val="16"/>
          <w:szCs w:val="16"/>
          <w:shd w:val="clear" w:color="auto" w:fill="F2F2F2"/>
        </w:rPr>
        <w:t>SHUFFLE_MERGE</w:t>
      </w:r>
      <w:r w:rsidRPr="00BF77F7">
        <w:rPr>
          <w:rFonts w:ascii="Georgia" w:eastAsia="Times New Roman" w:hAnsi="Georgia" w:cs="Times New Roman"/>
          <w:color w:val="242424"/>
          <w:spacing w:val="-1"/>
          <w:sz w:val="16"/>
          <w:szCs w:val="16"/>
        </w:rPr>
        <w:t>and </w:t>
      </w:r>
      <w:r w:rsidRPr="00BF77F7">
        <w:rPr>
          <w:rFonts w:ascii="Courier New" w:eastAsia="Times New Roman" w:hAnsi="Courier New" w:cs="Courier New"/>
          <w:color w:val="242424"/>
          <w:spacing w:val="-1"/>
          <w:sz w:val="16"/>
          <w:szCs w:val="16"/>
          <w:shd w:val="clear" w:color="auto" w:fill="F2F2F2"/>
        </w:rPr>
        <w:t>MERGEJOIN</w:t>
      </w:r>
      <w:r w:rsidRPr="00BF77F7">
        <w:rPr>
          <w:rFonts w:ascii="Georgia" w:eastAsia="Times New Roman" w:hAnsi="Georgia" w:cs="Times New Roman"/>
          <w:color w:val="242424"/>
          <w:spacing w:val="-1"/>
          <w:sz w:val="16"/>
          <w:szCs w:val="16"/>
        </w:rPr>
        <w:t>.</w:t>
      </w:r>
    </w:p>
    <w:p w:rsidR="00D14336" w:rsidRDefault="00D14336" w:rsidP="00BF77F7">
      <w:pPr>
        <w:shd w:val="clear" w:color="auto" w:fill="FFFFFF"/>
        <w:spacing w:after="0" w:line="240" w:lineRule="auto"/>
        <w:rPr>
          <w:rFonts w:ascii="Georgia" w:eastAsia="Times New Roman" w:hAnsi="Georgia" w:cs="Times New Roman"/>
          <w:color w:val="242424"/>
          <w:spacing w:val="-1"/>
          <w:sz w:val="16"/>
          <w:szCs w:val="16"/>
        </w:rPr>
      </w:pPr>
    </w:p>
    <w:p w:rsidR="00D14336" w:rsidRDefault="00D14336" w:rsidP="00BF77F7">
      <w:pPr>
        <w:shd w:val="clear" w:color="auto" w:fill="FFFFFF"/>
        <w:spacing w:after="0" w:line="240" w:lineRule="auto"/>
        <w:rPr>
          <w:rFonts w:ascii="Courier New" w:hAnsi="Courier New" w:cs="Courier New"/>
          <w:color w:val="242424"/>
          <w:spacing w:val="-5"/>
          <w:sz w:val="18"/>
          <w:szCs w:val="18"/>
          <w:shd w:val="clear" w:color="auto" w:fill="F9F9F9"/>
        </w:rPr>
      </w:pPr>
      <w:r w:rsidRPr="00D14336">
        <w:rPr>
          <w:rFonts w:ascii="Courier New" w:hAnsi="Courier New" w:cs="Courier New"/>
          <w:color w:val="242424"/>
          <w:spacing w:val="-5"/>
          <w:sz w:val="18"/>
          <w:szCs w:val="18"/>
          <w:shd w:val="clear" w:color="auto" w:fill="F9F9F9"/>
        </w:rPr>
        <w:t>sort_merge_join = df_clients.hint(</w:t>
      </w:r>
      <w:r w:rsidRPr="00D14336">
        <w:rPr>
          <w:rStyle w:val="hljs-string"/>
          <w:rFonts w:ascii="Courier New" w:hAnsi="Courier New" w:cs="Courier New"/>
          <w:color w:val="C41A16"/>
          <w:spacing w:val="-5"/>
          <w:sz w:val="18"/>
          <w:szCs w:val="18"/>
          <w:shd w:val="clear" w:color="auto" w:fill="F9F9F9"/>
        </w:rPr>
        <w:t>"MERGE"</w:t>
      </w:r>
      <w:r w:rsidRPr="00D14336">
        <w:rPr>
          <w:rFonts w:ascii="Courier New" w:hAnsi="Courier New" w:cs="Courier New"/>
          <w:color w:val="242424"/>
          <w:spacing w:val="-5"/>
          <w:sz w:val="18"/>
          <w:szCs w:val="18"/>
          <w:shd w:val="clear" w:color="auto" w:fill="F9F9F9"/>
        </w:rPr>
        <w:t>).</w:t>
      </w:r>
      <w:r w:rsidRPr="00D14336">
        <w:rPr>
          <w:rStyle w:val="hljs-keyword"/>
          <w:color w:val="AA0D91"/>
          <w:spacing w:val="-5"/>
          <w:sz w:val="18"/>
          <w:szCs w:val="18"/>
          <w:shd w:val="clear" w:color="auto" w:fill="F9F9F9"/>
        </w:rPr>
        <w:t>join</w:t>
      </w:r>
      <w:r w:rsidRPr="00D14336">
        <w:rPr>
          <w:rFonts w:ascii="Courier New" w:hAnsi="Courier New" w:cs="Courier New"/>
          <w:color w:val="242424"/>
          <w:spacing w:val="-5"/>
          <w:sz w:val="18"/>
          <w:szCs w:val="18"/>
          <w:shd w:val="clear" w:color="auto" w:fill="F9F9F9"/>
        </w:rPr>
        <w:t xml:space="preserve">(df_orders, </w:t>
      </w:r>
      <w:r w:rsidRPr="00D14336">
        <w:rPr>
          <w:rStyle w:val="hljs-keyword"/>
          <w:color w:val="AA0D91"/>
          <w:spacing w:val="-5"/>
          <w:sz w:val="18"/>
          <w:szCs w:val="18"/>
          <w:shd w:val="clear" w:color="auto" w:fill="F9F9F9"/>
        </w:rPr>
        <w:t>on</w:t>
      </w:r>
      <w:r w:rsidRPr="00D14336">
        <w:rPr>
          <w:rFonts w:ascii="Courier New" w:hAnsi="Courier New" w:cs="Courier New"/>
          <w:color w:val="242424"/>
          <w:spacing w:val="-5"/>
          <w:sz w:val="18"/>
          <w:szCs w:val="18"/>
          <w:shd w:val="clear" w:color="auto" w:fill="F9F9F9"/>
        </w:rPr>
        <w:t>=</w:t>
      </w:r>
      <w:r w:rsidRPr="00D14336">
        <w:rPr>
          <w:rStyle w:val="hljs-string"/>
          <w:rFonts w:ascii="Courier New" w:hAnsi="Courier New" w:cs="Courier New"/>
          <w:color w:val="C41A16"/>
          <w:spacing w:val="-5"/>
          <w:sz w:val="18"/>
          <w:szCs w:val="18"/>
          <w:shd w:val="clear" w:color="auto" w:fill="F9F9F9"/>
        </w:rPr>
        <w:t>'client_id'</w:t>
      </w:r>
      <w:r w:rsidRPr="00D14336">
        <w:rPr>
          <w:rFonts w:ascii="Courier New" w:hAnsi="Courier New" w:cs="Courier New"/>
          <w:color w:val="242424"/>
          <w:spacing w:val="-5"/>
          <w:sz w:val="18"/>
          <w:szCs w:val="18"/>
          <w:shd w:val="clear" w:color="auto" w:fill="F9F9F9"/>
        </w:rPr>
        <w:t>, how=</w:t>
      </w:r>
      <w:r w:rsidRPr="00D14336">
        <w:rPr>
          <w:rStyle w:val="hljs-string"/>
          <w:rFonts w:ascii="Courier New" w:hAnsi="Courier New" w:cs="Courier New"/>
          <w:color w:val="C41A16"/>
          <w:spacing w:val="-5"/>
          <w:sz w:val="18"/>
          <w:szCs w:val="18"/>
          <w:shd w:val="clear" w:color="auto" w:fill="F9F9F9"/>
        </w:rPr>
        <w:t>'inner'</w:t>
      </w:r>
      <w:r w:rsidRPr="00D14336">
        <w:rPr>
          <w:rFonts w:ascii="Courier New" w:hAnsi="Courier New" w:cs="Courier New"/>
          <w:color w:val="242424"/>
          <w:spacing w:val="-5"/>
          <w:sz w:val="18"/>
          <w:szCs w:val="18"/>
          <w:shd w:val="clear" w:color="auto" w:fill="F9F9F9"/>
        </w:rPr>
        <w:t>)</w:t>
      </w:r>
      <w:r w:rsidRPr="00D14336">
        <w:rPr>
          <w:rFonts w:ascii="Courier New" w:hAnsi="Courier New" w:cs="Courier New"/>
          <w:color w:val="242424"/>
          <w:spacing w:val="-5"/>
          <w:sz w:val="18"/>
          <w:szCs w:val="18"/>
        </w:rPr>
        <w:br/>
      </w:r>
      <w:r w:rsidRPr="00D14336">
        <w:rPr>
          <w:rFonts w:ascii="Courier New" w:hAnsi="Courier New" w:cs="Courier New"/>
          <w:color w:val="242424"/>
          <w:spacing w:val="-5"/>
          <w:sz w:val="18"/>
          <w:szCs w:val="18"/>
          <w:shd w:val="clear" w:color="auto" w:fill="F9F9F9"/>
        </w:rPr>
        <w:t>sort_merge_join.explain(mode=</w:t>
      </w:r>
      <w:r w:rsidRPr="00D14336">
        <w:rPr>
          <w:rStyle w:val="hljs-string"/>
          <w:rFonts w:ascii="Courier New" w:hAnsi="Courier New" w:cs="Courier New"/>
          <w:color w:val="C41A16"/>
          <w:spacing w:val="-5"/>
          <w:sz w:val="18"/>
          <w:szCs w:val="18"/>
          <w:shd w:val="clear" w:color="auto" w:fill="F9F9F9"/>
        </w:rPr>
        <w:t>"formatted"</w:t>
      </w:r>
      <w:r w:rsidRPr="00D14336">
        <w:rPr>
          <w:rFonts w:ascii="Courier New" w:hAnsi="Courier New" w:cs="Courier New"/>
          <w:color w:val="242424"/>
          <w:spacing w:val="-5"/>
          <w:sz w:val="18"/>
          <w:szCs w:val="18"/>
          <w:shd w:val="clear" w:color="auto" w:fill="F9F9F9"/>
        </w:rPr>
        <w:t>)</w:t>
      </w:r>
      <w:r w:rsidRPr="00D14336">
        <w:rPr>
          <w:rFonts w:ascii="Courier New" w:hAnsi="Courier New" w:cs="Courier New"/>
          <w:color w:val="242424"/>
          <w:spacing w:val="-5"/>
          <w:sz w:val="18"/>
          <w:szCs w:val="18"/>
        </w:rPr>
        <w:br/>
      </w:r>
      <w:r w:rsidRPr="00D14336">
        <w:rPr>
          <w:rFonts w:ascii="Courier New" w:hAnsi="Courier New" w:cs="Courier New"/>
          <w:color w:val="242424"/>
          <w:spacing w:val="-5"/>
          <w:sz w:val="18"/>
          <w:szCs w:val="18"/>
          <w:shd w:val="clear" w:color="auto" w:fill="F9F9F9"/>
        </w:rPr>
        <w:t>sort_merge_join.show()</w:t>
      </w:r>
    </w:p>
    <w:p w:rsidR="00D14336" w:rsidRPr="00D14336" w:rsidRDefault="00D14336" w:rsidP="00BF77F7">
      <w:pPr>
        <w:shd w:val="clear" w:color="auto" w:fill="FFFFFF"/>
        <w:spacing w:after="0" w:line="240" w:lineRule="auto"/>
        <w:rPr>
          <w:rFonts w:ascii="Georgia" w:eastAsia="Times New Roman" w:hAnsi="Georgia" w:cs="Times New Roman"/>
          <w:color w:val="242424"/>
          <w:spacing w:val="-1"/>
          <w:sz w:val="18"/>
          <w:szCs w:val="18"/>
        </w:rPr>
      </w:pPr>
    </w:p>
    <w:p w:rsidR="00BF77F7" w:rsidRPr="00BF77F7" w:rsidRDefault="00BF77F7" w:rsidP="00BF77F7">
      <w:pPr>
        <w:shd w:val="clear" w:color="auto" w:fill="FFFFFF"/>
        <w:spacing w:after="0" w:line="240" w:lineRule="auto"/>
        <w:rPr>
          <w:rFonts w:ascii="Georgia" w:eastAsia="Times New Roman" w:hAnsi="Georgia" w:cs="Times New Roman"/>
          <w:color w:val="242424"/>
          <w:spacing w:val="-1"/>
          <w:sz w:val="16"/>
          <w:szCs w:val="16"/>
        </w:rPr>
      </w:pPr>
      <w:r w:rsidRPr="00BF77F7">
        <w:rPr>
          <w:rFonts w:ascii="Georgia" w:eastAsia="Times New Roman" w:hAnsi="Georgia" w:cs="Times New Roman"/>
          <w:color w:val="242424"/>
          <w:spacing w:val="-1"/>
          <w:sz w:val="16"/>
          <w:szCs w:val="16"/>
        </w:rPr>
        <w:t>As indicated by the Physical Plan and DAG, the Sort Merge Join occurs in three steps:</w:t>
      </w:r>
    </w:p>
    <w:p w:rsidR="00BF77F7" w:rsidRPr="00BF77F7" w:rsidRDefault="00BF77F7" w:rsidP="00BF77F7">
      <w:pPr>
        <w:numPr>
          <w:ilvl w:val="0"/>
          <w:numId w:val="10"/>
        </w:numPr>
        <w:shd w:val="clear" w:color="auto" w:fill="FFFFFF"/>
        <w:spacing w:after="0" w:line="240" w:lineRule="auto"/>
        <w:ind w:left="450"/>
        <w:rPr>
          <w:rFonts w:ascii="Georgia" w:eastAsia="Times New Roman" w:hAnsi="Georgia" w:cs="Segoe UI"/>
          <w:color w:val="242424"/>
          <w:spacing w:val="-1"/>
          <w:sz w:val="16"/>
          <w:szCs w:val="16"/>
        </w:rPr>
      </w:pPr>
      <w:r w:rsidRPr="00BF77F7">
        <w:rPr>
          <w:rFonts w:ascii="Georgia" w:eastAsia="Times New Roman" w:hAnsi="Georgia" w:cs="Segoe UI"/>
          <w:b/>
          <w:bCs/>
          <w:color w:val="242424"/>
          <w:spacing w:val="-1"/>
          <w:sz w:val="16"/>
          <w:szCs w:val="16"/>
        </w:rPr>
        <w:t>Shuffle:</w:t>
      </w:r>
      <w:r w:rsidRPr="00BF77F7">
        <w:rPr>
          <w:rFonts w:ascii="Georgia" w:eastAsia="Times New Roman" w:hAnsi="Georgia" w:cs="Segoe UI"/>
          <w:color w:val="242424"/>
          <w:spacing w:val="-1"/>
          <w:sz w:val="16"/>
          <w:szCs w:val="16"/>
        </w:rPr>
        <w:t> The data from both tables is partitioned based on the join key. This partitioning ensures that records with the same join key are directed to the same partition.</w:t>
      </w:r>
    </w:p>
    <w:p w:rsidR="00BF77F7" w:rsidRPr="00BF77F7" w:rsidRDefault="00BF77F7" w:rsidP="00BF77F7">
      <w:pPr>
        <w:numPr>
          <w:ilvl w:val="0"/>
          <w:numId w:val="10"/>
        </w:numPr>
        <w:shd w:val="clear" w:color="auto" w:fill="FFFFFF"/>
        <w:spacing w:after="0" w:line="240" w:lineRule="auto"/>
        <w:ind w:left="450"/>
        <w:rPr>
          <w:rFonts w:ascii="Georgia" w:eastAsia="Times New Roman" w:hAnsi="Georgia" w:cs="Segoe UI"/>
          <w:color w:val="242424"/>
          <w:spacing w:val="-1"/>
          <w:sz w:val="16"/>
          <w:szCs w:val="16"/>
        </w:rPr>
      </w:pPr>
      <w:r w:rsidRPr="00BF77F7">
        <w:rPr>
          <w:rFonts w:ascii="Georgia" w:eastAsia="Times New Roman" w:hAnsi="Georgia" w:cs="Segoe UI"/>
          <w:b/>
          <w:bCs/>
          <w:color w:val="242424"/>
          <w:spacing w:val="-1"/>
          <w:sz w:val="16"/>
          <w:szCs w:val="16"/>
        </w:rPr>
        <w:t>Sort: </w:t>
      </w:r>
      <w:r w:rsidRPr="00BF77F7">
        <w:rPr>
          <w:rFonts w:ascii="Georgia" w:eastAsia="Times New Roman" w:hAnsi="Georgia" w:cs="Segoe UI"/>
          <w:color w:val="242424"/>
          <w:spacing w:val="-1"/>
          <w:sz w:val="16"/>
          <w:szCs w:val="16"/>
        </w:rPr>
        <w:t>Within each partition, the data is then sorted based on the join key.</w:t>
      </w:r>
    </w:p>
    <w:p w:rsidR="00BF77F7" w:rsidRDefault="00BF77F7" w:rsidP="00BF77F7">
      <w:pPr>
        <w:numPr>
          <w:ilvl w:val="0"/>
          <w:numId w:val="10"/>
        </w:numPr>
        <w:shd w:val="clear" w:color="auto" w:fill="FFFFFF"/>
        <w:spacing w:after="0" w:line="240" w:lineRule="auto"/>
        <w:ind w:left="450"/>
        <w:rPr>
          <w:rFonts w:ascii="Georgia" w:eastAsia="Times New Roman" w:hAnsi="Georgia" w:cs="Segoe UI"/>
          <w:color w:val="242424"/>
          <w:spacing w:val="-1"/>
          <w:sz w:val="16"/>
          <w:szCs w:val="16"/>
        </w:rPr>
      </w:pPr>
      <w:r w:rsidRPr="00BF77F7">
        <w:rPr>
          <w:rFonts w:ascii="Georgia" w:eastAsia="Times New Roman" w:hAnsi="Georgia" w:cs="Segoe UI"/>
          <w:b/>
          <w:bCs/>
          <w:color w:val="242424"/>
          <w:spacing w:val="-1"/>
          <w:sz w:val="16"/>
          <w:szCs w:val="16"/>
        </w:rPr>
        <w:t>Merge:</w:t>
      </w:r>
      <w:r w:rsidRPr="00BF77F7">
        <w:rPr>
          <w:rFonts w:ascii="Georgia" w:eastAsia="Times New Roman" w:hAnsi="Georgia" w:cs="Segoe UI"/>
          <w:color w:val="242424"/>
          <w:spacing w:val="-1"/>
          <w:sz w:val="16"/>
          <w:szCs w:val="16"/>
        </w:rPr>
        <w:t> The sorted data is subsequently merged across partitions to execute the join operation.</w:t>
      </w:r>
      <w:r>
        <w:rPr>
          <w:rFonts w:ascii="Georgia" w:eastAsia="Times New Roman" w:hAnsi="Georgia" w:cs="Segoe UI"/>
          <w:color w:val="242424"/>
          <w:spacing w:val="-1"/>
          <w:sz w:val="16"/>
          <w:szCs w:val="16"/>
        </w:rPr>
        <w:br/>
      </w:r>
    </w:p>
    <w:p w:rsidR="0057474F" w:rsidRPr="0057474F" w:rsidRDefault="0057474F" w:rsidP="0057474F">
      <w:pPr>
        <w:pStyle w:val="Heading2"/>
        <w:spacing w:before="0" w:beforeAutospacing="0" w:after="0" w:afterAutospacing="0"/>
        <w:rPr>
          <w:sz w:val="18"/>
          <w:szCs w:val="18"/>
        </w:rPr>
      </w:pPr>
      <w:r w:rsidRPr="0057474F">
        <w:rPr>
          <w:sz w:val="18"/>
          <w:szCs w:val="18"/>
        </w:rPr>
        <w:t>Shuffle</w:t>
      </w:r>
    </w:p>
    <w:p w:rsidR="0057474F" w:rsidRPr="0057474F" w:rsidRDefault="0057474F" w:rsidP="0057474F">
      <w:pPr>
        <w:pStyle w:val="NormalWeb"/>
        <w:spacing w:before="0" w:beforeAutospacing="0" w:after="0" w:afterAutospacing="0"/>
        <w:rPr>
          <w:sz w:val="18"/>
          <w:szCs w:val="18"/>
        </w:rPr>
      </w:pPr>
      <w:r w:rsidRPr="0057474F">
        <w:rPr>
          <w:sz w:val="18"/>
          <w:szCs w:val="18"/>
        </w:rPr>
        <w:t>Both datasets are hash-partitioned by join key.</w:t>
      </w:r>
    </w:p>
    <w:p w:rsidR="0057474F" w:rsidRPr="0057474F" w:rsidRDefault="0057474F" w:rsidP="0057474F">
      <w:pPr>
        <w:pStyle w:val="NormalWeb"/>
        <w:spacing w:before="0" w:beforeAutospacing="0" w:after="0" w:afterAutospacing="0"/>
        <w:rPr>
          <w:sz w:val="18"/>
          <w:szCs w:val="18"/>
        </w:rPr>
      </w:pPr>
      <w:r w:rsidRPr="0057474F">
        <w:rPr>
          <w:sz w:val="18"/>
          <w:szCs w:val="18"/>
        </w:rPr>
        <w:t>Example:</w:t>
      </w:r>
    </w:p>
    <w:p w:rsidR="0057474F" w:rsidRPr="0057474F" w:rsidRDefault="0057474F" w:rsidP="0057474F">
      <w:pPr>
        <w:pStyle w:val="HTMLPreformatted"/>
        <w:rPr>
          <w:sz w:val="18"/>
          <w:szCs w:val="18"/>
        </w:rPr>
      </w:pPr>
      <w:r w:rsidRPr="0057474F">
        <w:rPr>
          <w:rStyle w:val="HTMLCode"/>
          <w:sz w:val="18"/>
          <w:szCs w:val="18"/>
        </w:rPr>
        <w:t>partition_id = hash(join_key) % numPartitions</w:t>
      </w:r>
    </w:p>
    <w:p w:rsidR="0057474F" w:rsidRPr="0057474F" w:rsidRDefault="0057474F" w:rsidP="0057474F">
      <w:pPr>
        <w:pStyle w:val="NormalWeb"/>
        <w:spacing w:before="0" w:beforeAutospacing="0" w:after="0" w:afterAutospacing="0"/>
        <w:rPr>
          <w:sz w:val="18"/>
          <w:szCs w:val="18"/>
        </w:rPr>
      </w:pPr>
      <w:r w:rsidRPr="0057474F">
        <w:rPr>
          <w:sz w:val="18"/>
          <w:szCs w:val="18"/>
        </w:rPr>
        <w:t>This ensures:</w:t>
      </w:r>
    </w:p>
    <w:p w:rsidR="0057474F" w:rsidRPr="0057474F" w:rsidRDefault="0057474F" w:rsidP="0057474F">
      <w:pPr>
        <w:numPr>
          <w:ilvl w:val="0"/>
          <w:numId w:val="21"/>
        </w:numPr>
        <w:spacing w:after="0" w:line="240" w:lineRule="auto"/>
        <w:rPr>
          <w:sz w:val="18"/>
          <w:szCs w:val="18"/>
        </w:rPr>
      </w:pPr>
      <w:r w:rsidRPr="0057474F">
        <w:rPr>
          <w:sz w:val="18"/>
          <w:szCs w:val="18"/>
        </w:rPr>
        <w:t xml:space="preserve">same keys land in same partition </w:t>
      </w:r>
    </w:p>
    <w:p w:rsidR="0057474F" w:rsidRPr="0057474F" w:rsidRDefault="0057474F" w:rsidP="0057474F">
      <w:pPr>
        <w:numPr>
          <w:ilvl w:val="0"/>
          <w:numId w:val="21"/>
        </w:numPr>
        <w:spacing w:after="0" w:line="240" w:lineRule="auto"/>
        <w:rPr>
          <w:sz w:val="18"/>
          <w:szCs w:val="18"/>
        </w:rPr>
      </w:pPr>
      <w:r w:rsidRPr="0057474F">
        <w:rPr>
          <w:sz w:val="18"/>
          <w:szCs w:val="18"/>
        </w:rPr>
        <w:t xml:space="preserve">corresponding partitions can be joined locally </w:t>
      </w:r>
    </w:p>
    <w:p w:rsidR="0057474F" w:rsidRPr="0057474F" w:rsidRDefault="0057474F" w:rsidP="0057474F">
      <w:pPr>
        <w:pStyle w:val="NormalWeb"/>
        <w:spacing w:before="0" w:beforeAutospacing="0" w:after="0" w:afterAutospacing="0"/>
        <w:rPr>
          <w:sz w:val="18"/>
          <w:szCs w:val="18"/>
        </w:rPr>
      </w:pPr>
      <w:r w:rsidRPr="0057474F">
        <w:rPr>
          <w:sz w:val="18"/>
          <w:szCs w:val="18"/>
        </w:rPr>
        <w:t>Example:</w:t>
      </w:r>
    </w:p>
    <w:p w:rsidR="0057474F" w:rsidRPr="0057474F" w:rsidRDefault="0057474F" w:rsidP="0057474F">
      <w:pPr>
        <w:pStyle w:val="HTMLPreformatted"/>
        <w:rPr>
          <w:sz w:val="18"/>
          <w:szCs w:val="18"/>
        </w:rPr>
      </w:pPr>
      <w:r w:rsidRPr="0057474F">
        <w:rPr>
          <w:rStyle w:val="HTMLCode"/>
          <w:sz w:val="18"/>
          <w:szCs w:val="18"/>
        </w:rPr>
        <w:t>hash(1) % 200 -&gt; Partition 1</w:t>
      </w:r>
      <w:r w:rsidRPr="0057474F">
        <w:rPr>
          <w:sz w:val="18"/>
          <w:szCs w:val="18"/>
        </w:rPr>
        <w:br/>
      </w:r>
      <w:r w:rsidRPr="0057474F">
        <w:rPr>
          <w:rStyle w:val="HTMLCode"/>
          <w:sz w:val="18"/>
          <w:szCs w:val="18"/>
        </w:rPr>
        <w:t>hash(7) % 200 -&gt; Partition 7</w:t>
      </w:r>
      <w:r w:rsidRPr="0057474F">
        <w:rPr>
          <w:sz w:val="18"/>
          <w:szCs w:val="18"/>
        </w:rPr>
        <w:br/>
      </w:r>
      <w:r w:rsidRPr="0057474F">
        <w:rPr>
          <w:rStyle w:val="HTMLCode"/>
          <w:sz w:val="18"/>
          <w:szCs w:val="18"/>
        </w:rPr>
        <w:t>hash(201) % 200 -&gt; some partition based on hash</w:t>
      </w:r>
    </w:p>
    <w:p w:rsidR="00D14336" w:rsidRDefault="00D14336" w:rsidP="00EC126A">
      <w:pPr>
        <w:shd w:val="clear" w:color="auto" w:fill="FFFFFF"/>
        <w:spacing w:after="0" w:line="240" w:lineRule="auto"/>
        <w:ind w:left="450"/>
        <w:rPr>
          <w:rFonts w:ascii="Georgia" w:eastAsia="Times New Roman" w:hAnsi="Georgia" w:cs="Segoe UI"/>
          <w:color w:val="242424"/>
          <w:spacing w:val="-1"/>
          <w:sz w:val="16"/>
          <w:szCs w:val="16"/>
        </w:rPr>
      </w:pPr>
    </w:p>
    <w:p w:rsidR="00D14336" w:rsidRPr="00D14336" w:rsidRDefault="00D14336" w:rsidP="00D14336">
      <w:pPr>
        <w:spacing w:after="0" w:line="240" w:lineRule="auto"/>
        <w:outlineLvl w:val="1"/>
        <w:rPr>
          <w:rFonts w:ascii="Times New Roman" w:eastAsia="Times New Roman" w:hAnsi="Times New Roman" w:cs="Times New Roman"/>
          <w:b/>
          <w:bCs/>
          <w:sz w:val="18"/>
          <w:szCs w:val="18"/>
        </w:rPr>
      </w:pPr>
      <w:r w:rsidRPr="00D14336">
        <w:rPr>
          <w:rFonts w:ascii="Times New Roman" w:eastAsia="Times New Roman" w:hAnsi="Times New Roman" w:cs="Times New Roman"/>
          <w:b/>
          <w:bCs/>
          <w:sz w:val="18"/>
          <w:szCs w:val="18"/>
        </w:rPr>
        <w:lastRenderedPageBreak/>
        <w:t>Advantages</w:t>
      </w:r>
    </w:p>
    <w:p w:rsidR="00D14336" w:rsidRPr="00D14336" w:rsidRDefault="00D14336" w:rsidP="00D14336">
      <w:pPr>
        <w:numPr>
          <w:ilvl w:val="0"/>
          <w:numId w:val="14"/>
        </w:numPr>
        <w:spacing w:after="0" w:line="240" w:lineRule="auto"/>
        <w:rPr>
          <w:rFonts w:ascii="Times New Roman" w:eastAsia="Times New Roman" w:hAnsi="Times New Roman" w:cs="Times New Roman"/>
          <w:sz w:val="18"/>
          <w:szCs w:val="18"/>
        </w:rPr>
      </w:pPr>
      <w:r w:rsidRPr="00D14336">
        <w:rPr>
          <w:rFonts w:ascii="Times New Roman" w:eastAsia="Times New Roman" w:hAnsi="Times New Roman" w:cs="Times New Roman"/>
          <w:sz w:val="18"/>
          <w:szCs w:val="18"/>
        </w:rPr>
        <w:t xml:space="preserve">Scales very well </w:t>
      </w:r>
    </w:p>
    <w:p w:rsidR="00D14336" w:rsidRPr="00D14336" w:rsidRDefault="00D14336" w:rsidP="00D14336">
      <w:pPr>
        <w:numPr>
          <w:ilvl w:val="0"/>
          <w:numId w:val="14"/>
        </w:numPr>
        <w:spacing w:after="0" w:line="240" w:lineRule="auto"/>
        <w:rPr>
          <w:rFonts w:ascii="Times New Roman" w:eastAsia="Times New Roman" w:hAnsi="Times New Roman" w:cs="Times New Roman"/>
          <w:sz w:val="18"/>
          <w:szCs w:val="18"/>
        </w:rPr>
      </w:pPr>
      <w:r w:rsidRPr="00D14336">
        <w:rPr>
          <w:rFonts w:ascii="Times New Roman" w:eastAsia="Times New Roman" w:hAnsi="Times New Roman" w:cs="Times New Roman"/>
          <w:sz w:val="18"/>
          <w:szCs w:val="18"/>
        </w:rPr>
        <w:t xml:space="preserve">Handles huge datasets </w:t>
      </w:r>
    </w:p>
    <w:p w:rsidR="00D14336" w:rsidRPr="00D14336" w:rsidRDefault="00D14336" w:rsidP="00D14336">
      <w:pPr>
        <w:numPr>
          <w:ilvl w:val="0"/>
          <w:numId w:val="14"/>
        </w:numPr>
        <w:spacing w:after="0" w:line="240" w:lineRule="auto"/>
        <w:rPr>
          <w:rFonts w:ascii="Times New Roman" w:eastAsia="Times New Roman" w:hAnsi="Times New Roman" w:cs="Times New Roman"/>
          <w:sz w:val="18"/>
          <w:szCs w:val="18"/>
        </w:rPr>
      </w:pPr>
      <w:r w:rsidRPr="00D14336">
        <w:rPr>
          <w:rFonts w:ascii="Times New Roman" w:eastAsia="Times New Roman" w:hAnsi="Times New Roman" w:cs="Times New Roman"/>
          <w:sz w:val="18"/>
          <w:szCs w:val="18"/>
        </w:rPr>
        <w:t xml:space="preserve">Lower memory pressure </w:t>
      </w:r>
    </w:p>
    <w:p w:rsidR="00D14336" w:rsidRPr="00D14336" w:rsidRDefault="00D14336" w:rsidP="00D14336">
      <w:pPr>
        <w:numPr>
          <w:ilvl w:val="0"/>
          <w:numId w:val="14"/>
        </w:numPr>
        <w:spacing w:after="0" w:line="240" w:lineRule="auto"/>
        <w:rPr>
          <w:rFonts w:ascii="Times New Roman" w:eastAsia="Times New Roman" w:hAnsi="Times New Roman" w:cs="Times New Roman"/>
          <w:sz w:val="18"/>
          <w:szCs w:val="18"/>
        </w:rPr>
      </w:pPr>
      <w:r w:rsidRPr="00D14336">
        <w:rPr>
          <w:rFonts w:ascii="Times New Roman" w:eastAsia="Times New Roman" w:hAnsi="Times New Roman" w:cs="Times New Roman"/>
          <w:sz w:val="18"/>
          <w:szCs w:val="18"/>
        </w:rPr>
        <w:t xml:space="preserve">Better for distributed systems </w:t>
      </w:r>
    </w:p>
    <w:p w:rsidR="00D14336" w:rsidRPr="00D14336" w:rsidRDefault="00D14336" w:rsidP="00D14336">
      <w:pPr>
        <w:spacing w:after="0" w:line="240" w:lineRule="auto"/>
        <w:outlineLvl w:val="1"/>
        <w:rPr>
          <w:rFonts w:ascii="Times New Roman" w:eastAsia="Times New Roman" w:hAnsi="Times New Roman" w:cs="Times New Roman"/>
          <w:b/>
          <w:bCs/>
          <w:sz w:val="18"/>
          <w:szCs w:val="18"/>
        </w:rPr>
      </w:pPr>
      <w:r w:rsidRPr="00D14336">
        <w:rPr>
          <w:rFonts w:ascii="Times New Roman" w:eastAsia="Times New Roman" w:hAnsi="Times New Roman" w:cs="Times New Roman"/>
          <w:b/>
          <w:bCs/>
          <w:sz w:val="18"/>
          <w:szCs w:val="18"/>
        </w:rPr>
        <w:t>Disadvantages</w:t>
      </w:r>
    </w:p>
    <w:p w:rsidR="00D14336" w:rsidRPr="00D14336" w:rsidRDefault="00D14336" w:rsidP="00D14336">
      <w:pPr>
        <w:numPr>
          <w:ilvl w:val="0"/>
          <w:numId w:val="15"/>
        </w:numPr>
        <w:spacing w:after="0" w:line="240" w:lineRule="auto"/>
        <w:rPr>
          <w:rFonts w:ascii="Times New Roman" w:eastAsia="Times New Roman" w:hAnsi="Times New Roman" w:cs="Times New Roman"/>
          <w:sz w:val="18"/>
          <w:szCs w:val="18"/>
        </w:rPr>
      </w:pPr>
      <w:r w:rsidRPr="00D14336">
        <w:rPr>
          <w:rFonts w:ascii="Times New Roman" w:eastAsia="Times New Roman" w:hAnsi="Times New Roman" w:cs="Times New Roman"/>
          <w:sz w:val="18"/>
          <w:szCs w:val="18"/>
        </w:rPr>
        <w:t xml:space="preserve">Sorting is expensive </w:t>
      </w:r>
    </w:p>
    <w:p w:rsidR="00D14336" w:rsidRPr="00D14336" w:rsidRDefault="00D14336" w:rsidP="00D14336">
      <w:pPr>
        <w:numPr>
          <w:ilvl w:val="0"/>
          <w:numId w:val="15"/>
        </w:numPr>
        <w:spacing w:after="0" w:line="240" w:lineRule="auto"/>
        <w:rPr>
          <w:rFonts w:ascii="Times New Roman" w:eastAsia="Times New Roman" w:hAnsi="Times New Roman" w:cs="Times New Roman"/>
          <w:sz w:val="18"/>
          <w:szCs w:val="18"/>
        </w:rPr>
      </w:pPr>
      <w:r w:rsidRPr="00D14336">
        <w:rPr>
          <w:rFonts w:ascii="Times New Roman" w:eastAsia="Times New Roman" w:hAnsi="Times New Roman" w:cs="Times New Roman"/>
          <w:sz w:val="18"/>
          <w:szCs w:val="18"/>
        </w:rPr>
        <w:t>More CPU intensive</w:t>
      </w:r>
    </w:p>
    <w:p w:rsidR="00D14336" w:rsidRDefault="00D14336" w:rsidP="00EC126A">
      <w:pPr>
        <w:shd w:val="clear" w:color="auto" w:fill="FFFFFF"/>
        <w:spacing w:after="0" w:line="240" w:lineRule="auto"/>
        <w:ind w:left="450"/>
        <w:rPr>
          <w:rFonts w:ascii="Georgia" w:eastAsia="Times New Roman" w:hAnsi="Georgia" w:cs="Segoe UI"/>
          <w:color w:val="242424"/>
          <w:spacing w:val="-1"/>
          <w:sz w:val="16"/>
          <w:szCs w:val="16"/>
        </w:rPr>
      </w:pPr>
    </w:p>
    <w:p w:rsidR="002B632C" w:rsidRDefault="002B632C" w:rsidP="00EC126A">
      <w:pPr>
        <w:shd w:val="clear" w:color="auto" w:fill="FFFFFF"/>
        <w:spacing w:after="0" w:line="240" w:lineRule="auto"/>
        <w:ind w:left="450"/>
        <w:rPr>
          <w:rFonts w:ascii="Georgia" w:eastAsia="Times New Roman" w:hAnsi="Georgia" w:cs="Segoe UI"/>
          <w:color w:val="242424"/>
          <w:spacing w:val="-1"/>
          <w:sz w:val="16"/>
          <w:szCs w:val="16"/>
        </w:rPr>
      </w:pPr>
    </w:p>
    <w:p w:rsidR="002B632C" w:rsidRDefault="002B632C" w:rsidP="00EC126A">
      <w:pPr>
        <w:shd w:val="clear" w:color="auto" w:fill="FFFFFF"/>
        <w:spacing w:after="0" w:line="240" w:lineRule="auto"/>
        <w:ind w:left="450"/>
        <w:rPr>
          <w:rFonts w:ascii="Georgia" w:eastAsia="Times New Roman" w:hAnsi="Georgia" w:cs="Segoe UI"/>
          <w:color w:val="242424"/>
          <w:spacing w:val="-1"/>
          <w:sz w:val="16"/>
          <w:szCs w:val="16"/>
        </w:rPr>
      </w:pPr>
    </w:p>
    <w:p w:rsidR="002B632C" w:rsidRDefault="002B632C" w:rsidP="009A6212">
      <w:pPr>
        <w:pStyle w:val="Heading2"/>
        <w:numPr>
          <w:ilvl w:val="0"/>
          <w:numId w:val="9"/>
        </w:numPr>
        <w:spacing w:before="0" w:beforeAutospacing="0" w:after="0" w:afterAutospacing="0"/>
        <w:rPr>
          <w:sz w:val="18"/>
          <w:szCs w:val="18"/>
        </w:rPr>
      </w:pPr>
      <w:r w:rsidRPr="009A6212">
        <w:rPr>
          <w:sz w:val="18"/>
          <w:szCs w:val="18"/>
        </w:rPr>
        <w:t xml:space="preserve"> Shuffle Hash Join</w:t>
      </w:r>
    </w:p>
    <w:p w:rsidR="00A329A2" w:rsidRPr="009A6212" w:rsidRDefault="00A329A2" w:rsidP="00A329A2">
      <w:pPr>
        <w:pStyle w:val="Heading2"/>
        <w:spacing w:before="0" w:beforeAutospacing="0" w:after="0" w:afterAutospacing="0"/>
        <w:ind w:left="720"/>
        <w:rPr>
          <w:sz w:val="18"/>
          <w:szCs w:val="18"/>
        </w:rPr>
      </w:pPr>
    </w:p>
    <w:p w:rsidR="002216FB" w:rsidRDefault="002216FB" w:rsidP="009A6212">
      <w:pPr>
        <w:spacing w:after="0" w:line="240" w:lineRule="auto"/>
        <w:rPr>
          <w:sz w:val="20"/>
          <w:szCs w:val="20"/>
        </w:rPr>
      </w:pPr>
      <w:r w:rsidRPr="002216FB">
        <w:rPr>
          <w:sz w:val="20"/>
          <w:szCs w:val="20"/>
        </w:rPr>
        <w:t>Shuffle Hash Join redistributes both datasets by join key and builds partition-wise in-memory hash tables after shuffle. It is efficient for medium-sized joins where shuffled partitions fit into executor memory, but it can suffer from shuffle overhead and memory pressure.</w:t>
      </w:r>
    </w:p>
    <w:p w:rsidR="002216FB" w:rsidRPr="002216FB" w:rsidRDefault="002216FB" w:rsidP="009A6212">
      <w:pPr>
        <w:spacing w:after="0" w:line="240" w:lineRule="auto"/>
        <w:rPr>
          <w:b/>
          <w:sz w:val="20"/>
          <w:szCs w:val="20"/>
        </w:rPr>
      </w:pPr>
      <w:r w:rsidRPr="002216FB">
        <w:rPr>
          <w:b/>
          <w:sz w:val="20"/>
          <w:szCs w:val="20"/>
        </w:rPr>
        <w:t>spark.sql.join.preferSortMergeJoin=False</w:t>
      </w:r>
    </w:p>
    <w:p w:rsidR="009A6212" w:rsidRDefault="009A6212" w:rsidP="009A6212">
      <w:pPr>
        <w:spacing w:after="0" w:line="240" w:lineRule="auto"/>
        <w:rPr>
          <w:rFonts w:ascii="Georgia" w:hAnsi="Georgia"/>
          <w:color w:val="242424"/>
          <w:spacing w:val="-1"/>
          <w:sz w:val="18"/>
          <w:szCs w:val="18"/>
          <w:shd w:val="clear" w:color="auto" w:fill="FFFFFF"/>
        </w:rPr>
      </w:pPr>
      <w:r w:rsidRPr="009A6212">
        <w:rPr>
          <w:rFonts w:ascii="Georgia" w:hAnsi="Georgia"/>
          <w:color w:val="242424"/>
          <w:spacing w:val="-1"/>
          <w:sz w:val="18"/>
          <w:szCs w:val="18"/>
          <w:shd w:val="clear" w:color="auto" w:fill="FFFFFF"/>
        </w:rPr>
        <w:t>Shuffle Hash Join, as shown in the following code:</w:t>
      </w:r>
    </w:p>
    <w:p w:rsidR="009A6212" w:rsidRPr="009A6212" w:rsidRDefault="009A6212" w:rsidP="009A6212">
      <w:pPr>
        <w:spacing w:after="0" w:line="240" w:lineRule="auto"/>
        <w:rPr>
          <w:rFonts w:ascii="Times New Roman" w:eastAsia="Times New Roman" w:hAnsi="Times New Roman" w:cs="Times New Roman"/>
          <w:sz w:val="20"/>
          <w:szCs w:val="20"/>
        </w:rPr>
      </w:pPr>
      <w:r w:rsidRPr="009A6212">
        <w:rPr>
          <w:rFonts w:ascii="Courier New" w:hAnsi="Courier New" w:cs="Courier New"/>
          <w:color w:val="242424"/>
          <w:spacing w:val="-5"/>
          <w:sz w:val="20"/>
          <w:szCs w:val="20"/>
          <w:shd w:val="clear" w:color="auto" w:fill="F9F9F9"/>
        </w:rPr>
        <w:t>shuffle_hashed_df = df_clients.hint(</w:t>
      </w:r>
      <w:r w:rsidRPr="009A6212">
        <w:rPr>
          <w:rStyle w:val="hljs-string"/>
          <w:rFonts w:ascii="Courier New" w:hAnsi="Courier New" w:cs="Courier New"/>
          <w:color w:val="C41A16"/>
          <w:spacing w:val="-5"/>
          <w:sz w:val="20"/>
          <w:szCs w:val="20"/>
          <w:shd w:val="clear" w:color="auto" w:fill="F9F9F9"/>
        </w:rPr>
        <w:t>'SHUFFLE_HASH'</w:t>
      </w:r>
      <w:r w:rsidRPr="009A6212">
        <w:rPr>
          <w:rFonts w:ascii="Courier New" w:hAnsi="Courier New" w:cs="Courier New"/>
          <w:color w:val="242424"/>
          <w:spacing w:val="-5"/>
          <w:sz w:val="20"/>
          <w:szCs w:val="20"/>
          <w:shd w:val="clear" w:color="auto" w:fill="F9F9F9"/>
        </w:rPr>
        <w:t>).</w:t>
      </w:r>
      <w:r w:rsidRPr="009A6212">
        <w:rPr>
          <w:rStyle w:val="hljs-keyword"/>
          <w:color w:val="AA0D91"/>
          <w:spacing w:val="-5"/>
          <w:sz w:val="20"/>
          <w:szCs w:val="20"/>
          <w:shd w:val="clear" w:color="auto" w:fill="F9F9F9"/>
        </w:rPr>
        <w:t>join</w:t>
      </w:r>
      <w:r w:rsidRPr="009A6212">
        <w:rPr>
          <w:rFonts w:ascii="Courier New" w:hAnsi="Courier New" w:cs="Courier New"/>
          <w:color w:val="242424"/>
          <w:spacing w:val="-5"/>
          <w:sz w:val="20"/>
          <w:szCs w:val="20"/>
          <w:shd w:val="clear" w:color="auto" w:fill="F9F9F9"/>
        </w:rPr>
        <w:t xml:space="preserve">(df_orders, </w:t>
      </w:r>
      <w:r w:rsidRPr="009A6212">
        <w:rPr>
          <w:rStyle w:val="hljs-keyword"/>
          <w:color w:val="AA0D91"/>
          <w:spacing w:val="-5"/>
          <w:sz w:val="20"/>
          <w:szCs w:val="20"/>
          <w:shd w:val="clear" w:color="auto" w:fill="F9F9F9"/>
        </w:rPr>
        <w:t>on</w:t>
      </w:r>
      <w:r w:rsidRPr="009A6212">
        <w:rPr>
          <w:rFonts w:ascii="Courier New" w:hAnsi="Courier New" w:cs="Courier New"/>
          <w:color w:val="242424"/>
          <w:spacing w:val="-5"/>
          <w:sz w:val="20"/>
          <w:szCs w:val="20"/>
          <w:shd w:val="clear" w:color="auto" w:fill="F9F9F9"/>
        </w:rPr>
        <w:t>=</w:t>
      </w:r>
      <w:r w:rsidRPr="009A6212">
        <w:rPr>
          <w:rStyle w:val="hljs-string"/>
          <w:rFonts w:ascii="Courier New" w:hAnsi="Courier New" w:cs="Courier New"/>
          <w:color w:val="C41A16"/>
          <w:spacing w:val="-5"/>
          <w:sz w:val="20"/>
          <w:szCs w:val="20"/>
          <w:shd w:val="clear" w:color="auto" w:fill="F9F9F9"/>
        </w:rPr>
        <w:t>'client_id'</w:t>
      </w:r>
      <w:r w:rsidRPr="009A6212">
        <w:rPr>
          <w:rFonts w:ascii="Courier New" w:hAnsi="Courier New" w:cs="Courier New"/>
          <w:color w:val="242424"/>
          <w:spacing w:val="-5"/>
          <w:sz w:val="20"/>
          <w:szCs w:val="20"/>
          <w:shd w:val="clear" w:color="auto" w:fill="F9F9F9"/>
        </w:rPr>
        <w:t>, how=</w:t>
      </w:r>
      <w:r w:rsidRPr="009A6212">
        <w:rPr>
          <w:rStyle w:val="hljs-string"/>
          <w:rFonts w:ascii="Courier New" w:hAnsi="Courier New" w:cs="Courier New"/>
          <w:color w:val="C41A16"/>
          <w:spacing w:val="-5"/>
          <w:sz w:val="20"/>
          <w:szCs w:val="20"/>
          <w:shd w:val="clear" w:color="auto" w:fill="F9F9F9"/>
        </w:rPr>
        <w:t>'inner'</w:t>
      </w:r>
      <w:r w:rsidRPr="009A6212">
        <w:rPr>
          <w:rFonts w:ascii="Courier New" w:hAnsi="Courier New" w:cs="Courier New"/>
          <w:color w:val="242424"/>
          <w:spacing w:val="-5"/>
          <w:sz w:val="20"/>
          <w:szCs w:val="20"/>
          <w:shd w:val="clear" w:color="auto" w:fill="F9F9F9"/>
        </w:rPr>
        <w:t>)</w:t>
      </w:r>
      <w:r w:rsidRPr="009A6212">
        <w:rPr>
          <w:rFonts w:ascii="Courier New" w:hAnsi="Courier New" w:cs="Courier New"/>
          <w:color w:val="242424"/>
          <w:spacing w:val="-5"/>
          <w:sz w:val="20"/>
          <w:szCs w:val="20"/>
        </w:rPr>
        <w:br/>
      </w:r>
      <w:r w:rsidRPr="009A6212">
        <w:rPr>
          <w:rFonts w:ascii="Courier New" w:hAnsi="Courier New" w:cs="Courier New"/>
          <w:color w:val="242424"/>
          <w:spacing w:val="-5"/>
          <w:sz w:val="20"/>
          <w:szCs w:val="20"/>
          <w:shd w:val="clear" w:color="auto" w:fill="F9F9F9"/>
        </w:rPr>
        <w:t>shuffle_hashed_df.explain(mode=</w:t>
      </w:r>
      <w:r w:rsidRPr="009A6212">
        <w:rPr>
          <w:rStyle w:val="hljs-string"/>
          <w:rFonts w:ascii="Courier New" w:hAnsi="Courier New" w:cs="Courier New"/>
          <w:color w:val="C41A16"/>
          <w:spacing w:val="-5"/>
          <w:sz w:val="20"/>
          <w:szCs w:val="20"/>
          <w:shd w:val="clear" w:color="auto" w:fill="F9F9F9"/>
        </w:rPr>
        <w:t>"formatted"</w:t>
      </w:r>
      <w:r w:rsidRPr="009A6212">
        <w:rPr>
          <w:rFonts w:ascii="Courier New" w:hAnsi="Courier New" w:cs="Courier New"/>
          <w:color w:val="242424"/>
          <w:spacing w:val="-5"/>
          <w:sz w:val="20"/>
          <w:szCs w:val="20"/>
          <w:shd w:val="clear" w:color="auto" w:fill="F9F9F9"/>
        </w:rPr>
        <w:t>)</w:t>
      </w:r>
      <w:r w:rsidRPr="009A6212">
        <w:rPr>
          <w:rFonts w:ascii="Courier New" w:hAnsi="Courier New" w:cs="Courier New"/>
          <w:color w:val="242424"/>
          <w:spacing w:val="-5"/>
          <w:sz w:val="20"/>
          <w:szCs w:val="20"/>
        </w:rPr>
        <w:br/>
      </w:r>
      <w:r w:rsidRPr="009A6212">
        <w:rPr>
          <w:rFonts w:ascii="Courier New" w:hAnsi="Courier New" w:cs="Courier New"/>
          <w:color w:val="242424"/>
          <w:spacing w:val="-5"/>
          <w:sz w:val="20"/>
          <w:szCs w:val="20"/>
          <w:shd w:val="clear" w:color="auto" w:fill="F9F9F9"/>
        </w:rPr>
        <w:t>shuffle_hashed_df.show()</w:t>
      </w:r>
    </w:p>
    <w:p w:rsidR="00994B84" w:rsidRDefault="00994B84" w:rsidP="00994B84">
      <w:pPr>
        <w:shd w:val="clear" w:color="auto" w:fill="FFFFFF"/>
        <w:spacing w:after="0" w:line="240" w:lineRule="auto"/>
        <w:rPr>
          <w:rFonts w:ascii="Georgia" w:eastAsia="Times New Roman" w:hAnsi="Georgia" w:cs="Segoe UI"/>
          <w:color w:val="242424"/>
          <w:spacing w:val="-1"/>
          <w:sz w:val="16"/>
          <w:szCs w:val="16"/>
        </w:rPr>
      </w:pPr>
    </w:p>
    <w:p w:rsidR="00994B84" w:rsidRPr="00994B84" w:rsidRDefault="00994B84" w:rsidP="00994B84">
      <w:pPr>
        <w:pStyle w:val="Heading3"/>
        <w:rPr>
          <w:sz w:val="18"/>
          <w:szCs w:val="18"/>
        </w:rPr>
      </w:pPr>
      <w:r w:rsidRPr="00994B84">
        <w:rPr>
          <w:sz w:val="18"/>
          <w:szCs w:val="18"/>
        </w:rPr>
        <w:t>Step 1 — Shuffle</w:t>
      </w:r>
      <w:r>
        <w:rPr>
          <w:sz w:val="18"/>
          <w:szCs w:val="18"/>
        </w:rPr>
        <w:t xml:space="preserve"> :</w:t>
      </w:r>
      <w:r w:rsidRPr="00994B84">
        <w:rPr>
          <w:sz w:val="18"/>
          <w:szCs w:val="18"/>
        </w:rPr>
        <w:t>Both datasets are shuffled so same keys land on same executor.</w:t>
      </w:r>
    </w:p>
    <w:p w:rsidR="00994B84" w:rsidRPr="00994B84" w:rsidRDefault="00994B84" w:rsidP="00994B84">
      <w:pPr>
        <w:pStyle w:val="Heading3"/>
        <w:rPr>
          <w:sz w:val="18"/>
          <w:szCs w:val="18"/>
        </w:rPr>
      </w:pPr>
      <w:r w:rsidRPr="00994B84">
        <w:rPr>
          <w:sz w:val="18"/>
          <w:szCs w:val="18"/>
        </w:rPr>
        <w:t>Step 2 — Build Hash Table</w:t>
      </w:r>
      <w:r>
        <w:rPr>
          <w:sz w:val="18"/>
          <w:szCs w:val="18"/>
        </w:rPr>
        <w:t xml:space="preserve"> :</w:t>
      </w:r>
      <w:r w:rsidRPr="00994B84">
        <w:rPr>
          <w:sz w:val="18"/>
          <w:szCs w:val="18"/>
        </w:rPr>
        <w:t xml:space="preserve">Spark:Chooses smaller partition </w:t>
      </w:r>
      <w:r>
        <w:rPr>
          <w:sz w:val="18"/>
          <w:szCs w:val="18"/>
        </w:rPr>
        <w:t xml:space="preserve">&amp; </w:t>
      </w:r>
      <w:r w:rsidRPr="00994B84">
        <w:rPr>
          <w:sz w:val="18"/>
          <w:szCs w:val="18"/>
        </w:rPr>
        <w:t xml:space="preserve">Builds in-memory hash map </w:t>
      </w:r>
    </w:p>
    <w:p w:rsidR="00994B84" w:rsidRDefault="00994B84" w:rsidP="00994B84">
      <w:pPr>
        <w:pStyle w:val="Heading3"/>
        <w:rPr>
          <w:sz w:val="18"/>
          <w:szCs w:val="18"/>
        </w:rPr>
      </w:pPr>
      <w:r>
        <w:rPr>
          <w:sz w:val="18"/>
          <w:szCs w:val="18"/>
        </w:rPr>
        <w:t xml:space="preserve">Step 3 — Probe </w:t>
      </w:r>
      <w:r w:rsidRPr="00994B84">
        <w:rPr>
          <w:sz w:val="18"/>
          <w:szCs w:val="18"/>
        </w:rPr>
        <w:t>Other partition probes hash table for matches.</w:t>
      </w:r>
    </w:p>
    <w:p w:rsidR="002216FB" w:rsidRPr="002216FB" w:rsidRDefault="002216FB" w:rsidP="002216FB">
      <w:pPr>
        <w:spacing w:after="0" w:line="240" w:lineRule="auto"/>
        <w:rPr>
          <w:rFonts w:ascii="Times New Roman" w:eastAsia="Times New Roman" w:hAnsi="Times New Roman" w:cs="Times New Roman"/>
          <w:sz w:val="18"/>
          <w:szCs w:val="18"/>
        </w:rPr>
      </w:pPr>
      <w:r w:rsidRPr="002216FB">
        <w:rPr>
          <w:rFonts w:ascii="Times New Roman" w:eastAsia="Times New Roman" w:hAnsi="Times New Roman" w:cs="Times New Roman"/>
          <w:sz w:val="18"/>
          <w:szCs w:val="18"/>
        </w:rPr>
        <w:t>Because it avoids sorting, Shuffle Hash Join can be faster than Sort Merge Join for medium-sized datasets.</w:t>
      </w:r>
    </w:p>
    <w:p w:rsidR="002216FB" w:rsidRPr="002216FB" w:rsidRDefault="002216FB" w:rsidP="002216FB">
      <w:pPr>
        <w:spacing w:after="0" w:line="240" w:lineRule="auto"/>
        <w:rPr>
          <w:rFonts w:ascii="Times New Roman" w:eastAsia="Times New Roman" w:hAnsi="Times New Roman" w:cs="Times New Roman"/>
          <w:sz w:val="18"/>
          <w:szCs w:val="18"/>
        </w:rPr>
      </w:pPr>
      <w:r w:rsidRPr="002216FB">
        <w:rPr>
          <w:rFonts w:ascii="Times New Roman" w:eastAsia="Times New Roman" w:hAnsi="Times New Roman" w:cs="Times New Roman"/>
          <w:sz w:val="18"/>
          <w:szCs w:val="18"/>
        </w:rPr>
        <w:t>However, it may incur:</w:t>
      </w:r>
    </w:p>
    <w:p w:rsidR="002216FB" w:rsidRPr="002216FB" w:rsidRDefault="002216FB" w:rsidP="002216FB">
      <w:pPr>
        <w:numPr>
          <w:ilvl w:val="0"/>
          <w:numId w:val="18"/>
        </w:numPr>
        <w:spacing w:after="0" w:line="240" w:lineRule="auto"/>
        <w:rPr>
          <w:rFonts w:ascii="Times New Roman" w:eastAsia="Times New Roman" w:hAnsi="Times New Roman" w:cs="Times New Roman"/>
          <w:sz w:val="18"/>
          <w:szCs w:val="18"/>
        </w:rPr>
      </w:pPr>
      <w:r w:rsidRPr="002216FB">
        <w:rPr>
          <w:rFonts w:ascii="Times New Roman" w:eastAsia="Times New Roman" w:hAnsi="Times New Roman" w:cs="Times New Roman"/>
          <w:sz w:val="18"/>
          <w:szCs w:val="18"/>
        </w:rPr>
        <w:t xml:space="preserve">high network I/O due to shuffle </w:t>
      </w:r>
    </w:p>
    <w:p w:rsidR="002216FB" w:rsidRPr="002216FB" w:rsidRDefault="002216FB" w:rsidP="002216FB">
      <w:pPr>
        <w:numPr>
          <w:ilvl w:val="0"/>
          <w:numId w:val="18"/>
        </w:numPr>
        <w:spacing w:after="0" w:line="240" w:lineRule="auto"/>
        <w:rPr>
          <w:rFonts w:ascii="Times New Roman" w:eastAsia="Times New Roman" w:hAnsi="Times New Roman" w:cs="Times New Roman"/>
          <w:sz w:val="18"/>
          <w:szCs w:val="18"/>
        </w:rPr>
      </w:pPr>
      <w:r w:rsidRPr="002216FB">
        <w:rPr>
          <w:rFonts w:ascii="Times New Roman" w:eastAsia="Times New Roman" w:hAnsi="Times New Roman" w:cs="Times New Roman"/>
          <w:sz w:val="18"/>
          <w:szCs w:val="18"/>
        </w:rPr>
        <w:t xml:space="preserve">memory pressure from hash tables </w:t>
      </w:r>
    </w:p>
    <w:p w:rsidR="002216FB" w:rsidRPr="002216FB" w:rsidRDefault="002216FB" w:rsidP="002216FB">
      <w:pPr>
        <w:numPr>
          <w:ilvl w:val="0"/>
          <w:numId w:val="18"/>
        </w:numPr>
        <w:spacing w:after="0" w:line="240" w:lineRule="auto"/>
        <w:rPr>
          <w:rFonts w:ascii="Times New Roman" w:eastAsia="Times New Roman" w:hAnsi="Times New Roman" w:cs="Times New Roman"/>
          <w:sz w:val="18"/>
          <w:szCs w:val="18"/>
        </w:rPr>
      </w:pPr>
      <w:r w:rsidRPr="002216FB">
        <w:rPr>
          <w:rFonts w:ascii="Times New Roman" w:eastAsia="Times New Roman" w:hAnsi="Times New Roman" w:cs="Times New Roman"/>
          <w:sz w:val="18"/>
          <w:szCs w:val="18"/>
        </w:rPr>
        <w:t xml:space="preserve">disk spills if partitions are large </w:t>
      </w:r>
    </w:p>
    <w:p w:rsidR="002216FB" w:rsidRPr="002216FB" w:rsidRDefault="002216FB" w:rsidP="002216FB">
      <w:pPr>
        <w:numPr>
          <w:ilvl w:val="0"/>
          <w:numId w:val="18"/>
        </w:numPr>
        <w:spacing w:after="0" w:line="240" w:lineRule="auto"/>
        <w:rPr>
          <w:rFonts w:ascii="Times New Roman" w:eastAsia="Times New Roman" w:hAnsi="Times New Roman" w:cs="Times New Roman"/>
          <w:sz w:val="18"/>
          <w:szCs w:val="18"/>
        </w:rPr>
      </w:pPr>
      <w:r w:rsidRPr="002216FB">
        <w:rPr>
          <w:rFonts w:ascii="Times New Roman" w:eastAsia="Times New Roman" w:hAnsi="Times New Roman" w:cs="Times New Roman"/>
          <w:sz w:val="18"/>
          <w:szCs w:val="18"/>
        </w:rPr>
        <w:t>performance degradation under data skew</w:t>
      </w:r>
    </w:p>
    <w:p w:rsidR="002216FB" w:rsidRPr="002216FB" w:rsidRDefault="002216FB" w:rsidP="002216FB"/>
    <w:p w:rsidR="002216FB" w:rsidRPr="002216FB" w:rsidRDefault="002216FB" w:rsidP="002216FB">
      <w:pPr>
        <w:pStyle w:val="Heading1"/>
        <w:spacing w:before="0"/>
        <w:rPr>
          <w:sz w:val="18"/>
          <w:szCs w:val="18"/>
        </w:rPr>
      </w:pPr>
      <w:r w:rsidRPr="002216FB">
        <w:rPr>
          <w:sz w:val="18"/>
          <w:szCs w:val="18"/>
        </w:rPr>
        <w:t>Advantages</w:t>
      </w:r>
    </w:p>
    <w:p w:rsidR="002216FB" w:rsidRPr="002216FB" w:rsidRDefault="002216FB" w:rsidP="002216FB">
      <w:pPr>
        <w:numPr>
          <w:ilvl w:val="0"/>
          <w:numId w:val="16"/>
        </w:numPr>
        <w:spacing w:after="100" w:afterAutospacing="1" w:line="240" w:lineRule="auto"/>
        <w:rPr>
          <w:sz w:val="18"/>
          <w:szCs w:val="18"/>
        </w:rPr>
      </w:pPr>
      <w:r w:rsidRPr="002216FB">
        <w:rPr>
          <w:sz w:val="18"/>
          <w:szCs w:val="18"/>
        </w:rPr>
        <w:t>Fast hash lookup (</w:t>
      </w:r>
      <w:r w:rsidRPr="002216FB">
        <w:rPr>
          <w:rStyle w:val="HTMLCode"/>
          <w:rFonts w:eastAsiaTheme="minorHAnsi"/>
          <w:sz w:val="18"/>
          <w:szCs w:val="18"/>
        </w:rPr>
        <w:t>O(1)</w:t>
      </w:r>
      <w:r w:rsidRPr="002216FB">
        <w:rPr>
          <w:sz w:val="18"/>
          <w:szCs w:val="18"/>
        </w:rPr>
        <w:t xml:space="preserve">) </w:t>
      </w:r>
    </w:p>
    <w:p w:rsidR="002216FB" w:rsidRPr="002216FB" w:rsidRDefault="002216FB" w:rsidP="002216FB">
      <w:pPr>
        <w:numPr>
          <w:ilvl w:val="0"/>
          <w:numId w:val="16"/>
        </w:numPr>
        <w:spacing w:after="100" w:afterAutospacing="1" w:line="240" w:lineRule="auto"/>
        <w:rPr>
          <w:sz w:val="18"/>
          <w:szCs w:val="18"/>
        </w:rPr>
      </w:pPr>
      <w:r w:rsidRPr="002216FB">
        <w:rPr>
          <w:sz w:val="18"/>
          <w:szCs w:val="18"/>
        </w:rPr>
        <w:t xml:space="preserve">No sorting overhead </w:t>
      </w:r>
    </w:p>
    <w:p w:rsidR="002216FB" w:rsidRPr="002216FB" w:rsidRDefault="002216FB" w:rsidP="002216FB">
      <w:pPr>
        <w:numPr>
          <w:ilvl w:val="0"/>
          <w:numId w:val="16"/>
        </w:numPr>
        <w:spacing w:after="100" w:afterAutospacing="1" w:line="240" w:lineRule="auto"/>
        <w:rPr>
          <w:sz w:val="18"/>
          <w:szCs w:val="18"/>
        </w:rPr>
      </w:pPr>
      <w:r w:rsidRPr="002216FB">
        <w:rPr>
          <w:sz w:val="18"/>
          <w:szCs w:val="18"/>
        </w:rPr>
        <w:t xml:space="preserve">Faster than SMJ for medium datasets </w:t>
      </w:r>
    </w:p>
    <w:p w:rsidR="002216FB" w:rsidRPr="002216FB" w:rsidRDefault="002216FB" w:rsidP="002216FB">
      <w:pPr>
        <w:numPr>
          <w:ilvl w:val="0"/>
          <w:numId w:val="16"/>
        </w:numPr>
        <w:spacing w:after="100" w:afterAutospacing="1" w:line="240" w:lineRule="auto"/>
        <w:rPr>
          <w:sz w:val="18"/>
          <w:szCs w:val="18"/>
        </w:rPr>
      </w:pPr>
      <w:r w:rsidRPr="002216FB">
        <w:rPr>
          <w:sz w:val="18"/>
          <w:szCs w:val="18"/>
        </w:rPr>
        <w:t xml:space="preserve">Efficient when partitions fit in memory </w:t>
      </w:r>
    </w:p>
    <w:p w:rsidR="002216FB" w:rsidRPr="002216FB" w:rsidRDefault="002216FB" w:rsidP="002216FB">
      <w:pPr>
        <w:pStyle w:val="Heading1"/>
        <w:spacing w:before="0"/>
        <w:rPr>
          <w:sz w:val="18"/>
          <w:szCs w:val="18"/>
        </w:rPr>
      </w:pPr>
      <w:r w:rsidRPr="002216FB">
        <w:rPr>
          <w:sz w:val="18"/>
          <w:szCs w:val="18"/>
        </w:rPr>
        <w:t>Disadvantages</w:t>
      </w:r>
    </w:p>
    <w:p w:rsidR="002216FB" w:rsidRPr="002216FB" w:rsidRDefault="002216FB" w:rsidP="002216FB">
      <w:pPr>
        <w:numPr>
          <w:ilvl w:val="0"/>
          <w:numId w:val="17"/>
        </w:numPr>
        <w:spacing w:after="100" w:afterAutospacing="1" w:line="240" w:lineRule="auto"/>
        <w:rPr>
          <w:sz w:val="18"/>
          <w:szCs w:val="18"/>
        </w:rPr>
      </w:pPr>
      <w:r w:rsidRPr="002216FB">
        <w:rPr>
          <w:sz w:val="18"/>
          <w:szCs w:val="18"/>
        </w:rPr>
        <w:t xml:space="preserve">Requires sufficient executor memory </w:t>
      </w:r>
    </w:p>
    <w:p w:rsidR="002216FB" w:rsidRPr="002216FB" w:rsidRDefault="002216FB" w:rsidP="002216FB">
      <w:pPr>
        <w:numPr>
          <w:ilvl w:val="0"/>
          <w:numId w:val="17"/>
        </w:numPr>
        <w:spacing w:after="100" w:afterAutospacing="1" w:line="240" w:lineRule="auto"/>
        <w:rPr>
          <w:sz w:val="18"/>
          <w:szCs w:val="18"/>
        </w:rPr>
      </w:pPr>
      <w:r w:rsidRPr="002216FB">
        <w:rPr>
          <w:sz w:val="18"/>
          <w:szCs w:val="18"/>
        </w:rPr>
        <w:t xml:space="preserve">Can spill heavily </w:t>
      </w:r>
    </w:p>
    <w:p w:rsidR="002216FB" w:rsidRPr="002216FB" w:rsidRDefault="002216FB" w:rsidP="002216FB">
      <w:pPr>
        <w:numPr>
          <w:ilvl w:val="0"/>
          <w:numId w:val="17"/>
        </w:numPr>
        <w:spacing w:after="100" w:afterAutospacing="1" w:line="240" w:lineRule="auto"/>
        <w:rPr>
          <w:sz w:val="18"/>
          <w:szCs w:val="18"/>
        </w:rPr>
      </w:pPr>
      <w:r w:rsidRPr="002216FB">
        <w:rPr>
          <w:sz w:val="18"/>
          <w:szCs w:val="18"/>
        </w:rPr>
        <w:t xml:space="preserve">Sensitive to skew </w:t>
      </w:r>
    </w:p>
    <w:p w:rsidR="002216FB" w:rsidRPr="002216FB" w:rsidRDefault="002216FB" w:rsidP="002216FB">
      <w:pPr>
        <w:numPr>
          <w:ilvl w:val="0"/>
          <w:numId w:val="17"/>
        </w:numPr>
        <w:spacing w:after="100" w:afterAutospacing="1" w:line="240" w:lineRule="auto"/>
        <w:rPr>
          <w:sz w:val="18"/>
          <w:szCs w:val="18"/>
        </w:rPr>
      </w:pPr>
      <w:r w:rsidRPr="002216FB">
        <w:rPr>
          <w:sz w:val="18"/>
          <w:szCs w:val="18"/>
        </w:rPr>
        <w:t xml:space="preserve">Full shuffle is expensive </w:t>
      </w:r>
    </w:p>
    <w:p w:rsidR="002216FB" w:rsidRPr="002216FB" w:rsidRDefault="002216FB" w:rsidP="002216FB">
      <w:pPr>
        <w:numPr>
          <w:ilvl w:val="0"/>
          <w:numId w:val="17"/>
        </w:numPr>
        <w:spacing w:after="100" w:afterAutospacing="1" w:line="240" w:lineRule="auto"/>
        <w:rPr>
          <w:sz w:val="18"/>
          <w:szCs w:val="18"/>
        </w:rPr>
      </w:pPr>
      <w:r w:rsidRPr="002216FB">
        <w:rPr>
          <w:sz w:val="18"/>
          <w:szCs w:val="18"/>
        </w:rPr>
        <w:t>Less scalable than Sort Merge Join</w:t>
      </w:r>
    </w:p>
    <w:p w:rsidR="008F3104" w:rsidRDefault="008F3104" w:rsidP="008F3104">
      <w:pPr>
        <w:spacing w:after="0" w:line="240" w:lineRule="auto"/>
        <w:rPr>
          <w:rFonts w:ascii="Times New Roman" w:eastAsia="Times New Roman" w:hAnsi="Times New Roman" w:cs="Times New Roman"/>
          <w:sz w:val="18"/>
          <w:szCs w:val="18"/>
        </w:rPr>
      </w:pPr>
    </w:p>
    <w:p w:rsidR="00A329A2" w:rsidRPr="00A329A2" w:rsidRDefault="00A329A2" w:rsidP="00A329A2">
      <w:pPr>
        <w:pStyle w:val="NormalWeb"/>
        <w:spacing w:before="0" w:beforeAutospacing="0" w:after="0" w:afterAutospacing="0"/>
        <w:rPr>
          <w:b/>
          <w:sz w:val="20"/>
          <w:szCs w:val="20"/>
        </w:rPr>
      </w:pPr>
      <w:r>
        <w:rPr>
          <w:sz w:val="20"/>
          <w:szCs w:val="20"/>
        </w:rPr>
        <w:t>“</w:t>
      </w:r>
      <w:r w:rsidRPr="00A329A2">
        <w:rPr>
          <w:b/>
          <w:sz w:val="20"/>
          <w:szCs w:val="20"/>
        </w:rPr>
        <w:t>Shuffle Hash Join is preferred when partitioned join data can fit into executor memory because hash lookups are very fast and avoid sorting.</w:t>
      </w:r>
    </w:p>
    <w:p w:rsidR="00A329A2" w:rsidRDefault="00A329A2" w:rsidP="00A329A2">
      <w:pPr>
        <w:pStyle w:val="NormalWeb"/>
        <w:spacing w:before="0" w:beforeAutospacing="0" w:after="0" w:afterAutospacing="0"/>
        <w:rPr>
          <w:b/>
        </w:rPr>
      </w:pPr>
      <w:r w:rsidRPr="00A329A2">
        <w:rPr>
          <w:b/>
          <w:sz w:val="20"/>
          <w:szCs w:val="20"/>
        </w:rPr>
        <w:t>Sort Merge Join is preferred for large distributed datasets because it scales better, handles spilling more safely, and reduces memory pressure through sorted streaming merges</w:t>
      </w:r>
      <w:r w:rsidRPr="00A329A2">
        <w:rPr>
          <w:b/>
        </w:rPr>
        <w:t>.”</w:t>
      </w:r>
    </w:p>
    <w:p w:rsidR="00135CA5" w:rsidRDefault="00135CA5" w:rsidP="00A329A2">
      <w:pPr>
        <w:pStyle w:val="NormalWeb"/>
        <w:spacing w:before="0" w:beforeAutospacing="0" w:after="0" w:afterAutospacing="0"/>
        <w:rPr>
          <w:b/>
        </w:rPr>
      </w:pPr>
    </w:p>
    <w:p w:rsidR="00A329A2" w:rsidRDefault="00A329A2" w:rsidP="00A329A2">
      <w:pPr>
        <w:pStyle w:val="NormalWeb"/>
        <w:spacing w:before="0" w:beforeAutospacing="0" w:after="0" w:afterAutospacing="0"/>
        <w:rPr>
          <w:b/>
        </w:rPr>
      </w:pPr>
    </w:p>
    <w:p w:rsidR="00A329A2" w:rsidRDefault="00A329A2" w:rsidP="00A329A2">
      <w:pPr>
        <w:pStyle w:val="Heading2"/>
        <w:numPr>
          <w:ilvl w:val="0"/>
          <w:numId w:val="9"/>
        </w:numPr>
        <w:spacing w:before="0" w:beforeAutospacing="0" w:after="0" w:afterAutospacing="0"/>
        <w:rPr>
          <w:b w:val="0"/>
          <w:color w:val="1F4E79" w:themeColor="accent1" w:themeShade="80"/>
          <w:sz w:val="22"/>
          <w:szCs w:val="22"/>
        </w:rPr>
      </w:pPr>
      <w:r w:rsidRPr="00A329A2">
        <w:rPr>
          <w:b w:val="0"/>
          <w:color w:val="1F4E79" w:themeColor="accent1" w:themeShade="80"/>
          <w:sz w:val="22"/>
          <w:szCs w:val="22"/>
        </w:rPr>
        <w:lastRenderedPageBreak/>
        <w:t>Broadcast Hash Join</w:t>
      </w:r>
    </w:p>
    <w:p w:rsidR="00A329A2" w:rsidRDefault="00A329A2" w:rsidP="00A329A2">
      <w:pPr>
        <w:pStyle w:val="Heading2"/>
        <w:spacing w:before="0" w:beforeAutospacing="0" w:after="0" w:afterAutospacing="0"/>
        <w:rPr>
          <w:b w:val="0"/>
          <w:color w:val="1F4E79" w:themeColor="accent1" w:themeShade="80"/>
          <w:sz w:val="22"/>
          <w:szCs w:val="22"/>
        </w:rPr>
      </w:pPr>
    </w:p>
    <w:p w:rsidR="003B42F4" w:rsidRPr="003B42F4" w:rsidRDefault="003B42F4" w:rsidP="003B42F4">
      <w:pPr>
        <w:pStyle w:val="NormalWeb"/>
        <w:spacing w:before="0" w:beforeAutospacing="0"/>
        <w:rPr>
          <w:sz w:val="18"/>
          <w:szCs w:val="18"/>
        </w:rPr>
      </w:pPr>
      <w:r w:rsidRPr="003B42F4">
        <w:rPr>
          <w:sz w:val="18"/>
          <w:szCs w:val="18"/>
        </w:rPr>
        <w:t>Broadcast Hash Join is ideal when one DataFrame is small enough to fit comfortably in executor memory. Spark broadcasts the smaller DataFrame to all executors, allowing joins to happen locally without shuffling the larger dataset. This significantly reduces network I/O and improves join performance.</w:t>
      </w:r>
    </w:p>
    <w:p w:rsidR="00A329A2" w:rsidRPr="003B42F4" w:rsidRDefault="003B42F4" w:rsidP="003B42F4">
      <w:pPr>
        <w:pStyle w:val="NormalWeb"/>
        <w:spacing w:before="0" w:beforeAutospacing="0"/>
        <w:rPr>
          <w:sz w:val="18"/>
          <w:szCs w:val="18"/>
        </w:rPr>
      </w:pPr>
      <w:r w:rsidRPr="003B42F4">
        <w:rPr>
          <w:sz w:val="18"/>
          <w:szCs w:val="18"/>
        </w:rPr>
        <w:t xml:space="preserve">By default, Spark automatically considers broadcasting tables smaller than </w:t>
      </w:r>
      <w:r w:rsidRPr="003B42F4">
        <w:rPr>
          <w:rStyle w:val="HTMLCode"/>
          <w:sz w:val="18"/>
          <w:szCs w:val="18"/>
        </w:rPr>
        <w:t>spark.sql.autoBroadcastJoinThreshold</w:t>
      </w:r>
      <w:r w:rsidRPr="003B42F4">
        <w:rPr>
          <w:sz w:val="18"/>
          <w:szCs w:val="18"/>
        </w:rPr>
        <w:t xml:space="preserve"> (typically 10 MB). This threshold can be increased, but setting it too high may increase executor memory pressure, garbage collection overhead, and potentially cause Out-Of-Memory errors</w:t>
      </w:r>
      <w:r w:rsidR="00A329A2" w:rsidRPr="003B42F4">
        <w:rPr>
          <w:rFonts w:ascii="Georgia" w:hAnsi="Georgia"/>
          <w:color w:val="242424"/>
          <w:spacing w:val="-1"/>
          <w:sz w:val="18"/>
          <w:szCs w:val="18"/>
        </w:rPr>
        <w:t>.</w:t>
      </w:r>
    </w:p>
    <w:p w:rsidR="00A329A2" w:rsidRDefault="00A329A2" w:rsidP="00A329A2">
      <w:pPr>
        <w:pStyle w:val="pw-post-body-paragraph"/>
        <w:shd w:val="clear" w:color="auto" w:fill="FFFFFF"/>
        <w:spacing w:before="226" w:beforeAutospacing="0" w:after="240" w:afterAutospacing="0" w:line="276" w:lineRule="auto"/>
        <w:rPr>
          <w:rFonts w:ascii="Georgia" w:hAnsi="Georgia"/>
          <w:color w:val="242424"/>
          <w:spacing w:val="-1"/>
          <w:sz w:val="18"/>
          <w:szCs w:val="18"/>
        </w:rPr>
      </w:pPr>
      <w:r w:rsidRPr="00A329A2">
        <w:rPr>
          <w:rFonts w:ascii="Georgia" w:hAnsi="Georgia"/>
          <w:color w:val="242424"/>
          <w:spacing w:val="-1"/>
          <w:sz w:val="18"/>
          <w:szCs w:val="18"/>
        </w:rPr>
        <w:t>The hint </w:t>
      </w:r>
      <w:r w:rsidRPr="00A329A2">
        <w:rPr>
          <w:rStyle w:val="HTMLCode"/>
          <w:color w:val="242424"/>
          <w:spacing w:val="-1"/>
          <w:sz w:val="18"/>
          <w:szCs w:val="18"/>
          <w:shd w:val="clear" w:color="auto" w:fill="F2F2F2"/>
        </w:rPr>
        <w:t>BROADCAST</w:t>
      </w:r>
      <w:r w:rsidRPr="00A329A2">
        <w:rPr>
          <w:rStyle w:val="Strong"/>
          <w:rFonts w:ascii="inherit" w:hAnsi="inherit"/>
          <w:color w:val="242424"/>
          <w:spacing w:val="-1"/>
          <w:sz w:val="18"/>
          <w:szCs w:val="18"/>
          <w:shd w:val="clear" w:color="auto" w:fill="F2F2F2"/>
        </w:rPr>
        <w:t> </w:t>
      </w:r>
      <w:r w:rsidRPr="00A329A2">
        <w:rPr>
          <w:rFonts w:ascii="Georgia" w:hAnsi="Georgia"/>
          <w:color w:val="242424"/>
          <w:spacing w:val="-1"/>
          <w:sz w:val="18"/>
          <w:szCs w:val="18"/>
        </w:rPr>
        <w:t>incidates to Spark to use the Broadcast Hash Join strategy as shown by the code below.</w:t>
      </w:r>
    </w:p>
    <w:p w:rsidR="00A329A2" w:rsidRPr="00A329A2" w:rsidRDefault="00A329A2" w:rsidP="00A329A2">
      <w:pPr>
        <w:pStyle w:val="pw-post-body-paragraph"/>
        <w:shd w:val="clear" w:color="auto" w:fill="FFFFFF"/>
        <w:spacing w:before="226" w:beforeAutospacing="0" w:after="240" w:afterAutospacing="0" w:line="276" w:lineRule="auto"/>
        <w:rPr>
          <w:rFonts w:ascii="Georgia" w:hAnsi="Georgia"/>
          <w:color w:val="242424"/>
          <w:spacing w:val="-1"/>
          <w:sz w:val="18"/>
          <w:szCs w:val="18"/>
        </w:rPr>
      </w:pPr>
      <w:r w:rsidRPr="00A329A2">
        <w:rPr>
          <w:rFonts w:ascii="Courier New" w:hAnsi="Courier New" w:cs="Courier New"/>
          <w:color w:val="242424"/>
          <w:spacing w:val="-5"/>
          <w:sz w:val="18"/>
          <w:szCs w:val="18"/>
          <w:shd w:val="clear" w:color="auto" w:fill="F9F9F9"/>
        </w:rPr>
        <w:t>broadcast_df = df_clients.hint(</w:t>
      </w:r>
      <w:r w:rsidRPr="00A329A2">
        <w:rPr>
          <w:rStyle w:val="hljs-string"/>
          <w:rFonts w:ascii="Courier New" w:hAnsi="Courier New" w:cs="Courier New"/>
          <w:color w:val="C41A16"/>
          <w:spacing w:val="-5"/>
          <w:sz w:val="18"/>
          <w:szCs w:val="18"/>
          <w:shd w:val="clear" w:color="auto" w:fill="F9F9F9"/>
        </w:rPr>
        <w:t>'BROADCAST'</w:t>
      </w:r>
      <w:r w:rsidRPr="00A329A2">
        <w:rPr>
          <w:rFonts w:ascii="Courier New" w:hAnsi="Courier New" w:cs="Courier New"/>
          <w:color w:val="242424"/>
          <w:spacing w:val="-5"/>
          <w:sz w:val="18"/>
          <w:szCs w:val="18"/>
          <w:shd w:val="clear" w:color="auto" w:fill="F9F9F9"/>
        </w:rPr>
        <w:t>).</w:t>
      </w:r>
      <w:r w:rsidRPr="00A329A2">
        <w:rPr>
          <w:rStyle w:val="hljs-keyword"/>
          <w:color w:val="AA0D91"/>
          <w:spacing w:val="-5"/>
          <w:sz w:val="18"/>
          <w:szCs w:val="18"/>
          <w:shd w:val="clear" w:color="auto" w:fill="F9F9F9"/>
        </w:rPr>
        <w:t>join</w:t>
      </w:r>
      <w:r w:rsidRPr="00A329A2">
        <w:rPr>
          <w:rFonts w:ascii="Courier New" w:hAnsi="Courier New" w:cs="Courier New"/>
          <w:color w:val="242424"/>
          <w:spacing w:val="-5"/>
          <w:sz w:val="18"/>
          <w:szCs w:val="18"/>
          <w:shd w:val="clear" w:color="auto" w:fill="F9F9F9"/>
        </w:rPr>
        <w:t xml:space="preserve">(df_orders, </w:t>
      </w:r>
      <w:r w:rsidRPr="00A329A2">
        <w:rPr>
          <w:rStyle w:val="hljs-keyword"/>
          <w:color w:val="AA0D91"/>
          <w:spacing w:val="-5"/>
          <w:sz w:val="18"/>
          <w:szCs w:val="18"/>
          <w:shd w:val="clear" w:color="auto" w:fill="F9F9F9"/>
        </w:rPr>
        <w:t>on</w:t>
      </w:r>
      <w:r w:rsidRPr="00A329A2">
        <w:rPr>
          <w:rFonts w:ascii="Courier New" w:hAnsi="Courier New" w:cs="Courier New"/>
          <w:color w:val="242424"/>
          <w:spacing w:val="-5"/>
          <w:sz w:val="18"/>
          <w:szCs w:val="18"/>
          <w:shd w:val="clear" w:color="auto" w:fill="F9F9F9"/>
        </w:rPr>
        <w:t>=</w:t>
      </w:r>
      <w:r w:rsidRPr="00A329A2">
        <w:rPr>
          <w:rStyle w:val="hljs-string"/>
          <w:rFonts w:ascii="Courier New" w:hAnsi="Courier New" w:cs="Courier New"/>
          <w:color w:val="C41A16"/>
          <w:spacing w:val="-5"/>
          <w:sz w:val="18"/>
          <w:szCs w:val="18"/>
          <w:shd w:val="clear" w:color="auto" w:fill="F9F9F9"/>
        </w:rPr>
        <w:t>'client_id'</w:t>
      </w:r>
      <w:r w:rsidRPr="00A329A2">
        <w:rPr>
          <w:rFonts w:ascii="Courier New" w:hAnsi="Courier New" w:cs="Courier New"/>
          <w:color w:val="242424"/>
          <w:spacing w:val="-5"/>
          <w:sz w:val="18"/>
          <w:szCs w:val="18"/>
          <w:shd w:val="clear" w:color="auto" w:fill="F9F9F9"/>
        </w:rPr>
        <w:t>, how=</w:t>
      </w:r>
      <w:r w:rsidRPr="00A329A2">
        <w:rPr>
          <w:rStyle w:val="hljs-string"/>
          <w:rFonts w:ascii="Courier New" w:hAnsi="Courier New" w:cs="Courier New"/>
          <w:color w:val="C41A16"/>
          <w:spacing w:val="-5"/>
          <w:sz w:val="18"/>
          <w:szCs w:val="18"/>
          <w:shd w:val="clear" w:color="auto" w:fill="F9F9F9"/>
        </w:rPr>
        <w:t>'inner'</w:t>
      </w:r>
      <w:r w:rsidRPr="00A329A2">
        <w:rPr>
          <w:rFonts w:ascii="Courier New" w:hAnsi="Courier New" w:cs="Courier New"/>
          <w:color w:val="242424"/>
          <w:spacing w:val="-5"/>
          <w:sz w:val="18"/>
          <w:szCs w:val="18"/>
          <w:shd w:val="clear" w:color="auto" w:fill="F9F9F9"/>
        </w:rPr>
        <w:t>)</w:t>
      </w:r>
      <w:r w:rsidRPr="00A329A2">
        <w:rPr>
          <w:rFonts w:ascii="Courier New" w:hAnsi="Courier New" w:cs="Courier New"/>
          <w:color w:val="242424"/>
          <w:spacing w:val="-5"/>
          <w:sz w:val="18"/>
          <w:szCs w:val="18"/>
        </w:rPr>
        <w:br/>
      </w:r>
      <w:r w:rsidRPr="00A329A2">
        <w:rPr>
          <w:rFonts w:ascii="Courier New" w:hAnsi="Courier New" w:cs="Courier New"/>
          <w:color w:val="242424"/>
          <w:spacing w:val="-5"/>
          <w:sz w:val="18"/>
          <w:szCs w:val="18"/>
          <w:shd w:val="clear" w:color="auto" w:fill="F9F9F9"/>
        </w:rPr>
        <w:t>broadcast_df.explain(mode=</w:t>
      </w:r>
      <w:r w:rsidRPr="00A329A2">
        <w:rPr>
          <w:rStyle w:val="hljs-string"/>
          <w:rFonts w:ascii="Courier New" w:hAnsi="Courier New" w:cs="Courier New"/>
          <w:color w:val="C41A16"/>
          <w:spacing w:val="-5"/>
          <w:sz w:val="18"/>
          <w:szCs w:val="18"/>
          <w:shd w:val="clear" w:color="auto" w:fill="F9F9F9"/>
        </w:rPr>
        <w:t>"formatted"</w:t>
      </w:r>
      <w:r w:rsidRPr="00A329A2">
        <w:rPr>
          <w:rFonts w:ascii="Courier New" w:hAnsi="Courier New" w:cs="Courier New"/>
          <w:color w:val="242424"/>
          <w:spacing w:val="-5"/>
          <w:sz w:val="18"/>
          <w:szCs w:val="18"/>
          <w:shd w:val="clear" w:color="auto" w:fill="F9F9F9"/>
        </w:rPr>
        <w:t>)</w:t>
      </w:r>
      <w:r w:rsidRPr="00A329A2">
        <w:rPr>
          <w:rFonts w:ascii="Courier New" w:hAnsi="Courier New" w:cs="Courier New"/>
          <w:color w:val="242424"/>
          <w:spacing w:val="-5"/>
          <w:sz w:val="18"/>
          <w:szCs w:val="18"/>
        </w:rPr>
        <w:br/>
      </w:r>
      <w:r w:rsidRPr="00A329A2">
        <w:rPr>
          <w:rFonts w:ascii="Courier New" w:hAnsi="Courier New" w:cs="Courier New"/>
          <w:color w:val="242424"/>
          <w:spacing w:val="-5"/>
          <w:sz w:val="18"/>
          <w:szCs w:val="18"/>
          <w:shd w:val="clear" w:color="auto" w:fill="F9F9F9"/>
        </w:rPr>
        <w:t>broadcast_df.show()</w:t>
      </w:r>
    </w:p>
    <w:p w:rsidR="00A329A2" w:rsidRPr="00A329A2" w:rsidRDefault="00A329A2" w:rsidP="00A329A2">
      <w:pPr>
        <w:pStyle w:val="Heading2"/>
        <w:spacing w:before="0" w:beforeAutospacing="0" w:after="0" w:afterAutospacing="0"/>
        <w:rPr>
          <w:b w:val="0"/>
          <w:color w:val="0D0D0D" w:themeColor="text1" w:themeTint="F2"/>
          <w:sz w:val="22"/>
          <w:szCs w:val="22"/>
        </w:rPr>
      </w:pPr>
    </w:p>
    <w:p w:rsidR="00A329A2" w:rsidRDefault="00E571FC" w:rsidP="00A329A2">
      <w:pPr>
        <w:pStyle w:val="NormalWeb"/>
        <w:spacing w:before="0" w:beforeAutospacing="0" w:after="0" w:afterAutospacing="0"/>
        <w:rPr>
          <w:b/>
        </w:rPr>
      </w:pPr>
      <w:r w:rsidRPr="00E571FC">
        <w:rPr>
          <w:b/>
        </w:rPr>
        <w:t>“Broadcast Hash Join avoids shuffle by sending the entire small table to every executor, while Shuffle Hash Join redistributes both datasets across the cluster and builds hash tables partition-wise after shuffle.”</w:t>
      </w:r>
    </w:p>
    <w:p w:rsidR="00725AA6" w:rsidRDefault="00725AA6" w:rsidP="00A329A2">
      <w:pPr>
        <w:pStyle w:val="NormalWeb"/>
        <w:spacing w:before="0" w:beforeAutospacing="0" w:after="0" w:afterAutospacing="0"/>
        <w:rPr>
          <w:b/>
        </w:rPr>
      </w:pPr>
    </w:p>
    <w:p w:rsidR="00725AA6" w:rsidRPr="00725AA6" w:rsidRDefault="00725AA6" w:rsidP="00725AA6">
      <w:pPr>
        <w:pStyle w:val="Heading1"/>
        <w:numPr>
          <w:ilvl w:val="0"/>
          <w:numId w:val="9"/>
        </w:numPr>
        <w:rPr>
          <w:rFonts w:ascii="Times New Roman" w:hAnsi="Times New Roman" w:cs="Times New Roman"/>
          <w:sz w:val="22"/>
          <w:szCs w:val="22"/>
        </w:rPr>
      </w:pPr>
      <w:r w:rsidRPr="00725AA6">
        <w:rPr>
          <w:rFonts w:ascii="Times New Roman" w:hAnsi="Times New Roman" w:cs="Times New Roman"/>
          <w:sz w:val="22"/>
          <w:szCs w:val="22"/>
        </w:rPr>
        <w:t>Broadcast Nested Loop Join (BNLJ) in Spark</w:t>
      </w:r>
    </w:p>
    <w:p w:rsidR="00725AA6" w:rsidRPr="00725AA6" w:rsidRDefault="00725AA6" w:rsidP="00725AA6">
      <w:pPr>
        <w:pStyle w:val="NormalWeb"/>
        <w:spacing w:before="0" w:beforeAutospacing="0" w:after="0" w:afterAutospacing="0"/>
        <w:rPr>
          <w:sz w:val="18"/>
          <w:szCs w:val="18"/>
        </w:rPr>
      </w:pPr>
      <w:r w:rsidRPr="00725AA6">
        <w:rPr>
          <w:sz w:val="18"/>
          <w:szCs w:val="18"/>
        </w:rPr>
        <w:t xml:space="preserve">A </w:t>
      </w:r>
      <w:r w:rsidRPr="00725AA6">
        <w:rPr>
          <w:rStyle w:val="Strong"/>
          <w:sz w:val="18"/>
          <w:szCs w:val="18"/>
        </w:rPr>
        <w:t>Broadcast Nested Loop Join</w:t>
      </w:r>
      <w:r w:rsidRPr="00725AA6">
        <w:rPr>
          <w:sz w:val="18"/>
          <w:szCs w:val="18"/>
        </w:rPr>
        <w:t xml:space="preserve"> is a join strategy in </w:t>
      </w:r>
      <w:r w:rsidRPr="00725AA6">
        <w:rPr>
          <w:rStyle w:val="whitespace-normal"/>
          <w:sz w:val="18"/>
          <w:szCs w:val="18"/>
        </w:rPr>
        <w:t>Apache Spark</w:t>
      </w:r>
      <w:r w:rsidRPr="00725AA6">
        <w:rPr>
          <w:sz w:val="18"/>
          <w:szCs w:val="18"/>
        </w:rPr>
        <w:t xml:space="preserve"> where Spark:</w:t>
      </w:r>
    </w:p>
    <w:p w:rsidR="00725AA6" w:rsidRPr="00725AA6" w:rsidRDefault="00725AA6" w:rsidP="00725AA6">
      <w:pPr>
        <w:numPr>
          <w:ilvl w:val="0"/>
          <w:numId w:val="22"/>
        </w:numPr>
        <w:spacing w:after="0" w:line="240" w:lineRule="auto"/>
        <w:rPr>
          <w:sz w:val="18"/>
          <w:szCs w:val="18"/>
        </w:rPr>
      </w:pPr>
      <w:r w:rsidRPr="00725AA6">
        <w:rPr>
          <w:rStyle w:val="Strong"/>
          <w:sz w:val="18"/>
          <w:szCs w:val="18"/>
        </w:rPr>
        <w:t>Broadcasts</w:t>
      </w:r>
      <w:r w:rsidRPr="00725AA6">
        <w:rPr>
          <w:sz w:val="18"/>
          <w:szCs w:val="18"/>
        </w:rPr>
        <w:t xml:space="preserve"> one dataset (usually the smaller one) to all executors </w:t>
      </w:r>
    </w:p>
    <w:p w:rsidR="00725AA6" w:rsidRPr="00725AA6" w:rsidRDefault="00725AA6" w:rsidP="00725AA6">
      <w:pPr>
        <w:numPr>
          <w:ilvl w:val="0"/>
          <w:numId w:val="22"/>
        </w:numPr>
        <w:spacing w:after="0" w:line="240" w:lineRule="auto"/>
        <w:rPr>
          <w:sz w:val="18"/>
          <w:szCs w:val="18"/>
        </w:rPr>
      </w:pPr>
      <w:r w:rsidRPr="00725AA6">
        <w:rPr>
          <w:sz w:val="18"/>
          <w:szCs w:val="18"/>
        </w:rPr>
        <w:t xml:space="preserve">Performs a </w:t>
      </w:r>
      <w:r w:rsidRPr="00725AA6">
        <w:rPr>
          <w:rStyle w:val="Strong"/>
          <w:sz w:val="18"/>
          <w:szCs w:val="18"/>
        </w:rPr>
        <w:t>nested loop comparison</w:t>
      </w:r>
      <w:r w:rsidRPr="00725AA6">
        <w:rPr>
          <w:sz w:val="18"/>
          <w:szCs w:val="18"/>
        </w:rPr>
        <w:t xml:space="preserve"> between rows of the large dataset and the broadcasted dataset </w:t>
      </w:r>
    </w:p>
    <w:p w:rsidR="00725AA6" w:rsidRDefault="00725AA6" w:rsidP="00725AA6">
      <w:pPr>
        <w:pStyle w:val="NormalWeb"/>
        <w:spacing w:before="0" w:beforeAutospacing="0" w:after="0" w:afterAutospacing="0"/>
        <w:rPr>
          <w:sz w:val="18"/>
          <w:szCs w:val="18"/>
        </w:rPr>
      </w:pPr>
      <w:r w:rsidRPr="00725AA6">
        <w:rPr>
          <w:sz w:val="18"/>
          <w:szCs w:val="18"/>
        </w:rPr>
        <w:t xml:space="preserve">It is generally used when Spark </w:t>
      </w:r>
      <w:r w:rsidRPr="00725AA6">
        <w:rPr>
          <w:rStyle w:val="Strong"/>
          <w:sz w:val="18"/>
          <w:szCs w:val="18"/>
        </w:rPr>
        <w:t>cannot use hash join or sort merge join</w:t>
      </w:r>
      <w:r w:rsidRPr="00725AA6">
        <w:rPr>
          <w:sz w:val="18"/>
          <w:szCs w:val="18"/>
        </w:rPr>
        <w:t xml:space="preserve"> efficiently.</w:t>
      </w:r>
    </w:p>
    <w:p w:rsidR="00725AA6" w:rsidRDefault="00725AA6" w:rsidP="00725AA6">
      <w:pPr>
        <w:pStyle w:val="NormalWeb"/>
        <w:spacing w:before="0" w:beforeAutospacing="0" w:after="0" w:afterAutospacing="0"/>
        <w:rPr>
          <w:sz w:val="18"/>
          <w:szCs w:val="18"/>
        </w:rPr>
      </w:pPr>
    </w:p>
    <w:p w:rsidR="00725AA6" w:rsidRPr="00725AA6" w:rsidRDefault="00725AA6" w:rsidP="00725AA6">
      <w:pPr>
        <w:pStyle w:val="Heading1"/>
        <w:spacing w:before="0" w:line="240" w:lineRule="auto"/>
        <w:rPr>
          <w:sz w:val="20"/>
          <w:szCs w:val="20"/>
        </w:rPr>
      </w:pPr>
      <w:r w:rsidRPr="00725AA6">
        <w:rPr>
          <w:sz w:val="20"/>
          <w:szCs w:val="20"/>
        </w:rPr>
        <w:t>When Spark Uses Broadcast Nested Loop Join</w:t>
      </w:r>
    </w:p>
    <w:p w:rsidR="00725AA6" w:rsidRPr="00725AA6" w:rsidRDefault="00725AA6" w:rsidP="00725AA6">
      <w:pPr>
        <w:pStyle w:val="NormalWeb"/>
        <w:spacing w:before="0" w:beforeAutospacing="0" w:after="0" w:afterAutospacing="0"/>
        <w:rPr>
          <w:sz w:val="20"/>
          <w:szCs w:val="20"/>
        </w:rPr>
      </w:pPr>
      <w:r w:rsidRPr="00725AA6">
        <w:rPr>
          <w:sz w:val="20"/>
          <w:szCs w:val="20"/>
        </w:rPr>
        <w:t>Spark chooses BNLJ mainly in these cases:</w:t>
      </w:r>
    </w:p>
    <w:p w:rsidR="00725AA6" w:rsidRPr="00725AA6" w:rsidRDefault="00725AA6" w:rsidP="00725AA6">
      <w:pPr>
        <w:pStyle w:val="Heading2"/>
        <w:spacing w:before="0" w:beforeAutospacing="0" w:after="0" w:afterAutospacing="0"/>
        <w:rPr>
          <w:sz w:val="20"/>
          <w:szCs w:val="20"/>
        </w:rPr>
      </w:pPr>
      <w:r w:rsidRPr="00725AA6">
        <w:rPr>
          <w:sz w:val="20"/>
          <w:szCs w:val="20"/>
        </w:rPr>
        <w:t>1. Non-Equi Joins</w:t>
      </w:r>
    </w:p>
    <w:p w:rsidR="00725AA6" w:rsidRPr="00725AA6" w:rsidRDefault="00725AA6" w:rsidP="00725AA6">
      <w:pPr>
        <w:pStyle w:val="NormalWeb"/>
        <w:spacing w:before="0" w:beforeAutospacing="0" w:after="0" w:afterAutospacing="0"/>
        <w:rPr>
          <w:sz w:val="20"/>
          <w:szCs w:val="20"/>
        </w:rPr>
      </w:pPr>
      <w:r w:rsidRPr="00725AA6">
        <w:rPr>
          <w:sz w:val="20"/>
          <w:szCs w:val="20"/>
        </w:rPr>
        <w:t>When join condition is:</w:t>
      </w:r>
      <w:r w:rsidRPr="00725AA6">
        <w:rPr>
          <w:rStyle w:val="HTMLCode"/>
        </w:rPr>
        <w:t>&lt;</w:t>
      </w:r>
      <w:r w:rsidRPr="00725AA6">
        <w:rPr>
          <w:sz w:val="20"/>
          <w:szCs w:val="20"/>
        </w:rPr>
        <w:t xml:space="preserve"> </w:t>
      </w:r>
      <w:r>
        <w:rPr>
          <w:sz w:val="20"/>
          <w:szCs w:val="20"/>
        </w:rPr>
        <w:t>,</w:t>
      </w:r>
      <w:r w:rsidRPr="00725AA6">
        <w:rPr>
          <w:rStyle w:val="HTMLCode"/>
        </w:rPr>
        <w:t>&gt;</w:t>
      </w:r>
      <w:r w:rsidRPr="00725AA6">
        <w:rPr>
          <w:sz w:val="20"/>
          <w:szCs w:val="20"/>
        </w:rPr>
        <w:t xml:space="preserve"> </w:t>
      </w:r>
      <w:r>
        <w:rPr>
          <w:sz w:val="20"/>
          <w:szCs w:val="20"/>
        </w:rPr>
        <w:t>,</w:t>
      </w:r>
      <w:r w:rsidRPr="00725AA6">
        <w:rPr>
          <w:rStyle w:val="HTMLCode"/>
        </w:rPr>
        <w:t>&lt;=</w:t>
      </w:r>
      <w:r w:rsidRPr="00725AA6">
        <w:rPr>
          <w:sz w:val="20"/>
          <w:szCs w:val="20"/>
        </w:rPr>
        <w:t xml:space="preserve"> </w:t>
      </w:r>
      <w:r>
        <w:rPr>
          <w:sz w:val="20"/>
          <w:szCs w:val="20"/>
        </w:rPr>
        <w:t>,</w:t>
      </w:r>
      <w:r w:rsidRPr="00725AA6">
        <w:rPr>
          <w:rStyle w:val="HTMLCode"/>
        </w:rPr>
        <w:t>&gt;=</w:t>
      </w:r>
      <w:r w:rsidRPr="00725AA6">
        <w:rPr>
          <w:sz w:val="20"/>
          <w:szCs w:val="20"/>
        </w:rPr>
        <w:t xml:space="preserve"> </w:t>
      </w:r>
      <w:r>
        <w:rPr>
          <w:sz w:val="20"/>
          <w:szCs w:val="20"/>
        </w:rPr>
        <w:t>,</w:t>
      </w:r>
      <w:r w:rsidRPr="00725AA6">
        <w:rPr>
          <w:rStyle w:val="HTMLCode"/>
        </w:rPr>
        <w:t>!=</w:t>
      </w:r>
      <w:r w:rsidRPr="00725AA6">
        <w:rPr>
          <w:sz w:val="20"/>
          <w:szCs w:val="20"/>
        </w:rPr>
        <w:t xml:space="preserve"> </w:t>
      </w:r>
    </w:p>
    <w:p w:rsidR="00725AA6" w:rsidRPr="00725AA6" w:rsidRDefault="00725AA6" w:rsidP="00725AA6">
      <w:pPr>
        <w:pStyle w:val="NormalWeb"/>
        <w:spacing w:before="0" w:beforeAutospacing="0" w:after="0" w:afterAutospacing="0"/>
        <w:rPr>
          <w:sz w:val="20"/>
          <w:szCs w:val="20"/>
        </w:rPr>
      </w:pPr>
      <w:r w:rsidRPr="00725AA6">
        <w:rPr>
          <w:sz w:val="20"/>
          <w:szCs w:val="20"/>
        </w:rPr>
        <w:t>Example:</w:t>
      </w:r>
    </w:p>
    <w:p w:rsidR="00725AA6" w:rsidRPr="00725AA6" w:rsidRDefault="00725AA6" w:rsidP="00725AA6">
      <w:pPr>
        <w:pStyle w:val="HTMLPreformatted"/>
      </w:pPr>
      <w:r w:rsidRPr="00725AA6">
        <w:rPr>
          <w:rStyle w:val="m"/>
        </w:rPr>
        <w:t>orders</w:t>
      </w:r>
      <w:r w:rsidRPr="00725AA6">
        <w:rPr>
          <w:rStyle w:val="g"/>
        </w:rPr>
        <w:t>.</w:t>
      </w:r>
      <w:r w:rsidRPr="00725AA6">
        <w:rPr>
          <w:rStyle w:val="HTMLCode"/>
        </w:rPr>
        <w:t>join(</w:t>
      </w:r>
      <w:r w:rsidRPr="00725AA6">
        <w:rPr>
          <w:rStyle w:val="m"/>
        </w:rPr>
        <w:t>customers</w:t>
      </w:r>
      <w:r w:rsidRPr="00725AA6">
        <w:rPr>
          <w:rStyle w:val="HTMLCode"/>
        </w:rPr>
        <w:t>,</w:t>
      </w:r>
      <w:r w:rsidRPr="00725AA6">
        <w:br/>
      </w:r>
      <w:r w:rsidRPr="00725AA6">
        <w:rPr>
          <w:rStyle w:val="HTMLCode"/>
        </w:rPr>
        <w:t xml:space="preserve">            </w:t>
      </w:r>
      <w:r w:rsidRPr="00725AA6">
        <w:rPr>
          <w:rStyle w:val="m"/>
        </w:rPr>
        <w:t>orders</w:t>
      </w:r>
      <w:r w:rsidRPr="00725AA6">
        <w:rPr>
          <w:rStyle w:val="g"/>
        </w:rPr>
        <w:t>.</w:t>
      </w:r>
      <w:r w:rsidRPr="00725AA6">
        <w:rPr>
          <w:rStyle w:val="HTMLCode"/>
        </w:rPr>
        <w:t xml:space="preserve">amount </w:t>
      </w:r>
      <w:r w:rsidRPr="00725AA6">
        <w:rPr>
          <w:rStyle w:val="g"/>
        </w:rPr>
        <w:t>&gt;</w:t>
      </w:r>
      <w:r w:rsidRPr="00725AA6">
        <w:rPr>
          <w:rStyle w:val="HTMLCode"/>
        </w:rPr>
        <w:t xml:space="preserve"> </w:t>
      </w:r>
      <w:r w:rsidRPr="00725AA6">
        <w:rPr>
          <w:rStyle w:val="m"/>
        </w:rPr>
        <w:t>customers</w:t>
      </w:r>
      <w:r w:rsidRPr="00725AA6">
        <w:rPr>
          <w:rStyle w:val="g"/>
        </w:rPr>
        <w:t>.</w:t>
      </w:r>
      <w:r w:rsidRPr="00725AA6">
        <w:rPr>
          <w:rStyle w:val="HTMLCode"/>
        </w:rPr>
        <w:t>credit_limit)</w:t>
      </w:r>
    </w:p>
    <w:p w:rsidR="00725AA6" w:rsidRDefault="00725AA6" w:rsidP="00725AA6">
      <w:pPr>
        <w:pStyle w:val="NormalWeb"/>
        <w:spacing w:before="0" w:beforeAutospacing="0" w:after="0" w:afterAutospacing="0"/>
        <w:rPr>
          <w:sz w:val="20"/>
          <w:szCs w:val="20"/>
        </w:rPr>
      </w:pPr>
      <w:r w:rsidRPr="00725AA6">
        <w:rPr>
          <w:sz w:val="20"/>
          <w:szCs w:val="20"/>
        </w:rPr>
        <w:t>Hash joins require equality (</w:t>
      </w:r>
      <w:r w:rsidRPr="00725AA6">
        <w:rPr>
          <w:rStyle w:val="HTMLCode"/>
        </w:rPr>
        <w:t>=</w:t>
      </w:r>
      <w:r w:rsidRPr="00725AA6">
        <w:rPr>
          <w:sz w:val="20"/>
          <w:szCs w:val="20"/>
        </w:rPr>
        <w:t>) conditions, so Spark falls back to nested loop.</w:t>
      </w:r>
    </w:p>
    <w:p w:rsidR="00133693" w:rsidRPr="00133693" w:rsidRDefault="00133693" w:rsidP="00133693">
      <w:pPr>
        <w:pStyle w:val="Heading1"/>
        <w:spacing w:before="0" w:line="240" w:lineRule="auto"/>
        <w:rPr>
          <w:sz w:val="20"/>
          <w:szCs w:val="20"/>
        </w:rPr>
      </w:pPr>
      <w:r w:rsidRPr="00133693">
        <w:rPr>
          <w:sz w:val="20"/>
          <w:szCs w:val="20"/>
        </w:rPr>
        <w:t>Execution Flow</w:t>
      </w:r>
    </w:p>
    <w:p w:rsidR="00133693" w:rsidRPr="00133693" w:rsidRDefault="00133693" w:rsidP="00133693">
      <w:pPr>
        <w:pStyle w:val="NormalWeb"/>
        <w:spacing w:before="0" w:beforeAutospacing="0" w:after="0" w:afterAutospacing="0"/>
        <w:rPr>
          <w:sz w:val="20"/>
          <w:szCs w:val="20"/>
        </w:rPr>
      </w:pPr>
      <w:r w:rsidRPr="00133693">
        <w:rPr>
          <w:sz w:val="20"/>
          <w:szCs w:val="20"/>
        </w:rPr>
        <w:t>Suppose:</w:t>
      </w:r>
    </w:p>
    <w:p w:rsidR="00133693" w:rsidRPr="00133693" w:rsidRDefault="00133693" w:rsidP="00133693">
      <w:pPr>
        <w:numPr>
          <w:ilvl w:val="0"/>
          <w:numId w:val="24"/>
        </w:numPr>
        <w:spacing w:after="0" w:line="240" w:lineRule="auto"/>
        <w:rPr>
          <w:sz w:val="20"/>
          <w:szCs w:val="20"/>
        </w:rPr>
      </w:pPr>
      <w:r w:rsidRPr="00133693">
        <w:rPr>
          <w:sz w:val="20"/>
          <w:szCs w:val="20"/>
        </w:rPr>
        <w:t xml:space="preserve">Large table = 1 billion rows </w:t>
      </w:r>
    </w:p>
    <w:p w:rsidR="00133693" w:rsidRPr="00133693" w:rsidRDefault="00133693" w:rsidP="00133693">
      <w:pPr>
        <w:numPr>
          <w:ilvl w:val="0"/>
          <w:numId w:val="24"/>
        </w:numPr>
        <w:spacing w:after="0" w:line="240" w:lineRule="auto"/>
        <w:rPr>
          <w:sz w:val="20"/>
          <w:szCs w:val="20"/>
        </w:rPr>
      </w:pPr>
      <w:r w:rsidRPr="00133693">
        <w:rPr>
          <w:sz w:val="20"/>
          <w:szCs w:val="20"/>
        </w:rPr>
        <w:t xml:space="preserve">Small table = 100 rows </w:t>
      </w:r>
    </w:p>
    <w:p w:rsidR="00133693" w:rsidRPr="00133693" w:rsidRDefault="00133693" w:rsidP="00133693">
      <w:pPr>
        <w:pStyle w:val="Heading2"/>
        <w:spacing w:before="0" w:beforeAutospacing="0" w:after="0" w:afterAutospacing="0"/>
        <w:rPr>
          <w:sz w:val="20"/>
          <w:szCs w:val="20"/>
        </w:rPr>
      </w:pPr>
      <w:r w:rsidRPr="00133693">
        <w:rPr>
          <w:sz w:val="20"/>
          <w:szCs w:val="20"/>
        </w:rPr>
        <w:t>Step 1: Broadcast Small Table</w:t>
      </w:r>
    </w:p>
    <w:p w:rsidR="00133693" w:rsidRPr="00133693" w:rsidRDefault="00133693" w:rsidP="00133693">
      <w:pPr>
        <w:pStyle w:val="NormalWeb"/>
        <w:spacing w:before="0" w:beforeAutospacing="0" w:after="0" w:afterAutospacing="0"/>
        <w:rPr>
          <w:sz w:val="20"/>
          <w:szCs w:val="20"/>
        </w:rPr>
      </w:pPr>
      <w:r w:rsidRPr="00133693">
        <w:rPr>
          <w:sz w:val="20"/>
          <w:szCs w:val="20"/>
        </w:rPr>
        <w:t>Spark sends small table to every executor.</w:t>
      </w:r>
    </w:p>
    <w:p w:rsidR="00133693" w:rsidRPr="00133693" w:rsidRDefault="00133693" w:rsidP="00133693">
      <w:pPr>
        <w:pStyle w:val="Heading2"/>
        <w:spacing w:before="0" w:beforeAutospacing="0" w:after="0" w:afterAutospacing="0"/>
        <w:rPr>
          <w:sz w:val="20"/>
          <w:szCs w:val="20"/>
        </w:rPr>
      </w:pPr>
      <w:r w:rsidRPr="00133693">
        <w:rPr>
          <w:sz w:val="20"/>
          <w:szCs w:val="20"/>
        </w:rPr>
        <w:t>Step 2: Partition Processing</w:t>
      </w:r>
    </w:p>
    <w:p w:rsidR="00133693" w:rsidRPr="00133693" w:rsidRDefault="00133693" w:rsidP="00133693">
      <w:pPr>
        <w:pStyle w:val="NormalWeb"/>
        <w:spacing w:before="0" w:beforeAutospacing="0" w:after="0" w:afterAutospacing="0"/>
        <w:rPr>
          <w:sz w:val="20"/>
          <w:szCs w:val="20"/>
        </w:rPr>
      </w:pPr>
      <w:r w:rsidRPr="00133693">
        <w:rPr>
          <w:sz w:val="20"/>
          <w:szCs w:val="20"/>
        </w:rPr>
        <w:t>Each executor processes its partition of large table.</w:t>
      </w:r>
    </w:p>
    <w:p w:rsidR="00133693" w:rsidRPr="00133693" w:rsidRDefault="00133693" w:rsidP="00133693">
      <w:pPr>
        <w:pStyle w:val="Heading2"/>
        <w:spacing w:before="0" w:beforeAutospacing="0" w:after="0" w:afterAutospacing="0"/>
        <w:rPr>
          <w:sz w:val="20"/>
          <w:szCs w:val="20"/>
        </w:rPr>
      </w:pPr>
      <w:r w:rsidRPr="00133693">
        <w:rPr>
          <w:sz w:val="20"/>
          <w:szCs w:val="20"/>
        </w:rPr>
        <w:t>Step 3: Nested Loop Comparison</w:t>
      </w:r>
    </w:p>
    <w:p w:rsidR="00133693" w:rsidRPr="00133693" w:rsidRDefault="00133693" w:rsidP="00133693">
      <w:pPr>
        <w:pStyle w:val="NormalWeb"/>
        <w:spacing w:before="0" w:beforeAutospacing="0" w:after="0" w:afterAutospacing="0"/>
        <w:rPr>
          <w:sz w:val="20"/>
          <w:szCs w:val="20"/>
        </w:rPr>
      </w:pPr>
      <w:r w:rsidRPr="00133693">
        <w:rPr>
          <w:sz w:val="20"/>
          <w:szCs w:val="20"/>
        </w:rPr>
        <w:t>Each row in partition compares against all 100 broadcast rows.</w:t>
      </w:r>
    </w:p>
    <w:p w:rsidR="00133693" w:rsidRDefault="00133693" w:rsidP="00725AA6">
      <w:pPr>
        <w:pStyle w:val="NormalWeb"/>
        <w:spacing w:before="0" w:beforeAutospacing="0" w:after="0" w:afterAutospacing="0"/>
        <w:rPr>
          <w:sz w:val="20"/>
          <w:szCs w:val="20"/>
        </w:rPr>
      </w:pPr>
    </w:p>
    <w:p w:rsidR="009838AC" w:rsidRPr="009838AC" w:rsidRDefault="009838AC" w:rsidP="009838AC">
      <w:pPr>
        <w:spacing w:after="0" w:line="240" w:lineRule="auto"/>
        <w:rPr>
          <w:rFonts w:ascii="Times New Roman" w:eastAsia="Times New Roman" w:hAnsi="Times New Roman" w:cs="Times New Roman"/>
          <w:b/>
        </w:rPr>
      </w:pPr>
      <w:r>
        <w:rPr>
          <w:rFonts w:ascii="Times New Roman" w:eastAsia="Times New Roman" w:hAnsi="Times New Roman" w:cs="Times New Roman"/>
          <w:b/>
        </w:rPr>
        <w:t>“</w:t>
      </w:r>
      <w:r w:rsidRPr="009838AC">
        <w:rPr>
          <w:rFonts w:ascii="Times New Roman" w:eastAsia="Times New Roman" w:hAnsi="Times New Roman" w:cs="Times New Roman"/>
          <w:b/>
        </w:rPr>
        <w:t>A Broadcast Nested Loop Join is used in Spark when:</w:t>
      </w:r>
    </w:p>
    <w:p w:rsidR="009838AC" w:rsidRPr="009838AC" w:rsidRDefault="009838AC" w:rsidP="009838AC">
      <w:pPr>
        <w:numPr>
          <w:ilvl w:val="0"/>
          <w:numId w:val="25"/>
        </w:numPr>
        <w:spacing w:after="0" w:line="240" w:lineRule="auto"/>
        <w:rPr>
          <w:rFonts w:ascii="Times New Roman" w:eastAsia="Times New Roman" w:hAnsi="Times New Roman" w:cs="Times New Roman"/>
          <w:b/>
        </w:rPr>
      </w:pPr>
      <w:r w:rsidRPr="009838AC">
        <w:rPr>
          <w:rFonts w:ascii="Times New Roman" w:eastAsia="Times New Roman" w:hAnsi="Times New Roman" w:cs="Times New Roman"/>
          <w:b/>
        </w:rPr>
        <w:t xml:space="preserve">Join condition is not equality-based </w:t>
      </w:r>
    </w:p>
    <w:p w:rsidR="009838AC" w:rsidRPr="009838AC" w:rsidRDefault="009838AC" w:rsidP="009838AC">
      <w:pPr>
        <w:numPr>
          <w:ilvl w:val="0"/>
          <w:numId w:val="25"/>
        </w:numPr>
        <w:spacing w:after="0" w:line="240" w:lineRule="auto"/>
        <w:rPr>
          <w:rFonts w:ascii="Times New Roman" w:eastAsia="Times New Roman" w:hAnsi="Times New Roman" w:cs="Times New Roman"/>
          <w:b/>
        </w:rPr>
      </w:pPr>
      <w:r w:rsidRPr="009838AC">
        <w:rPr>
          <w:rFonts w:ascii="Times New Roman" w:eastAsia="Times New Roman" w:hAnsi="Times New Roman" w:cs="Times New Roman"/>
          <w:b/>
        </w:rPr>
        <w:t xml:space="preserve">One side is small enough to broadcast </w:t>
      </w:r>
    </w:p>
    <w:p w:rsidR="009838AC" w:rsidRPr="009838AC" w:rsidRDefault="009838AC" w:rsidP="009838AC">
      <w:pPr>
        <w:numPr>
          <w:ilvl w:val="0"/>
          <w:numId w:val="25"/>
        </w:numPr>
        <w:spacing w:after="0" w:line="240" w:lineRule="auto"/>
        <w:rPr>
          <w:rFonts w:ascii="Times New Roman" w:eastAsia="Times New Roman" w:hAnsi="Times New Roman" w:cs="Times New Roman"/>
          <w:b/>
        </w:rPr>
      </w:pPr>
      <w:r w:rsidRPr="009838AC">
        <w:rPr>
          <w:rFonts w:ascii="Times New Roman" w:eastAsia="Times New Roman" w:hAnsi="Times New Roman" w:cs="Times New Roman"/>
          <w:b/>
        </w:rPr>
        <w:t xml:space="preserve">Hash join or sort merge join cannot be applied </w:t>
      </w:r>
    </w:p>
    <w:p w:rsidR="002B6120" w:rsidRPr="009838AC" w:rsidRDefault="009838AC" w:rsidP="00725AA6">
      <w:pPr>
        <w:pStyle w:val="NormalWeb"/>
        <w:spacing w:before="0" w:beforeAutospacing="0" w:after="0" w:afterAutospacing="0"/>
        <w:rPr>
          <w:b/>
          <w:sz w:val="22"/>
          <w:szCs w:val="22"/>
        </w:rPr>
      </w:pPr>
      <w:r w:rsidRPr="009838AC">
        <w:rPr>
          <w:b/>
          <w:sz w:val="22"/>
          <w:szCs w:val="22"/>
        </w:rPr>
        <w:t>Spark broadcasts the smaller dataset and performs row-by-row comparisons against the larger dataset. It avoids shuffle operations but can become computationally expensive as the size of the datasets grows, so it is suitable only when the broadcast side is very small.</w:t>
      </w:r>
      <w:r>
        <w:rPr>
          <w:b/>
          <w:sz w:val="22"/>
          <w:szCs w:val="22"/>
        </w:rPr>
        <w:t>”</w:t>
      </w:r>
    </w:p>
    <w:p w:rsidR="00553116" w:rsidRPr="002B6120" w:rsidRDefault="002B6120" w:rsidP="002B6120">
      <w:pPr>
        <w:pStyle w:val="Heading1"/>
        <w:rPr>
          <w:sz w:val="22"/>
          <w:szCs w:val="22"/>
        </w:rPr>
      </w:pPr>
      <w:r w:rsidRPr="002B6120">
        <w:rPr>
          <w:sz w:val="22"/>
          <w:szCs w:val="22"/>
        </w:rPr>
        <w:lastRenderedPageBreak/>
        <w:t>5.</w:t>
      </w:r>
      <w:r w:rsidR="00553116" w:rsidRPr="002B6120">
        <w:rPr>
          <w:rFonts w:ascii="Times New Roman" w:hAnsi="Times New Roman" w:cs="Times New Roman"/>
          <w:sz w:val="22"/>
          <w:szCs w:val="22"/>
        </w:rPr>
        <w:t>Cartesian Product Join (Shuffle-and-Replication Nested Loop Join) in Spark</w:t>
      </w:r>
    </w:p>
    <w:p w:rsidR="00553116" w:rsidRDefault="00553116" w:rsidP="002B6120">
      <w:pPr>
        <w:pStyle w:val="NormalWeb"/>
        <w:spacing w:before="0" w:beforeAutospacing="0"/>
        <w:rPr>
          <w:rFonts w:asciiTheme="minorHAnsi" w:hAnsiTheme="minorHAnsi" w:cstheme="minorHAnsi"/>
          <w:sz w:val="18"/>
          <w:szCs w:val="18"/>
        </w:rPr>
      </w:pPr>
      <w:r w:rsidRPr="002B6120">
        <w:rPr>
          <w:rFonts w:asciiTheme="minorHAnsi" w:hAnsiTheme="minorHAnsi" w:cstheme="minorHAnsi"/>
          <w:sz w:val="18"/>
          <w:szCs w:val="18"/>
        </w:rPr>
        <w:t xml:space="preserve">In </w:t>
      </w:r>
      <w:r w:rsidRPr="002B6120">
        <w:rPr>
          <w:rStyle w:val="whitespace-normal"/>
          <w:rFonts w:asciiTheme="minorHAnsi" w:hAnsiTheme="minorHAnsi" w:cstheme="minorHAnsi"/>
          <w:sz w:val="18"/>
          <w:szCs w:val="18"/>
        </w:rPr>
        <w:t>Apache Spark</w:t>
      </w:r>
      <w:r w:rsidRPr="002B6120">
        <w:rPr>
          <w:rFonts w:asciiTheme="minorHAnsi" w:hAnsiTheme="minorHAnsi" w:cstheme="minorHAnsi"/>
          <w:sz w:val="18"/>
          <w:szCs w:val="18"/>
        </w:rPr>
        <w:t xml:space="preserve">, a </w:t>
      </w:r>
      <w:r w:rsidRPr="002B6120">
        <w:rPr>
          <w:rStyle w:val="Strong"/>
          <w:rFonts w:asciiTheme="minorHAnsi" w:hAnsiTheme="minorHAnsi" w:cstheme="minorHAnsi"/>
          <w:sz w:val="18"/>
          <w:szCs w:val="18"/>
        </w:rPr>
        <w:t>Cartesian Product Join</w:t>
      </w:r>
      <w:r w:rsidRPr="002B6120">
        <w:rPr>
          <w:rFonts w:asciiTheme="minorHAnsi" w:hAnsiTheme="minorHAnsi" w:cstheme="minorHAnsi"/>
          <w:sz w:val="18"/>
          <w:szCs w:val="18"/>
        </w:rPr>
        <w:t xml:space="preserve"> (also called </w:t>
      </w:r>
      <w:r w:rsidRPr="002B6120">
        <w:rPr>
          <w:rStyle w:val="Strong"/>
          <w:rFonts w:asciiTheme="minorHAnsi" w:hAnsiTheme="minorHAnsi" w:cstheme="minorHAnsi"/>
          <w:sz w:val="18"/>
          <w:szCs w:val="18"/>
        </w:rPr>
        <w:t>Shuffle-and-Replication Nested Loop Join</w:t>
      </w:r>
      <w:r w:rsidRPr="002B6120">
        <w:rPr>
          <w:rFonts w:asciiTheme="minorHAnsi" w:hAnsiTheme="minorHAnsi" w:cstheme="minorHAnsi"/>
          <w:sz w:val="18"/>
          <w:szCs w:val="18"/>
        </w:rPr>
        <w:t>) is a join strategy where Spark compares rows from two datasets using a nested-loop approach, typically when no efficient join strategy like hash join or sort merge join can be used.</w:t>
      </w:r>
    </w:p>
    <w:p w:rsidR="002B6120" w:rsidRDefault="002B6120" w:rsidP="002B6120">
      <w:pPr>
        <w:pStyle w:val="NormalWeb"/>
        <w:spacing w:before="0" w:beforeAutospacing="0"/>
      </w:pPr>
      <w:r w:rsidRPr="002B6120">
        <w:rPr>
          <w:rFonts w:asciiTheme="minorHAnsi" w:hAnsiTheme="minorHAnsi" w:cstheme="minorHAnsi"/>
          <w:sz w:val="18"/>
          <w:szCs w:val="18"/>
        </w:rPr>
        <w:t xml:space="preserve">Core Idea : </w:t>
      </w:r>
      <w:r w:rsidRPr="002B6120">
        <w:rPr>
          <w:sz w:val="18"/>
          <w:szCs w:val="18"/>
        </w:rPr>
        <w:t>Every row from Dataset A combines with every row from Dataset B</w:t>
      </w:r>
      <w:r>
        <w:t>.</w:t>
      </w:r>
    </w:p>
    <w:p w:rsidR="002B6120" w:rsidRPr="002B6120" w:rsidRDefault="002B6120" w:rsidP="002B6120">
      <w:pPr>
        <w:pStyle w:val="Heading1"/>
        <w:spacing w:before="0" w:line="240" w:lineRule="auto"/>
        <w:rPr>
          <w:sz w:val="18"/>
          <w:szCs w:val="18"/>
        </w:rPr>
      </w:pPr>
      <w:r w:rsidRPr="002B6120">
        <w:rPr>
          <w:sz w:val="18"/>
          <w:szCs w:val="18"/>
        </w:rPr>
        <w:t>Shuffle-and-Replication Nested Loop Join</w:t>
      </w:r>
    </w:p>
    <w:p w:rsidR="002B6120" w:rsidRPr="002B6120" w:rsidRDefault="002B6120" w:rsidP="002B6120">
      <w:pPr>
        <w:pStyle w:val="NormalWeb"/>
        <w:spacing w:before="0" w:beforeAutospacing="0"/>
        <w:rPr>
          <w:sz w:val="18"/>
          <w:szCs w:val="18"/>
        </w:rPr>
      </w:pPr>
      <w:r w:rsidRPr="002B6120">
        <w:rPr>
          <w:sz w:val="18"/>
          <w:szCs w:val="18"/>
        </w:rPr>
        <w:t>This is the physical execution strategy Spark may use internally.</w:t>
      </w:r>
    </w:p>
    <w:p w:rsidR="002B6120" w:rsidRPr="002B6120" w:rsidRDefault="002B6120" w:rsidP="002B6120">
      <w:pPr>
        <w:pStyle w:val="Heading2"/>
        <w:spacing w:before="0" w:beforeAutospacing="0" w:after="0" w:afterAutospacing="0"/>
        <w:rPr>
          <w:sz w:val="18"/>
          <w:szCs w:val="18"/>
        </w:rPr>
      </w:pPr>
      <w:r w:rsidRPr="002B6120">
        <w:rPr>
          <w:sz w:val="18"/>
          <w:szCs w:val="18"/>
        </w:rPr>
        <w:t>Meaning</w:t>
      </w:r>
    </w:p>
    <w:p w:rsidR="002B6120" w:rsidRPr="002B6120" w:rsidRDefault="002B6120" w:rsidP="002B6120">
      <w:pPr>
        <w:pStyle w:val="Heading3"/>
        <w:spacing w:before="0"/>
        <w:rPr>
          <w:sz w:val="18"/>
          <w:szCs w:val="18"/>
        </w:rPr>
      </w:pPr>
      <w:r w:rsidRPr="002B6120">
        <w:rPr>
          <w:sz w:val="18"/>
          <w:szCs w:val="18"/>
        </w:rPr>
        <w:t>Shuffle</w:t>
      </w:r>
    </w:p>
    <w:p w:rsidR="002B6120" w:rsidRPr="002B6120" w:rsidRDefault="002B6120" w:rsidP="002B6120">
      <w:pPr>
        <w:pStyle w:val="NormalWeb"/>
        <w:spacing w:before="0" w:beforeAutospacing="0" w:after="0" w:afterAutospacing="0"/>
        <w:rPr>
          <w:sz w:val="18"/>
          <w:szCs w:val="18"/>
        </w:rPr>
      </w:pPr>
      <w:r w:rsidRPr="002B6120">
        <w:rPr>
          <w:sz w:val="18"/>
          <w:szCs w:val="18"/>
        </w:rPr>
        <w:t>Spark redistributes partitions across executors.</w:t>
      </w:r>
    </w:p>
    <w:p w:rsidR="002B6120" w:rsidRPr="002B6120" w:rsidRDefault="002B6120" w:rsidP="002B6120">
      <w:pPr>
        <w:pStyle w:val="Heading3"/>
        <w:spacing w:before="0"/>
        <w:rPr>
          <w:sz w:val="18"/>
          <w:szCs w:val="18"/>
        </w:rPr>
      </w:pPr>
      <w:r w:rsidRPr="002B6120">
        <w:rPr>
          <w:sz w:val="18"/>
          <w:szCs w:val="18"/>
        </w:rPr>
        <w:t>Replication</w:t>
      </w:r>
    </w:p>
    <w:p w:rsidR="002B6120" w:rsidRPr="002B6120" w:rsidRDefault="002B6120" w:rsidP="002B6120">
      <w:pPr>
        <w:pStyle w:val="NormalWeb"/>
        <w:spacing w:before="0" w:beforeAutospacing="0" w:after="0" w:afterAutospacing="0"/>
        <w:rPr>
          <w:sz w:val="18"/>
          <w:szCs w:val="18"/>
        </w:rPr>
      </w:pPr>
      <w:r w:rsidRPr="002B6120">
        <w:rPr>
          <w:sz w:val="18"/>
          <w:szCs w:val="18"/>
        </w:rPr>
        <w:t>One side (or partitions of one side) gets replicated across nodes.</w:t>
      </w:r>
    </w:p>
    <w:p w:rsidR="002B6120" w:rsidRPr="002B6120" w:rsidRDefault="002B6120" w:rsidP="002B6120">
      <w:pPr>
        <w:pStyle w:val="Heading3"/>
        <w:spacing w:before="0"/>
        <w:rPr>
          <w:sz w:val="18"/>
          <w:szCs w:val="18"/>
        </w:rPr>
      </w:pPr>
      <w:r w:rsidRPr="002B6120">
        <w:rPr>
          <w:sz w:val="18"/>
          <w:szCs w:val="18"/>
        </w:rPr>
        <w:t>Nested Loop</w:t>
      </w:r>
    </w:p>
    <w:p w:rsidR="002B6120" w:rsidRPr="002B6120" w:rsidRDefault="002B6120" w:rsidP="002B6120">
      <w:pPr>
        <w:pStyle w:val="NormalWeb"/>
        <w:spacing w:before="0" w:beforeAutospacing="0" w:after="0" w:afterAutospacing="0"/>
        <w:rPr>
          <w:sz w:val="18"/>
          <w:szCs w:val="18"/>
        </w:rPr>
      </w:pPr>
      <w:r w:rsidRPr="002B6120">
        <w:rPr>
          <w:sz w:val="18"/>
          <w:szCs w:val="18"/>
        </w:rPr>
        <w:t>Rows are compared one-by-one.</w:t>
      </w:r>
    </w:p>
    <w:p w:rsidR="002B6120" w:rsidRPr="002B6120" w:rsidRDefault="002B6120" w:rsidP="002B6120">
      <w:pPr>
        <w:pStyle w:val="Heading1"/>
        <w:spacing w:before="0"/>
        <w:rPr>
          <w:sz w:val="18"/>
          <w:szCs w:val="18"/>
        </w:rPr>
      </w:pPr>
      <w:r w:rsidRPr="002B6120">
        <w:rPr>
          <w:sz w:val="18"/>
          <w:szCs w:val="18"/>
        </w:rPr>
        <w:t>When Spark Uses It</w:t>
      </w:r>
    </w:p>
    <w:p w:rsidR="002B6120" w:rsidRPr="002B6120" w:rsidRDefault="002B6120" w:rsidP="002B6120">
      <w:pPr>
        <w:pStyle w:val="NormalWeb"/>
        <w:spacing w:before="0" w:beforeAutospacing="0" w:after="0" w:afterAutospacing="0"/>
        <w:rPr>
          <w:sz w:val="18"/>
          <w:szCs w:val="18"/>
        </w:rPr>
      </w:pPr>
      <w:r w:rsidRPr="002B6120">
        <w:rPr>
          <w:sz w:val="18"/>
          <w:szCs w:val="18"/>
        </w:rPr>
        <w:t>Spark may choose this join when:</w:t>
      </w:r>
    </w:p>
    <w:p w:rsidR="002B6120" w:rsidRPr="002B6120" w:rsidRDefault="002B6120" w:rsidP="002B6120">
      <w:pPr>
        <w:numPr>
          <w:ilvl w:val="0"/>
          <w:numId w:val="26"/>
        </w:numPr>
        <w:spacing w:after="0" w:line="240" w:lineRule="auto"/>
        <w:rPr>
          <w:sz w:val="18"/>
          <w:szCs w:val="18"/>
        </w:rPr>
      </w:pPr>
      <w:r w:rsidRPr="002B6120">
        <w:rPr>
          <w:sz w:val="18"/>
          <w:szCs w:val="18"/>
        </w:rPr>
        <w:t xml:space="preserve">No equality join condition exists </w:t>
      </w:r>
    </w:p>
    <w:p w:rsidR="002B6120" w:rsidRPr="002B6120" w:rsidRDefault="002B6120" w:rsidP="002B6120">
      <w:pPr>
        <w:numPr>
          <w:ilvl w:val="0"/>
          <w:numId w:val="26"/>
        </w:numPr>
        <w:spacing w:after="0" w:line="240" w:lineRule="auto"/>
        <w:rPr>
          <w:sz w:val="18"/>
          <w:szCs w:val="18"/>
        </w:rPr>
      </w:pPr>
      <w:r w:rsidRPr="002B6120">
        <w:rPr>
          <w:sz w:val="18"/>
          <w:szCs w:val="18"/>
        </w:rPr>
        <w:t xml:space="preserve">Broadcast is not possible </w:t>
      </w:r>
    </w:p>
    <w:p w:rsidR="002B6120" w:rsidRPr="002B6120" w:rsidRDefault="002B6120" w:rsidP="002B6120">
      <w:pPr>
        <w:numPr>
          <w:ilvl w:val="0"/>
          <w:numId w:val="26"/>
        </w:numPr>
        <w:spacing w:after="0" w:line="240" w:lineRule="auto"/>
        <w:rPr>
          <w:sz w:val="18"/>
          <w:szCs w:val="18"/>
        </w:rPr>
      </w:pPr>
      <w:r w:rsidRPr="002B6120">
        <w:rPr>
          <w:sz w:val="18"/>
          <w:szCs w:val="18"/>
        </w:rPr>
        <w:t xml:space="preserve">Join condition is complex </w:t>
      </w:r>
    </w:p>
    <w:p w:rsidR="002B6120" w:rsidRDefault="002B6120" w:rsidP="002B6120">
      <w:pPr>
        <w:numPr>
          <w:ilvl w:val="0"/>
          <w:numId w:val="26"/>
        </w:numPr>
        <w:spacing w:after="0" w:line="240" w:lineRule="auto"/>
        <w:rPr>
          <w:sz w:val="18"/>
          <w:szCs w:val="18"/>
        </w:rPr>
      </w:pPr>
      <w:r w:rsidRPr="002B6120">
        <w:rPr>
          <w:sz w:val="18"/>
          <w:szCs w:val="18"/>
        </w:rPr>
        <w:t>Cross join is requested explicitly</w:t>
      </w:r>
    </w:p>
    <w:p w:rsidR="002B6120" w:rsidRDefault="002B6120" w:rsidP="002B6120">
      <w:pPr>
        <w:spacing w:after="0" w:line="240" w:lineRule="auto"/>
        <w:rPr>
          <w:sz w:val="18"/>
          <w:szCs w:val="18"/>
        </w:rPr>
      </w:pPr>
    </w:p>
    <w:p w:rsidR="002B6120" w:rsidRDefault="002B6120" w:rsidP="002B6120">
      <w:pPr>
        <w:spacing w:after="0" w:line="240" w:lineRule="auto"/>
        <w:rPr>
          <w:sz w:val="18"/>
          <w:szCs w:val="18"/>
        </w:rPr>
      </w:pPr>
      <w:r>
        <w:t>Difference from Broadcast Nested Loop Join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5"/>
        <w:gridCol w:w="2246"/>
        <w:gridCol w:w="2946"/>
      </w:tblGrid>
      <w:tr w:rsidR="002B6120" w:rsidRPr="002B6120" w:rsidTr="002B6120">
        <w:trPr>
          <w:tblHeader/>
          <w:tblCellSpacing w:w="15" w:type="dxa"/>
        </w:trPr>
        <w:tc>
          <w:tcPr>
            <w:tcW w:w="0" w:type="auto"/>
            <w:vAlign w:val="center"/>
            <w:hideMark/>
          </w:tcPr>
          <w:p w:rsidR="002B6120" w:rsidRPr="002B6120" w:rsidRDefault="002B6120" w:rsidP="002B6120">
            <w:pPr>
              <w:spacing w:after="0" w:line="240" w:lineRule="auto"/>
              <w:ind w:left="1440" w:hanging="1440"/>
              <w:jc w:val="center"/>
              <w:rPr>
                <w:rFonts w:ascii="Times New Roman" w:eastAsia="Times New Roman" w:hAnsi="Times New Roman" w:cs="Times New Roman"/>
                <w:b/>
                <w:bCs/>
                <w:sz w:val="18"/>
                <w:szCs w:val="18"/>
              </w:rPr>
            </w:pPr>
            <w:r w:rsidRPr="002B6120">
              <w:rPr>
                <w:rFonts w:ascii="Times New Roman" w:eastAsia="Times New Roman" w:hAnsi="Times New Roman" w:cs="Times New Roman"/>
                <w:b/>
                <w:bCs/>
                <w:sz w:val="18"/>
                <w:szCs w:val="18"/>
              </w:rPr>
              <w:t>Feature</w:t>
            </w:r>
          </w:p>
        </w:tc>
        <w:tc>
          <w:tcPr>
            <w:tcW w:w="0" w:type="auto"/>
            <w:vAlign w:val="center"/>
            <w:hideMark/>
          </w:tcPr>
          <w:p w:rsidR="002B6120" w:rsidRPr="002B6120" w:rsidRDefault="002B6120" w:rsidP="002B6120">
            <w:pPr>
              <w:spacing w:after="0" w:line="240" w:lineRule="auto"/>
              <w:ind w:left="1440" w:hanging="1440"/>
              <w:jc w:val="center"/>
              <w:rPr>
                <w:rFonts w:ascii="Times New Roman" w:eastAsia="Times New Roman" w:hAnsi="Times New Roman" w:cs="Times New Roman"/>
                <w:b/>
                <w:bCs/>
                <w:sz w:val="18"/>
                <w:szCs w:val="18"/>
              </w:rPr>
            </w:pPr>
            <w:r w:rsidRPr="002B6120">
              <w:rPr>
                <w:rFonts w:ascii="Times New Roman" w:eastAsia="Times New Roman" w:hAnsi="Times New Roman" w:cs="Times New Roman"/>
                <w:b/>
                <w:bCs/>
                <w:sz w:val="18"/>
                <w:szCs w:val="18"/>
              </w:rPr>
              <w:t>Broadcast Nested Loop Join</w:t>
            </w:r>
          </w:p>
        </w:tc>
        <w:tc>
          <w:tcPr>
            <w:tcW w:w="0" w:type="auto"/>
            <w:vAlign w:val="center"/>
            <w:hideMark/>
          </w:tcPr>
          <w:p w:rsidR="002B6120" w:rsidRPr="002B6120" w:rsidRDefault="002B6120" w:rsidP="002B6120">
            <w:pPr>
              <w:spacing w:after="0" w:line="240" w:lineRule="auto"/>
              <w:ind w:left="1440" w:hanging="1440"/>
              <w:jc w:val="center"/>
              <w:rPr>
                <w:rFonts w:ascii="Times New Roman" w:eastAsia="Times New Roman" w:hAnsi="Times New Roman" w:cs="Times New Roman"/>
                <w:b/>
                <w:bCs/>
                <w:sz w:val="18"/>
                <w:szCs w:val="18"/>
              </w:rPr>
            </w:pPr>
            <w:r w:rsidRPr="002B6120">
              <w:rPr>
                <w:rFonts w:ascii="Times New Roman" w:eastAsia="Times New Roman" w:hAnsi="Times New Roman" w:cs="Times New Roman"/>
                <w:b/>
                <w:bCs/>
                <w:sz w:val="18"/>
                <w:szCs w:val="18"/>
              </w:rPr>
              <w:t>Shuffle-and-Replication Nested Loop</w:t>
            </w:r>
          </w:p>
        </w:tc>
      </w:tr>
      <w:tr w:rsidR="002B6120" w:rsidRPr="002B6120" w:rsidTr="002B6120">
        <w:trPr>
          <w:tblCellSpacing w:w="15" w:type="dxa"/>
        </w:trPr>
        <w:tc>
          <w:tcPr>
            <w:tcW w:w="0" w:type="auto"/>
            <w:vAlign w:val="center"/>
            <w:hideMark/>
          </w:tcPr>
          <w:p w:rsidR="002B6120" w:rsidRPr="002B6120" w:rsidRDefault="002B6120" w:rsidP="002B6120">
            <w:pPr>
              <w:spacing w:after="0" w:line="240" w:lineRule="auto"/>
              <w:ind w:left="1440" w:hanging="1440"/>
              <w:rPr>
                <w:rFonts w:ascii="Times New Roman" w:eastAsia="Times New Roman" w:hAnsi="Times New Roman" w:cs="Times New Roman"/>
                <w:sz w:val="18"/>
                <w:szCs w:val="18"/>
              </w:rPr>
            </w:pPr>
            <w:r w:rsidRPr="002B6120">
              <w:rPr>
                <w:rFonts w:ascii="Times New Roman" w:eastAsia="Times New Roman" w:hAnsi="Times New Roman" w:cs="Times New Roman"/>
                <w:sz w:val="18"/>
                <w:szCs w:val="18"/>
              </w:rPr>
              <w:t>Small table broadcasted</w:t>
            </w:r>
          </w:p>
        </w:tc>
        <w:tc>
          <w:tcPr>
            <w:tcW w:w="0" w:type="auto"/>
            <w:vAlign w:val="center"/>
            <w:hideMark/>
          </w:tcPr>
          <w:p w:rsidR="002B6120" w:rsidRPr="002B6120" w:rsidRDefault="002B6120" w:rsidP="002B6120">
            <w:pPr>
              <w:spacing w:after="0" w:line="240" w:lineRule="auto"/>
              <w:ind w:left="1440" w:hanging="1440"/>
              <w:rPr>
                <w:rFonts w:ascii="Times New Roman" w:eastAsia="Times New Roman" w:hAnsi="Times New Roman" w:cs="Times New Roman"/>
                <w:sz w:val="18"/>
                <w:szCs w:val="18"/>
              </w:rPr>
            </w:pPr>
            <w:r w:rsidRPr="002B6120">
              <w:rPr>
                <w:rFonts w:ascii="Times New Roman" w:eastAsia="Times New Roman" w:hAnsi="Times New Roman" w:cs="Times New Roman"/>
                <w:sz w:val="18"/>
                <w:szCs w:val="18"/>
              </w:rPr>
              <w:t>Yes</w:t>
            </w:r>
          </w:p>
        </w:tc>
        <w:tc>
          <w:tcPr>
            <w:tcW w:w="0" w:type="auto"/>
            <w:vAlign w:val="center"/>
            <w:hideMark/>
          </w:tcPr>
          <w:p w:rsidR="002B6120" w:rsidRPr="002B6120" w:rsidRDefault="002B6120" w:rsidP="002B6120">
            <w:pPr>
              <w:spacing w:after="0" w:line="240" w:lineRule="auto"/>
              <w:ind w:left="1440" w:hanging="1440"/>
              <w:rPr>
                <w:rFonts w:ascii="Times New Roman" w:eastAsia="Times New Roman" w:hAnsi="Times New Roman" w:cs="Times New Roman"/>
                <w:sz w:val="18"/>
                <w:szCs w:val="18"/>
              </w:rPr>
            </w:pPr>
            <w:r w:rsidRPr="002B6120">
              <w:rPr>
                <w:rFonts w:ascii="Times New Roman" w:eastAsia="Times New Roman" w:hAnsi="Times New Roman" w:cs="Times New Roman"/>
                <w:sz w:val="18"/>
                <w:szCs w:val="18"/>
              </w:rPr>
              <w:t>No</w:t>
            </w:r>
          </w:p>
        </w:tc>
      </w:tr>
      <w:tr w:rsidR="002B6120" w:rsidRPr="002B6120" w:rsidTr="002B6120">
        <w:trPr>
          <w:tblCellSpacing w:w="15" w:type="dxa"/>
        </w:trPr>
        <w:tc>
          <w:tcPr>
            <w:tcW w:w="0" w:type="auto"/>
            <w:vAlign w:val="center"/>
            <w:hideMark/>
          </w:tcPr>
          <w:p w:rsidR="002B6120" w:rsidRPr="002B6120" w:rsidRDefault="002B6120" w:rsidP="002B6120">
            <w:pPr>
              <w:spacing w:after="0" w:line="240" w:lineRule="auto"/>
              <w:ind w:left="1440" w:hanging="1440"/>
              <w:rPr>
                <w:rFonts w:ascii="Times New Roman" w:eastAsia="Times New Roman" w:hAnsi="Times New Roman" w:cs="Times New Roman"/>
                <w:sz w:val="18"/>
                <w:szCs w:val="18"/>
              </w:rPr>
            </w:pPr>
            <w:r w:rsidRPr="002B6120">
              <w:rPr>
                <w:rFonts w:ascii="Times New Roman" w:eastAsia="Times New Roman" w:hAnsi="Times New Roman" w:cs="Times New Roman"/>
                <w:sz w:val="18"/>
                <w:szCs w:val="18"/>
              </w:rPr>
              <w:t>Shuffle required</w:t>
            </w:r>
          </w:p>
        </w:tc>
        <w:tc>
          <w:tcPr>
            <w:tcW w:w="0" w:type="auto"/>
            <w:vAlign w:val="center"/>
            <w:hideMark/>
          </w:tcPr>
          <w:p w:rsidR="002B6120" w:rsidRPr="002B6120" w:rsidRDefault="002B6120" w:rsidP="002B6120">
            <w:pPr>
              <w:spacing w:after="0" w:line="240" w:lineRule="auto"/>
              <w:ind w:left="1440" w:hanging="1440"/>
              <w:rPr>
                <w:rFonts w:ascii="Times New Roman" w:eastAsia="Times New Roman" w:hAnsi="Times New Roman" w:cs="Times New Roman"/>
                <w:sz w:val="18"/>
                <w:szCs w:val="18"/>
              </w:rPr>
            </w:pPr>
            <w:r w:rsidRPr="002B6120">
              <w:rPr>
                <w:rFonts w:ascii="Times New Roman" w:eastAsia="Times New Roman" w:hAnsi="Times New Roman" w:cs="Times New Roman"/>
                <w:sz w:val="18"/>
                <w:szCs w:val="18"/>
              </w:rPr>
              <w:t>Minimal</w:t>
            </w:r>
          </w:p>
        </w:tc>
        <w:tc>
          <w:tcPr>
            <w:tcW w:w="0" w:type="auto"/>
            <w:vAlign w:val="center"/>
            <w:hideMark/>
          </w:tcPr>
          <w:p w:rsidR="002B6120" w:rsidRPr="002B6120" w:rsidRDefault="002B6120" w:rsidP="002B6120">
            <w:pPr>
              <w:spacing w:after="0" w:line="240" w:lineRule="auto"/>
              <w:ind w:left="1440" w:hanging="1440"/>
              <w:rPr>
                <w:rFonts w:ascii="Times New Roman" w:eastAsia="Times New Roman" w:hAnsi="Times New Roman" w:cs="Times New Roman"/>
                <w:sz w:val="18"/>
                <w:szCs w:val="18"/>
              </w:rPr>
            </w:pPr>
            <w:r w:rsidRPr="002B6120">
              <w:rPr>
                <w:rFonts w:ascii="Times New Roman" w:eastAsia="Times New Roman" w:hAnsi="Times New Roman" w:cs="Times New Roman"/>
                <w:sz w:val="18"/>
                <w:szCs w:val="18"/>
              </w:rPr>
              <w:t>Yes</w:t>
            </w:r>
          </w:p>
        </w:tc>
      </w:tr>
      <w:tr w:rsidR="002B6120" w:rsidRPr="002B6120" w:rsidTr="002B6120">
        <w:trPr>
          <w:tblCellSpacing w:w="15" w:type="dxa"/>
        </w:trPr>
        <w:tc>
          <w:tcPr>
            <w:tcW w:w="0" w:type="auto"/>
            <w:vAlign w:val="center"/>
            <w:hideMark/>
          </w:tcPr>
          <w:p w:rsidR="002B6120" w:rsidRPr="002B6120" w:rsidRDefault="002B6120" w:rsidP="002B6120">
            <w:pPr>
              <w:spacing w:after="0" w:line="240" w:lineRule="auto"/>
              <w:ind w:left="1440" w:hanging="1440"/>
              <w:rPr>
                <w:rFonts w:ascii="Times New Roman" w:eastAsia="Times New Roman" w:hAnsi="Times New Roman" w:cs="Times New Roman"/>
                <w:sz w:val="18"/>
                <w:szCs w:val="18"/>
              </w:rPr>
            </w:pPr>
            <w:r w:rsidRPr="002B6120">
              <w:rPr>
                <w:rFonts w:ascii="Times New Roman" w:eastAsia="Times New Roman" w:hAnsi="Times New Roman" w:cs="Times New Roman"/>
                <w:sz w:val="18"/>
                <w:szCs w:val="18"/>
              </w:rPr>
              <w:t>Memory efficient</w:t>
            </w:r>
          </w:p>
        </w:tc>
        <w:tc>
          <w:tcPr>
            <w:tcW w:w="0" w:type="auto"/>
            <w:vAlign w:val="center"/>
            <w:hideMark/>
          </w:tcPr>
          <w:p w:rsidR="002B6120" w:rsidRPr="002B6120" w:rsidRDefault="002B6120" w:rsidP="002B6120">
            <w:pPr>
              <w:spacing w:after="0" w:line="240" w:lineRule="auto"/>
              <w:ind w:left="1440" w:hanging="1440"/>
              <w:rPr>
                <w:rFonts w:ascii="Times New Roman" w:eastAsia="Times New Roman" w:hAnsi="Times New Roman" w:cs="Times New Roman"/>
                <w:sz w:val="18"/>
                <w:szCs w:val="18"/>
              </w:rPr>
            </w:pPr>
            <w:r w:rsidRPr="002B6120">
              <w:rPr>
                <w:rFonts w:ascii="Times New Roman" w:eastAsia="Times New Roman" w:hAnsi="Times New Roman" w:cs="Times New Roman"/>
                <w:sz w:val="18"/>
                <w:szCs w:val="18"/>
              </w:rPr>
              <w:t>More efficient</w:t>
            </w:r>
          </w:p>
        </w:tc>
        <w:tc>
          <w:tcPr>
            <w:tcW w:w="0" w:type="auto"/>
            <w:vAlign w:val="center"/>
            <w:hideMark/>
          </w:tcPr>
          <w:p w:rsidR="002B6120" w:rsidRPr="002B6120" w:rsidRDefault="002B6120" w:rsidP="002B6120">
            <w:pPr>
              <w:spacing w:after="0" w:line="240" w:lineRule="auto"/>
              <w:ind w:left="1440" w:hanging="1440"/>
              <w:rPr>
                <w:rFonts w:ascii="Times New Roman" w:eastAsia="Times New Roman" w:hAnsi="Times New Roman" w:cs="Times New Roman"/>
                <w:sz w:val="18"/>
                <w:szCs w:val="18"/>
              </w:rPr>
            </w:pPr>
            <w:r w:rsidRPr="002B6120">
              <w:rPr>
                <w:rFonts w:ascii="Times New Roman" w:eastAsia="Times New Roman" w:hAnsi="Times New Roman" w:cs="Times New Roman"/>
                <w:sz w:val="18"/>
                <w:szCs w:val="18"/>
              </w:rPr>
              <w:t>Less efficient</w:t>
            </w:r>
          </w:p>
        </w:tc>
      </w:tr>
      <w:tr w:rsidR="002B6120" w:rsidRPr="002B6120" w:rsidTr="002B6120">
        <w:trPr>
          <w:tblCellSpacing w:w="15" w:type="dxa"/>
        </w:trPr>
        <w:tc>
          <w:tcPr>
            <w:tcW w:w="0" w:type="auto"/>
            <w:vAlign w:val="center"/>
            <w:hideMark/>
          </w:tcPr>
          <w:p w:rsidR="002B6120" w:rsidRPr="002B6120" w:rsidRDefault="002B6120" w:rsidP="002B6120">
            <w:pPr>
              <w:spacing w:after="0" w:line="240" w:lineRule="auto"/>
              <w:ind w:left="1440" w:hanging="1440"/>
              <w:rPr>
                <w:rFonts w:ascii="Times New Roman" w:eastAsia="Times New Roman" w:hAnsi="Times New Roman" w:cs="Times New Roman"/>
                <w:sz w:val="18"/>
                <w:szCs w:val="18"/>
              </w:rPr>
            </w:pPr>
            <w:r w:rsidRPr="002B6120">
              <w:rPr>
                <w:rFonts w:ascii="Times New Roman" w:eastAsia="Times New Roman" w:hAnsi="Times New Roman" w:cs="Times New Roman"/>
                <w:sz w:val="18"/>
                <w:szCs w:val="18"/>
              </w:rPr>
              <w:t>Performance</w:t>
            </w:r>
          </w:p>
        </w:tc>
        <w:tc>
          <w:tcPr>
            <w:tcW w:w="0" w:type="auto"/>
            <w:vAlign w:val="center"/>
            <w:hideMark/>
          </w:tcPr>
          <w:p w:rsidR="002B6120" w:rsidRPr="002B6120" w:rsidRDefault="002B6120" w:rsidP="002B6120">
            <w:pPr>
              <w:spacing w:after="0" w:line="240" w:lineRule="auto"/>
              <w:ind w:left="1440" w:hanging="1440"/>
              <w:rPr>
                <w:rFonts w:ascii="Times New Roman" w:eastAsia="Times New Roman" w:hAnsi="Times New Roman" w:cs="Times New Roman"/>
                <w:sz w:val="18"/>
                <w:szCs w:val="18"/>
              </w:rPr>
            </w:pPr>
            <w:r w:rsidRPr="002B6120">
              <w:rPr>
                <w:rFonts w:ascii="Times New Roman" w:eastAsia="Times New Roman" w:hAnsi="Times New Roman" w:cs="Times New Roman"/>
                <w:sz w:val="18"/>
                <w:szCs w:val="18"/>
              </w:rPr>
              <w:t>Better</w:t>
            </w:r>
          </w:p>
        </w:tc>
        <w:tc>
          <w:tcPr>
            <w:tcW w:w="0" w:type="auto"/>
            <w:vAlign w:val="center"/>
            <w:hideMark/>
          </w:tcPr>
          <w:p w:rsidR="002B6120" w:rsidRPr="002B6120" w:rsidRDefault="002B6120" w:rsidP="002B6120">
            <w:pPr>
              <w:spacing w:after="0" w:line="240" w:lineRule="auto"/>
              <w:ind w:left="1440" w:hanging="1440"/>
              <w:rPr>
                <w:rFonts w:ascii="Times New Roman" w:eastAsia="Times New Roman" w:hAnsi="Times New Roman" w:cs="Times New Roman"/>
                <w:sz w:val="18"/>
                <w:szCs w:val="18"/>
              </w:rPr>
            </w:pPr>
            <w:r w:rsidRPr="002B6120">
              <w:rPr>
                <w:rFonts w:ascii="Times New Roman" w:eastAsia="Times New Roman" w:hAnsi="Times New Roman" w:cs="Times New Roman"/>
                <w:sz w:val="18"/>
                <w:szCs w:val="18"/>
              </w:rPr>
              <w:t>More expensive</w:t>
            </w:r>
          </w:p>
        </w:tc>
      </w:tr>
      <w:tr w:rsidR="002B6120" w:rsidRPr="002B6120" w:rsidTr="002B6120">
        <w:trPr>
          <w:tblCellSpacing w:w="15" w:type="dxa"/>
        </w:trPr>
        <w:tc>
          <w:tcPr>
            <w:tcW w:w="0" w:type="auto"/>
            <w:vAlign w:val="center"/>
            <w:hideMark/>
          </w:tcPr>
          <w:p w:rsidR="002B6120" w:rsidRPr="002B6120" w:rsidRDefault="002B6120" w:rsidP="002B6120">
            <w:pPr>
              <w:spacing w:after="0" w:line="240" w:lineRule="auto"/>
              <w:ind w:left="1440" w:hanging="1440"/>
              <w:rPr>
                <w:rFonts w:ascii="Times New Roman" w:eastAsia="Times New Roman" w:hAnsi="Times New Roman" w:cs="Times New Roman"/>
                <w:sz w:val="18"/>
                <w:szCs w:val="18"/>
              </w:rPr>
            </w:pPr>
            <w:r w:rsidRPr="002B6120">
              <w:rPr>
                <w:rFonts w:ascii="Times New Roman" w:eastAsia="Times New Roman" w:hAnsi="Times New Roman" w:cs="Times New Roman"/>
                <w:sz w:val="18"/>
                <w:szCs w:val="18"/>
              </w:rPr>
              <w:t>Typical use</w:t>
            </w:r>
          </w:p>
        </w:tc>
        <w:tc>
          <w:tcPr>
            <w:tcW w:w="0" w:type="auto"/>
            <w:vAlign w:val="center"/>
            <w:hideMark/>
          </w:tcPr>
          <w:p w:rsidR="002B6120" w:rsidRPr="002B6120" w:rsidRDefault="002B6120" w:rsidP="002B6120">
            <w:pPr>
              <w:spacing w:after="0" w:line="240" w:lineRule="auto"/>
              <w:ind w:left="1440" w:hanging="1440"/>
              <w:rPr>
                <w:rFonts w:ascii="Times New Roman" w:eastAsia="Times New Roman" w:hAnsi="Times New Roman" w:cs="Times New Roman"/>
                <w:sz w:val="18"/>
                <w:szCs w:val="18"/>
              </w:rPr>
            </w:pPr>
            <w:r w:rsidRPr="002B6120">
              <w:rPr>
                <w:rFonts w:ascii="Times New Roman" w:eastAsia="Times New Roman" w:hAnsi="Times New Roman" w:cs="Times New Roman"/>
                <w:sz w:val="18"/>
                <w:szCs w:val="18"/>
              </w:rPr>
              <w:t>Small + large dataset</w:t>
            </w:r>
          </w:p>
        </w:tc>
        <w:tc>
          <w:tcPr>
            <w:tcW w:w="0" w:type="auto"/>
            <w:vAlign w:val="center"/>
            <w:hideMark/>
          </w:tcPr>
          <w:p w:rsidR="002B6120" w:rsidRPr="002B6120" w:rsidRDefault="002B6120" w:rsidP="002B6120">
            <w:pPr>
              <w:spacing w:after="0" w:line="240" w:lineRule="auto"/>
              <w:ind w:left="1440" w:hanging="1440"/>
              <w:rPr>
                <w:rFonts w:ascii="Times New Roman" w:eastAsia="Times New Roman" w:hAnsi="Times New Roman" w:cs="Times New Roman"/>
                <w:sz w:val="18"/>
                <w:szCs w:val="18"/>
              </w:rPr>
            </w:pPr>
            <w:r w:rsidRPr="002B6120">
              <w:rPr>
                <w:rFonts w:ascii="Times New Roman" w:eastAsia="Times New Roman" w:hAnsi="Times New Roman" w:cs="Times New Roman"/>
                <w:sz w:val="18"/>
                <w:szCs w:val="18"/>
              </w:rPr>
              <w:t>Both datasets larger</w:t>
            </w:r>
          </w:p>
        </w:tc>
      </w:tr>
    </w:tbl>
    <w:p w:rsidR="002B6120" w:rsidRDefault="002B6120" w:rsidP="002B6120">
      <w:pPr>
        <w:spacing w:after="0" w:line="240" w:lineRule="auto"/>
        <w:rPr>
          <w:sz w:val="18"/>
          <w:szCs w:val="18"/>
        </w:rPr>
      </w:pPr>
    </w:p>
    <w:p w:rsidR="002B6120" w:rsidRPr="002B6120" w:rsidRDefault="002B6120" w:rsidP="002B6120">
      <w:pPr>
        <w:spacing w:after="0" w:line="240" w:lineRule="auto"/>
        <w:rPr>
          <w:b/>
          <w:sz w:val="20"/>
          <w:szCs w:val="20"/>
        </w:rPr>
      </w:pPr>
      <w:r>
        <w:rPr>
          <w:b/>
          <w:sz w:val="20"/>
          <w:szCs w:val="20"/>
        </w:rPr>
        <w:t>“</w:t>
      </w:r>
      <w:r w:rsidRPr="002B6120">
        <w:rPr>
          <w:b/>
          <w:sz w:val="20"/>
          <w:szCs w:val="20"/>
        </w:rPr>
        <w:t>Cartesian Product Join (Shuffle-and-Replication Nested Loop Join) is a join strategy used when Spark cannot apply efficient join algorithms like hash join or sort merge join. Spark shuffles and replicates data partitions and performs row-by-row comparisons between datasets. It is commonly used for cross joins and complex non-equality join conditions, but it can become resource-intensive and slow as dataset sizes increase.</w:t>
      </w:r>
      <w:r>
        <w:rPr>
          <w:b/>
          <w:sz w:val="20"/>
          <w:szCs w:val="20"/>
        </w:rPr>
        <w:t>”</w:t>
      </w:r>
    </w:p>
    <w:p w:rsidR="002B6120" w:rsidRDefault="002B6120" w:rsidP="002B6120">
      <w:pPr>
        <w:pStyle w:val="NormalWeb"/>
        <w:spacing w:before="0" w:beforeAutospacing="0"/>
        <w:rPr>
          <w:rFonts w:asciiTheme="minorHAnsi" w:hAnsiTheme="minorHAnsi" w:cstheme="minorHAnsi"/>
          <w:sz w:val="18"/>
          <w:szCs w:val="18"/>
        </w:rPr>
      </w:pPr>
    </w:p>
    <w:p w:rsidR="00272D64" w:rsidRDefault="00272D64" w:rsidP="002B6120">
      <w:pPr>
        <w:pStyle w:val="NormalWeb"/>
        <w:spacing w:before="0" w:beforeAutospacing="0"/>
        <w:rPr>
          <w:rFonts w:asciiTheme="minorHAnsi" w:hAnsiTheme="minorHAnsi" w:cstheme="minorHAnsi"/>
          <w:sz w:val="18"/>
          <w:szCs w:val="18"/>
        </w:rPr>
      </w:pPr>
    </w:p>
    <w:p w:rsidR="00272D64" w:rsidRDefault="00272D64" w:rsidP="002B6120">
      <w:pPr>
        <w:pStyle w:val="NormalWeb"/>
        <w:spacing w:before="0" w:beforeAutospacing="0"/>
        <w:rPr>
          <w:rFonts w:asciiTheme="minorHAnsi" w:hAnsiTheme="minorHAnsi" w:cstheme="minorHAnsi"/>
          <w:sz w:val="18"/>
          <w:szCs w:val="18"/>
        </w:rPr>
      </w:pPr>
    </w:p>
    <w:p w:rsidR="00272D64" w:rsidRDefault="00272D64" w:rsidP="002B6120">
      <w:pPr>
        <w:pStyle w:val="NormalWeb"/>
        <w:spacing w:before="0" w:beforeAutospacing="0"/>
        <w:rPr>
          <w:rFonts w:asciiTheme="minorHAnsi" w:hAnsiTheme="minorHAnsi" w:cstheme="minorHAnsi"/>
          <w:sz w:val="18"/>
          <w:szCs w:val="18"/>
        </w:rPr>
      </w:pPr>
    </w:p>
    <w:p w:rsidR="00272D64" w:rsidRDefault="00272D64" w:rsidP="002B6120">
      <w:pPr>
        <w:pStyle w:val="NormalWeb"/>
        <w:spacing w:before="0" w:beforeAutospacing="0"/>
        <w:rPr>
          <w:rFonts w:asciiTheme="minorHAnsi" w:hAnsiTheme="minorHAnsi" w:cstheme="minorHAnsi"/>
          <w:sz w:val="18"/>
          <w:szCs w:val="18"/>
        </w:rPr>
      </w:pPr>
    </w:p>
    <w:p w:rsidR="00272D64" w:rsidRDefault="00272D64" w:rsidP="002B6120">
      <w:pPr>
        <w:pStyle w:val="NormalWeb"/>
        <w:spacing w:before="0" w:beforeAutospacing="0"/>
        <w:rPr>
          <w:rFonts w:asciiTheme="minorHAnsi" w:hAnsiTheme="minorHAnsi" w:cstheme="minorHAnsi"/>
          <w:sz w:val="18"/>
          <w:szCs w:val="18"/>
        </w:rPr>
      </w:pPr>
    </w:p>
    <w:p w:rsidR="00272D64" w:rsidRDefault="00272D64" w:rsidP="002B6120">
      <w:pPr>
        <w:pStyle w:val="NormalWeb"/>
        <w:spacing w:before="0" w:beforeAutospacing="0"/>
        <w:rPr>
          <w:rFonts w:asciiTheme="minorHAnsi" w:hAnsiTheme="minorHAnsi" w:cstheme="minorHAnsi"/>
          <w:sz w:val="18"/>
          <w:szCs w:val="18"/>
        </w:rPr>
      </w:pPr>
    </w:p>
    <w:p w:rsidR="00272D64" w:rsidRDefault="00272D64" w:rsidP="002B6120">
      <w:pPr>
        <w:pStyle w:val="NormalWeb"/>
        <w:spacing w:before="0" w:beforeAutospacing="0"/>
        <w:rPr>
          <w:rFonts w:asciiTheme="minorHAnsi" w:hAnsiTheme="minorHAnsi" w:cstheme="minorHAnsi"/>
          <w:sz w:val="18"/>
          <w:szCs w:val="18"/>
        </w:rPr>
      </w:pPr>
    </w:p>
    <w:p w:rsidR="00272D64" w:rsidRDefault="00272D64" w:rsidP="002B6120">
      <w:pPr>
        <w:pStyle w:val="NormalWeb"/>
        <w:spacing w:before="0" w:beforeAutospacing="0"/>
        <w:rPr>
          <w:color w:val="2E74B5" w:themeColor="accent1" w:themeShade="BF"/>
        </w:rPr>
      </w:pPr>
      <w:r w:rsidRPr="00272D64">
        <w:rPr>
          <w:color w:val="2E74B5" w:themeColor="accent1" w:themeShade="BF"/>
        </w:rPr>
        <w:lastRenderedPageBreak/>
        <w:t>Sparks SQL Engine</w:t>
      </w:r>
    </w:p>
    <w:p w:rsidR="00272D64" w:rsidRPr="00272D64" w:rsidRDefault="00272D64" w:rsidP="002B6120">
      <w:pPr>
        <w:pStyle w:val="NormalWeb"/>
        <w:spacing w:before="0" w:beforeAutospacing="0"/>
        <w:rPr>
          <w:color w:val="2E74B5" w:themeColor="accent1" w:themeShade="BF"/>
          <w:sz w:val="20"/>
          <w:szCs w:val="20"/>
        </w:rPr>
      </w:pPr>
      <w:r w:rsidRPr="00272D64">
        <w:rPr>
          <w:sz w:val="20"/>
          <w:szCs w:val="20"/>
        </w:rPr>
        <w:t>The Spark SQL Engine is the structured data processing engine in Spark that processes SQL queries, DataFrames, and Datasets using Catalyst Optimizer and Tungsten Execution Engine. Catalyst performs query parsing, analysis, logical optimization, and physical planning, while Tungsten improves execution through efficient memory management and code generation. Together, they enable highly optimized distributed query execution on large-scale datasets.</w:t>
      </w:r>
    </w:p>
    <w:p w:rsidR="00272D64" w:rsidRPr="00272D64" w:rsidRDefault="00272D64" w:rsidP="002B6120">
      <w:pPr>
        <w:pStyle w:val="NormalWeb"/>
        <w:spacing w:before="0" w:beforeAutospacing="0"/>
        <w:rPr>
          <w:rFonts w:asciiTheme="minorHAnsi" w:hAnsiTheme="minorHAnsi" w:cstheme="minorHAnsi"/>
          <w:b/>
          <w:color w:val="2E74B5" w:themeColor="accent1" w:themeShade="BF"/>
          <w:sz w:val="20"/>
          <w:szCs w:val="20"/>
        </w:rPr>
      </w:pPr>
      <w:r w:rsidRPr="00272D64">
        <w:rPr>
          <w:rFonts w:asciiTheme="minorHAnsi" w:hAnsiTheme="minorHAnsi" w:cstheme="minorHAnsi"/>
          <w:b/>
          <w:sz w:val="20"/>
          <w:szCs w:val="20"/>
        </w:rPr>
        <w:t>Query Planning Flow</w:t>
      </w:r>
    </w:p>
    <w:p w:rsidR="00272D64" w:rsidRPr="00272D64" w:rsidRDefault="00272D64" w:rsidP="00272D64">
      <w:pPr>
        <w:pStyle w:val="NormalWeb"/>
        <w:spacing w:before="0" w:beforeAutospacing="0" w:after="0" w:afterAutospacing="0"/>
        <w:rPr>
          <w:color w:val="000000" w:themeColor="text1"/>
          <w:sz w:val="18"/>
          <w:szCs w:val="18"/>
        </w:rPr>
      </w:pPr>
      <w:r w:rsidRPr="00272D64">
        <w:rPr>
          <w:color w:val="000000" w:themeColor="text1"/>
          <w:sz w:val="18"/>
          <w:szCs w:val="18"/>
        </w:rPr>
        <w:t>SQL Query</w:t>
      </w:r>
    </w:p>
    <w:p w:rsidR="00272D64" w:rsidRPr="00272D64" w:rsidRDefault="00272D64" w:rsidP="00272D64">
      <w:pPr>
        <w:pStyle w:val="NormalWeb"/>
        <w:spacing w:before="0" w:beforeAutospacing="0" w:after="0" w:afterAutospacing="0"/>
        <w:rPr>
          <w:color w:val="000000" w:themeColor="text1"/>
          <w:sz w:val="18"/>
          <w:szCs w:val="18"/>
        </w:rPr>
      </w:pPr>
      <w:r w:rsidRPr="00272D64">
        <w:rPr>
          <w:color w:val="000000" w:themeColor="text1"/>
          <w:sz w:val="18"/>
          <w:szCs w:val="18"/>
        </w:rPr>
        <w:t xml:space="preserve">   ↓</w:t>
      </w:r>
    </w:p>
    <w:p w:rsidR="00272D64" w:rsidRPr="00272D64" w:rsidRDefault="00272D64" w:rsidP="00272D64">
      <w:pPr>
        <w:pStyle w:val="NormalWeb"/>
        <w:spacing w:before="0" w:beforeAutospacing="0" w:after="0" w:afterAutospacing="0"/>
        <w:rPr>
          <w:color w:val="000000" w:themeColor="text1"/>
          <w:sz w:val="18"/>
          <w:szCs w:val="18"/>
        </w:rPr>
      </w:pPr>
      <w:r w:rsidRPr="00272D64">
        <w:rPr>
          <w:color w:val="000000" w:themeColor="text1"/>
          <w:sz w:val="18"/>
          <w:szCs w:val="18"/>
        </w:rPr>
        <w:t>Unresolved Logical Plan</w:t>
      </w:r>
    </w:p>
    <w:p w:rsidR="00272D64" w:rsidRPr="00272D64" w:rsidRDefault="00272D64" w:rsidP="00272D64">
      <w:pPr>
        <w:pStyle w:val="NormalWeb"/>
        <w:spacing w:before="0" w:beforeAutospacing="0" w:after="0" w:afterAutospacing="0"/>
        <w:rPr>
          <w:color w:val="000000" w:themeColor="text1"/>
          <w:sz w:val="18"/>
          <w:szCs w:val="18"/>
        </w:rPr>
      </w:pPr>
      <w:r w:rsidRPr="00272D64">
        <w:rPr>
          <w:color w:val="000000" w:themeColor="text1"/>
          <w:sz w:val="18"/>
          <w:szCs w:val="18"/>
        </w:rPr>
        <w:t xml:space="preserve">   ↓</w:t>
      </w:r>
    </w:p>
    <w:p w:rsidR="00272D64" w:rsidRPr="00272D64" w:rsidRDefault="00272D64" w:rsidP="00272D64">
      <w:pPr>
        <w:pStyle w:val="NormalWeb"/>
        <w:spacing w:before="0" w:beforeAutospacing="0" w:after="0" w:afterAutospacing="0"/>
        <w:rPr>
          <w:color w:val="000000" w:themeColor="text1"/>
          <w:sz w:val="18"/>
          <w:szCs w:val="18"/>
        </w:rPr>
      </w:pPr>
      <w:r w:rsidRPr="00272D64">
        <w:rPr>
          <w:color w:val="000000" w:themeColor="text1"/>
          <w:sz w:val="18"/>
          <w:szCs w:val="18"/>
        </w:rPr>
        <w:t>Catalog Resolution (Analyzer)</w:t>
      </w:r>
    </w:p>
    <w:p w:rsidR="00272D64" w:rsidRPr="00272D64" w:rsidRDefault="00272D64" w:rsidP="00272D64">
      <w:pPr>
        <w:pStyle w:val="NormalWeb"/>
        <w:spacing w:before="0" w:beforeAutospacing="0" w:after="0" w:afterAutospacing="0"/>
        <w:rPr>
          <w:color w:val="000000" w:themeColor="text1"/>
          <w:sz w:val="18"/>
          <w:szCs w:val="18"/>
        </w:rPr>
      </w:pPr>
      <w:r w:rsidRPr="00272D64">
        <w:rPr>
          <w:color w:val="000000" w:themeColor="text1"/>
          <w:sz w:val="18"/>
          <w:szCs w:val="18"/>
        </w:rPr>
        <w:t xml:space="preserve">   ↓</w:t>
      </w:r>
    </w:p>
    <w:p w:rsidR="00272D64" w:rsidRPr="00272D64" w:rsidRDefault="00272D64" w:rsidP="00272D64">
      <w:pPr>
        <w:pStyle w:val="NormalWeb"/>
        <w:spacing w:before="0" w:beforeAutospacing="0" w:after="0" w:afterAutospacing="0"/>
        <w:rPr>
          <w:color w:val="000000" w:themeColor="text1"/>
          <w:sz w:val="18"/>
          <w:szCs w:val="18"/>
        </w:rPr>
      </w:pPr>
      <w:r w:rsidRPr="00272D64">
        <w:rPr>
          <w:color w:val="000000" w:themeColor="text1"/>
          <w:sz w:val="18"/>
          <w:szCs w:val="18"/>
        </w:rPr>
        <w:t>Resolved Logical Plan</w:t>
      </w:r>
    </w:p>
    <w:p w:rsidR="00272D64" w:rsidRPr="00272D64" w:rsidRDefault="00272D64" w:rsidP="00272D64">
      <w:pPr>
        <w:pStyle w:val="NormalWeb"/>
        <w:spacing w:before="0" w:beforeAutospacing="0" w:after="0" w:afterAutospacing="0"/>
        <w:rPr>
          <w:color w:val="000000" w:themeColor="text1"/>
          <w:sz w:val="18"/>
          <w:szCs w:val="18"/>
        </w:rPr>
      </w:pPr>
      <w:r>
        <w:rPr>
          <w:color w:val="000000" w:themeColor="text1"/>
          <w:sz w:val="18"/>
          <w:szCs w:val="18"/>
        </w:rPr>
        <w:t xml:space="preserve">   ↓</w:t>
      </w:r>
      <w:r w:rsidRPr="00272D64">
        <w:rPr>
          <w:color w:val="000000" w:themeColor="text1"/>
          <w:sz w:val="18"/>
          <w:szCs w:val="18"/>
        </w:rPr>
        <w:t xml:space="preserve">   ↓</w:t>
      </w:r>
    </w:p>
    <w:p w:rsidR="00272D64" w:rsidRPr="00272D64" w:rsidRDefault="00272D64" w:rsidP="00272D64">
      <w:pPr>
        <w:pStyle w:val="NormalWeb"/>
        <w:spacing w:before="0" w:beforeAutospacing="0" w:after="0" w:afterAutospacing="0"/>
        <w:rPr>
          <w:color w:val="000000" w:themeColor="text1"/>
          <w:sz w:val="18"/>
          <w:szCs w:val="18"/>
        </w:rPr>
      </w:pPr>
      <w:r w:rsidRPr="00272D64">
        <w:rPr>
          <w:color w:val="000000" w:themeColor="text1"/>
          <w:sz w:val="18"/>
          <w:szCs w:val="18"/>
        </w:rPr>
        <w:t>Optimized Logical Plan</w:t>
      </w:r>
    </w:p>
    <w:p w:rsidR="00272D64" w:rsidRPr="00272D64" w:rsidRDefault="00272D64" w:rsidP="00272D64">
      <w:pPr>
        <w:pStyle w:val="NormalWeb"/>
        <w:spacing w:before="0" w:beforeAutospacing="0" w:after="0" w:afterAutospacing="0"/>
        <w:rPr>
          <w:color w:val="000000" w:themeColor="text1"/>
          <w:sz w:val="18"/>
          <w:szCs w:val="18"/>
        </w:rPr>
      </w:pPr>
      <w:r w:rsidRPr="00272D64">
        <w:rPr>
          <w:color w:val="000000" w:themeColor="text1"/>
          <w:sz w:val="18"/>
          <w:szCs w:val="18"/>
        </w:rPr>
        <w:t xml:space="preserve">   ↓</w:t>
      </w:r>
    </w:p>
    <w:p w:rsidR="003004B5" w:rsidRPr="00272D64" w:rsidRDefault="00272D64" w:rsidP="00272D64">
      <w:pPr>
        <w:pStyle w:val="NormalWeb"/>
        <w:spacing w:before="0" w:beforeAutospacing="0" w:after="0" w:afterAutospacing="0"/>
        <w:rPr>
          <w:color w:val="000000" w:themeColor="text1"/>
          <w:sz w:val="18"/>
          <w:szCs w:val="18"/>
        </w:rPr>
      </w:pPr>
      <w:r w:rsidRPr="00272D64">
        <w:rPr>
          <w:color w:val="000000" w:themeColor="text1"/>
          <w:sz w:val="18"/>
          <w:szCs w:val="18"/>
        </w:rPr>
        <w:t>Physical Plan</w:t>
      </w:r>
    </w:p>
    <w:p w:rsidR="00272D64" w:rsidRPr="00272D64" w:rsidRDefault="00272D64" w:rsidP="00272D64">
      <w:pPr>
        <w:pStyle w:val="NormalWeb"/>
        <w:spacing w:before="0" w:beforeAutospacing="0" w:after="0" w:afterAutospacing="0"/>
        <w:rPr>
          <w:color w:val="000000" w:themeColor="text1"/>
          <w:sz w:val="18"/>
          <w:szCs w:val="18"/>
        </w:rPr>
      </w:pPr>
      <w:r w:rsidRPr="00272D64">
        <w:rPr>
          <w:color w:val="000000" w:themeColor="text1"/>
          <w:sz w:val="18"/>
          <w:szCs w:val="18"/>
        </w:rPr>
        <w:t xml:space="preserve">   ↓</w:t>
      </w:r>
    </w:p>
    <w:p w:rsidR="00272D64" w:rsidRDefault="00272D64" w:rsidP="00272D64">
      <w:pPr>
        <w:pStyle w:val="NormalWeb"/>
        <w:spacing w:before="0" w:beforeAutospacing="0" w:after="0" w:afterAutospacing="0"/>
        <w:rPr>
          <w:color w:val="000000" w:themeColor="text1"/>
          <w:sz w:val="18"/>
          <w:szCs w:val="18"/>
        </w:rPr>
      </w:pPr>
      <w:r w:rsidRPr="00272D64">
        <w:rPr>
          <w:color w:val="000000" w:themeColor="text1"/>
          <w:sz w:val="18"/>
          <w:szCs w:val="18"/>
        </w:rPr>
        <w:t>Execution</w:t>
      </w:r>
    </w:p>
    <w:p w:rsidR="00272D64" w:rsidRDefault="00272D64" w:rsidP="00272D64">
      <w:pPr>
        <w:pStyle w:val="NormalWeb"/>
        <w:spacing w:before="0" w:beforeAutospacing="0" w:after="0" w:afterAutospacing="0"/>
        <w:rPr>
          <w:color w:val="000000" w:themeColor="text1"/>
          <w:sz w:val="18"/>
          <w:szCs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4"/>
        <w:gridCol w:w="7146"/>
      </w:tblGrid>
      <w:tr w:rsidR="00272D64" w:rsidRPr="00272D64" w:rsidTr="003004B5">
        <w:trPr>
          <w:tblHeader/>
          <w:tblCellSpacing w:w="15" w:type="dxa"/>
        </w:trPr>
        <w:tc>
          <w:tcPr>
            <w:tcW w:w="0" w:type="auto"/>
            <w:vAlign w:val="center"/>
            <w:hideMark/>
          </w:tcPr>
          <w:p w:rsidR="00272D64" w:rsidRPr="00272D64" w:rsidRDefault="00272D64" w:rsidP="00272D64">
            <w:pPr>
              <w:spacing w:after="0" w:line="240" w:lineRule="auto"/>
              <w:jc w:val="center"/>
              <w:rPr>
                <w:rFonts w:ascii="Times New Roman" w:eastAsia="Times New Roman" w:hAnsi="Times New Roman" w:cs="Times New Roman"/>
                <w:b/>
                <w:bCs/>
                <w:sz w:val="20"/>
                <w:szCs w:val="20"/>
              </w:rPr>
            </w:pPr>
            <w:r w:rsidRPr="00272D64">
              <w:rPr>
                <w:rFonts w:ascii="Times New Roman" w:eastAsia="Times New Roman" w:hAnsi="Times New Roman" w:cs="Times New Roman"/>
                <w:b/>
                <w:bCs/>
                <w:sz w:val="20"/>
                <w:szCs w:val="20"/>
              </w:rPr>
              <w:t>Stage</w:t>
            </w:r>
          </w:p>
        </w:tc>
        <w:tc>
          <w:tcPr>
            <w:tcW w:w="0" w:type="auto"/>
            <w:vAlign w:val="center"/>
            <w:hideMark/>
          </w:tcPr>
          <w:p w:rsidR="00272D64" w:rsidRPr="00272D64" w:rsidRDefault="00272D64" w:rsidP="00272D64">
            <w:pPr>
              <w:spacing w:after="0" w:line="240" w:lineRule="auto"/>
              <w:jc w:val="center"/>
              <w:rPr>
                <w:rFonts w:ascii="Times New Roman" w:eastAsia="Times New Roman" w:hAnsi="Times New Roman" w:cs="Times New Roman"/>
                <w:b/>
                <w:bCs/>
                <w:sz w:val="20"/>
                <w:szCs w:val="20"/>
              </w:rPr>
            </w:pPr>
            <w:r w:rsidRPr="00272D64">
              <w:rPr>
                <w:rFonts w:ascii="Times New Roman" w:eastAsia="Times New Roman" w:hAnsi="Times New Roman" w:cs="Times New Roman"/>
                <w:b/>
                <w:bCs/>
                <w:sz w:val="20"/>
                <w:szCs w:val="20"/>
              </w:rPr>
              <w:t>One-Liner</w:t>
            </w:r>
          </w:p>
        </w:tc>
      </w:tr>
      <w:tr w:rsidR="00272D64" w:rsidRPr="00272D64" w:rsidTr="003004B5">
        <w:trPr>
          <w:tblCellSpacing w:w="15" w:type="dxa"/>
        </w:trPr>
        <w:tc>
          <w:tcPr>
            <w:tcW w:w="0" w:type="auto"/>
            <w:vAlign w:val="center"/>
            <w:hideMark/>
          </w:tcPr>
          <w:p w:rsidR="00272D64" w:rsidRPr="00272D64" w:rsidRDefault="00272D64" w:rsidP="00272D64">
            <w:pPr>
              <w:spacing w:after="0" w:line="240" w:lineRule="auto"/>
              <w:rPr>
                <w:rFonts w:ascii="Times New Roman" w:eastAsia="Times New Roman" w:hAnsi="Times New Roman" w:cs="Times New Roman"/>
                <w:sz w:val="20"/>
                <w:szCs w:val="20"/>
              </w:rPr>
            </w:pPr>
            <w:r w:rsidRPr="00272D64">
              <w:rPr>
                <w:rFonts w:ascii="Times New Roman" w:eastAsia="Times New Roman" w:hAnsi="Times New Roman" w:cs="Times New Roman"/>
                <w:sz w:val="20"/>
                <w:szCs w:val="20"/>
              </w:rPr>
              <w:t>SQL Query</w:t>
            </w:r>
          </w:p>
        </w:tc>
        <w:tc>
          <w:tcPr>
            <w:tcW w:w="0" w:type="auto"/>
            <w:vAlign w:val="center"/>
            <w:hideMark/>
          </w:tcPr>
          <w:p w:rsidR="00272D64" w:rsidRPr="00272D64" w:rsidRDefault="00272D64" w:rsidP="00272D64">
            <w:pPr>
              <w:spacing w:after="0" w:line="240" w:lineRule="auto"/>
              <w:rPr>
                <w:rFonts w:ascii="Times New Roman" w:eastAsia="Times New Roman" w:hAnsi="Times New Roman" w:cs="Times New Roman"/>
                <w:sz w:val="20"/>
                <w:szCs w:val="20"/>
              </w:rPr>
            </w:pPr>
            <w:r w:rsidRPr="00272D64">
              <w:rPr>
                <w:rFonts w:ascii="Times New Roman" w:eastAsia="Times New Roman" w:hAnsi="Times New Roman" w:cs="Times New Roman"/>
                <w:sz w:val="20"/>
                <w:szCs w:val="20"/>
              </w:rPr>
              <w:t>User submits a SQL query or DataFrame operation to Spark SQL.</w:t>
            </w:r>
          </w:p>
        </w:tc>
      </w:tr>
      <w:tr w:rsidR="00272D64" w:rsidRPr="00272D64" w:rsidTr="003004B5">
        <w:trPr>
          <w:tblCellSpacing w:w="15" w:type="dxa"/>
        </w:trPr>
        <w:tc>
          <w:tcPr>
            <w:tcW w:w="0" w:type="auto"/>
            <w:vAlign w:val="center"/>
            <w:hideMark/>
          </w:tcPr>
          <w:p w:rsidR="00272D64" w:rsidRPr="00272D64" w:rsidRDefault="00272D64" w:rsidP="00272D64">
            <w:pPr>
              <w:spacing w:after="0" w:line="240" w:lineRule="auto"/>
              <w:rPr>
                <w:rFonts w:ascii="Times New Roman" w:eastAsia="Times New Roman" w:hAnsi="Times New Roman" w:cs="Times New Roman"/>
                <w:sz w:val="20"/>
                <w:szCs w:val="20"/>
              </w:rPr>
            </w:pPr>
            <w:r w:rsidRPr="00272D64">
              <w:rPr>
                <w:rFonts w:ascii="Times New Roman" w:eastAsia="Times New Roman" w:hAnsi="Times New Roman" w:cs="Times New Roman"/>
                <w:sz w:val="20"/>
                <w:szCs w:val="20"/>
              </w:rPr>
              <w:t>Unresolved Logical Plan</w:t>
            </w:r>
          </w:p>
        </w:tc>
        <w:tc>
          <w:tcPr>
            <w:tcW w:w="0" w:type="auto"/>
            <w:vAlign w:val="center"/>
            <w:hideMark/>
          </w:tcPr>
          <w:p w:rsidR="00272D64" w:rsidRPr="00272D64" w:rsidRDefault="00272D64" w:rsidP="00272D64">
            <w:pPr>
              <w:spacing w:after="0" w:line="240" w:lineRule="auto"/>
              <w:rPr>
                <w:rFonts w:ascii="Times New Roman" w:eastAsia="Times New Roman" w:hAnsi="Times New Roman" w:cs="Times New Roman"/>
                <w:sz w:val="20"/>
                <w:szCs w:val="20"/>
              </w:rPr>
            </w:pPr>
            <w:r w:rsidRPr="00272D64">
              <w:rPr>
                <w:rFonts w:ascii="Times New Roman" w:eastAsia="Times New Roman" w:hAnsi="Times New Roman" w:cs="Times New Roman"/>
                <w:sz w:val="20"/>
                <w:szCs w:val="20"/>
              </w:rPr>
              <w:t>Spark parses the query into a logical structure without validating tables or columns.</w:t>
            </w:r>
          </w:p>
        </w:tc>
      </w:tr>
      <w:tr w:rsidR="00272D64" w:rsidRPr="00272D64" w:rsidTr="003004B5">
        <w:trPr>
          <w:tblCellSpacing w:w="15" w:type="dxa"/>
        </w:trPr>
        <w:tc>
          <w:tcPr>
            <w:tcW w:w="0" w:type="auto"/>
            <w:vAlign w:val="center"/>
            <w:hideMark/>
          </w:tcPr>
          <w:p w:rsidR="00272D64" w:rsidRPr="00272D64" w:rsidRDefault="00272D64" w:rsidP="00272D64">
            <w:pPr>
              <w:spacing w:after="0" w:line="240" w:lineRule="auto"/>
              <w:rPr>
                <w:rFonts w:ascii="Times New Roman" w:eastAsia="Times New Roman" w:hAnsi="Times New Roman" w:cs="Times New Roman"/>
                <w:sz w:val="20"/>
                <w:szCs w:val="20"/>
              </w:rPr>
            </w:pPr>
            <w:r w:rsidRPr="00272D64">
              <w:rPr>
                <w:rFonts w:ascii="Times New Roman" w:eastAsia="Times New Roman" w:hAnsi="Times New Roman" w:cs="Times New Roman"/>
                <w:sz w:val="20"/>
                <w:szCs w:val="20"/>
              </w:rPr>
              <w:t>Catalog Resolution (Analyzer)</w:t>
            </w:r>
          </w:p>
        </w:tc>
        <w:tc>
          <w:tcPr>
            <w:tcW w:w="0" w:type="auto"/>
            <w:vAlign w:val="center"/>
            <w:hideMark/>
          </w:tcPr>
          <w:p w:rsidR="00272D64" w:rsidRPr="00272D64" w:rsidRDefault="00272D64" w:rsidP="00272D64">
            <w:pPr>
              <w:spacing w:after="0" w:line="240" w:lineRule="auto"/>
              <w:rPr>
                <w:rFonts w:ascii="Times New Roman" w:eastAsia="Times New Roman" w:hAnsi="Times New Roman" w:cs="Times New Roman"/>
                <w:sz w:val="20"/>
                <w:szCs w:val="20"/>
              </w:rPr>
            </w:pPr>
            <w:r w:rsidRPr="00272D64">
              <w:rPr>
                <w:rFonts w:ascii="Times New Roman" w:eastAsia="Times New Roman" w:hAnsi="Times New Roman" w:cs="Times New Roman"/>
                <w:sz w:val="20"/>
                <w:szCs w:val="20"/>
              </w:rPr>
              <w:t>Analyzer uses catalog metadata to resolve tables, columns, functions, and data types.</w:t>
            </w:r>
          </w:p>
        </w:tc>
      </w:tr>
      <w:tr w:rsidR="00272D64" w:rsidRPr="00272D64" w:rsidTr="003004B5">
        <w:trPr>
          <w:tblCellSpacing w:w="15" w:type="dxa"/>
        </w:trPr>
        <w:tc>
          <w:tcPr>
            <w:tcW w:w="0" w:type="auto"/>
            <w:vAlign w:val="center"/>
            <w:hideMark/>
          </w:tcPr>
          <w:p w:rsidR="00272D64" w:rsidRPr="00272D64" w:rsidRDefault="00272D64" w:rsidP="00272D64">
            <w:pPr>
              <w:spacing w:after="0" w:line="240" w:lineRule="auto"/>
              <w:rPr>
                <w:rFonts w:ascii="Times New Roman" w:eastAsia="Times New Roman" w:hAnsi="Times New Roman" w:cs="Times New Roman"/>
                <w:sz w:val="20"/>
                <w:szCs w:val="20"/>
              </w:rPr>
            </w:pPr>
            <w:r w:rsidRPr="00272D64">
              <w:rPr>
                <w:rFonts w:ascii="Times New Roman" w:eastAsia="Times New Roman" w:hAnsi="Times New Roman" w:cs="Times New Roman"/>
                <w:sz w:val="20"/>
                <w:szCs w:val="20"/>
              </w:rPr>
              <w:t>Resolved Logical Plan</w:t>
            </w:r>
          </w:p>
        </w:tc>
        <w:tc>
          <w:tcPr>
            <w:tcW w:w="0" w:type="auto"/>
            <w:vAlign w:val="center"/>
            <w:hideMark/>
          </w:tcPr>
          <w:p w:rsidR="00272D64" w:rsidRPr="00272D64" w:rsidRDefault="00272D64" w:rsidP="00272D64">
            <w:pPr>
              <w:spacing w:after="0" w:line="240" w:lineRule="auto"/>
              <w:rPr>
                <w:rFonts w:ascii="Times New Roman" w:eastAsia="Times New Roman" w:hAnsi="Times New Roman" w:cs="Times New Roman"/>
                <w:sz w:val="20"/>
                <w:szCs w:val="20"/>
              </w:rPr>
            </w:pPr>
            <w:r w:rsidRPr="00272D64">
              <w:rPr>
                <w:rFonts w:ascii="Times New Roman" w:eastAsia="Times New Roman" w:hAnsi="Times New Roman" w:cs="Times New Roman"/>
                <w:sz w:val="20"/>
                <w:szCs w:val="20"/>
              </w:rPr>
              <w:t>Query becomes fully validated with resolved schemas and expressions.</w:t>
            </w:r>
          </w:p>
        </w:tc>
      </w:tr>
      <w:tr w:rsidR="00272D64" w:rsidRPr="00272D64" w:rsidTr="003004B5">
        <w:trPr>
          <w:tblCellSpacing w:w="15" w:type="dxa"/>
        </w:trPr>
        <w:tc>
          <w:tcPr>
            <w:tcW w:w="0" w:type="auto"/>
            <w:vAlign w:val="center"/>
            <w:hideMark/>
          </w:tcPr>
          <w:p w:rsidR="00272D64" w:rsidRPr="00272D64" w:rsidRDefault="00272D64" w:rsidP="00272D64">
            <w:pPr>
              <w:spacing w:after="0" w:line="240" w:lineRule="auto"/>
              <w:rPr>
                <w:rFonts w:ascii="Times New Roman" w:eastAsia="Times New Roman" w:hAnsi="Times New Roman" w:cs="Times New Roman"/>
                <w:sz w:val="20"/>
                <w:szCs w:val="20"/>
              </w:rPr>
            </w:pPr>
            <w:r w:rsidRPr="00272D64">
              <w:rPr>
                <w:rFonts w:ascii="Times New Roman" w:eastAsia="Times New Roman" w:hAnsi="Times New Roman" w:cs="Times New Roman"/>
                <w:sz w:val="20"/>
                <w:szCs w:val="20"/>
              </w:rPr>
              <w:t>Optimized Logical Plan</w:t>
            </w:r>
          </w:p>
        </w:tc>
        <w:tc>
          <w:tcPr>
            <w:tcW w:w="0" w:type="auto"/>
            <w:vAlign w:val="center"/>
            <w:hideMark/>
          </w:tcPr>
          <w:p w:rsidR="00272D64" w:rsidRPr="00272D64" w:rsidRDefault="00272D64" w:rsidP="00272D64">
            <w:pPr>
              <w:spacing w:after="0" w:line="240" w:lineRule="auto"/>
              <w:rPr>
                <w:rFonts w:ascii="Times New Roman" w:eastAsia="Times New Roman" w:hAnsi="Times New Roman" w:cs="Times New Roman"/>
                <w:sz w:val="20"/>
                <w:szCs w:val="20"/>
              </w:rPr>
            </w:pPr>
            <w:r w:rsidRPr="00272D64">
              <w:rPr>
                <w:rFonts w:ascii="Times New Roman" w:eastAsia="Times New Roman" w:hAnsi="Times New Roman" w:cs="Times New Roman"/>
                <w:sz w:val="20"/>
                <w:szCs w:val="20"/>
              </w:rPr>
              <w:t>Catalyst Optimizer improves the query using optimization rules like predicate pushdown and column pruning.</w:t>
            </w:r>
          </w:p>
        </w:tc>
      </w:tr>
      <w:tr w:rsidR="00272D64" w:rsidRPr="00272D64" w:rsidTr="003004B5">
        <w:trPr>
          <w:tblCellSpacing w:w="15" w:type="dxa"/>
        </w:trPr>
        <w:tc>
          <w:tcPr>
            <w:tcW w:w="0" w:type="auto"/>
            <w:vAlign w:val="center"/>
            <w:hideMark/>
          </w:tcPr>
          <w:p w:rsidR="00272D64" w:rsidRPr="00272D64" w:rsidRDefault="00272D64" w:rsidP="00272D64">
            <w:pPr>
              <w:spacing w:after="0" w:line="240" w:lineRule="auto"/>
              <w:rPr>
                <w:rFonts w:ascii="Times New Roman" w:eastAsia="Times New Roman" w:hAnsi="Times New Roman" w:cs="Times New Roman"/>
                <w:sz w:val="20"/>
                <w:szCs w:val="20"/>
              </w:rPr>
            </w:pPr>
            <w:r w:rsidRPr="00272D64">
              <w:rPr>
                <w:rFonts w:ascii="Times New Roman" w:eastAsia="Times New Roman" w:hAnsi="Times New Roman" w:cs="Times New Roman"/>
                <w:sz w:val="20"/>
                <w:szCs w:val="20"/>
              </w:rPr>
              <w:t>Physical Plan</w:t>
            </w:r>
          </w:p>
        </w:tc>
        <w:tc>
          <w:tcPr>
            <w:tcW w:w="0" w:type="auto"/>
            <w:vAlign w:val="center"/>
            <w:hideMark/>
          </w:tcPr>
          <w:p w:rsidR="00272D64" w:rsidRPr="00272D64" w:rsidRDefault="00272D64" w:rsidP="00272D64">
            <w:pPr>
              <w:spacing w:after="0" w:line="240" w:lineRule="auto"/>
              <w:rPr>
                <w:rFonts w:ascii="Times New Roman" w:eastAsia="Times New Roman" w:hAnsi="Times New Roman" w:cs="Times New Roman"/>
                <w:sz w:val="20"/>
                <w:szCs w:val="20"/>
              </w:rPr>
            </w:pPr>
            <w:r w:rsidRPr="00272D64">
              <w:rPr>
                <w:rFonts w:ascii="Times New Roman" w:eastAsia="Times New Roman" w:hAnsi="Times New Roman" w:cs="Times New Roman"/>
                <w:sz w:val="20"/>
                <w:szCs w:val="20"/>
              </w:rPr>
              <w:t>Spark selects the best execution strategy for running the query on the cluster.</w:t>
            </w:r>
          </w:p>
        </w:tc>
      </w:tr>
      <w:tr w:rsidR="00272D64" w:rsidRPr="00272D64" w:rsidTr="003004B5">
        <w:trPr>
          <w:tblCellSpacing w:w="15" w:type="dxa"/>
        </w:trPr>
        <w:tc>
          <w:tcPr>
            <w:tcW w:w="0" w:type="auto"/>
            <w:vAlign w:val="center"/>
            <w:hideMark/>
          </w:tcPr>
          <w:p w:rsidR="00272D64" w:rsidRPr="00272D64" w:rsidRDefault="00272D64" w:rsidP="00272D64">
            <w:pPr>
              <w:spacing w:after="0" w:line="240" w:lineRule="auto"/>
              <w:rPr>
                <w:rFonts w:ascii="Times New Roman" w:eastAsia="Times New Roman" w:hAnsi="Times New Roman" w:cs="Times New Roman"/>
                <w:sz w:val="20"/>
                <w:szCs w:val="20"/>
              </w:rPr>
            </w:pPr>
            <w:r w:rsidRPr="00272D64">
              <w:rPr>
                <w:rFonts w:ascii="Times New Roman" w:eastAsia="Times New Roman" w:hAnsi="Times New Roman" w:cs="Times New Roman"/>
                <w:sz w:val="20"/>
                <w:szCs w:val="20"/>
              </w:rPr>
              <w:t>Execution</w:t>
            </w:r>
          </w:p>
        </w:tc>
        <w:tc>
          <w:tcPr>
            <w:tcW w:w="0" w:type="auto"/>
            <w:vAlign w:val="center"/>
            <w:hideMark/>
          </w:tcPr>
          <w:p w:rsidR="00272D64" w:rsidRPr="00272D64" w:rsidRDefault="00272D64" w:rsidP="00272D64">
            <w:pPr>
              <w:spacing w:after="0" w:line="240" w:lineRule="auto"/>
              <w:rPr>
                <w:rFonts w:ascii="Times New Roman" w:eastAsia="Times New Roman" w:hAnsi="Times New Roman" w:cs="Times New Roman"/>
                <w:sz w:val="20"/>
                <w:szCs w:val="20"/>
              </w:rPr>
            </w:pPr>
            <w:r w:rsidRPr="00272D64">
              <w:rPr>
                <w:rFonts w:ascii="Times New Roman" w:eastAsia="Times New Roman" w:hAnsi="Times New Roman" w:cs="Times New Roman"/>
                <w:sz w:val="20"/>
                <w:szCs w:val="20"/>
              </w:rPr>
              <w:t>Spark executes the physical plan as distributed tasks across executors.</w:t>
            </w:r>
          </w:p>
        </w:tc>
      </w:tr>
    </w:tbl>
    <w:p w:rsidR="00272D64" w:rsidRPr="00272D64" w:rsidRDefault="00272D64" w:rsidP="00272D64">
      <w:pPr>
        <w:pStyle w:val="NormalWeb"/>
        <w:spacing w:before="0" w:beforeAutospacing="0" w:after="0" w:afterAutospacing="0"/>
        <w:rPr>
          <w:color w:val="000000" w:themeColor="text1"/>
          <w:sz w:val="18"/>
          <w:szCs w:val="18"/>
        </w:rPr>
      </w:pPr>
    </w:p>
    <w:p w:rsidR="00725AA6" w:rsidRPr="003004B5" w:rsidRDefault="003004B5" w:rsidP="00725AA6">
      <w:pPr>
        <w:pStyle w:val="NormalWeb"/>
        <w:spacing w:before="0" w:beforeAutospacing="0" w:after="0" w:afterAutospacing="0"/>
        <w:rPr>
          <w:sz w:val="20"/>
          <w:szCs w:val="20"/>
        </w:rPr>
      </w:pPr>
      <w:r w:rsidRPr="003004B5">
        <w:rPr>
          <w:sz w:val="20"/>
          <w:szCs w:val="20"/>
        </w:rPr>
        <w:t>Spark SQL processes a query through multiple stages. The SQL query is first parsed into an Unresolved Logical Plan. The Analyzer then uses the Catalog to validate tables, columns, and data types, producing a Resolved Logical Plan. Catalyst Optimizer applies optimization techniques such as predicate pushdown and column pruning to create an Optimized Logical Plan. Spark then generates a Physical Plan with execution strategies like joins and aggregations. Finally, the Tungsten engine and DAG scheduler execute the query in a distributed manner across the cluster.</w:t>
      </w:r>
    </w:p>
    <w:p w:rsidR="00725AA6" w:rsidRPr="00E571FC" w:rsidRDefault="00725AA6" w:rsidP="00A329A2">
      <w:pPr>
        <w:pStyle w:val="NormalWeb"/>
        <w:spacing w:before="0" w:beforeAutospacing="0" w:after="0" w:afterAutospacing="0"/>
        <w:rPr>
          <w:b/>
        </w:rPr>
      </w:pPr>
    </w:p>
    <w:p w:rsidR="00A329A2" w:rsidRPr="00D14336" w:rsidRDefault="00A329A2" w:rsidP="008F3104">
      <w:pPr>
        <w:spacing w:after="0" w:line="240" w:lineRule="auto"/>
        <w:rPr>
          <w:rFonts w:ascii="Times New Roman" w:eastAsia="Times New Roman" w:hAnsi="Times New Roman" w:cs="Times New Roman"/>
          <w:sz w:val="18"/>
          <w:szCs w:val="18"/>
        </w:rPr>
      </w:pPr>
    </w:p>
    <w:p w:rsidR="00994B84" w:rsidRDefault="00F00395" w:rsidP="00F00395">
      <w:pPr>
        <w:pStyle w:val="NormalWeb"/>
        <w:spacing w:before="0" w:beforeAutospacing="0"/>
        <w:rPr>
          <w:color w:val="2E74B5" w:themeColor="accent1" w:themeShade="BF"/>
        </w:rPr>
      </w:pPr>
      <w:r w:rsidRPr="00F00395">
        <w:rPr>
          <w:color w:val="2E74B5" w:themeColor="accent1" w:themeShade="BF"/>
        </w:rPr>
        <w:t xml:space="preserve">Driver Memory Management in </w:t>
      </w:r>
      <w:r w:rsidRPr="00F00395">
        <w:rPr>
          <w:color w:val="2E74B5" w:themeColor="accent1" w:themeShade="BF"/>
        </w:rPr>
        <w:t>Apache Spark</w:t>
      </w:r>
    </w:p>
    <w:p w:rsidR="00F00395" w:rsidRDefault="00F00395" w:rsidP="00F00395">
      <w:pPr>
        <w:pStyle w:val="NormalWeb"/>
        <w:spacing w:before="0" w:beforeAutospacing="0"/>
        <w:rPr>
          <w:b/>
          <w:bCs/>
          <w:sz w:val="20"/>
          <w:szCs w:val="20"/>
        </w:rPr>
      </w:pPr>
      <w:r w:rsidRPr="00F00395">
        <w:rPr>
          <w:sz w:val="20"/>
          <w:szCs w:val="20"/>
        </w:rPr>
        <w:t>Driver memory in Spark is responsible for query planning, job coordination, and result aggregation, and must be carefully managed to avoid bottlenecks and memory failures.</w:t>
      </w:r>
      <w:r w:rsidRPr="00F00395">
        <w:t xml:space="preserve"> </w:t>
      </w:r>
      <w:r w:rsidRPr="00F00395">
        <w:rPr>
          <w:sz w:val="20"/>
          <w:szCs w:val="20"/>
        </w:rPr>
        <w:t xml:space="preserve">Driver memory management refers to how Spark allocates, uses, and controls memory in the </w:t>
      </w:r>
      <w:r w:rsidRPr="00F00395">
        <w:rPr>
          <w:b/>
          <w:bCs/>
          <w:sz w:val="20"/>
          <w:szCs w:val="20"/>
        </w:rPr>
        <w:t>driver process</w:t>
      </w:r>
      <w:r>
        <w:rPr>
          <w:b/>
          <w:bCs/>
          <w:sz w:val="20"/>
          <w:szCs w:val="20"/>
        </w:rPr>
        <w:t>.</w:t>
      </w:r>
    </w:p>
    <w:p w:rsidR="00F00395" w:rsidRDefault="00F00395" w:rsidP="00F00395">
      <w:pPr>
        <w:pStyle w:val="NormalWeb"/>
        <w:spacing w:before="0" w:beforeAutospacing="0"/>
        <w:rPr>
          <w:rFonts w:asciiTheme="minorHAnsi" w:hAnsiTheme="minorHAnsi" w:cstheme="minorHAnsi"/>
          <w:sz w:val="20"/>
          <w:szCs w:val="20"/>
        </w:rPr>
      </w:pPr>
      <w:r w:rsidRPr="00F00395">
        <w:rPr>
          <w:rFonts w:asciiTheme="minorHAnsi" w:hAnsiTheme="minorHAnsi" w:cstheme="minorHAnsi"/>
          <w:b/>
          <w:sz w:val="22"/>
          <w:szCs w:val="22"/>
        </w:rPr>
        <w:t>Role of Driver in Spark</w:t>
      </w:r>
      <w:r>
        <w:rPr>
          <w:rFonts w:asciiTheme="minorHAnsi" w:hAnsiTheme="minorHAnsi" w:cstheme="minorHAnsi"/>
          <w:sz w:val="22"/>
          <w:szCs w:val="22"/>
        </w:rPr>
        <w:t xml:space="preserve"> : </w:t>
      </w:r>
      <w:r w:rsidRPr="00F00395">
        <w:rPr>
          <w:rFonts w:asciiTheme="minorHAnsi" w:hAnsiTheme="minorHAnsi" w:cstheme="minorHAnsi"/>
          <w:sz w:val="20"/>
          <w:szCs w:val="20"/>
        </w:rPr>
        <w:t>The driver acts as the brain of Spark, managing job execution, DAG creation, task scheduling, and result aggregation.</w:t>
      </w:r>
    </w:p>
    <w:p w:rsidR="00BB6C97" w:rsidRDefault="00BB6C97" w:rsidP="00BB6C97">
      <w:pPr>
        <w:pStyle w:val="NormalWeb"/>
        <w:spacing w:before="0" w:beforeAutospacing="0" w:after="0" w:afterAutospacing="0"/>
        <w:rPr>
          <w:rFonts w:asciiTheme="minorHAnsi" w:hAnsiTheme="minorHAnsi" w:cstheme="minorHAnsi"/>
          <w:sz w:val="20"/>
          <w:szCs w:val="20"/>
        </w:rPr>
      </w:pPr>
      <w:r w:rsidRPr="00BB6C97">
        <w:rPr>
          <w:rFonts w:asciiTheme="minorHAnsi" w:hAnsiTheme="minorHAnsi" w:cstheme="minorHAnsi"/>
          <w:b/>
          <w:color w:val="5B9BD5" w:themeColor="accent1"/>
          <w:sz w:val="20"/>
          <w:szCs w:val="20"/>
        </w:rPr>
        <w:lastRenderedPageBreak/>
        <w:t>Driver’s Memory has 2 main components :</w:t>
      </w:r>
      <w:r>
        <w:rPr>
          <w:rFonts w:asciiTheme="minorHAnsi" w:hAnsiTheme="minorHAnsi" w:cstheme="minorHAnsi"/>
          <w:sz w:val="20"/>
          <w:szCs w:val="20"/>
        </w:rPr>
        <w:br/>
      </w:r>
      <w:r w:rsidRPr="00BB6C97">
        <w:rPr>
          <w:rFonts w:asciiTheme="minorHAnsi" w:hAnsiTheme="minorHAnsi" w:cstheme="minorHAnsi"/>
          <w:b/>
          <w:sz w:val="20"/>
          <w:szCs w:val="20"/>
        </w:rPr>
        <w:t>JVM Heap Memory</w:t>
      </w:r>
      <w:r>
        <w:rPr>
          <w:rFonts w:asciiTheme="minorHAnsi" w:hAnsiTheme="minorHAnsi" w:cstheme="minorHAnsi"/>
          <w:sz w:val="20"/>
          <w:szCs w:val="20"/>
        </w:rPr>
        <w:t xml:space="preserve"> = Core memory area used by the driver’s JVM</w:t>
      </w:r>
      <w:r w:rsidR="000214AE">
        <w:rPr>
          <w:rFonts w:asciiTheme="minorHAnsi" w:hAnsiTheme="minorHAnsi" w:cstheme="minorHAnsi"/>
          <w:sz w:val="20"/>
          <w:szCs w:val="20"/>
        </w:rPr>
        <w:t xml:space="preserve"> (most imp)</w:t>
      </w:r>
    </w:p>
    <w:p w:rsidR="00BB6C97" w:rsidRDefault="00BB6C97" w:rsidP="00BB6C97">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Stores: DAG, metadata(Rdd,lineage,stage plans),Broadcast variables,Task scheduling info.</w:t>
      </w:r>
    </w:p>
    <w:p w:rsidR="00BB6C97" w:rsidRDefault="00BB6C97" w:rsidP="00BB6C97">
      <w:pPr>
        <w:pStyle w:val="NormalWeb"/>
        <w:spacing w:before="0" w:beforeAutospacing="0" w:after="0" w:afterAutospacing="0"/>
        <w:rPr>
          <w:rFonts w:asciiTheme="minorHAnsi" w:hAnsiTheme="minorHAnsi" w:cstheme="minorHAnsi"/>
          <w:sz w:val="20"/>
          <w:szCs w:val="20"/>
        </w:rPr>
      </w:pPr>
      <w:r w:rsidRPr="00BB6C97">
        <w:rPr>
          <w:rFonts w:asciiTheme="minorHAnsi" w:hAnsiTheme="minorHAnsi" w:cstheme="minorHAnsi"/>
          <w:b/>
          <w:sz w:val="20"/>
          <w:szCs w:val="20"/>
        </w:rPr>
        <w:t>Overhead Memory</w:t>
      </w:r>
      <w:r>
        <w:rPr>
          <w:rFonts w:asciiTheme="minorHAnsi" w:hAnsiTheme="minorHAnsi" w:cstheme="minorHAnsi"/>
          <w:sz w:val="20"/>
          <w:szCs w:val="20"/>
        </w:rPr>
        <w:t xml:space="preserve"> = Non-heap memory used for JVM threads, shared libraries, off-heap buffers like(netty, native code)</w:t>
      </w:r>
    </w:p>
    <w:p w:rsidR="00BB6C97" w:rsidRDefault="00BB6C97" w:rsidP="00BB6C97">
      <w:pPr>
        <w:pStyle w:val="NormalWeb"/>
        <w:spacing w:before="0" w:beforeAutospacing="0" w:after="0" w:afterAutospacing="0"/>
        <w:rPr>
          <w:rFonts w:asciiTheme="minorHAnsi" w:hAnsiTheme="minorHAnsi" w:cstheme="minorHAnsi"/>
          <w:sz w:val="20"/>
          <w:szCs w:val="20"/>
        </w:rPr>
      </w:pPr>
    </w:p>
    <w:p w:rsidR="00A020B6" w:rsidRPr="00A020B6" w:rsidRDefault="00A020B6" w:rsidP="00A020B6">
      <w:pPr>
        <w:pStyle w:val="Heading1"/>
        <w:spacing w:before="0"/>
        <w:rPr>
          <w:rFonts w:asciiTheme="minorHAnsi" w:hAnsiTheme="minorHAnsi" w:cstheme="minorHAnsi"/>
          <w:sz w:val="18"/>
          <w:szCs w:val="18"/>
        </w:rPr>
      </w:pPr>
      <w:r w:rsidRPr="00A020B6">
        <w:rPr>
          <w:rFonts w:asciiTheme="minorHAnsi" w:hAnsiTheme="minorHAnsi" w:cstheme="minorHAnsi"/>
          <w:sz w:val="18"/>
          <w:szCs w:val="18"/>
        </w:rPr>
        <w:t>Driver Memory Components</w:t>
      </w:r>
    </w:p>
    <w:p w:rsidR="00A020B6" w:rsidRPr="00A020B6" w:rsidRDefault="00A020B6" w:rsidP="00A020B6">
      <w:pPr>
        <w:pStyle w:val="Heading2"/>
        <w:spacing w:before="0" w:beforeAutospacing="0" w:after="0" w:afterAutospacing="0"/>
        <w:rPr>
          <w:rFonts w:asciiTheme="minorHAnsi" w:hAnsiTheme="minorHAnsi" w:cstheme="minorHAnsi"/>
          <w:sz w:val="18"/>
          <w:szCs w:val="18"/>
        </w:rPr>
      </w:pPr>
      <w:r w:rsidRPr="00A020B6">
        <w:rPr>
          <w:rFonts w:asciiTheme="minorHAnsi" w:hAnsiTheme="minorHAnsi" w:cstheme="minorHAnsi"/>
          <w:sz w:val="18"/>
          <w:szCs w:val="18"/>
        </w:rPr>
        <w:t>a) Memory for Spark Context</w:t>
      </w:r>
    </w:p>
    <w:p w:rsidR="00A020B6" w:rsidRPr="00A020B6" w:rsidRDefault="00A020B6" w:rsidP="00A020B6">
      <w:pPr>
        <w:numPr>
          <w:ilvl w:val="0"/>
          <w:numId w:val="27"/>
        </w:numPr>
        <w:spacing w:after="0" w:line="240" w:lineRule="auto"/>
        <w:rPr>
          <w:rFonts w:cstheme="minorHAnsi"/>
          <w:sz w:val="18"/>
          <w:szCs w:val="18"/>
        </w:rPr>
      </w:pPr>
      <w:r w:rsidRPr="00A020B6">
        <w:rPr>
          <w:rFonts w:cstheme="minorHAnsi"/>
          <w:sz w:val="18"/>
          <w:szCs w:val="18"/>
        </w:rPr>
        <w:t xml:space="preserve">Stores application metadata and configuration. </w:t>
      </w:r>
    </w:p>
    <w:p w:rsidR="00A020B6" w:rsidRPr="00A020B6" w:rsidRDefault="00A020B6" w:rsidP="00A020B6">
      <w:pPr>
        <w:pStyle w:val="Heading2"/>
        <w:spacing w:before="0" w:beforeAutospacing="0" w:after="0" w:afterAutospacing="0"/>
        <w:rPr>
          <w:rFonts w:asciiTheme="minorHAnsi" w:hAnsiTheme="minorHAnsi" w:cstheme="minorHAnsi"/>
          <w:sz w:val="18"/>
          <w:szCs w:val="18"/>
        </w:rPr>
      </w:pPr>
      <w:r w:rsidRPr="00A020B6">
        <w:rPr>
          <w:rFonts w:asciiTheme="minorHAnsi" w:hAnsiTheme="minorHAnsi" w:cstheme="minorHAnsi"/>
          <w:sz w:val="18"/>
          <w:szCs w:val="18"/>
        </w:rPr>
        <w:t>b) DAG Scheduler Memory</w:t>
      </w:r>
    </w:p>
    <w:p w:rsidR="00A020B6" w:rsidRPr="00A020B6" w:rsidRDefault="00A020B6" w:rsidP="00A020B6">
      <w:pPr>
        <w:numPr>
          <w:ilvl w:val="0"/>
          <w:numId w:val="28"/>
        </w:numPr>
        <w:spacing w:after="0" w:line="240" w:lineRule="auto"/>
        <w:rPr>
          <w:rFonts w:cstheme="minorHAnsi"/>
          <w:sz w:val="18"/>
          <w:szCs w:val="18"/>
        </w:rPr>
      </w:pPr>
      <w:r w:rsidRPr="00A020B6">
        <w:rPr>
          <w:rFonts w:cstheme="minorHAnsi"/>
          <w:sz w:val="18"/>
          <w:szCs w:val="18"/>
        </w:rPr>
        <w:t xml:space="preserve">Holds job graphs and stage dependencies. </w:t>
      </w:r>
    </w:p>
    <w:p w:rsidR="00A020B6" w:rsidRPr="00A020B6" w:rsidRDefault="00A020B6" w:rsidP="00A020B6">
      <w:pPr>
        <w:pStyle w:val="Heading2"/>
        <w:spacing w:before="0" w:beforeAutospacing="0" w:after="0" w:afterAutospacing="0"/>
        <w:rPr>
          <w:rFonts w:asciiTheme="minorHAnsi" w:hAnsiTheme="minorHAnsi" w:cstheme="minorHAnsi"/>
          <w:sz w:val="18"/>
          <w:szCs w:val="18"/>
        </w:rPr>
      </w:pPr>
      <w:r w:rsidRPr="00A020B6">
        <w:rPr>
          <w:rFonts w:asciiTheme="minorHAnsi" w:hAnsiTheme="minorHAnsi" w:cstheme="minorHAnsi"/>
          <w:sz w:val="18"/>
          <w:szCs w:val="18"/>
        </w:rPr>
        <w:t>c) Task Scheduler Memory</w:t>
      </w:r>
    </w:p>
    <w:p w:rsidR="00A020B6" w:rsidRPr="00A020B6" w:rsidRDefault="00A020B6" w:rsidP="00A020B6">
      <w:pPr>
        <w:numPr>
          <w:ilvl w:val="0"/>
          <w:numId w:val="29"/>
        </w:numPr>
        <w:spacing w:after="0" w:line="240" w:lineRule="auto"/>
        <w:rPr>
          <w:rFonts w:cstheme="minorHAnsi"/>
          <w:sz w:val="18"/>
          <w:szCs w:val="18"/>
        </w:rPr>
      </w:pPr>
      <w:r w:rsidRPr="00A020B6">
        <w:rPr>
          <w:rFonts w:cstheme="minorHAnsi"/>
          <w:sz w:val="18"/>
          <w:szCs w:val="18"/>
        </w:rPr>
        <w:t xml:space="preserve">Tracks running tasks and executor status. </w:t>
      </w:r>
    </w:p>
    <w:p w:rsidR="00A020B6" w:rsidRPr="00A020B6" w:rsidRDefault="00A020B6" w:rsidP="00A020B6">
      <w:pPr>
        <w:pStyle w:val="Heading2"/>
        <w:spacing w:before="0" w:beforeAutospacing="0" w:after="0" w:afterAutospacing="0"/>
        <w:rPr>
          <w:rFonts w:asciiTheme="minorHAnsi" w:hAnsiTheme="minorHAnsi" w:cstheme="minorHAnsi"/>
          <w:sz w:val="18"/>
          <w:szCs w:val="18"/>
        </w:rPr>
      </w:pPr>
      <w:r w:rsidRPr="00A020B6">
        <w:rPr>
          <w:rFonts w:asciiTheme="minorHAnsi" w:hAnsiTheme="minorHAnsi" w:cstheme="minorHAnsi"/>
          <w:sz w:val="18"/>
          <w:szCs w:val="18"/>
        </w:rPr>
        <w:t>d) Query Planning Memory (Spark SQL)</w:t>
      </w:r>
    </w:p>
    <w:p w:rsidR="00A020B6" w:rsidRPr="00A020B6" w:rsidRDefault="00A020B6" w:rsidP="00A020B6">
      <w:pPr>
        <w:numPr>
          <w:ilvl w:val="0"/>
          <w:numId w:val="30"/>
        </w:numPr>
        <w:spacing w:after="0" w:line="240" w:lineRule="auto"/>
        <w:rPr>
          <w:rFonts w:cstheme="minorHAnsi"/>
          <w:sz w:val="18"/>
          <w:szCs w:val="18"/>
        </w:rPr>
      </w:pPr>
      <w:r w:rsidRPr="00A020B6">
        <w:rPr>
          <w:rFonts w:cstheme="minorHAnsi"/>
          <w:sz w:val="18"/>
          <w:szCs w:val="18"/>
        </w:rPr>
        <w:t xml:space="preserve">Used for logical and physical plans. </w:t>
      </w:r>
    </w:p>
    <w:p w:rsidR="00A020B6" w:rsidRPr="00A020B6" w:rsidRDefault="00A020B6" w:rsidP="00A020B6">
      <w:pPr>
        <w:pStyle w:val="Heading2"/>
        <w:spacing w:before="0" w:beforeAutospacing="0" w:after="0" w:afterAutospacing="0"/>
        <w:rPr>
          <w:rFonts w:asciiTheme="minorHAnsi" w:hAnsiTheme="minorHAnsi" w:cstheme="minorHAnsi"/>
          <w:sz w:val="18"/>
          <w:szCs w:val="18"/>
        </w:rPr>
      </w:pPr>
      <w:r w:rsidRPr="00A020B6">
        <w:rPr>
          <w:rFonts w:asciiTheme="minorHAnsi" w:hAnsiTheme="minorHAnsi" w:cstheme="minorHAnsi"/>
          <w:sz w:val="18"/>
          <w:szCs w:val="18"/>
        </w:rPr>
        <w:t>e) Result Collection Memory</w:t>
      </w:r>
    </w:p>
    <w:p w:rsidR="00A020B6" w:rsidRDefault="00A020B6" w:rsidP="00A020B6">
      <w:pPr>
        <w:numPr>
          <w:ilvl w:val="0"/>
          <w:numId w:val="31"/>
        </w:numPr>
        <w:spacing w:after="0" w:line="240" w:lineRule="auto"/>
        <w:rPr>
          <w:rFonts w:cstheme="minorHAnsi"/>
          <w:sz w:val="18"/>
          <w:szCs w:val="18"/>
        </w:rPr>
      </w:pPr>
      <w:r w:rsidRPr="00A020B6">
        <w:rPr>
          <w:rFonts w:cstheme="minorHAnsi"/>
          <w:sz w:val="18"/>
          <w:szCs w:val="18"/>
        </w:rPr>
        <w:t xml:space="preserve">Stores data returned from executors (e.g., </w:t>
      </w:r>
      <w:r w:rsidRPr="00A020B6">
        <w:rPr>
          <w:rStyle w:val="HTMLCode"/>
          <w:rFonts w:asciiTheme="minorHAnsi" w:eastAsiaTheme="minorHAnsi" w:hAnsiTheme="minorHAnsi" w:cstheme="minorHAnsi"/>
          <w:sz w:val="18"/>
          <w:szCs w:val="18"/>
        </w:rPr>
        <w:t>collect()</w:t>
      </w:r>
      <w:r w:rsidRPr="00A020B6">
        <w:rPr>
          <w:rFonts w:cstheme="minorHAnsi"/>
          <w:sz w:val="18"/>
          <w:szCs w:val="18"/>
        </w:rPr>
        <w:t>).</w:t>
      </w:r>
    </w:p>
    <w:p w:rsidR="00D71F0E" w:rsidRPr="00A020B6" w:rsidRDefault="00D71F0E" w:rsidP="00D71F0E">
      <w:pPr>
        <w:spacing w:after="0" w:line="240" w:lineRule="auto"/>
        <w:rPr>
          <w:rFonts w:cstheme="minorHAnsi"/>
          <w:sz w:val="18"/>
          <w:szCs w:val="18"/>
        </w:rPr>
      </w:pPr>
    </w:p>
    <w:p w:rsidR="00D71F0E" w:rsidRDefault="00D71F0E" w:rsidP="00D71F0E">
      <w:pPr>
        <w:pStyle w:val="Heading1"/>
        <w:spacing w:before="0"/>
        <w:rPr>
          <w:color w:val="auto"/>
          <w:sz w:val="20"/>
          <w:szCs w:val="20"/>
        </w:rPr>
      </w:pPr>
      <w:r w:rsidRPr="00D71F0E">
        <w:rPr>
          <w:rFonts w:asciiTheme="minorHAnsi" w:hAnsiTheme="minorHAnsi" w:cstheme="minorHAnsi"/>
          <w:sz w:val="18"/>
          <w:szCs w:val="18"/>
        </w:rPr>
        <w:t>Key Driver Memory Parameters</w:t>
      </w:r>
      <w:r>
        <w:rPr>
          <w:rFonts w:asciiTheme="minorHAnsi" w:hAnsiTheme="minorHAnsi" w:cstheme="minorHAnsi"/>
          <w:sz w:val="18"/>
          <w:szCs w:val="18"/>
        </w:rPr>
        <w:br/>
      </w:r>
      <w:r w:rsidRPr="00D71F0E">
        <w:rPr>
          <w:rFonts w:asciiTheme="minorHAnsi" w:eastAsia="Times New Roman" w:hAnsiTheme="minorHAnsi" w:cstheme="minorHAnsi"/>
          <w:b/>
          <w:bCs/>
          <w:color w:val="auto"/>
          <w:sz w:val="18"/>
          <w:szCs w:val="18"/>
        </w:rPr>
        <w:t>spark.driver.memory</w:t>
      </w:r>
      <w:r>
        <w:rPr>
          <w:rFonts w:asciiTheme="minorHAnsi" w:eastAsia="Times New Roman" w:hAnsiTheme="minorHAnsi" w:cstheme="minorHAnsi"/>
          <w:b/>
          <w:bCs/>
          <w:color w:val="auto"/>
          <w:sz w:val="18"/>
          <w:szCs w:val="18"/>
        </w:rPr>
        <w:t xml:space="preserve"> : </w:t>
      </w:r>
      <w:r w:rsidRPr="00D71F0E">
        <w:rPr>
          <w:color w:val="auto"/>
          <w:sz w:val="20"/>
          <w:szCs w:val="20"/>
        </w:rPr>
        <w:t>Defines total heap memory allocated to the driver JVM.</w:t>
      </w:r>
      <w:r w:rsidR="000214AE">
        <w:rPr>
          <w:color w:val="auto"/>
          <w:sz w:val="20"/>
          <w:szCs w:val="20"/>
        </w:rPr>
        <w:t xml:space="preserve"> (10 gb)</w:t>
      </w:r>
    </w:p>
    <w:p w:rsidR="0047390D" w:rsidRDefault="00D71F0E" w:rsidP="0047390D">
      <w:pPr>
        <w:spacing w:after="0"/>
        <w:rPr>
          <w:rFonts w:asciiTheme="majorHAnsi" w:eastAsiaTheme="majorEastAsia" w:hAnsiTheme="majorHAnsi" w:cstheme="majorBidi"/>
          <w:sz w:val="20"/>
          <w:szCs w:val="20"/>
        </w:rPr>
      </w:pPr>
      <w:r w:rsidRPr="00D71F0E">
        <w:rPr>
          <w:rFonts w:eastAsia="Times New Roman" w:cstheme="minorHAnsi"/>
          <w:b/>
          <w:bCs/>
          <w:sz w:val="18"/>
          <w:szCs w:val="18"/>
        </w:rPr>
        <w:t>spark.driver.maxResultSize</w:t>
      </w:r>
      <w:r w:rsidRPr="00D71F0E">
        <w:rPr>
          <w:rFonts w:eastAsia="Times New Roman" w:cstheme="minorHAnsi"/>
          <w:b/>
          <w:bCs/>
          <w:sz w:val="18"/>
          <w:szCs w:val="18"/>
        </w:rPr>
        <w:t xml:space="preserve"> : </w:t>
      </w:r>
      <w:r w:rsidRPr="00D71F0E">
        <w:rPr>
          <w:rFonts w:asciiTheme="majorHAnsi" w:eastAsiaTheme="majorEastAsia" w:hAnsiTheme="majorHAnsi" w:cstheme="majorBidi"/>
          <w:sz w:val="20"/>
          <w:szCs w:val="20"/>
        </w:rPr>
        <w:t>Limits maximum size of data collected to driver to prevent memory overflow.</w:t>
      </w:r>
    </w:p>
    <w:p w:rsidR="0047390D" w:rsidRDefault="0047390D" w:rsidP="0047390D">
      <w:pPr>
        <w:spacing w:after="0"/>
        <w:rPr>
          <w:rFonts w:asciiTheme="majorHAnsi" w:eastAsiaTheme="majorEastAsia" w:hAnsiTheme="majorHAnsi" w:cstheme="majorBidi"/>
          <w:sz w:val="20"/>
          <w:szCs w:val="20"/>
        </w:rPr>
      </w:pPr>
      <w:r w:rsidRPr="0047390D">
        <w:rPr>
          <w:rFonts w:eastAsia="Times New Roman" w:cstheme="minorHAnsi"/>
          <w:b/>
          <w:bCs/>
          <w:sz w:val="18"/>
          <w:szCs w:val="18"/>
        </w:rPr>
        <w:t>spark.driver.memoryOverhead</w:t>
      </w:r>
      <w:r>
        <w:rPr>
          <w:rFonts w:eastAsia="Times New Roman" w:cstheme="minorHAnsi"/>
          <w:b/>
          <w:bCs/>
          <w:sz w:val="18"/>
          <w:szCs w:val="18"/>
        </w:rPr>
        <w:t xml:space="preserve"> : </w:t>
      </w:r>
      <w:r w:rsidRPr="0047390D">
        <w:rPr>
          <w:rFonts w:asciiTheme="majorHAnsi" w:eastAsiaTheme="majorEastAsia" w:hAnsiTheme="majorHAnsi" w:cstheme="majorBidi"/>
          <w:sz w:val="20"/>
          <w:szCs w:val="20"/>
        </w:rPr>
        <w:t>Extra off-heap memory used for JVM overhead, Python processes, and native memory.</w:t>
      </w:r>
      <w:r w:rsidR="000214AE">
        <w:rPr>
          <w:rFonts w:asciiTheme="majorHAnsi" w:eastAsiaTheme="majorEastAsia" w:hAnsiTheme="majorHAnsi" w:cstheme="majorBidi"/>
          <w:sz w:val="20"/>
          <w:szCs w:val="20"/>
        </w:rPr>
        <w:t>(10 % of driver.memory) and can varies (384 mb or 10 % driver.memory which ever is higher)</w:t>
      </w:r>
    </w:p>
    <w:p w:rsidR="0047390D" w:rsidRPr="0047390D" w:rsidRDefault="0047390D" w:rsidP="0047390D">
      <w:pPr>
        <w:pStyle w:val="Heading1"/>
        <w:rPr>
          <w:rFonts w:asciiTheme="minorHAnsi" w:hAnsiTheme="minorHAnsi" w:cstheme="minorHAnsi"/>
          <w:sz w:val="18"/>
          <w:szCs w:val="18"/>
        </w:rPr>
      </w:pPr>
      <w:r w:rsidRPr="0047390D">
        <w:rPr>
          <w:rFonts w:asciiTheme="minorHAnsi" w:hAnsiTheme="minorHAnsi" w:cstheme="minorHAnsi"/>
          <w:sz w:val="18"/>
          <w:szCs w:val="18"/>
        </w:rPr>
        <w:t>Common Memory Problems</w:t>
      </w:r>
    </w:p>
    <w:p w:rsidR="0047390D" w:rsidRPr="0047390D" w:rsidRDefault="0047390D" w:rsidP="0047390D">
      <w:pPr>
        <w:pStyle w:val="Heading2"/>
        <w:spacing w:before="0" w:beforeAutospacing="0" w:after="0" w:afterAutospacing="0"/>
        <w:rPr>
          <w:sz w:val="18"/>
          <w:szCs w:val="18"/>
        </w:rPr>
      </w:pPr>
      <w:r w:rsidRPr="0047390D">
        <w:rPr>
          <w:sz w:val="18"/>
          <w:szCs w:val="18"/>
        </w:rPr>
        <w:t>a) OutOfMemoryError (OOM)</w:t>
      </w:r>
      <w:r>
        <w:rPr>
          <w:sz w:val="18"/>
          <w:szCs w:val="18"/>
        </w:rPr>
        <w:t xml:space="preserve"> : </w:t>
      </w:r>
      <w:r w:rsidRPr="0047390D">
        <w:rPr>
          <w:rFonts w:asciiTheme="minorHAnsi" w:hAnsiTheme="minorHAnsi" w:cstheme="minorHAnsi"/>
          <w:b w:val="0"/>
          <w:sz w:val="18"/>
          <w:szCs w:val="18"/>
        </w:rPr>
        <w:t>Occurs when driver tries to store more data than allocated memory.</w:t>
      </w:r>
      <w:r w:rsidRPr="0047390D">
        <w:rPr>
          <w:sz w:val="18"/>
          <w:szCs w:val="18"/>
        </w:rPr>
        <w:t xml:space="preserve"> </w:t>
      </w:r>
    </w:p>
    <w:p w:rsidR="0047390D" w:rsidRPr="0047390D" w:rsidRDefault="0047390D" w:rsidP="0047390D">
      <w:pPr>
        <w:pStyle w:val="Heading2"/>
        <w:spacing w:before="0" w:beforeAutospacing="0" w:after="0" w:afterAutospacing="0"/>
        <w:rPr>
          <w:b w:val="0"/>
          <w:sz w:val="18"/>
          <w:szCs w:val="18"/>
        </w:rPr>
      </w:pPr>
      <w:r w:rsidRPr="0047390D">
        <w:rPr>
          <w:sz w:val="18"/>
          <w:szCs w:val="18"/>
        </w:rPr>
        <w:t>b) collect() Overload</w:t>
      </w:r>
      <w:r>
        <w:rPr>
          <w:sz w:val="18"/>
          <w:szCs w:val="18"/>
        </w:rPr>
        <w:t xml:space="preserve"> : </w:t>
      </w:r>
      <w:r w:rsidRPr="0047390D">
        <w:rPr>
          <w:b w:val="0"/>
          <w:sz w:val="18"/>
          <w:szCs w:val="18"/>
        </w:rPr>
        <w:t xml:space="preserve">Pulling large datasets using </w:t>
      </w:r>
      <w:r w:rsidRPr="0047390D">
        <w:rPr>
          <w:rStyle w:val="HTMLCode"/>
          <w:b w:val="0"/>
          <w:sz w:val="18"/>
          <w:szCs w:val="18"/>
        </w:rPr>
        <w:t>collect()</w:t>
      </w:r>
      <w:r w:rsidRPr="0047390D">
        <w:rPr>
          <w:b w:val="0"/>
          <w:sz w:val="18"/>
          <w:szCs w:val="18"/>
        </w:rPr>
        <w:t xml:space="preserve"> can crash driver due to excessive memory usage. </w:t>
      </w:r>
    </w:p>
    <w:p w:rsidR="0047390D" w:rsidRPr="0047390D" w:rsidRDefault="0047390D" w:rsidP="0047390D">
      <w:pPr>
        <w:pStyle w:val="Heading2"/>
        <w:spacing w:before="0" w:beforeAutospacing="0" w:after="0" w:afterAutospacing="0"/>
        <w:rPr>
          <w:b w:val="0"/>
          <w:sz w:val="18"/>
          <w:szCs w:val="18"/>
        </w:rPr>
      </w:pPr>
      <w:r w:rsidRPr="0047390D">
        <w:rPr>
          <w:sz w:val="18"/>
          <w:szCs w:val="18"/>
        </w:rPr>
        <w:t>c) Large Broadcast Variables</w:t>
      </w:r>
      <w:r>
        <w:rPr>
          <w:sz w:val="18"/>
          <w:szCs w:val="18"/>
        </w:rPr>
        <w:t xml:space="preserve"> : </w:t>
      </w:r>
      <w:r w:rsidRPr="0047390D">
        <w:rPr>
          <w:b w:val="0"/>
          <w:sz w:val="18"/>
          <w:szCs w:val="18"/>
        </w:rPr>
        <w:t>Broadcasting very large datas</w:t>
      </w:r>
      <w:r>
        <w:rPr>
          <w:b w:val="0"/>
          <w:sz w:val="18"/>
          <w:szCs w:val="18"/>
        </w:rPr>
        <w:t>ets can overwhelm driver memory.</w:t>
      </w:r>
    </w:p>
    <w:p w:rsidR="0047390D" w:rsidRPr="0047390D" w:rsidRDefault="0047390D" w:rsidP="0047390D">
      <w:pPr>
        <w:pStyle w:val="Heading1"/>
        <w:rPr>
          <w:rFonts w:asciiTheme="minorHAnsi" w:hAnsiTheme="minorHAnsi" w:cstheme="minorHAnsi"/>
          <w:sz w:val="18"/>
          <w:szCs w:val="18"/>
        </w:rPr>
      </w:pPr>
      <w:r w:rsidRPr="0047390D">
        <w:rPr>
          <w:rFonts w:asciiTheme="minorHAnsi" w:hAnsiTheme="minorHAnsi" w:cstheme="minorHAnsi"/>
          <w:sz w:val="18"/>
          <w:szCs w:val="18"/>
        </w:rPr>
        <w:t>Best Practices</w:t>
      </w:r>
    </w:p>
    <w:p w:rsidR="0047390D" w:rsidRPr="0047390D" w:rsidRDefault="0047390D" w:rsidP="0047390D">
      <w:pPr>
        <w:pStyle w:val="Heading2"/>
        <w:spacing w:before="0" w:beforeAutospacing="0" w:after="0" w:afterAutospacing="0"/>
        <w:rPr>
          <w:sz w:val="18"/>
          <w:szCs w:val="18"/>
        </w:rPr>
      </w:pPr>
      <w:r w:rsidRPr="0047390D">
        <w:rPr>
          <w:sz w:val="18"/>
          <w:szCs w:val="18"/>
        </w:rPr>
        <w:t>a) Avoid collect() on large data</w:t>
      </w:r>
    </w:p>
    <w:p w:rsidR="0047390D" w:rsidRPr="0047390D" w:rsidRDefault="0047390D" w:rsidP="0047390D">
      <w:pPr>
        <w:pStyle w:val="NormalWeb"/>
        <w:spacing w:before="0" w:beforeAutospacing="0" w:after="0" w:afterAutospacing="0"/>
        <w:rPr>
          <w:sz w:val="18"/>
          <w:szCs w:val="18"/>
        </w:rPr>
      </w:pPr>
      <w:r w:rsidRPr="0047390D">
        <w:rPr>
          <w:sz w:val="18"/>
          <w:szCs w:val="18"/>
        </w:rPr>
        <w:t xml:space="preserve">Only collect small datasets to the driver. </w:t>
      </w:r>
    </w:p>
    <w:p w:rsidR="0047390D" w:rsidRPr="0047390D" w:rsidRDefault="0047390D" w:rsidP="0047390D">
      <w:pPr>
        <w:pStyle w:val="Heading2"/>
        <w:spacing w:before="0" w:beforeAutospacing="0" w:after="0" w:afterAutospacing="0"/>
        <w:rPr>
          <w:sz w:val="18"/>
          <w:szCs w:val="18"/>
        </w:rPr>
      </w:pPr>
      <w:r w:rsidRPr="0047390D">
        <w:rPr>
          <w:sz w:val="18"/>
          <w:szCs w:val="18"/>
        </w:rPr>
        <w:t>b) Use limit() before collect()</w:t>
      </w:r>
    </w:p>
    <w:p w:rsidR="0047390D" w:rsidRPr="0047390D" w:rsidRDefault="0047390D" w:rsidP="0047390D">
      <w:pPr>
        <w:pStyle w:val="NormalWeb"/>
        <w:spacing w:before="0" w:beforeAutospacing="0" w:after="0" w:afterAutospacing="0"/>
        <w:rPr>
          <w:sz w:val="18"/>
          <w:szCs w:val="18"/>
        </w:rPr>
      </w:pPr>
      <w:r w:rsidRPr="0047390D">
        <w:rPr>
          <w:sz w:val="18"/>
          <w:szCs w:val="18"/>
        </w:rPr>
        <w:t xml:space="preserve">Reduce data size before transferring to driver. </w:t>
      </w:r>
    </w:p>
    <w:p w:rsidR="0047390D" w:rsidRPr="0047390D" w:rsidRDefault="0047390D" w:rsidP="0047390D">
      <w:pPr>
        <w:pStyle w:val="Heading2"/>
        <w:spacing w:before="0" w:beforeAutospacing="0" w:after="0" w:afterAutospacing="0"/>
        <w:rPr>
          <w:sz w:val="18"/>
          <w:szCs w:val="18"/>
        </w:rPr>
      </w:pPr>
      <w:r w:rsidRPr="0047390D">
        <w:rPr>
          <w:sz w:val="18"/>
          <w:szCs w:val="18"/>
        </w:rPr>
        <w:t>c) Increase driver memory carefully</w:t>
      </w:r>
    </w:p>
    <w:p w:rsidR="0047390D" w:rsidRPr="0047390D" w:rsidRDefault="0047390D" w:rsidP="0047390D">
      <w:pPr>
        <w:pStyle w:val="NormalWeb"/>
        <w:spacing w:before="0" w:beforeAutospacing="0" w:after="0" w:afterAutospacing="0"/>
        <w:rPr>
          <w:sz w:val="18"/>
          <w:szCs w:val="18"/>
        </w:rPr>
      </w:pPr>
      <w:r w:rsidRPr="0047390D">
        <w:rPr>
          <w:sz w:val="18"/>
          <w:szCs w:val="18"/>
        </w:rPr>
        <w:t xml:space="preserve">Increase memory only when necessary to avoid wasting cluster resources. </w:t>
      </w:r>
    </w:p>
    <w:p w:rsidR="0047390D" w:rsidRPr="0047390D" w:rsidRDefault="0047390D" w:rsidP="0047390D">
      <w:pPr>
        <w:pStyle w:val="Heading2"/>
        <w:spacing w:before="0" w:beforeAutospacing="0" w:after="0" w:afterAutospacing="0"/>
        <w:rPr>
          <w:sz w:val="18"/>
          <w:szCs w:val="18"/>
        </w:rPr>
      </w:pPr>
      <w:r w:rsidRPr="0047390D">
        <w:rPr>
          <w:sz w:val="18"/>
          <w:szCs w:val="18"/>
        </w:rPr>
        <w:t>d) Use distributed operations instead of driver-side processing</w:t>
      </w:r>
    </w:p>
    <w:p w:rsidR="0047390D" w:rsidRDefault="0047390D" w:rsidP="0047390D">
      <w:pPr>
        <w:pStyle w:val="NormalWeb"/>
        <w:spacing w:before="0" w:beforeAutospacing="0" w:after="0" w:afterAutospacing="0"/>
      </w:pPr>
      <w:r w:rsidRPr="0047390D">
        <w:rPr>
          <w:sz w:val="18"/>
          <w:szCs w:val="18"/>
        </w:rPr>
        <w:t>Prefer Spark transformations over actions that bring data to driver</w:t>
      </w:r>
      <w:r>
        <w:t>.</w:t>
      </w:r>
    </w:p>
    <w:p w:rsidR="0093184A" w:rsidRDefault="0093184A" w:rsidP="0047390D">
      <w:pPr>
        <w:pStyle w:val="NormalWeb"/>
        <w:spacing w:before="0" w:beforeAutospacing="0" w:after="0" w:afterAutospacing="0"/>
      </w:pPr>
    </w:p>
    <w:p w:rsidR="0093184A" w:rsidRDefault="0093184A" w:rsidP="0093184A">
      <w:pPr>
        <w:pStyle w:val="NormalWeb"/>
        <w:spacing w:before="0" w:beforeAutospacing="0"/>
        <w:rPr>
          <w:color w:val="2E74B5" w:themeColor="accent1" w:themeShade="BF"/>
        </w:rPr>
      </w:pPr>
      <w:r w:rsidRPr="0093184A">
        <w:rPr>
          <w:color w:val="2E74B5" w:themeColor="accent1" w:themeShade="BF"/>
        </w:rPr>
        <w:t>Executor Memory Management</w:t>
      </w:r>
    </w:p>
    <w:p w:rsidR="0093184A" w:rsidRPr="0093184A" w:rsidRDefault="0093184A" w:rsidP="0093184A">
      <w:pPr>
        <w:pStyle w:val="NormalWeb"/>
        <w:spacing w:before="0" w:beforeAutospacing="0" w:after="0" w:afterAutospacing="0"/>
        <w:rPr>
          <w:rFonts w:asciiTheme="minorHAnsi" w:hAnsiTheme="minorHAnsi" w:cstheme="minorHAnsi"/>
          <w:sz w:val="18"/>
          <w:szCs w:val="18"/>
        </w:rPr>
      </w:pPr>
      <w:r w:rsidRPr="0093184A">
        <w:rPr>
          <w:rFonts w:asciiTheme="minorHAnsi" w:hAnsiTheme="minorHAnsi" w:cstheme="minorHAnsi"/>
          <w:sz w:val="18"/>
          <w:szCs w:val="18"/>
        </w:rPr>
        <w:t xml:space="preserve">Executor memory management refers to how Spark allocates and uses memory inside </w:t>
      </w:r>
      <w:r w:rsidRPr="0093184A">
        <w:rPr>
          <w:rStyle w:val="Strong"/>
          <w:rFonts w:asciiTheme="minorHAnsi" w:hAnsiTheme="minorHAnsi" w:cstheme="minorHAnsi"/>
          <w:sz w:val="18"/>
          <w:szCs w:val="18"/>
        </w:rPr>
        <w:t>executor processes</w:t>
      </w:r>
      <w:r w:rsidRPr="0093184A">
        <w:rPr>
          <w:rFonts w:asciiTheme="minorHAnsi" w:hAnsiTheme="minorHAnsi" w:cstheme="minorHAnsi"/>
          <w:sz w:val="18"/>
          <w:szCs w:val="18"/>
        </w:rPr>
        <w:t>, which are responsible for actually executing tasks and processing data in parallel across the cluster.</w:t>
      </w:r>
    </w:p>
    <w:p w:rsidR="0093184A" w:rsidRPr="0093184A" w:rsidRDefault="0093184A" w:rsidP="0093184A">
      <w:pPr>
        <w:pStyle w:val="NormalWeb"/>
        <w:spacing w:before="0" w:beforeAutospacing="0" w:after="0" w:afterAutospacing="0"/>
        <w:rPr>
          <w:rFonts w:asciiTheme="minorHAnsi" w:hAnsiTheme="minorHAnsi" w:cstheme="minorHAnsi"/>
          <w:sz w:val="18"/>
          <w:szCs w:val="18"/>
        </w:rPr>
      </w:pPr>
      <w:r w:rsidRPr="0093184A">
        <w:rPr>
          <w:rFonts w:asciiTheme="minorHAnsi" w:hAnsiTheme="minorHAnsi" w:cstheme="minorHAnsi"/>
          <w:sz w:val="18"/>
          <w:szCs w:val="18"/>
        </w:rPr>
        <w:t>Executor memory is the memory allocated to worker processes that perform computations on data partition</w:t>
      </w:r>
      <w:r w:rsidRPr="0093184A">
        <w:rPr>
          <w:rFonts w:asciiTheme="minorHAnsi" w:hAnsiTheme="minorHAnsi" w:cstheme="minorHAnsi"/>
          <w:sz w:val="18"/>
          <w:szCs w:val="18"/>
        </w:rPr>
        <w:t>.</w:t>
      </w:r>
    </w:p>
    <w:p w:rsidR="001F3F33" w:rsidRDefault="0093184A" w:rsidP="0093184A">
      <w:pPr>
        <w:pStyle w:val="NormalWeb"/>
        <w:spacing w:before="0" w:beforeAutospacing="0" w:after="0" w:afterAutospacing="0"/>
        <w:rPr>
          <w:rFonts w:asciiTheme="minorHAnsi" w:hAnsiTheme="minorHAnsi" w:cstheme="minorHAnsi"/>
          <w:sz w:val="18"/>
          <w:szCs w:val="18"/>
        </w:rPr>
      </w:pPr>
      <w:r w:rsidRPr="0093184A">
        <w:rPr>
          <w:rFonts w:asciiTheme="minorHAnsi" w:hAnsiTheme="minorHAnsi" w:cstheme="minorHAnsi"/>
          <w:sz w:val="18"/>
          <w:szCs w:val="18"/>
        </w:rPr>
        <w:t>Executors run tasks, store intermediate data, perform shuffles, and cache datasets during Spark execution.</w:t>
      </w:r>
    </w:p>
    <w:p w:rsidR="0093184A" w:rsidRPr="006A5BBE" w:rsidRDefault="0093184A" w:rsidP="0093184A">
      <w:pPr>
        <w:pStyle w:val="Heading1"/>
        <w:rPr>
          <w:b/>
          <w:sz w:val="20"/>
          <w:szCs w:val="20"/>
        </w:rPr>
      </w:pPr>
      <w:r w:rsidRPr="006A5BBE">
        <w:rPr>
          <w:b/>
          <w:sz w:val="20"/>
          <w:szCs w:val="20"/>
        </w:rPr>
        <w:t>Executor Memory Breakdown</w:t>
      </w:r>
    </w:p>
    <w:p w:rsidR="0093184A" w:rsidRPr="001F3F33" w:rsidRDefault="0093184A" w:rsidP="0093184A">
      <w:pPr>
        <w:pStyle w:val="Heading2"/>
        <w:spacing w:before="0" w:beforeAutospacing="0" w:after="0" w:afterAutospacing="0"/>
        <w:rPr>
          <w:rFonts w:asciiTheme="minorHAnsi" w:hAnsiTheme="minorHAnsi" w:cstheme="minorHAnsi"/>
          <w:b w:val="0"/>
          <w:sz w:val="20"/>
          <w:szCs w:val="20"/>
        </w:rPr>
      </w:pPr>
      <w:r w:rsidRPr="0093184A">
        <w:rPr>
          <w:sz w:val="20"/>
          <w:szCs w:val="20"/>
        </w:rPr>
        <w:t xml:space="preserve">a) </w:t>
      </w:r>
      <w:r w:rsidR="001F3F33" w:rsidRPr="001F3F33">
        <w:rPr>
          <w:rFonts w:asciiTheme="minorHAnsi" w:hAnsiTheme="minorHAnsi" w:cstheme="minorHAnsi"/>
          <w:sz w:val="20"/>
          <w:szCs w:val="20"/>
        </w:rPr>
        <w:t>JVM Heap Memory</w:t>
      </w:r>
      <w:r w:rsidRPr="001F3F33">
        <w:rPr>
          <w:sz w:val="20"/>
          <w:szCs w:val="20"/>
        </w:rPr>
        <w:t>:</w:t>
      </w:r>
      <w:r w:rsidRPr="001F3F33">
        <w:rPr>
          <w:rFonts w:asciiTheme="minorHAnsi" w:hAnsiTheme="minorHAnsi" w:cstheme="minorHAnsi"/>
          <w:b w:val="0"/>
          <w:sz w:val="20"/>
          <w:szCs w:val="20"/>
        </w:rPr>
        <w:t xml:space="preserve"> </w:t>
      </w:r>
      <w:r w:rsidR="001F3F33" w:rsidRPr="001F3F33">
        <w:rPr>
          <w:rFonts w:asciiTheme="minorHAnsi" w:hAnsiTheme="minorHAnsi" w:cstheme="minorHAnsi"/>
          <w:b w:val="0"/>
          <w:sz w:val="18"/>
          <w:szCs w:val="18"/>
        </w:rPr>
        <w:t>Primary memory inside the executor JVM used for Spark execution, caching, and in-memory data processing.</w:t>
      </w:r>
    </w:p>
    <w:p w:rsidR="001F3F33" w:rsidRPr="0093184A" w:rsidRDefault="0093184A" w:rsidP="0093184A">
      <w:pPr>
        <w:pStyle w:val="Heading2"/>
        <w:spacing w:before="0" w:beforeAutospacing="0" w:after="0" w:afterAutospacing="0"/>
        <w:rPr>
          <w:b w:val="0"/>
          <w:sz w:val="20"/>
          <w:szCs w:val="20"/>
        </w:rPr>
      </w:pPr>
      <w:r w:rsidRPr="0093184A">
        <w:rPr>
          <w:sz w:val="20"/>
          <w:szCs w:val="20"/>
        </w:rPr>
        <w:t xml:space="preserve">b) </w:t>
      </w:r>
      <w:r w:rsidR="001F3F33" w:rsidRPr="001F3F33">
        <w:rPr>
          <w:rFonts w:asciiTheme="minorHAnsi" w:hAnsiTheme="minorHAnsi" w:cstheme="minorHAnsi"/>
          <w:sz w:val="20"/>
          <w:szCs w:val="20"/>
        </w:rPr>
        <w:t>Off-Heap Memory</w:t>
      </w:r>
      <w:r w:rsidR="001F3F33">
        <w:rPr>
          <w:sz w:val="20"/>
          <w:szCs w:val="20"/>
        </w:rPr>
        <w:t xml:space="preserve"> :</w:t>
      </w:r>
      <w:r w:rsidR="001F3F33" w:rsidRPr="001F3F33">
        <w:rPr>
          <w:b w:val="0"/>
          <w:sz w:val="18"/>
          <w:szCs w:val="18"/>
        </w:rPr>
        <w:t>Memory outside JVM heap used for performance optimization and avoiding GC pressure.(default is 0, not managed by JVM)</w:t>
      </w:r>
    </w:p>
    <w:p w:rsidR="001F3F33" w:rsidRDefault="0093184A" w:rsidP="001F3F33">
      <w:pPr>
        <w:pStyle w:val="Heading2"/>
        <w:spacing w:before="0" w:beforeAutospacing="0" w:after="0" w:afterAutospacing="0"/>
        <w:rPr>
          <w:rFonts w:asciiTheme="minorHAnsi" w:hAnsiTheme="minorHAnsi" w:cstheme="minorHAnsi"/>
          <w:b w:val="0"/>
          <w:sz w:val="18"/>
          <w:szCs w:val="18"/>
        </w:rPr>
      </w:pPr>
      <w:r w:rsidRPr="0093184A">
        <w:rPr>
          <w:sz w:val="20"/>
          <w:szCs w:val="20"/>
        </w:rPr>
        <w:t xml:space="preserve">c) </w:t>
      </w:r>
      <w:r w:rsidR="001F3F33" w:rsidRPr="001F3F33">
        <w:rPr>
          <w:rFonts w:asciiTheme="minorHAnsi" w:hAnsiTheme="minorHAnsi" w:cstheme="minorHAnsi"/>
          <w:sz w:val="20"/>
          <w:szCs w:val="20"/>
        </w:rPr>
        <w:t>Executor Memory Overhead</w:t>
      </w:r>
      <w:r w:rsidRPr="001F3F33">
        <w:rPr>
          <w:rFonts w:asciiTheme="minorHAnsi" w:hAnsiTheme="minorHAnsi" w:cstheme="minorHAnsi"/>
          <w:b w:val="0"/>
          <w:sz w:val="18"/>
          <w:szCs w:val="18"/>
        </w:rPr>
        <w:t xml:space="preserve">: </w:t>
      </w:r>
      <w:r w:rsidR="001F3F33" w:rsidRPr="001F3F33">
        <w:rPr>
          <w:rFonts w:asciiTheme="minorHAnsi" w:hAnsiTheme="minorHAnsi" w:cstheme="minorHAnsi"/>
          <w:b w:val="0"/>
          <w:sz w:val="18"/>
          <w:szCs w:val="18"/>
        </w:rPr>
        <w:t>Extra non-heap memory reserved for JVM overhead, native libraries, and system-level operations like networking and shuffle buffers.</w:t>
      </w:r>
    </w:p>
    <w:p w:rsidR="001F3F33" w:rsidRPr="001F3F33" w:rsidRDefault="0093184A" w:rsidP="001F3F33">
      <w:pPr>
        <w:pStyle w:val="Heading2"/>
        <w:spacing w:before="0" w:beforeAutospacing="0" w:after="0" w:afterAutospacing="0"/>
        <w:rPr>
          <w:rFonts w:asciiTheme="minorHAnsi" w:hAnsiTheme="minorHAnsi" w:cstheme="minorHAnsi"/>
          <w:b w:val="0"/>
          <w:sz w:val="18"/>
          <w:szCs w:val="18"/>
        </w:rPr>
      </w:pPr>
      <w:r w:rsidRPr="0093184A">
        <w:rPr>
          <w:sz w:val="20"/>
          <w:szCs w:val="20"/>
        </w:rPr>
        <w:t xml:space="preserve">d) </w:t>
      </w:r>
      <w:r w:rsidR="001F3F33" w:rsidRPr="001F3F33">
        <w:rPr>
          <w:rFonts w:asciiTheme="minorHAnsi" w:hAnsiTheme="minorHAnsi" w:cstheme="minorHAnsi"/>
          <w:sz w:val="20"/>
          <w:szCs w:val="20"/>
        </w:rPr>
        <w:t>PySpark / Python Worker Memory</w:t>
      </w:r>
      <w:r w:rsidR="001F3F33">
        <w:rPr>
          <w:rFonts w:asciiTheme="minorHAnsi" w:hAnsiTheme="minorHAnsi" w:cstheme="minorHAnsi"/>
          <w:sz w:val="20"/>
          <w:szCs w:val="20"/>
        </w:rPr>
        <w:t xml:space="preserve"> : </w:t>
      </w:r>
      <w:r w:rsidR="001F3F33" w:rsidRPr="001F3F33">
        <w:rPr>
          <w:rFonts w:asciiTheme="minorHAnsi" w:hAnsiTheme="minorHAnsi" w:cstheme="minorHAnsi"/>
          <w:b w:val="0"/>
          <w:sz w:val="18"/>
          <w:szCs w:val="18"/>
        </w:rPr>
        <w:t>Memory used by separate Python processes when running PySpark UDFs or Python-based transformations.</w:t>
      </w:r>
      <w:r w:rsidR="00E90B44" w:rsidRPr="00E90B44">
        <w:rPr>
          <w:b w:val="0"/>
          <w:sz w:val="18"/>
          <w:szCs w:val="18"/>
        </w:rPr>
        <w:t xml:space="preserve"> </w:t>
      </w:r>
      <w:r w:rsidR="00E90B44" w:rsidRPr="001F3F33">
        <w:rPr>
          <w:b w:val="0"/>
          <w:sz w:val="18"/>
          <w:szCs w:val="18"/>
        </w:rPr>
        <w:t>default is 0</w:t>
      </w:r>
    </w:p>
    <w:p w:rsidR="0093184A" w:rsidRDefault="0059365F" w:rsidP="0093184A">
      <w:pPr>
        <w:pStyle w:val="NormalWeb"/>
        <w:spacing w:before="0" w:beforeAutospacing="0" w:after="0" w:afterAutospacing="0"/>
        <w:rPr>
          <w:rFonts w:asciiTheme="minorHAnsi" w:hAnsiTheme="minorHAnsi" w:cstheme="minorHAnsi"/>
          <w:sz w:val="18"/>
          <w:szCs w:val="18"/>
        </w:rPr>
      </w:pPr>
      <w:r>
        <w:rPr>
          <w:rFonts w:asciiTheme="minorHAnsi" w:hAnsiTheme="minorHAnsi" w:cstheme="minorHAnsi"/>
          <w:sz w:val="18"/>
          <w:szCs w:val="18"/>
        </w:rPr>
        <w:lastRenderedPageBreak/>
        <w:t>spark.executor.memory (10 gb)</w:t>
      </w:r>
    </w:p>
    <w:p w:rsidR="0059365F" w:rsidRDefault="0059365F" w:rsidP="0093184A">
      <w:pPr>
        <w:pStyle w:val="NormalWeb"/>
        <w:spacing w:before="0" w:beforeAutospacing="0" w:after="0" w:afterAutospacing="0"/>
        <w:rPr>
          <w:rFonts w:asciiTheme="minorHAnsi" w:hAnsiTheme="minorHAnsi" w:cstheme="minorHAnsi"/>
          <w:sz w:val="18"/>
          <w:szCs w:val="18"/>
        </w:rPr>
      </w:pPr>
      <w:r>
        <w:rPr>
          <w:rFonts w:asciiTheme="minorHAnsi" w:hAnsiTheme="minorHAnsi" w:cstheme="minorHAnsi"/>
          <w:sz w:val="18"/>
          <w:szCs w:val="18"/>
        </w:rPr>
        <w:t>spark.executor.memoryOverhead(10 % of executor memory)</w:t>
      </w:r>
    </w:p>
    <w:p w:rsidR="00C77029" w:rsidRDefault="00C77029" w:rsidP="0093184A">
      <w:pPr>
        <w:pStyle w:val="NormalWeb"/>
        <w:spacing w:before="0" w:beforeAutospacing="0" w:after="0" w:afterAutospacing="0"/>
        <w:rPr>
          <w:rFonts w:asciiTheme="minorHAnsi" w:hAnsiTheme="minorHAnsi" w:cstheme="minorHAnsi"/>
          <w:sz w:val="18"/>
          <w:szCs w:val="18"/>
        </w:rPr>
      </w:pPr>
    </w:p>
    <w:p w:rsidR="00C77029" w:rsidRPr="00C77029" w:rsidRDefault="00C77029" w:rsidP="0093184A">
      <w:pPr>
        <w:pStyle w:val="NormalWeb"/>
        <w:spacing w:before="0" w:beforeAutospacing="0" w:after="0" w:afterAutospacing="0"/>
        <w:rPr>
          <w:rFonts w:asciiTheme="minorHAnsi" w:hAnsiTheme="minorHAnsi" w:cstheme="minorHAnsi"/>
          <w:b/>
          <w:sz w:val="18"/>
          <w:szCs w:val="18"/>
        </w:rPr>
      </w:pPr>
      <w:r w:rsidRPr="00C77029">
        <w:rPr>
          <w:rFonts w:asciiTheme="minorHAnsi" w:hAnsiTheme="minorHAnsi" w:cstheme="minorHAnsi"/>
          <w:b/>
          <w:sz w:val="20"/>
          <w:szCs w:val="20"/>
        </w:rPr>
        <w:t>JVM Heap Memory</w:t>
      </w:r>
    </w:p>
    <w:p w:rsidR="000724D5" w:rsidRDefault="00C77029" w:rsidP="00C77029">
      <w:pPr>
        <w:pStyle w:val="NormalWeb"/>
        <w:spacing w:before="0" w:beforeAutospacing="0" w:after="0" w:afterAutospacing="0"/>
        <w:ind w:left="720"/>
        <w:rPr>
          <w:rFonts w:asciiTheme="minorHAnsi" w:hAnsiTheme="minorHAnsi" w:cstheme="minorHAnsi"/>
          <w:sz w:val="18"/>
          <w:szCs w:val="18"/>
        </w:rPr>
      </w:pPr>
      <w:r>
        <w:rPr>
          <w:rFonts w:asciiTheme="minorHAnsi" w:hAnsiTheme="minorHAnsi" w:cstheme="minorHAnsi"/>
          <w:sz w:val="18"/>
          <w:szCs w:val="18"/>
        </w:rPr>
        <w:t>spark.exe</w:t>
      </w:r>
      <w:r>
        <w:rPr>
          <w:rFonts w:asciiTheme="minorHAnsi" w:hAnsiTheme="minorHAnsi" w:cstheme="minorHAnsi"/>
          <w:sz w:val="18"/>
          <w:szCs w:val="18"/>
        </w:rPr>
        <w:t>cutor.memory (10 gb)</w:t>
      </w:r>
    </w:p>
    <w:p w:rsidR="0093184A" w:rsidRPr="0093184A" w:rsidRDefault="00672D8E" w:rsidP="0093184A">
      <w:pPr>
        <w:pStyle w:val="NormalWeb"/>
        <w:spacing w:before="0" w:beforeAutospacing="0" w:after="0" w:afterAutospacing="0"/>
        <w:rPr>
          <w:rFonts w:asciiTheme="minorHAnsi" w:hAnsiTheme="minorHAnsi" w:cstheme="minorHAnsi"/>
          <w:color w:val="2E74B5" w:themeColor="accent1" w:themeShade="BF"/>
          <w:sz w:val="18"/>
          <w:szCs w:val="18"/>
        </w:rPr>
      </w:pPr>
      <w:r>
        <w:rPr>
          <w:rFonts w:asciiTheme="majorHAnsi" w:eastAsiaTheme="majorEastAsia" w:hAnsiTheme="majorHAnsi" w:cstheme="majorBidi"/>
          <w:noProof/>
          <w:sz w:val="20"/>
          <w:szCs w:val="20"/>
        </w:rPr>
        <mc:AlternateContent>
          <mc:Choice Requires="wps">
            <w:drawing>
              <wp:anchor distT="0" distB="0" distL="114300" distR="114300" simplePos="0" relativeHeight="251669504" behindDoc="0" locked="0" layoutInCell="1" allowOverlap="1" wp14:anchorId="5B01656C" wp14:editId="5F9CCA8E">
                <wp:simplePos x="0" y="0"/>
                <wp:positionH relativeFrom="column">
                  <wp:posOffset>4175912</wp:posOffset>
                </wp:positionH>
                <wp:positionV relativeFrom="paragraph">
                  <wp:posOffset>119685</wp:posOffset>
                </wp:positionV>
                <wp:extent cx="1352550" cy="277267"/>
                <wp:effectExtent l="0" t="0" r="19050" b="27940"/>
                <wp:wrapNone/>
                <wp:docPr id="7" name="Rounded Rectangle 7"/>
                <wp:cNvGraphicFramePr/>
                <a:graphic xmlns:a="http://schemas.openxmlformats.org/drawingml/2006/main">
                  <a:graphicData uri="http://schemas.microsoft.com/office/word/2010/wordprocessingShape">
                    <wps:wsp>
                      <wps:cNvSpPr/>
                      <wps:spPr>
                        <a:xfrm>
                          <a:off x="0" y="0"/>
                          <a:ext cx="1352550" cy="27726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72D8E" w:rsidRPr="00672D8E" w:rsidRDefault="00672D8E" w:rsidP="00672D8E">
                            <w:pPr>
                              <w:spacing w:after="0"/>
                              <w:jc w:val="center"/>
                              <w:rPr>
                                <w:sz w:val="16"/>
                                <w:szCs w:val="16"/>
                              </w:rPr>
                            </w:pPr>
                            <w:r w:rsidRPr="00672D8E">
                              <w:rPr>
                                <w:sz w:val="16"/>
                                <w:szCs w:val="16"/>
                              </w:rPr>
                              <w:t>Spark pool memory</w:t>
                            </w:r>
                          </w:p>
                          <w:p w:rsidR="00672D8E" w:rsidRPr="00672D8E" w:rsidRDefault="00672D8E" w:rsidP="00672D8E">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01656C" id="Rounded Rectangle 7" o:spid="_x0000_s1026" style="position:absolute;margin-left:328.8pt;margin-top:9.4pt;width:106.5pt;height:21.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" fillcolor="#5b9bd5 [3204]" strokecolor="#1f4d78 [1604]" strokeweight="1pt">
                <v:stroke joinstyle="miter"/>
                <v:textbox>
                  <w:txbxContent>
                    <w:p w:rsidR="00672D8E" w:rsidRPr="00672D8E" w:rsidRDefault="00672D8E" w:rsidP="00672D8E">
                      <w:pPr>
                        <w:spacing w:after="0"/>
                        <w:jc w:val="center"/>
                        <w:rPr>
                          <w:sz w:val="16"/>
                          <w:szCs w:val="16"/>
                        </w:rPr>
                      </w:pPr>
                      <w:r w:rsidRPr="00672D8E">
                        <w:rPr>
                          <w:sz w:val="16"/>
                          <w:szCs w:val="16"/>
                        </w:rPr>
                        <w:t>Spark pool memory</w:t>
                      </w:r>
                    </w:p>
                    <w:p w:rsidR="00672D8E" w:rsidRPr="00672D8E" w:rsidRDefault="00672D8E" w:rsidP="00672D8E">
                      <w:pPr>
                        <w:jc w:val="center"/>
                        <w:rPr>
                          <w:sz w:val="16"/>
                          <w:szCs w:val="16"/>
                        </w:rPr>
                      </w:pPr>
                    </w:p>
                  </w:txbxContent>
                </v:textbox>
              </v:roundrect>
            </w:pict>
          </mc:Fallback>
        </mc:AlternateContent>
      </w:r>
      <w:r w:rsidR="00C77029">
        <w:rPr>
          <w:rFonts w:asciiTheme="minorHAnsi" w:hAnsiTheme="minorHAnsi" w:cstheme="minorHAnsi"/>
          <w:noProof/>
          <w:color w:val="2E74B5" w:themeColor="accent1" w:themeShade="BF"/>
          <w:sz w:val="18"/>
          <w:szCs w:val="18"/>
        </w:rPr>
        <mc:AlternateContent>
          <mc:Choice Requires="wps">
            <w:drawing>
              <wp:anchor distT="0" distB="0" distL="114300" distR="114300" simplePos="0" relativeHeight="251659264" behindDoc="0" locked="0" layoutInCell="1" allowOverlap="1" wp14:anchorId="1D13A020" wp14:editId="14F2ACBE">
                <wp:simplePos x="0" y="0"/>
                <wp:positionH relativeFrom="column">
                  <wp:posOffset>21946</wp:posOffset>
                </wp:positionH>
                <wp:positionV relativeFrom="paragraph">
                  <wp:posOffset>18415</wp:posOffset>
                </wp:positionV>
                <wp:extent cx="2655417" cy="1843430"/>
                <wp:effectExtent l="0" t="0" r="12065" b="23495"/>
                <wp:wrapNone/>
                <wp:docPr id="1" name="Rectangle 1"/>
                <wp:cNvGraphicFramePr/>
                <a:graphic xmlns:a="http://schemas.openxmlformats.org/drawingml/2006/main">
                  <a:graphicData uri="http://schemas.microsoft.com/office/word/2010/wordprocessingShape">
                    <wps:wsp>
                      <wps:cNvSpPr/>
                      <wps:spPr>
                        <a:xfrm>
                          <a:off x="0" y="0"/>
                          <a:ext cx="2655417" cy="1843430"/>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9A960B" id="Rectangle 1" o:spid="_x0000_s1026" style="position:absolute;margin-left:1.75pt;margin-top:1.45pt;width:209.1pt;height:145.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" fillcolor="#e7e6e6 [3214]" strokecolor="#1f4d78 [1604]" strokeweight="1pt"/>
            </w:pict>
          </mc:Fallback>
        </mc:AlternateContent>
      </w:r>
    </w:p>
    <w:p w:rsidR="0047390D" w:rsidRPr="0047390D" w:rsidRDefault="00C77029" w:rsidP="0047390D">
      <w:pPr>
        <w:spacing w:after="0"/>
        <w:rPr>
          <w:rFonts w:asciiTheme="majorHAnsi" w:eastAsiaTheme="majorEastAsia" w:hAnsiTheme="majorHAnsi" w:cstheme="majorBidi"/>
          <w:sz w:val="20"/>
          <w:szCs w:val="20"/>
        </w:rPr>
      </w:pPr>
      <w:r>
        <w:rPr>
          <w:rFonts w:asciiTheme="majorHAnsi" w:eastAsiaTheme="majorEastAsia" w:hAnsiTheme="majorHAnsi" w:cstheme="majorBidi"/>
          <w:noProof/>
          <w:sz w:val="20"/>
          <w:szCs w:val="20"/>
        </w:rPr>
        <mc:AlternateContent>
          <mc:Choice Requires="wps">
            <w:drawing>
              <wp:anchor distT="0" distB="0" distL="114300" distR="114300" simplePos="0" relativeHeight="251660288" behindDoc="0" locked="0" layoutInCell="1" allowOverlap="1" wp14:anchorId="3CD9A295" wp14:editId="043EF264">
                <wp:simplePos x="0" y="0"/>
                <wp:positionH relativeFrom="column">
                  <wp:posOffset>321869</wp:posOffset>
                </wp:positionH>
                <wp:positionV relativeFrom="paragraph">
                  <wp:posOffset>83540</wp:posOffset>
                </wp:positionV>
                <wp:extent cx="1755648" cy="277977"/>
                <wp:effectExtent l="0" t="0" r="16510" b="27305"/>
                <wp:wrapNone/>
                <wp:docPr id="2" name="Rounded Rectangle 2"/>
                <wp:cNvGraphicFramePr/>
                <a:graphic xmlns:a="http://schemas.openxmlformats.org/drawingml/2006/main">
                  <a:graphicData uri="http://schemas.microsoft.com/office/word/2010/wordprocessingShape">
                    <wps:wsp>
                      <wps:cNvSpPr/>
                      <wps:spPr>
                        <a:xfrm>
                          <a:off x="0" y="0"/>
                          <a:ext cx="1755648" cy="27797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77029" w:rsidRPr="00C77029" w:rsidRDefault="00C77029" w:rsidP="00C77029">
                            <w:pPr>
                              <w:jc w:val="center"/>
                              <w:rPr>
                                <w:sz w:val="16"/>
                                <w:szCs w:val="16"/>
                              </w:rPr>
                            </w:pPr>
                            <w:r w:rsidRPr="00C77029">
                              <w:rPr>
                                <w:sz w:val="16"/>
                                <w:szCs w:val="16"/>
                              </w:rPr>
                              <w:t>Reversed Memory (300 mb)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CD9A295" id="Rounded Rectangle 2" o:spid="_x0000_s1027" style="position:absolute;margin-left:25.35pt;margin-top:6.6pt;width:138.25pt;height:21.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" fillcolor="#5b9bd5 [3204]" strokecolor="#1f4d78 [1604]" strokeweight="1pt">
                <v:stroke joinstyle="miter"/>
                <v:textbox>
                  <w:txbxContent>
                    <w:p w:rsidR="00C77029" w:rsidRPr="00C77029" w:rsidRDefault="00C77029" w:rsidP="00C77029">
                      <w:pPr>
                        <w:jc w:val="center"/>
                        <w:rPr>
                          <w:sz w:val="16"/>
                          <w:szCs w:val="16"/>
                        </w:rPr>
                      </w:pPr>
                      <w:r w:rsidRPr="00C77029">
                        <w:rPr>
                          <w:sz w:val="16"/>
                          <w:szCs w:val="16"/>
                        </w:rPr>
                        <w:t>Reversed Memory (300 mb)</w:t>
                      </w:r>
                    </w:p>
                  </w:txbxContent>
                </v:textbox>
              </v:roundrect>
            </w:pict>
          </mc:Fallback>
        </mc:AlternateContent>
      </w:r>
    </w:p>
    <w:p w:rsidR="00EC126A" w:rsidRDefault="00B87C59" w:rsidP="00BF77F7">
      <w:pPr>
        <w:shd w:val="clear" w:color="auto" w:fill="FFFFFF"/>
        <w:spacing w:after="0" w:line="240" w:lineRule="auto"/>
        <w:ind w:left="450"/>
        <w:rPr>
          <w:rFonts w:ascii="Georgia" w:eastAsia="Times New Roman" w:hAnsi="Georgia" w:cs="Segoe UI"/>
          <w:bCs/>
          <w:color w:val="242424"/>
          <w:spacing w:val="-1"/>
          <w:sz w:val="16"/>
          <w:szCs w:val="16"/>
        </w:rPr>
      </w:pPr>
      <w:r>
        <w:rPr>
          <w:rFonts w:cstheme="minorHAnsi"/>
          <w:noProof/>
          <w:color w:val="2E74B5" w:themeColor="accent1" w:themeShade="BF"/>
          <w:sz w:val="18"/>
          <w:szCs w:val="18"/>
        </w:rPr>
        <mc:AlternateContent>
          <mc:Choice Requires="wps">
            <w:drawing>
              <wp:anchor distT="0" distB="0" distL="114300" distR="114300" simplePos="0" relativeHeight="251667456" behindDoc="0" locked="0" layoutInCell="1" allowOverlap="1" wp14:anchorId="7DE5AC02" wp14:editId="6F04C614">
                <wp:simplePos x="0" y="0"/>
                <wp:positionH relativeFrom="column">
                  <wp:posOffset>3430829</wp:posOffset>
                </wp:positionH>
                <wp:positionV relativeFrom="paragraph">
                  <wp:posOffset>114046</wp:posOffset>
                </wp:positionV>
                <wp:extent cx="2926080" cy="1111910"/>
                <wp:effectExtent l="0" t="0" r="26670" b="12065"/>
                <wp:wrapNone/>
                <wp:docPr id="6" name="Rectangle 6"/>
                <wp:cNvGraphicFramePr/>
                <a:graphic xmlns:a="http://schemas.openxmlformats.org/drawingml/2006/main">
                  <a:graphicData uri="http://schemas.microsoft.com/office/word/2010/wordprocessingShape">
                    <wps:wsp>
                      <wps:cNvSpPr/>
                      <wps:spPr>
                        <a:xfrm>
                          <a:off x="0" y="0"/>
                          <a:ext cx="2926080" cy="1111910"/>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9DD16" id="Rectangle 6" o:spid="_x0000_s1026" style="position:absolute;margin-left:270.15pt;margin-top:9pt;width:230.4pt;height:87.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" fillcolor="#e7e6e6 [3214]" strokecolor="#1f4d78 [1604]" strokeweight="1pt"/>
            </w:pict>
          </mc:Fallback>
        </mc:AlternateContent>
      </w:r>
    </w:p>
    <w:p w:rsidR="00EC126A" w:rsidRPr="00BF77F7" w:rsidRDefault="00672D8E" w:rsidP="00BF77F7">
      <w:pPr>
        <w:shd w:val="clear" w:color="auto" w:fill="FFFFFF"/>
        <w:spacing w:after="0" w:line="240" w:lineRule="auto"/>
        <w:ind w:left="450"/>
        <w:rPr>
          <w:rFonts w:ascii="Georgia" w:eastAsia="Times New Roman" w:hAnsi="Georgia" w:cs="Segoe UI"/>
          <w:color w:val="242424"/>
          <w:spacing w:val="-1"/>
          <w:sz w:val="16"/>
          <w:szCs w:val="16"/>
        </w:rPr>
      </w:pPr>
      <w:r>
        <w:rPr>
          <w:rFonts w:asciiTheme="majorHAnsi" w:eastAsiaTheme="majorEastAsia" w:hAnsiTheme="majorHAnsi" w:cstheme="majorBidi"/>
          <w:noProof/>
          <w:sz w:val="20"/>
          <w:szCs w:val="20"/>
        </w:rPr>
        <mc:AlternateContent>
          <mc:Choice Requires="wps">
            <w:drawing>
              <wp:anchor distT="0" distB="0" distL="114300" distR="114300" simplePos="0" relativeHeight="251676672" behindDoc="0" locked="0" layoutInCell="1" allowOverlap="1" wp14:anchorId="252FE920" wp14:editId="3A0F2DD8">
                <wp:simplePos x="0" y="0"/>
                <wp:positionH relativeFrom="column">
                  <wp:posOffset>4737735</wp:posOffset>
                </wp:positionH>
                <wp:positionV relativeFrom="paragraph">
                  <wp:posOffset>114300</wp:posOffset>
                </wp:positionV>
                <wp:extent cx="1352550" cy="276860"/>
                <wp:effectExtent l="0" t="0" r="19050" b="27940"/>
                <wp:wrapNone/>
                <wp:docPr id="11" name="Rounded Rectangle 11"/>
                <wp:cNvGraphicFramePr/>
                <a:graphic xmlns:a="http://schemas.openxmlformats.org/drawingml/2006/main">
                  <a:graphicData uri="http://schemas.microsoft.com/office/word/2010/wordprocessingShape">
                    <wps:wsp>
                      <wps:cNvSpPr/>
                      <wps:spPr>
                        <a:xfrm>
                          <a:off x="0" y="0"/>
                          <a:ext cx="1352550" cy="276860"/>
                        </a:xfrm>
                        <a:prstGeom prst="roundRect">
                          <a:avLst/>
                        </a:prstGeom>
                        <a:solidFill>
                          <a:schemeClr val="bg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72D8E" w:rsidRPr="00672D8E" w:rsidRDefault="00672D8E" w:rsidP="00672D8E">
                            <w:pPr>
                              <w:spacing w:after="0"/>
                              <w:jc w:val="center"/>
                              <w:rPr>
                                <w:color w:val="000000" w:themeColor="text1"/>
                                <w:sz w:val="16"/>
                                <w:szCs w:val="16"/>
                              </w:rPr>
                            </w:pPr>
                            <w:r w:rsidRPr="00672D8E">
                              <w:rPr>
                                <w:color w:val="000000" w:themeColor="text1"/>
                                <w:sz w:val="16"/>
                                <w:szCs w:val="16"/>
                              </w:rPr>
                              <w:t>Used for caching</w:t>
                            </w:r>
                          </w:p>
                          <w:p w:rsidR="00672D8E" w:rsidRPr="00672D8E" w:rsidRDefault="00672D8E" w:rsidP="00672D8E">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2FE920" id="Rounded Rectangle 11" o:spid="_x0000_s1028" style="position:absolute;left:0;text-align:left;margin-left:373.05pt;margin-top:9pt;width:106.5pt;height:2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" fillcolor="#e7e6e6 [3214]" strokecolor="white [3212]" strokeweight="1pt">
                <v:stroke joinstyle="miter"/>
                <v:textbox>
                  <w:txbxContent>
                    <w:p w:rsidR="00672D8E" w:rsidRPr="00672D8E" w:rsidRDefault="00672D8E" w:rsidP="00672D8E">
                      <w:pPr>
                        <w:spacing w:after="0"/>
                        <w:jc w:val="center"/>
                        <w:rPr>
                          <w:color w:val="000000" w:themeColor="text1"/>
                          <w:sz w:val="16"/>
                          <w:szCs w:val="16"/>
                        </w:rPr>
                      </w:pPr>
                      <w:r w:rsidRPr="00672D8E">
                        <w:rPr>
                          <w:color w:val="000000" w:themeColor="text1"/>
                          <w:sz w:val="16"/>
                          <w:szCs w:val="16"/>
                        </w:rPr>
                        <w:t>Used for caching</w:t>
                      </w:r>
                    </w:p>
                    <w:p w:rsidR="00672D8E" w:rsidRPr="00672D8E" w:rsidRDefault="00672D8E" w:rsidP="00672D8E">
                      <w:pPr>
                        <w:jc w:val="center"/>
                        <w:rPr>
                          <w:color w:val="000000" w:themeColor="text1"/>
                          <w:sz w:val="16"/>
                          <w:szCs w:val="16"/>
                        </w:rPr>
                      </w:pPr>
                    </w:p>
                  </w:txbxContent>
                </v:textbox>
              </v:roundrect>
            </w:pict>
          </mc:Fallback>
        </mc:AlternateContent>
      </w:r>
      <w:r>
        <w:rPr>
          <w:rFonts w:asciiTheme="majorHAnsi" w:eastAsiaTheme="majorEastAsia" w:hAnsiTheme="majorHAnsi" w:cstheme="majorBidi"/>
          <w:noProof/>
          <w:sz w:val="20"/>
          <w:szCs w:val="20"/>
        </w:rPr>
        <mc:AlternateContent>
          <mc:Choice Requires="wps">
            <w:drawing>
              <wp:anchor distT="0" distB="0" distL="114300" distR="114300" simplePos="0" relativeHeight="251672576" behindDoc="0" locked="0" layoutInCell="1" allowOverlap="1" wp14:anchorId="735E7A4D" wp14:editId="0A86DD14">
                <wp:simplePos x="0" y="0"/>
                <wp:positionH relativeFrom="column">
                  <wp:posOffset>3503600</wp:posOffset>
                </wp:positionH>
                <wp:positionV relativeFrom="paragraph">
                  <wp:posOffset>19685</wp:posOffset>
                </wp:positionV>
                <wp:extent cx="950976" cy="416966"/>
                <wp:effectExtent l="0" t="0" r="20955" b="21590"/>
                <wp:wrapNone/>
                <wp:docPr id="9" name="Rounded Rectangle 9"/>
                <wp:cNvGraphicFramePr/>
                <a:graphic xmlns:a="http://schemas.openxmlformats.org/drawingml/2006/main">
                  <a:graphicData uri="http://schemas.microsoft.com/office/word/2010/wordprocessingShape">
                    <wps:wsp>
                      <wps:cNvSpPr/>
                      <wps:spPr>
                        <a:xfrm>
                          <a:off x="0" y="0"/>
                          <a:ext cx="950976" cy="41696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72D8E" w:rsidRDefault="00672D8E" w:rsidP="00672D8E">
                            <w:pPr>
                              <w:spacing w:after="0"/>
                              <w:jc w:val="center"/>
                              <w:rPr>
                                <w:sz w:val="16"/>
                                <w:szCs w:val="16"/>
                              </w:rPr>
                            </w:pPr>
                            <w:r>
                              <w:rPr>
                                <w:sz w:val="16"/>
                                <w:szCs w:val="16"/>
                              </w:rPr>
                              <w:t>Storage</w:t>
                            </w:r>
                          </w:p>
                          <w:p w:rsidR="00672D8E" w:rsidRPr="00672D8E" w:rsidRDefault="00672D8E" w:rsidP="00672D8E">
                            <w:pPr>
                              <w:spacing w:after="0"/>
                              <w:jc w:val="center"/>
                              <w:rPr>
                                <w:sz w:val="16"/>
                                <w:szCs w:val="16"/>
                              </w:rPr>
                            </w:pPr>
                            <w:r w:rsidRPr="00672D8E">
                              <w:rPr>
                                <w:sz w:val="16"/>
                                <w:szCs w:val="16"/>
                              </w:rPr>
                              <w:t>M</w:t>
                            </w:r>
                            <w:r w:rsidRPr="00672D8E">
                              <w:rPr>
                                <w:sz w:val="16"/>
                                <w:szCs w:val="16"/>
                              </w:rPr>
                              <w:t>emory</w:t>
                            </w:r>
                            <w:r>
                              <w:rPr>
                                <w:sz w:val="16"/>
                                <w:szCs w:val="16"/>
                              </w:rPr>
                              <w:t xml:space="preserve"> 50%</w:t>
                            </w:r>
                          </w:p>
                          <w:p w:rsidR="00672D8E" w:rsidRPr="00672D8E" w:rsidRDefault="00672D8E" w:rsidP="00672D8E">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5E7A4D" id="Rounded Rectangle 9" o:spid="_x0000_s1029" style="position:absolute;left:0;text-align:left;margin-left:275.85pt;margin-top:1.55pt;width:74.9pt;height:32.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" fillcolor="#5b9bd5 [3204]" strokecolor="#1f4d78 [1604]" strokeweight="1pt">
                <v:stroke joinstyle="miter"/>
                <v:textbox>
                  <w:txbxContent>
                    <w:p w:rsidR="00672D8E" w:rsidRDefault="00672D8E" w:rsidP="00672D8E">
                      <w:pPr>
                        <w:spacing w:after="0"/>
                        <w:jc w:val="center"/>
                        <w:rPr>
                          <w:sz w:val="16"/>
                          <w:szCs w:val="16"/>
                        </w:rPr>
                      </w:pPr>
                      <w:r>
                        <w:rPr>
                          <w:sz w:val="16"/>
                          <w:szCs w:val="16"/>
                        </w:rPr>
                        <w:t>Storage</w:t>
                      </w:r>
                    </w:p>
                    <w:p w:rsidR="00672D8E" w:rsidRPr="00672D8E" w:rsidRDefault="00672D8E" w:rsidP="00672D8E">
                      <w:pPr>
                        <w:spacing w:after="0"/>
                        <w:jc w:val="center"/>
                        <w:rPr>
                          <w:sz w:val="16"/>
                          <w:szCs w:val="16"/>
                        </w:rPr>
                      </w:pPr>
                      <w:r w:rsidRPr="00672D8E">
                        <w:rPr>
                          <w:sz w:val="16"/>
                          <w:szCs w:val="16"/>
                        </w:rPr>
                        <w:t>M</w:t>
                      </w:r>
                      <w:r w:rsidRPr="00672D8E">
                        <w:rPr>
                          <w:sz w:val="16"/>
                          <w:szCs w:val="16"/>
                        </w:rPr>
                        <w:t>emory</w:t>
                      </w:r>
                      <w:r>
                        <w:rPr>
                          <w:sz w:val="16"/>
                          <w:szCs w:val="16"/>
                        </w:rPr>
                        <w:t xml:space="preserve"> 50%</w:t>
                      </w:r>
                    </w:p>
                    <w:p w:rsidR="00672D8E" w:rsidRPr="00672D8E" w:rsidRDefault="00672D8E" w:rsidP="00672D8E">
                      <w:pPr>
                        <w:jc w:val="center"/>
                        <w:rPr>
                          <w:sz w:val="16"/>
                          <w:szCs w:val="16"/>
                        </w:rPr>
                      </w:pPr>
                    </w:p>
                  </w:txbxContent>
                </v:textbox>
              </v:roundrect>
            </w:pict>
          </mc:Fallback>
        </mc:AlternateContent>
      </w:r>
    </w:p>
    <w:p w:rsidR="00BF77F7" w:rsidRPr="000F0593" w:rsidRDefault="00A63BB9" w:rsidP="000F0593">
      <w:pPr>
        <w:pStyle w:val="NormalWeb"/>
        <w:rPr>
          <w:sz w:val="20"/>
          <w:szCs w:val="20"/>
        </w:rPr>
      </w:pPr>
      <w:r>
        <w:rPr>
          <w:rFonts w:asciiTheme="majorHAnsi" w:eastAsiaTheme="majorEastAsia" w:hAnsiTheme="majorHAnsi" w:cstheme="majorBidi"/>
          <w:noProof/>
          <w:sz w:val="20"/>
          <w:szCs w:val="20"/>
        </w:rPr>
        <mc:AlternateContent>
          <mc:Choice Requires="wps">
            <w:drawing>
              <wp:anchor distT="0" distB="0" distL="114300" distR="114300" simplePos="0" relativeHeight="251670528" behindDoc="0" locked="0" layoutInCell="1" allowOverlap="1" wp14:anchorId="72DBFA8A" wp14:editId="7C277BC3">
                <wp:simplePos x="0" y="0"/>
                <wp:positionH relativeFrom="column">
                  <wp:posOffset>3489325</wp:posOffset>
                </wp:positionH>
                <wp:positionV relativeFrom="paragraph">
                  <wp:posOffset>409041</wp:posOffset>
                </wp:positionV>
                <wp:extent cx="2779776" cy="7315"/>
                <wp:effectExtent l="0" t="0" r="20955" b="31115"/>
                <wp:wrapNone/>
                <wp:docPr id="8" name="Straight Connector 8"/>
                <wp:cNvGraphicFramePr/>
                <a:graphic xmlns:a="http://schemas.openxmlformats.org/drawingml/2006/main">
                  <a:graphicData uri="http://schemas.microsoft.com/office/word/2010/wordprocessingShape">
                    <wps:wsp>
                      <wps:cNvCnPr/>
                      <wps:spPr>
                        <a:xfrm flipV="1">
                          <a:off x="0" y="0"/>
                          <a:ext cx="2779776" cy="73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DB9FB1" id="Straight Connector 8"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75pt,32.2pt" to="493.6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" strokecolor="black [3213]" strokeweight=".5pt">
                <v:stroke joinstyle="miter"/>
              </v:line>
            </w:pict>
          </mc:Fallback>
        </mc:AlternateContent>
      </w:r>
      <w:r>
        <w:rPr>
          <w:rFonts w:asciiTheme="majorHAnsi" w:eastAsiaTheme="majorEastAsia" w:hAnsiTheme="majorHAnsi" w:cstheme="majorBidi"/>
          <w:noProof/>
          <w:sz w:val="20"/>
          <w:szCs w:val="20"/>
        </w:rPr>
        <mc:AlternateContent>
          <mc:Choice Requires="wps">
            <w:drawing>
              <wp:anchor distT="0" distB="0" distL="114300" distR="114300" simplePos="0" relativeHeight="251674624" behindDoc="0" locked="0" layoutInCell="1" allowOverlap="1" wp14:anchorId="11C3DCF5" wp14:editId="220052E3">
                <wp:simplePos x="0" y="0"/>
                <wp:positionH relativeFrom="column">
                  <wp:posOffset>3495040</wp:posOffset>
                </wp:positionH>
                <wp:positionV relativeFrom="paragraph">
                  <wp:posOffset>480872</wp:posOffset>
                </wp:positionV>
                <wp:extent cx="950976" cy="416966"/>
                <wp:effectExtent l="0" t="0" r="20955" b="21590"/>
                <wp:wrapNone/>
                <wp:docPr id="10" name="Rounded Rectangle 10"/>
                <wp:cNvGraphicFramePr/>
                <a:graphic xmlns:a="http://schemas.openxmlformats.org/drawingml/2006/main">
                  <a:graphicData uri="http://schemas.microsoft.com/office/word/2010/wordprocessingShape">
                    <wps:wsp>
                      <wps:cNvSpPr/>
                      <wps:spPr>
                        <a:xfrm>
                          <a:off x="0" y="0"/>
                          <a:ext cx="950976" cy="41696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72D8E" w:rsidRDefault="00672D8E" w:rsidP="00672D8E">
                            <w:pPr>
                              <w:spacing w:after="0"/>
                              <w:jc w:val="center"/>
                              <w:rPr>
                                <w:sz w:val="16"/>
                                <w:szCs w:val="16"/>
                              </w:rPr>
                            </w:pPr>
                            <w:r>
                              <w:rPr>
                                <w:sz w:val="16"/>
                                <w:szCs w:val="16"/>
                              </w:rPr>
                              <w:t>Executor</w:t>
                            </w:r>
                          </w:p>
                          <w:p w:rsidR="00672D8E" w:rsidRPr="00672D8E" w:rsidRDefault="00672D8E" w:rsidP="00672D8E">
                            <w:pPr>
                              <w:spacing w:after="0"/>
                              <w:jc w:val="center"/>
                              <w:rPr>
                                <w:sz w:val="16"/>
                                <w:szCs w:val="16"/>
                              </w:rPr>
                            </w:pPr>
                            <w:r w:rsidRPr="00672D8E">
                              <w:rPr>
                                <w:sz w:val="16"/>
                                <w:szCs w:val="16"/>
                              </w:rPr>
                              <w:t>Memory</w:t>
                            </w:r>
                            <w:r>
                              <w:rPr>
                                <w:sz w:val="16"/>
                                <w:szCs w:val="16"/>
                              </w:rPr>
                              <w:t xml:space="preserve"> 50%</w:t>
                            </w:r>
                          </w:p>
                          <w:p w:rsidR="00672D8E" w:rsidRPr="00672D8E" w:rsidRDefault="00672D8E" w:rsidP="00672D8E">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C3DCF5" id="Rounded Rectangle 10" o:spid="_x0000_s1030" style="position:absolute;margin-left:275.2pt;margin-top:37.85pt;width:74.9pt;height:32.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" fillcolor="#5b9bd5 [3204]" strokecolor="#1f4d78 [1604]" strokeweight="1pt">
                <v:stroke joinstyle="miter"/>
                <v:textbox>
                  <w:txbxContent>
                    <w:p w:rsidR="00672D8E" w:rsidRDefault="00672D8E" w:rsidP="00672D8E">
                      <w:pPr>
                        <w:spacing w:after="0"/>
                        <w:jc w:val="center"/>
                        <w:rPr>
                          <w:sz w:val="16"/>
                          <w:szCs w:val="16"/>
                        </w:rPr>
                      </w:pPr>
                      <w:r>
                        <w:rPr>
                          <w:sz w:val="16"/>
                          <w:szCs w:val="16"/>
                        </w:rPr>
                        <w:t>Executor</w:t>
                      </w:r>
                    </w:p>
                    <w:p w:rsidR="00672D8E" w:rsidRPr="00672D8E" w:rsidRDefault="00672D8E" w:rsidP="00672D8E">
                      <w:pPr>
                        <w:spacing w:after="0"/>
                        <w:jc w:val="center"/>
                        <w:rPr>
                          <w:sz w:val="16"/>
                          <w:szCs w:val="16"/>
                        </w:rPr>
                      </w:pPr>
                      <w:r w:rsidRPr="00672D8E">
                        <w:rPr>
                          <w:sz w:val="16"/>
                          <w:szCs w:val="16"/>
                        </w:rPr>
                        <w:t>Memory</w:t>
                      </w:r>
                      <w:r>
                        <w:rPr>
                          <w:sz w:val="16"/>
                          <w:szCs w:val="16"/>
                        </w:rPr>
                        <w:t xml:space="preserve"> 50%</w:t>
                      </w:r>
                    </w:p>
                    <w:p w:rsidR="00672D8E" w:rsidRPr="00672D8E" w:rsidRDefault="00672D8E" w:rsidP="00672D8E">
                      <w:pPr>
                        <w:jc w:val="center"/>
                        <w:rPr>
                          <w:sz w:val="16"/>
                          <w:szCs w:val="16"/>
                        </w:rPr>
                      </w:pPr>
                    </w:p>
                  </w:txbxContent>
                </v:textbox>
              </v:roundrect>
            </w:pict>
          </mc:Fallback>
        </mc:AlternateContent>
      </w:r>
      <w:r w:rsidR="00672D8E">
        <w:rPr>
          <w:rFonts w:asciiTheme="majorHAnsi" w:eastAsiaTheme="majorEastAsia" w:hAnsiTheme="majorHAnsi" w:cstheme="majorBidi"/>
          <w:noProof/>
          <w:sz w:val="20"/>
          <w:szCs w:val="20"/>
        </w:rPr>
        <mc:AlternateContent>
          <mc:Choice Requires="wps">
            <w:drawing>
              <wp:anchor distT="0" distB="0" distL="114300" distR="114300" simplePos="0" relativeHeight="251665408" behindDoc="0" locked="0" layoutInCell="1" allowOverlap="1" wp14:anchorId="01788491" wp14:editId="078267B3">
                <wp:simplePos x="0" y="0"/>
                <wp:positionH relativeFrom="column">
                  <wp:posOffset>2494483</wp:posOffset>
                </wp:positionH>
                <wp:positionV relativeFrom="paragraph">
                  <wp:posOffset>329133</wp:posOffset>
                </wp:positionV>
                <wp:extent cx="907085" cy="7315"/>
                <wp:effectExtent l="0" t="76200" r="26670" b="88265"/>
                <wp:wrapNone/>
                <wp:docPr id="5" name="Straight Arrow Connector 5"/>
                <wp:cNvGraphicFramePr/>
                <a:graphic xmlns:a="http://schemas.openxmlformats.org/drawingml/2006/main">
                  <a:graphicData uri="http://schemas.microsoft.com/office/word/2010/wordprocessingShape">
                    <wps:wsp>
                      <wps:cNvCnPr/>
                      <wps:spPr>
                        <a:xfrm flipV="1">
                          <a:off x="0" y="0"/>
                          <a:ext cx="907085" cy="73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BAA94EC" id="_x0000_t32" coordsize="21600,21600" o:spt="32" o:oned="t" path="m,l21600,21600e" filled="f">
                <v:path arrowok="t" fillok="f" o:connecttype="none"/>
                <o:lock v:ext="edit" shapetype="t"/>
              </v:shapetype>
              <v:shape id="Straight Arrow Connector 5" o:spid="_x0000_s1026" type="#_x0000_t32" style="position:absolute;margin-left:196.4pt;margin-top:25.9pt;width:71.4pt;height:.6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" strokecolor="black [3213]" strokeweight=".5pt">
                <v:stroke endarrow="block" joinstyle="miter"/>
              </v:shape>
            </w:pict>
          </mc:Fallback>
        </mc:AlternateContent>
      </w:r>
      <w:r w:rsidR="00C77029">
        <w:rPr>
          <w:rFonts w:asciiTheme="majorHAnsi" w:eastAsiaTheme="majorEastAsia" w:hAnsiTheme="majorHAnsi" w:cstheme="majorBidi"/>
          <w:noProof/>
          <w:sz w:val="20"/>
          <w:szCs w:val="20"/>
        </w:rPr>
        <mc:AlternateContent>
          <mc:Choice Requires="wps">
            <w:drawing>
              <wp:anchor distT="0" distB="0" distL="114300" distR="114300" simplePos="0" relativeHeight="251662336" behindDoc="0" locked="0" layoutInCell="1" allowOverlap="1" wp14:anchorId="30D0FA46" wp14:editId="5C1E0FE7">
                <wp:simplePos x="0" y="0"/>
                <wp:positionH relativeFrom="column">
                  <wp:posOffset>117043</wp:posOffset>
                </wp:positionH>
                <wp:positionV relativeFrom="paragraph">
                  <wp:posOffset>58471</wp:posOffset>
                </wp:positionV>
                <wp:extent cx="2355495" cy="599846"/>
                <wp:effectExtent l="0" t="0" r="26035" b="10160"/>
                <wp:wrapNone/>
                <wp:docPr id="3" name="Rounded Rectangle 3"/>
                <wp:cNvGraphicFramePr/>
                <a:graphic xmlns:a="http://schemas.openxmlformats.org/drawingml/2006/main">
                  <a:graphicData uri="http://schemas.microsoft.com/office/word/2010/wordprocessingShape">
                    <wps:wsp>
                      <wps:cNvSpPr/>
                      <wps:spPr>
                        <a:xfrm>
                          <a:off x="0" y="0"/>
                          <a:ext cx="2355495" cy="59984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77029" w:rsidRDefault="00C77029" w:rsidP="00C77029">
                            <w:pPr>
                              <w:spacing w:after="0"/>
                              <w:jc w:val="center"/>
                              <w:rPr>
                                <w:sz w:val="16"/>
                                <w:szCs w:val="16"/>
                              </w:rPr>
                            </w:pPr>
                            <w:r>
                              <w:rPr>
                                <w:sz w:val="16"/>
                                <w:szCs w:val="16"/>
                              </w:rPr>
                              <w:t>Spark pool memory</w:t>
                            </w:r>
                          </w:p>
                          <w:p w:rsidR="00C77029" w:rsidRDefault="00C77029" w:rsidP="00C77029">
                            <w:pPr>
                              <w:spacing w:after="0"/>
                              <w:jc w:val="center"/>
                              <w:rPr>
                                <w:sz w:val="16"/>
                                <w:szCs w:val="16"/>
                              </w:rPr>
                            </w:pPr>
                            <w:r>
                              <w:rPr>
                                <w:sz w:val="16"/>
                                <w:szCs w:val="16"/>
                              </w:rPr>
                              <w:t>60 % of (total –reserved) i.e. 60% of (10gb-300mb)</w:t>
                            </w:r>
                          </w:p>
                          <w:p w:rsidR="00CE4B69" w:rsidRDefault="00CE4B69" w:rsidP="00C77029">
                            <w:pPr>
                              <w:spacing w:after="0"/>
                              <w:jc w:val="center"/>
                              <w:rPr>
                                <w:sz w:val="16"/>
                                <w:szCs w:val="16"/>
                              </w:rPr>
                            </w:pPr>
                            <w:r>
                              <w:rPr>
                                <w:sz w:val="16"/>
                                <w:szCs w:val="16"/>
                              </w:rPr>
                              <w:t>Tuning by : spark.memory.fraction</w:t>
                            </w:r>
                          </w:p>
                          <w:p w:rsidR="00CE4B69" w:rsidRPr="00C77029" w:rsidRDefault="00CE4B69" w:rsidP="00C77029">
                            <w:pPr>
                              <w:spacing w:after="0"/>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D0FA46" id="Rounded Rectangle 3" o:spid="_x0000_s1031" style="position:absolute;margin-left:9.2pt;margin-top:4.6pt;width:185.45pt;height:4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" fillcolor="#5b9bd5 [3204]" strokecolor="#1f4d78 [1604]" strokeweight="1pt">
                <v:stroke joinstyle="miter"/>
                <v:textbox>
                  <w:txbxContent>
                    <w:p w:rsidR="00C77029" w:rsidRDefault="00C77029" w:rsidP="00C77029">
                      <w:pPr>
                        <w:spacing w:after="0"/>
                        <w:jc w:val="center"/>
                        <w:rPr>
                          <w:sz w:val="16"/>
                          <w:szCs w:val="16"/>
                        </w:rPr>
                      </w:pPr>
                      <w:r>
                        <w:rPr>
                          <w:sz w:val="16"/>
                          <w:szCs w:val="16"/>
                        </w:rPr>
                        <w:t>Spark pool memory</w:t>
                      </w:r>
                    </w:p>
                    <w:p w:rsidR="00C77029" w:rsidRDefault="00C77029" w:rsidP="00C77029">
                      <w:pPr>
                        <w:spacing w:after="0"/>
                        <w:jc w:val="center"/>
                        <w:rPr>
                          <w:sz w:val="16"/>
                          <w:szCs w:val="16"/>
                        </w:rPr>
                      </w:pPr>
                      <w:r>
                        <w:rPr>
                          <w:sz w:val="16"/>
                          <w:szCs w:val="16"/>
                        </w:rPr>
                        <w:t>60 % of (total –reserved) i.e. 60% of (10gb-300mb)</w:t>
                      </w:r>
                    </w:p>
                    <w:p w:rsidR="00CE4B69" w:rsidRDefault="00CE4B69" w:rsidP="00C77029">
                      <w:pPr>
                        <w:spacing w:after="0"/>
                        <w:jc w:val="center"/>
                        <w:rPr>
                          <w:sz w:val="16"/>
                          <w:szCs w:val="16"/>
                        </w:rPr>
                      </w:pPr>
                      <w:r>
                        <w:rPr>
                          <w:sz w:val="16"/>
                          <w:szCs w:val="16"/>
                        </w:rPr>
                        <w:t>Tuning by : spark.memory.fraction</w:t>
                      </w:r>
                    </w:p>
                    <w:p w:rsidR="00CE4B69" w:rsidRPr="00C77029" w:rsidRDefault="00CE4B69" w:rsidP="00C77029">
                      <w:pPr>
                        <w:spacing w:after="0"/>
                        <w:jc w:val="center"/>
                        <w:rPr>
                          <w:sz w:val="16"/>
                          <w:szCs w:val="16"/>
                        </w:rPr>
                      </w:pPr>
                    </w:p>
                  </w:txbxContent>
                </v:textbox>
              </v:roundrect>
            </w:pict>
          </mc:Fallback>
        </mc:AlternateContent>
      </w:r>
    </w:p>
    <w:p w:rsidR="005D0216" w:rsidRPr="005D0216" w:rsidRDefault="00A63BB9" w:rsidP="005D0216">
      <w:pPr>
        <w:pStyle w:val="HTMLPreformatted"/>
        <w:rPr>
          <w:sz w:val="18"/>
          <w:szCs w:val="18"/>
        </w:rPr>
      </w:pPr>
      <w:r>
        <w:rPr>
          <w:rFonts w:asciiTheme="majorHAnsi" w:eastAsiaTheme="majorEastAsia" w:hAnsiTheme="majorHAnsi" w:cstheme="majorBidi"/>
          <w:noProof/>
        </w:rPr>
        <mc:AlternateContent>
          <mc:Choice Requires="wps">
            <w:drawing>
              <wp:anchor distT="0" distB="0" distL="114300" distR="114300" simplePos="0" relativeHeight="251678720" behindDoc="0" locked="0" layoutInCell="1" allowOverlap="1" wp14:anchorId="08550985" wp14:editId="415AE106">
                <wp:simplePos x="0" y="0"/>
                <wp:positionH relativeFrom="column">
                  <wp:posOffset>4730420</wp:posOffset>
                </wp:positionH>
                <wp:positionV relativeFrom="paragraph">
                  <wp:posOffset>87503</wp:posOffset>
                </wp:positionV>
                <wp:extent cx="1352550" cy="276860"/>
                <wp:effectExtent l="0" t="0" r="19050" b="27940"/>
                <wp:wrapNone/>
                <wp:docPr id="12" name="Rounded Rectangle 12"/>
                <wp:cNvGraphicFramePr/>
                <a:graphic xmlns:a="http://schemas.openxmlformats.org/drawingml/2006/main">
                  <a:graphicData uri="http://schemas.microsoft.com/office/word/2010/wordprocessingShape">
                    <wps:wsp>
                      <wps:cNvSpPr/>
                      <wps:spPr>
                        <a:xfrm>
                          <a:off x="0" y="0"/>
                          <a:ext cx="1352550" cy="276860"/>
                        </a:xfrm>
                        <a:prstGeom prst="roundRect">
                          <a:avLst/>
                        </a:prstGeom>
                        <a:solidFill>
                          <a:schemeClr val="bg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72D8E" w:rsidRPr="00672D8E" w:rsidRDefault="00672D8E" w:rsidP="00672D8E">
                            <w:pPr>
                              <w:spacing w:after="0"/>
                              <w:jc w:val="center"/>
                              <w:rPr>
                                <w:color w:val="000000" w:themeColor="text1"/>
                                <w:sz w:val="16"/>
                                <w:szCs w:val="16"/>
                              </w:rPr>
                            </w:pPr>
                            <w:r>
                              <w:rPr>
                                <w:color w:val="000000" w:themeColor="text1"/>
                                <w:sz w:val="16"/>
                                <w:szCs w:val="16"/>
                              </w:rPr>
                              <w:t>Used for transformation</w:t>
                            </w:r>
                          </w:p>
                          <w:p w:rsidR="00672D8E" w:rsidRPr="00672D8E" w:rsidRDefault="00672D8E" w:rsidP="00672D8E">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550985" id="Rounded Rectangle 12" o:spid="_x0000_s1032" style="position:absolute;margin-left:372.45pt;margin-top:6.9pt;width:106.5pt;height:21.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" fillcolor="#e7e6e6 [3214]" strokecolor="white [3212]" strokeweight="1pt">
                <v:stroke joinstyle="miter"/>
                <v:textbox>
                  <w:txbxContent>
                    <w:p w:rsidR="00672D8E" w:rsidRPr="00672D8E" w:rsidRDefault="00672D8E" w:rsidP="00672D8E">
                      <w:pPr>
                        <w:spacing w:after="0"/>
                        <w:jc w:val="center"/>
                        <w:rPr>
                          <w:color w:val="000000" w:themeColor="text1"/>
                          <w:sz w:val="16"/>
                          <w:szCs w:val="16"/>
                        </w:rPr>
                      </w:pPr>
                      <w:r>
                        <w:rPr>
                          <w:color w:val="000000" w:themeColor="text1"/>
                          <w:sz w:val="16"/>
                          <w:szCs w:val="16"/>
                        </w:rPr>
                        <w:t>Used for transformation</w:t>
                      </w:r>
                    </w:p>
                    <w:p w:rsidR="00672D8E" w:rsidRPr="00672D8E" w:rsidRDefault="00672D8E" w:rsidP="00672D8E">
                      <w:pPr>
                        <w:jc w:val="center"/>
                        <w:rPr>
                          <w:color w:val="000000" w:themeColor="text1"/>
                          <w:sz w:val="16"/>
                          <w:szCs w:val="16"/>
                        </w:rPr>
                      </w:pPr>
                    </w:p>
                  </w:txbxContent>
                </v:textbox>
              </v:roundrect>
            </w:pict>
          </mc:Fallback>
        </mc:AlternateContent>
      </w:r>
    </w:p>
    <w:p w:rsidR="005D0216" w:rsidRPr="005D0216" w:rsidRDefault="00CE4B69" w:rsidP="005D0216">
      <w:pPr>
        <w:pStyle w:val="HTMLPreformatted"/>
        <w:rPr>
          <w:sz w:val="18"/>
          <w:szCs w:val="18"/>
        </w:rPr>
      </w:pPr>
      <w:r>
        <w:rPr>
          <w:rFonts w:asciiTheme="majorHAnsi" w:eastAsiaTheme="majorEastAsia" w:hAnsiTheme="majorHAnsi" w:cstheme="majorBidi"/>
          <w:noProof/>
        </w:rPr>
        <mc:AlternateContent>
          <mc:Choice Requires="wps">
            <w:drawing>
              <wp:anchor distT="0" distB="0" distL="114300" distR="114300" simplePos="0" relativeHeight="251664384" behindDoc="0" locked="0" layoutInCell="1" allowOverlap="1" wp14:anchorId="56777560" wp14:editId="3FDEC7AE">
                <wp:simplePos x="0" y="0"/>
                <wp:positionH relativeFrom="column">
                  <wp:posOffset>131674</wp:posOffset>
                </wp:positionH>
                <wp:positionV relativeFrom="paragraph">
                  <wp:posOffset>100279</wp:posOffset>
                </wp:positionV>
                <wp:extent cx="2377211" cy="490119"/>
                <wp:effectExtent l="0" t="0" r="23495" b="24765"/>
                <wp:wrapNone/>
                <wp:docPr id="4" name="Rounded Rectangle 4"/>
                <wp:cNvGraphicFramePr/>
                <a:graphic xmlns:a="http://schemas.openxmlformats.org/drawingml/2006/main">
                  <a:graphicData uri="http://schemas.microsoft.com/office/word/2010/wordprocessingShape">
                    <wps:wsp>
                      <wps:cNvSpPr/>
                      <wps:spPr>
                        <a:xfrm>
                          <a:off x="0" y="0"/>
                          <a:ext cx="2377211" cy="49011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E4B69" w:rsidRDefault="00CE4B69" w:rsidP="00CE4B69">
                            <w:pPr>
                              <w:spacing w:after="0"/>
                              <w:jc w:val="center"/>
                              <w:rPr>
                                <w:sz w:val="16"/>
                                <w:szCs w:val="16"/>
                              </w:rPr>
                            </w:pPr>
                            <w:r>
                              <w:rPr>
                                <w:sz w:val="16"/>
                                <w:szCs w:val="16"/>
                              </w:rPr>
                              <w:t>User Memory</w:t>
                            </w:r>
                          </w:p>
                          <w:p w:rsidR="00CE4B69" w:rsidRPr="00C77029" w:rsidRDefault="00CE4B69" w:rsidP="00CE4B69">
                            <w:pPr>
                              <w:spacing w:after="0"/>
                              <w:jc w:val="center"/>
                              <w:rPr>
                                <w:sz w:val="16"/>
                                <w:szCs w:val="16"/>
                              </w:rPr>
                            </w:pPr>
                            <w:r>
                              <w:rPr>
                                <w:sz w:val="16"/>
                                <w:szCs w:val="16"/>
                              </w:rPr>
                              <w:t>40% of (total-reserved) i.e. 40% of (10gb-300mb)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777560" id="Rounded Rectangle 4" o:spid="_x0000_s1033" style="position:absolute;margin-left:10.35pt;margin-top:7.9pt;width:187.2pt;height:38.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" fillcolor="#5b9bd5 [3204]" strokecolor="#1f4d78 [1604]" strokeweight="1pt">
                <v:stroke joinstyle="miter"/>
                <v:textbox>
                  <w:txbxContent>
                    <w:p w:rsidR="00CE4B69" w:rsidRDefault="00CE4B69" w:rsidP="00CE4B69">
                      <w:pPr>
                        <w:spacing w:after="0"/>
                        <w:jc w:val="center"/>
                        <w:rPr>
                          <w:sz w:val="16"/>
                          <w:szCs w:val="16"/>
                        </w:rPr>
                      </w:pPr>
                      <w:r>
                        <w:rPr>
                          <w:sz w:val="16"/>
                          <w:szCs w:val="16"/>
                        </w:rPr>
                        <w:t>User Memory</w:t>
                      </w:r>
                    </w:p>
                    <w:p w:rsidR="00CE4B69" w:rsidRPr="00C77029" w:rsidRDefault="00CE4B69" w:rsidP="00CE4B69">
                      <w:pPr>
                        <w:spacing w:after="0"/>
                        <w:jc w:val="center"/>
                        <w:rPr>
                          <w:sz w:val="16"/>
                          <w:szCs w:val="16"/>
                        </w:rPr>
                      </w:pPr>
                      <w:r>
                        <w:rPr>
                          <w:sz w:val="16"/>
                          <w:szCs w:val="16"/>
                        </w:rPr>
                        <w:t>40% of (total-reserved) i.e. 40% of (10gb-300mb)</w:t>
                      </w:r>
                    </w:p>
                  </w:txbxContent>
                </v:textbox>
              </v:roundrect>
            </w:pict>
          </mc:Fallback>
        </mc:AlternateContent>
      </w:r>
    </w:p>
    <w:p w:rsidR="005D0216" w:rsidRPr="005D0216" w:rsidRDefault="005D0216" w:rsidP="005D0216">
      <w:pPr>
        <w:pStyle w:val="HTMLPreformatted"/>
        <w:rPr>
          <w:sz w:val="18"/>
          <w:szCs w:val="18"/>
        </w:rPr>
      </w:pPr>
    </w:p>
    <w:p w:rsidR="005D0216" w:rsidRPr="005D0216" w:rsidRDefault="005D0216" w:rsidP="005D0216">
      <w:pPr>
        <w:pStyle w:val="HTMLPreformatted"/>
        <w:rPr>
          <w:sz w:val="18"/>
          <w:szCs w:val="18"/>
        </w:rPr>
      </w:pPr>
    </w:p>
    <w:p w:rsidR="005D0216" w:rsidRPr="005D0216" w:rsidRDefault="00A63BB9" w:rsidP="005D0216">
      <w:pPr>
        <w:pStyle w:val="HTMLPreformatted"/>
        <w:rPr>
          <w:sz w:val="18"/>
          <w:szCs w:val="18"/>
        </w:rPr>
      </w:pPr>
      <w:r>
        <w:rPr>
          <w:rFonts w:asciiTheme="majorHAnsi" w:eastAsiaTheme="majorEastAsia" w:hAnsiTheme="majorHAnsi" w:cstheme="majorBidi"/>
          <w:noProof/>
        </w:rPr>
        <mc:AlternateContent>
          <mc:Choice Requires="wps">
            <w:drawing>
              <wp:anchor distT="0" distB="0" distL="114300" distR="114300" simplePos="0" relativeHeight="251680768" behindDoc="0" locked="0" layoutInCell="1" allowOverlap="1" wp14:anchorId="389313A9" wp14:editId="7D660D30">
                <wp:simplePos x="0" y="0"/>
                <wp:positionH relativeFrom="column">
                  <wp:posOffset>3460090</wp:posOffset>
                </wp:positionH>
                <wp:positionV relativeFrom="paragraph">
                  <wp:posOffset>85369</wp:posOffset>
                </wp:positionV>
                <wp:extent cx="2926080" cy="263348"/>
                <wp:effectExtent l="0" t="0" r="26670" b="22860"/>
                <wp:wrapNone/>
                <wp:docPr id="13" name="Rounded Rectangle 13"/>
                <wp:cNvGraphicFramePr/>
                <a:graphic xmlns:a="http://schemas.openxmlformats.org/drawingml/2006/main">
                  <a:graphicData uri="http://schemas.microsoft.com/office/word/2010/wordprocessingShape">
                    <wps:wsp>
                      <wps:cNvSpPr/>
                      <wps:spPr>
                        <a:xfrm>
                          <a:off x="0" y="0"/>
                          <a:ext cx="2926080" cy="26334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63BB9" w:rsidRPr="00672D8E" w:rsidRDefault="00A63BB9" w:rsidP="00A63BB9">
                            <w:pPr>
                              <w:spacing w:after="0"/>
                              <w:jc w:val="center"/>
                              <w:rPr>
                                <w:sz w:val="16"/>
                                <w:szCs w:val="16"/>
                              </w:rPr>
                            </w:pPr>
                            <w:r w:rsidRPr="00672D8E">
                              <w:rPr>
                                <w:sz w:val="16"/>
                                <w:szCs w:val="16"/>
                              </w:rPr>
                              <w:t>Spark pool memory</w:t>
                            </w:r>
                          </w:p>
                          <w:p w:rsidR="00A63BB9" w:rsidRPr="00672D8E" w:rsidRDefault="00A63BB9" w:rsidP="00A63BB9">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9313A9" id="Rounded Rectangle 13" o:spid="_x0000_s1034" style="position:absolute;margin-left:272.45pt;margin-top:6.7pt;width:230.4pt;height:20.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" fillcolor="#5b9bd5 [3204]" strokecolor="#1f4d78 [1604]" strokeweight="1pt">
                <v:stroke joinstyle="miter"/>
                <v:textbox>
                  <w:txbxContent>
                    <w:p w:rsidR="00A63BB9" w:rsidRPr="00672D8E" w:rsidRDefault="00A63BB9" w:rsidP="00A63BB9">
                      <w:pPr>
                        <w:spacing w:after="0"/>
                        <w:jc w:val="center"/>
                        <w:rPr>
                          <w:sz w:val="16"/>
                          <w:szCs w:val="16"/>
                        </w:rPr>
                      </w:pPr>
                      <w:r w:rsidRPr="00672D8E">
                        <w:rPr>
                          <w:sz w:val="16"/>
                          <w:szCs w:val="16"/>
                        </w:rPr>
                        <w:t>Spark pool memory</w:t>
                      </w:r>
                    </w:p>
                    <w:p w:rsidR="00A63BB9" w:rsidRPr="00672D8E" w:rsidRDefault="00A63BB9" w:rsidP="00A63BB9">
                      <w:pPr>
                        <w:jc w:val="center"/>
                        <w:rPr>
                          <w:sz w:val="16"/>
                          <w:szCs w:val="16"/>
                        </w:rPr>
                      </w:pPr>
                    </w:p>
                  </w:txbxContent>
                </v:textbox>
              </v:roundrect>
            </w:pict>
          </mc:Fallback>
        </mc:AlternateContent>
      </w:r>
    </w:p>
    <w:p w:rsidR="005D0216" w:rsidRDefault="005D0216" w:rsidP="000B50AC">
      <w:pPr>
        <w:pStyle w:val="NormalWeb"/>
        <w:spacing w:before="0" w:beforeAutospacing="0"/>
        <w:rPr>
          <w:b/>
          <w:color w:val="44546A" w:themeColor="text2"/>
          <w:sz w:val="20"/>
          <w:szCs w:val="20"/>
        </w:rPr>
      </w:pPr>
    </w:p>
    <w:p w:rsidR="00A63BB9" w:rsidRDefault="00A63BB9" w:rsidP="000B50AC">
      <w:pPr>
        <w:pStyle w:val="NormalWeb"/>
        <w:spacing w:before="0" w:beforeAutospacing="0"/>
        <w:rPr>
          <w:b/>
          <w:color w:val="44546A" w:themeColor="text2"/>
          <w:sz w:val="20"/>
          <w:szCs w:val="20"/>
        </w:rPr>
      </w:pPr>
      <w:r>
        <w:rPr>
          <w:b/>
          <w:color w:val="44546A" w:themeColor="text2"/>
          <w:sz w:val="20"/>
          <w:szCs w:val="20"/>
        </w:rPr>
        <w:t>Unified Memory Mangement</w:t>
      </w:r>
    </w:p>
    <w:p w:rsidR="00A63BB9" w:rsidRDefault="00A63BB9" w:rsidP="00A63BB9">
      <w:pPr>
        <w:pStyle w:val="NormalWeb"/>
        <w:spacing w:before="0" w:beforeAutospacing="0" w:after="0" w:afterAutospacing="0"/>
        <w:rPr>
          <w:sz w:val="18"/>
          <w:szCs w:val="18"/>
        </w:rPr>
      </w:pPr>
      <w:r w:rsidRPr="00A63BB9">
        <w:rPr>
          <w:sz w:val="18"/>
          <w:szCs w:val="18"/>
        </w:rPr>
        <w:t>Unified Memory Management in Spark allows execution and storage memory to dynamically share a common pool within the executor heap, enabling better resource utilization by allowing both workloads to borrow memory from each other based on demand.</w:t>
      </w:r>
    </w:p>
    <w:p w:rsidR="00A63BB9" w:rsidRPr="00A63BB9" w:rsidRDefault="00A63BB9" w:rsidP="00A63BB9">
      <w:pPr>
        <w:numPr>
          <w:ilvl w:val="0"/>
          <w:numId w:val="44"/>
        </w:numPr>
        <w:spacing w:before="100" w:beforeAutospacing="1" w:after="0" w:line="240" w:lineRule="auto"/>
        <w:rPr>
          <w:rFonts w:ascii="Times New Roman" w:eastAsia="Times New Roman" w:hAnsi="Times New Roman" w:cs="Times New Roman"/>
          <w:sz w:val="18"/>
          <w:szCs w:val="18"/>
        </w:rPr>
      </w:pPr>
      <w:r w:rsidRPr="00A63BB9">
        <w:rPr>
          <w:rFonts w:ascii="Times New Roman" w:eastAsia="Times New Roman" w:hAnsi="Times New Roman" w:cs="Times New Roman"/>
          <w:sz w:val="18"/>
          <w:szCs w:val="18"/>
        </w:rPr>
        <w:t xml:space="preserve">Unified Memory Management is Spark’s system where execution and storage memory share a single dynamic pool instead of being statically separated. </w:t>
      </w:r>
    </w:p>
    <w:p w:rsidR="00A63BB9" w:rsidRPr="00A63BB9" w:rsidRDefault="00A63BB9" w:rsidP="00A63BB9">
      <w:pPr>
        <w:numPr>
          <w:ilvl w:val="0"/>
          <w:numId w:val="44"/>
        </w:numPr>
        <w:spacing w:before="100" w:beforeAutospacing="1" w:after="0" w:line="240" w:lineRule="auto"/>
        <w:rPr>
          <w:rFonts w:ascii="Times New Roman" w:eastAsia="Times New Roman" w:hAnsi="Times New Roman" w:cs="Times New Roman"/>
          <w:sz w:val="18"/>
          <w:szCs w:val="18"/>
        </w:rPr>
      </w:pPr>
      <w:r w:rsidRPr="00A63BB9">
        <w:rPr>
          <w:sz w:val="18"/>
          <w:szCs w:val="18"/>
        </w:rPr>
        <w:t xml:space="preserve">Instead of fixed partitions for caching and computation, Spark uses a </w:t>
      </w:r>
      <w:r w:rsidRPr="00A63BB9">
        <w:rPr>
          <w:rStyle w:val="Strong"/>
          <w:sz w:val="18"/>
          <w:szCs w:val="18"/>
        </w:rPr>
        <w:t>shared memory region</w:t>
      </w:r>
      <w:r w:rsidRPr="00A63BB9">
        <w:rPr>
          <w:sz w:val="18"/>
          <w:szCs w:val="18"/>
        </w:rPr>
        <w:t xml:space="preserve"> that can be borrowed dynamically based on demand.</w:t>
      </w:r>
    </w:p>
    <w:p w:rsidR="00A63BB9" w:rsidRDefault="00A63BB9" w:rsidP="00EE41E8">
      <w:pPr>
        <w:pStyle w:val="NormalWeb"/>
        <w:spacing w:before="0" w:beforeAutospacing="0" w:after="0" w:afterAutospacing="0"/>
        <w:rPr>
          <w:sz w:val="20"/>
          <w:szCs w:val="20"/>
        </w:rPr>
      </w:pPr>
      <w:r w:rsidRPr="00A63BB9">
        <w:rPr>
          <w:sz w:val="22"/>
          <w:szCs w:val="22"/>
        </w:rPr>
        <w:t>Execution Memory</w:t>
      </w:r>
      <w:r>
        <w:t xml:space="preserve"> : </w:t>
      </w:r>
      <w:r w:rsidRPr="00A63BB9">
        <w:rPr>
          <w:sz w:val="20"/>
          <w:szCs w:val="20"/>
        </w:rPr>
        <w:t>Used for computations like joins, sorts, aggregations, and shuffles.</w:t>
      </w:r>
    </w:p>
    <w:p w:rsidR="00A63BB9" w:rsidRDefault="00EE41E8" w:rsidP="00EE41E8">
      <w:pPr>
        <w:pStyle w:val="NormalWeb"/>
        <w:spacing w:before="0" w:beforeAutospacing="0" w:after="0" w:afterAutospacing="0"/>
        <w:rPr>
          <w:sz w:val="20"/>
          <w:szCs w:val="20"/>
        </w:rPr>
      </w:pPr>
      <w:r>
        <w:t>Storage Memory</w:t>
      </w:r>
      <w:r>
        <w:t xml:space="preserve"> : </w:t>
      </w:r>
      <w:r w:rsidRPr="00EE41E8">
        <w:rPr>
          <w:sz w:val="20"/>
          <w:szCs w:val="20"/>
        </w:rPr>
        <w:t>Used for caching and persisting datasets in memory.</w:t>
      </w:r>
    </w:p>
    <w:p w:rsidR="00EE41E8" w:rsidRDefault="00EE41E8" w:rsidP="00EE41E8">
      <w:pPr>
        <w:pStyle w:val="NormalWeb"/>
        <w:spacing w:before="0" w:beforeAutospacing="0" w:after="0" w:afterAutospacing="0"/>
        <w:rPr>
          <w:sz w:val="20"/>
          <w:szCs w:val="20"/>
        </w:rPr>
      </w:pPr>
    </w:p>
    <w:p w:rsidR="00EE41E8" w:rsidRPr="00EE41E8" w:rsidRDefault="00EE41E8" w:rsidP="00EE41E8">
      <w:pPr>
        <w:pStyle w:val="Heading3"/>
        <w:spacing w:before="0"/>
        <w:rPr>
          <w:sz w:val="20"/>
          <w:szCs w:val="20"/>
        </w:rPr>
      </w:pPr>
      <w:r w:rsidRPr="00EE41E8">
        <w:rPr>
          <w:sz w:val="20"/>
          <w:szCs w:val="20"/>
        </w:rPr>
        <w:t>Dynamic Sharing Rule</w:t>
      </w:r>
    </w:p>
    <w:p w:rsidR="00EE41E8" w:rsidRPr="00EE41E8" w:rsidRDefault="00EE41E8" w:rsidP="00EE41E8">
      <w:pPr>
        <w:numPr>
          <w:ilvl w:val="0"/>
          <w:numId w:val="45"/>
        </w:numPr>
        <w:spacing w:after="100" w:afterAutospacing="1" w:line="240" w:lineRule="auto"/>
        <w:rPr>
          <w:sz w:val="20"/>
          <w:szCs w:val="20"/>
        </w:rPr>
      </w:pPr>
      <w:r w:rsidRPr="00EE41E8">
        <w:rPr>
          <w:sz w:val="20"/>
          <w:szCs w:val="20"/>
        </w:rPr>
        <w:t xml:space="preserve">If storage memory is free → execution can borrow it </w:t>
      </w:r>
    </w:p>
    <w:p w:rsidR="00EE41E8" w:rsidRDefault="00EE41E8" w:rsidP="00EE41E8">
      <w:pPr>
        <w:numPr>
          <w:ilvl w:val="0"/>
          <w:numId w:val="45"/>
        </w:numPr>
        <w:spacing w:after="100" w:afterAutospacing="1" w:line="240" w:lineRule="auto"/>
        <w:rPr>
          <w:sz w:val="20"/>
          <w:szCs w:val="20"/>
        </w:rPr>
      </w:pPr>
      <w:r w:rsidRPr="00EE41E8">
        <w:rPr>
          <w:sz w:val="20"/>
          <w:szCs w:val="20"/>
        </w:rPr>
        <w:t>If execution memory is free → storage can borrow it</w:t>
      </w:r>
    </w:p>
    <w:p w:rsidR="00EE41E8" w:rsidRPr="00EE41E8" w:rsidRDefault="00EE41E8" w:rsidP="00EE41E8">
      <w:pPr>
        <w:pStyle w:val="Heading3"/>
        <w:spacing w:before="0" w:line="240" w:lineRule="auto"/>
        <w:rPr>
          <w:sz w:val="20"/>
          <w:szCs w:val="20"/>
        </w:rPr>
      </w:pPr>
      <w:r w:rsidRPr="00EE41E8">
        <w:rPr>
          <w:sz w:val="20"/>
          <w:szCs w:val="20"/>
        </w:rPr>
        <w:t xml:space="preserve">1. </w:t>
      </w:r>
      <w:r w:rsidRPr="00EE41E8">
        <w:rPr>
          <w:b/>
          <w:sz w:val="20"/>
          <w:szCs w:val="20"/>
        </w:rPr>
        <w:t>Execution Priority</w:t>
      </w:r>
      <w:r>
        <w:rPr>
          <w:sz w:val="20"/>
          <w:szCs w:val="20"/>
        </w:rPr>
        <w:t xml:space="preserve"> :</w:t>
      </w:r>
      <w:r w:rsidRPr="00EE41E8">
        <w:rPr>
          <w:color w:val="000000" w:themeColor="text1"/>
          <w:sz w:val="20"/>
          <w:szCs w:val="20"/>
        </w:rPr>
        <w:t>Execution memory has higher priority; storage can be evicted if execution needs space</w:t>
      </w:r>
      <w:r>
        <w:rPr>
          <w:sz w:val="20"/>
          <w:szCs w:val="20"/>
        </w:rPr>
        <w:t xml:space="preserve"> but </w:t>
      </w:r>
      <w:r w:rsidRPr="00EE41E8">
        <w:rPr>
          <w:color w:val="000000" w:themeColor="text1"/>
          <w:sz w:val="20"/>
          <w:szCs w:val="20"/>
        </w:rPr>
        <w:t>execution cannot be evicted if storage needs more memory</w:t>
      </w:r>
      <w:r>
        <w:rPr>
          <w:sz w:val="20"/>
          <w:szCs w:val="20"/>
        </w:rPr>
        <w:t>.</w:t>
      </w:r>
    </w:p>
    <w:p w:rsidR="00EE41E8" w:rsidRPr="00EE41E8" w:rsidRDefault="00EE41E8" w:rsidP="00EE41E8">
      <w:pPr>
        <w:pStyle w:val="Heading3"/>
        <w:spacing w:before="0" w:line="240" w:lineRule="auto"/>
        <w:rPr>
          <w:color w:val="000000" w:themeColor="text1"/>
          <w:sz w:val="20"/>
          <w:szCs w:val="20"/>
        </w:rPr>
      </w:pPr>
      <w:r w:rsidRPr="00EE41E8">
        <w:rPr>
          <w:sz w:val="20"/>
          <w:szCs w:val="20"/>
        </w:rPr>
        <w:t xml:space="preserve">2. </w:t>
      </w:r>
      <w:r w:rsidRPr="00EE41E8">
        <w:rPr>
          <w:b/>
          <w:sz w:val="20"/>
          <w:szCs w:val="20"/>
        </w:rPr>
        <w:t>Storage Eviction</w:t>
      </w:r>
      <w:r>
        <w:rPr>
          <w:sz w:val="20"/>
          <w:szCs w:val="20"/>
        </w:rPr>
        <w:t xml:space="preserve"> : </w:t>
      </w:r>
      <w:r w:rsidRPr="00EE41E8">
        <w:rPr>
          <w:color w:val="000000" w:themeColor="text1"/>
          <w:sz w:val="20"/>
          <w:szCs w:val="20"/>
        </w:rPr>
        <w:t xml:space="preserve">Cached data is removed when execution requires more memory. </w:t>
      </w:r>
    </w:p>
    <w:p w:rsidR="00EE41E8" w:rsidRPr="00EE41E8" w:rsidRDefault="00EE41E8" w:rsidP="00EE41E8">
      <w:pPr>
        <w:pStyle w:val="Heading3"/>
        <w:spacing w:before="0" w:line="240" w:lineRule="auto"/>
        <w:rPr>
          <w:color w:val="000000" w:themeColor="text1"/>
          <w:sz w:val="20"/>
          <w:szCs w:val="20"/>
        </w:rPr>
      </w:pPr>
      <w:r w:rsidRPr="00EE41E8">
        <w:rPr>
          <w:sz w:val="20"/>
          <w:szCs w:val="20"/>
        </w:rPr>
        <w:t xml:space="preserve">3. </w:t>
      </w:r>
      <w:r w:rsidRPr="00EE41E8">
        <w:rPr>
          <w:b/>
          <w:sz w:val="20"/>
          <w:szCs w:val="20"/>
        </w:rPr>
        <w:t>Graceful Borrowing</w:t>
      </w:r>
      <w:r>
        <w:rPr>
          <w:sz w:val="20"/>
          <w:szCs w:val="20"/>
        </w:rPr>
        <w:t xml:space="preserve"> </w:t>
      </w:r>
      <w:r w:rsidRPr="00EE41E8">
        <w:rPr>
          <w:color w:val="000000" w:themeColor="text1"/>
          <w:sz w:val="20"/>
          <w:szCs w:val="20"/>
        </w:rPr>
        <w:t xml:space="preserve">: </w:t>
      </w:r>
      <w:r w:rsidRPr="00EE41E8">
        <w:rPr>
          <w:color w:val="000000" w:themeColor="text1"/>
          <w:sz w:val="20"/>
          <w:szCs w:val="20"/>
        </w:rPr>
        <w:t>Both execution and storage dynamically adjust within the same pool.</w:t>
      </w:r>
    </w:p>
    <w:p w:rsidR="00EE41E8" w:rsidRPr="00EE41E8" w:rsidRDefault="00EE41E8" w:rsidP="00EE41E8">
      <w:pPr>
        <w:spacing w:after="100" w:afterAutospacing="1" w:line="240" w:lineRule="auto"/>
        <w:rPr>
          <w:sz w:val="20"/>
          <w:szCs w:val="20"/>
        </w:rPr>
      </w:pPr>
      <w:bookmarkStart w:id="0" w:name="_GoBack"/>
      <w:bookmarkEnd w:id="0"/>
    </w:p>
    <w:p w:rsidR="00EE41E8" w:rsidRPr="00A63BB9" w:rsidRDefault="00EE41E8" w:rsidP="00EE41E8">
      <w:pPr>
        <w:pStyle w:val="NormalWeb"/>
        <w:spacing w:before="0" w:beforeAutospacing="0" w:after="0" w:afterAutospacing="0"/>
        <w:rPr>
          <w:b/>
          <w:color w:val="44546A" w:themeColor="text2"/>
          <w:sz w:val="18"/>
          <w:szCs w:val="18"/>
        </w:rPr>
      </w:pPr>
    </w:p>
    <w:sectPr w:rsidR="00EE41E8" w:rsidRPr="00A63B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C4CD5"/>
    <w:multiLevelType w:val="multilevel"/>
    <w:tmpl w:val="ACBA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B26BA"/>
    <w:multiLevelType w:val="multilevel"/>
    <w:tmpl w:val="B6A2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85399"/>
    <w:multiLevelType w:val="multilevel"/>
    <w:tmpl w:val="AD30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44193"/>
    <w:multiLevelType w:val="multilevel"/>
    <w:tmpl w:val="F022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C4B8C"/>
    <w:multiLevelType w:val="multilevel"/>
    <w:tmpl w:val="2164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23130"/>
    <w:multiLevelType w:val="multilevel"/>
    <w:tmpl w:val="6A0C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97EC8"/>
    <w:multiLevelType w:val="multilevel"/>
    <w:tmpl w:val="412A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C186E"/>
    <w:multiLevelType w:val="multilevel"/>
    <w:tmpl w:val="D062D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176D01"/>
    <w:multiLevelType w:val="multilevel"/>
    <w:tmpl w:val="28A6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544F9"/>
    <w:multiLevelType w:val="multilevel"/>
    <w:tmpl w:val="791E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83353"/>
    <w:multiLevelType w:val="multilevel"/>
    <w:tmpl w:val="6A18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43531"/>
    <w:multiLevelType w:val="multilevel"/>
    <w:tmpl w:val="B9E4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B0B97"/>
    <w:multiLevelType w:val="multilevel"/>
    <w:tmpl w:val="B93C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97393"/>
    <w:multiLevelType w:val="multilevel"/>
    <w:tmpl w:val="5D9A3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A4656"/>
    <w:multiLevelType w:val="multilevel"/>
    <w:tmpl w:val="2448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A58BE"/>
    <w:multiLevelType w:val="multilevel"/>
    <w:tmpl w:val="5A84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179C0"/>
    <w:multiLevelType w:val="multilevel"/>
    <w:tmpl w:val="140A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5B1238"/>
    <w:multiLevelType w:val="multilevel"/>
    <w:tmpl w:val="375E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97F21"/>
    <w:multiLevelType w:val="multilevel"/>
    <w:tmpl w:val="E76E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A77F3"/>
    <w:multiLevelType w:val="multilevel"/>
    <w:tmpl w:val="F70A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D1AFD"/>
    <w:multiLevelType w:val="multilevel"/>
    <w:tmpl w:val="FEA8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427783"/>
    <w:multiLevelType w:val="multilevel"/>
    <w:tmpl w:val="46C4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2E718B"/>
    <w:multiLevelType w:val="multilevel"/>
    <w:tmpl w:val="4E84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9709A8"/>
    <w:multiLevelType w:val="multilevel"/>
    <w:tmpl w:val="685C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53EDB"/>
    <w:multiLevelType w:val="multilevel"/>
    <w:tmpl w:val="395A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87F55"/>
    <w:multiLevelType w:val="multilevel"/>
    <w:tmpl w:val="514A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152B66"/>
    <w:multiLevelType w:val="multilevel"/>
    <w:tmpl w:val="349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605A75"/>
    <w:multiLevelType w:val="multilevel"/>
    <w:tmpl w:val="FE5A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8238D"/>
    <w:multiLevelType w:val="hybridMultilevel"/>
    <w:tmpl w:val="967EC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093074"/>
    <w:multiLevelType w:val="multilevel"/>
    <w:tmpl w:val="2902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E47A5"/>
    <w:multiLevelType w:val="multilevel"/>
    <w:tmpl w:val="79DA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316EC"/>
    <w:multiLevelType w:val="multilevel"/>
    <w:tmpl w:val="0564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379D1"/>
    <w:multiLevelType w:val="multilevel"/>
    <w:tmpl w:val="1624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381950"/>
    <w:multiLevelType w:val="multilevel"/>
    <w:tmpl w:val="A92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24E63"/>
    <w:multiLevelType w:val="multilevel"/>
    <w:tmpl w:val="BD84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3D096F"/>
    <w:multiLevelType w:val="multilevel"/>
    <w:tmpl w:val="1CB0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67E46"/>
    <w:multiLevelType w:val="multilevel"/>
    <w:tmpl w:val="0F54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A02130"/>
    <w:multiLevelType w:val="multilevel"/>
    <w:tmpl w:val="E352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02452C"/>
    <w:multiLevelType w:val="multilevel"/>
    <w:tmpl w:val="B4A6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7151C3"/>
    <w:multiLevelType w:val="multilevel"/>
    <w:tmpl w:val="DC38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82434E"/>
    <w:multiLevelType w:val="multilevel"/>
    <w:tmpl w:val="A4F2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140DF6"/>
    <w:multiLevelType w:val="multilevel"/>
    <w:tmpl w:val="785C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23146B"/>
    <w:multiLevelType w:val="multilevel"/>
    <w:tmpl w:val="FA22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43B01"/>
    <w:multiLevelType w:val="multilevel"/>
    <w:tmpl w:val="AECE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054A42"/>
    <w:multiLevelType w:val="multilevel"/>
    <w:tmpl w:val="2E862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B90FB6"/>
    <w:multiLevelType w:val="multilevel"/>
    <w:tmpl w:val="C27E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2A3244"/>
    <w:multiLevelType w:val="multilevel"/>
    <w:tmpl w:val="51BE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426244"/>
    <w:multiLevelType w:val="multilevel"/>
    <w:tmpl w:val="273E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7"/>
  </w:num>
  <w:num w:numId="3">
    <w:abstractNumId w:val="1"/>
  </w:num>
  <w:num w:numId="4">
    <w:abstractNumId w:val="46"/>
  </w:num>
  <w:num w:numId="5">
    <w:abstractNumId w:val="30"/>
  </w:num>
  <w:num w:numId="6">
    <w:abstractNumId w:val="13"/>
  </w:num>
  <w:num w:numId="7">
    <w:abstractNumId w:val="15"/>
  </w:num>
  <w:num w:numId="8">
    <w:abstractNumId w:val="5"/>
  </w:num>
  <w:num w:numId="9">
    <w:abstractNumId w:val="28"/>
  </w:num>
  <w:num w:numId="10">
    <w:abstractNumId w:val="9"/>
  </w:num>
  <w:num w:numId="11">
    <w:abstractNumId w:val="37"/>
  </w:num>
  <w:num w:numId="12">
    <w:abstractNumId w:val="43"/>
  </w:num>
  <w:num w:numId="13">
    <w:abstractNumId w:val="12"/>
  </w:num>
  <w:num w:numId="14">
    <w:abstractNumId w:val="4"/>
  </w:num>
  <w:num w:numId="15">
    <w:abstractNumId w:val="20"/>
  </w:num>
  <w:num w:numId="16">
    <w:abstractNumId w:val="33"/>
  </w:num>
  <w:num w:numId="17">
    <w:abstractNumId w:val="2"/>
  </w:num>
  <w:num w:numId="18">
    <w:abstractNumId w:val="29"/>
  </w:num>
  <w:num w:numId="19">
    <w:abstractNumId w:val="32"/>
  </w:num>
  <w:num w:numId="20">
    <w:abstractNumId w:val="7"/>
  </w:num>
  <w:num w:numId="21">
    <w:abstractNumId w:val="26"/>
  </w:num>
  <w:num w:numId="22">
    <w:abstractNumId w:val="44"/>
  </w:num>
  <w:num w:numId="23">
    <w:abstractNumId w:val="34"/>
  </w:num>
  <w:num w:numId="24">
    <w:abstractNumId w:val="3"/>
  </w:num>
  <w:num w:numId="25">
    <w:abstractNumId w:val="45"/>
  </w:num>
  <w:num w:numId="26">
    <w:abstractNumId w:val="18"/>
  </w:num>
  <w:num w:numId="27">
    <w:abstractNumId w:val="42"/>
  </w:num>
  <w:num w:numId="28">
    <w:abstractNumId w:val="47"/>
  </w:num>
  <w:num w:numId="29">
    <w:abstractNumId w:val="24"/>
  </w:num>
  <w:num w:numId="30">
    <w:abstractNumId w:val="19"/>
  </w:num>
  <w:num w:numId="31">
    <w:abstractNumId w:val="22"/>
  </w:num>
  <w:num w:numId="32">
    <w:abstractNumId w:val="36"/>
  </w:num>
  <w:num w:numId="33">
    <w:abstractNumId w:val="23"/>
  </w:num>
  <w:num w:numId="34">
    <w:abstractNumId w:val="11"/>
  </w:num>
  <w:num w:numId="35">
    <w:abstractNumId w:val="35"/>
  </w:num>
  <w:num w:numId="36">
    <w:abstractNumId w:val="41"/>
  </w:num>
  <w:num w:numId="37">
    <w:abstractNumId w:val="8"/>
  </w:num>
  <w:num w:numId="38">
    <w:abstractNumId w:val="16"/>
  </w:num>
  <w:num w:numId="39">
    <w:abstractNumId w:val="21"/>
  </w:num>
  <w:num w:numId="40">
    <w:abstractNumId w:val="10"/>
  </w:num>
  <w:num w:numId="41">
    <w:abstractNumId w:val="38"/>
  </w:num>
  <w:num w:numId="42">
    <w:abstractNumId w:val="31"/>
  </w:num>
  <w:num w:numId="43">
    <w:abstractNumId w:val="27"/>
  </w:num>
  <w:num w:numId="44">
    <w:abstractNumId w:val="40"/>
  </w:num>
  <w:num w:numId="45">
    <w:abstractNumId w:val="39"/>
  </w:num>
  <w:num w:numId="46">
    <w:abstractNumId w:val="6"/>
  </w:num>
  <w:num w:numId="47">
    <w:abstractNumId w:val="0"/>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523"/>
    <w:rsid w:val="000214AE"/>
    <w:rsid w:val="00032A1E"/>
    <w:rsid w:val="000724D5"/>
    <w:rsid w:val="000B50AC"/>
    <w:rsid w:val="000F0593"/>
    <w:rsid w:val="00111A51"/>
    <w:rsid w:val="00133693"/>
    <w:rsid w:val="00135CA5"/>
    <w:rsid w:val="00153523"/>
    <w:rsid w:val="001F3F33"/>
    <w:rsid w:val="002216FB"/>
    <w:rsid w:val="00272D64"/>
    <w:rsid w:val="0027490C"/>
    <w:rsid w:val="002B6120"/>
    <w:rsid w:val="002B632C"/>
    <w:rsid w:val="002D5007"/>
    <w:rsid w:val="003004B5"/>
    <w:rsid w:val="003449E3"/>
    <w:rsid w:val="003B42F4"/>
    <w:rsid w:val="0047390D"/>
    <w:rsid w:val="00553116"/>
    <w:rsid w:val="0056286A"/>
    <w:rsid w:val="0057474F"/>
    <w:rsid w:val="0059365F"/>
    <w:rsid w:val="005D0216"/>
    <w:rsid w:val="00672D8E"/>
    <w:rsid w:val="006A5BBE"/>
    <w:rsid w:val="006B6712"/>
    <w:rsid w:val="006B74C6"/>
    <w:rsid w:val="00725AA6"/>
    <w:rsid w:val="00881533"/>
    <w:rsid w:val="008B0B1C"/>
    <w:rsid w:val="008F3104"/>
    <w:rsid w:val="0093184A"/>
    <w:rsid w:val="009838AC"/>
    <w:rsid w:val="00994B84"/>
    <w:rsid w:val="009A6212"/>
    <w:rsid w:val="00A020B6"/>
    <w:rsid w:val="00A329A2"/>
    <w:rsid w:val="00A576FC"/>
    <w:rsid w:val="00A63BB9"/>
    <w:rsid w:val="00AE2B4B"/>
    <w:rsid w:val="00B87C59"/>
    <w:rsid w:val="00BB6C97"/>
    <w:rsid w:val="00BF77F7"/>
    <w:rsid w:val="00C77029"/>
    <w:rsid w:val="00CE11FA"/>
    <w:rsid w:val="00CE4B69"/>
    <w:rsid w:val="00D14336"/>
    <w:rsid w:val="00D71F0E"/>
    <w:rsid w:val="00E571FC"/>
    <w:rsid w:val="00E90B44"/>
    <w:rsid w:val="00EC126A"/>
    <w:rsid w:val="00EE41E8"/>
    <w:rsid w:val="00F00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4048F"/>
  <w15:chartTrackingRefBased/>
  <w15:docId w15:val="{8F01D685-7E41-4488-9BF3-430C8DB78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B74C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32A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D50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2A1E"/>
    <w:rPr>
      <w:rFonts w:ascii="Times New Roman" w:eastAsia="Times New Roman" w:hAnsi="Times New Roman" w:cs="Times New Roman"/>
      <w:b/>
      <w:bCs/>
      <w:sz w:val="36"/>
      <w:szCs w:val="36"/>
    </w:rPr>
  </w:style>
  <w:style w:type="paragraph" w:styleId="NormalWeb">
    <w:name w:val="Normal (Web)"/>
    <w:basedOn w:val="Normal"/>
    <w:uiPriority w:val="99"/>
    <w:unhideWhenUsed/>
    <w:rsid w:val="00032A1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32A1E"/>
    <w:rPr>
      <w:rFonts w:ascii="Courier New" w:eastAsia="Times New Roman" w:hAnsi="Courier New" w:cs="Courier New"/>
      <w:sz w:val="20"/>
      <w:szCs w:val="20"/>
    </w:rPr>
  </w:style>
  <w:style w:type="character" w:customStyle="1" w:styleId="m">
    <w:name w:val="ͼm"/>
    <w:basedOn w:val="DefaultParagraphFont"/>
    <w:rsid w:val="00032A1E"/>
  </w:style>
  <w:style w:type="character" w:customStyle="1" w:styleId="g">
    <w:name w:val="ͼg"/>
    <w:basedOn w:val="DefaultParagraphFont"/>
    <w:rsid w:val="00032A1E"/>
  </w:style>
  <w:style w:type="character" w:customStyle="1" w:styleId="j">
    <w:name w:val="ͼj"/>
    <w:basedOn w:val="DefaultParagraphFont"/>
    <w:rsid w:val="00032A1E"/>
  </w:style>
  <w:style w:type="character" w:customStyle="1" w:styleId="Heading3Char">
    <w:name w:val="Heading 3 Char"/>
    <w:basedOn w:val="DefaultParagraphFont"/>
    <w:link w:val="Heading3"/>
    <w:uiPriority w:val="9"/>
    <w:rsid w:val="002D5007"/>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2D5007"/>
    <w:rPr>
      <w:b/>
      <w:bCs/>
    </w:rPr>
  </w:style>
  <w:style w:type="paragraph" w:styleId="HTMLPreformatted">
    <w:name w:val="HTML Preformatted"/>
    <w:basedOn w:val="Normal"/>
    <w:link w:val="HTMLPreformattedChar"/>
    <w:uiPriority w:val="99"/>
    <w:unhideWhenUsed/>
    <w:rsid w:val="002D5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D5007"/>
    <w:rPr>
      <w:rFonts w:ascii="Courier New" w:eastAsia="Times New Roman" w:hAnsi="Courier New" w:cs="Courier New"/>
      <w:sz w:val="20"/>
      <w:szCs w:val="20"/>
    </w:rPr>
  </w:style>
  <w:style w:type="character" w:customStyle="1" w:styleId="k">
    <w:name w:val="ͼk"/>
    <w:basedOn w:val="DefaultParagraphFont"/>
    <w:rsid w:val="002D5007"/>
  </w:style>
  <w:style w:type="character" w:customStyle="1" w:styleId="Heading1Char">
    <w:name w:val="Heading 1 Char"/>
    <w:basedOn w:val="DefaultParagraphFont"/>
    <w:link w:val="Heading1"/>
    <w:uiPriority w:val="9"/>
    <w:rsid w:val="006B74C6"/>
    <w:rPr>
      <w:rFonts w:asciiTheme="majorHAnsi" w:eastAsiaTheme="majorEastAsia" w:hAnsiTheme="majorHAnsi" w:cstheme="majorBidi"/>
      <w:color w:val="2E74B5" w:themeColor="accent1" w:themeShade="BF"/>
      <w:sz w:val="32"/>
      <w:szCs w:val="32"/>
    </w:rPr>
  </w:style>
  <w:style w:type="character" w:customStyle="1" w:styleId="e">
    <w:name w:val="ͼe"/>
    <w:basedOn w:val="DefaultParagraphFont"/>
    <w:rsid w:val="008B0B1C"/>
  </w:style>
  <w:style w:type="character" w:customStyle="1" w:styleId="whitespace-normal">
    <w:name w:val="whitespace-normal"/>
    <w:basedOn w:val="DefaultParagraphFont"/>
    <w:rsid w:val="005D0216"/>
  </w:style>
  <w:style w:type="paragraph" w:customStyle="1" w:styleId="pw-post-body-paragraph">
    <w:name w:val="pw-post-body-paragraph"/>
    <w:basedOn w:val="Normal"/>
    <w:rsid w:val="00BF77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g">
    <w:name w:val="qg"/>
    <w:basedOn w:val="DefaultParagraphFont"/>
    <w:rsid w:val="00BF77F7"/>
  </w:style>
  <w:style w:type="character" w:customStyle="1" w:styleId="hljs-string">
    <w:name w:val="hljs-string"/>
    <w:basedOn w:val="DefaultParagraphFont"/>
    <w:rsid w:val="00BF77F7"/>
  </w:style>
  <w:style w:type="character" w:customStyle="1" w:styleId="hljs-keyword">
    <w:name w:val="hljs-keyword"/>
    <w:basedOn w:val="DefaultParagraphFont"/>
    <w:rsid w:val="00BF77F7"/>
  </w:style>
  <w:style w:type="paragraph" w:styleId="ListParagraph">
    <w:name w:val="List Paragraph"/>
    <w:basedOn w:val="Normal"/>
    <w:uiPriority w:val="34"/>
    <w:qFormat/>
    <w:rsid w:val="009A62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783963">
      <w:bodyDiv w:val="1"/>
      <w:marLeft w:val="0"/>
      <w:marRight w:val="0"/>
      <w:marTop w:val="0"/>
      <w:marBottom w:val="0"/>
      <w:divBdr>
        <w:top w:val="none" w:sz="0" w:space="0" w:color="auto"/>
        <w:left w:val="none" w:sz="0" w:space="0" w:color="auto"/>
        <w:bottom w:val="none" w:sz="0" w:space="0" w:color="auto"/>
        <w:right w:val="none" w:sz="0" w:space="0" w:color="auto"/>
      </w:divBdr>
      <w:divsChild>
        <w:div w:id="319503367">
          <w:marLeft w:val="0"/>
          <w:marRight w:val="0"/>
          <w:marTop w:val="0"/>
          <w:marBottom w:val="0"/>
          <w:divBdr>
            <w:top w:val="none" w:sz="0" w:space="0" w:color="auto"/>
            <w:left w:val="none" w:sz="0" w:space="0" w:color="auto"/>
            <w:bottom w:val="none" w:sz="0" w:space="0" w:color="auto"/>
            <w:right w:val="none" w:sz="0" w:space="0" w:color="auto"/>
          </w:divBdr>
          <w:divsChild>
            <w:div w:id="1758554974">
              <w:marLeft w:val="0"/>
              <w:marRight w:val="0"/>
              <w:marTop w:val="0"/>
              <w:marBottom w:val="0"/>
              <w:divBdr>
                <w:top w:val="none" w:sz="0" w:space="0" w:color="auto"/>
                <w:left w:val="none" w:sz="0" w:space="0" w:color="auto"/>
                <w:bottom w:val="none" w:sz="0" w:space="0" w:color="auto"/>
                <w:right w:val="none" w:sz="0" w:space="0" w:color="auto"/>
              </w:divBdr>
              <w:divsChild>
                <w:div w:id="1491599593">
                  <w:marLeft w:val="0"/>
                  <w:marRight w:val="0"/>
                  <w:marTop w:val="0"/>
                  <w:marBottom w:val="0"/>
                  <w:divBdr>
                    <w:top w:val="none" w:sz="0" w:space="0" w:color="auto"/>
                    <w:left w:val="none" w:sz="0" w:space="0" w:color="auto"/>
                    <w:bottom w:val="none" w:sz="0" w:space="0" w:color="auto"/>
                    <w:right w:val="none" w:sz="0" w:space="0" w:color="auto"/>
                  </w:divBdr>
                  <w:divsChild>
                    <w:div w:id="532158304">
                      <w:marLeft w:val="0"/>
                      <w:marRight w:val="0"/>
                      <w:marTop w:val="0"/>
                      <w:marBottom w:val="0"/>
                      <w:divBdr>
                        <w:top w:val="none" w:sz="0" w:space="0" w:color="auto"/>
                        <w:left w:val="none" w:sz="0" w:space="0" w:color="auto"/>
                        <w:bottom w:val="none" w:sz="0" w:space="0" w:color="auto"/>
                        <w:right w:val="none" w:sz="0" w:space="0" w:color="auto"/>
                      </w:divBdr>
                      <w:divsChild>
                        <w:div w:id="626207060">
                          <w:marLeft w:val="0"/>
                          <w:marRight w:val="0"/>
                          <w:marTop w:val="0"/>
                          <w:marBottom w:val="0"/>
                          <w:divBdr>
                            <w:top w:val="none" w:sz="0" w:space="0" w:color="auto"/>
                            <w:left w:val="none" w:sz="0" w:space="0" w:color="auto"/>
                            <w:bottom w:val="none" w:sz="0" w:space="0" w:color="auto"/>
                            <w:right w:val="none" w:sz="0" w:space="0" w:color="auto"/>
                          </w:divBdr>
                          <w:divsChild>
                            <w:div w:id="1868526074">
                              <w:marLeft w:val="0"/>
                              <w:marRight w:val="0"/>
                              <w:marTop w:val="0"/>
                              <w:marBottom w:val="0"/>
                              <w:divBdr>
                                <w:top w:val="none" w:sz="0" w:space="0" w:color="auto"/>
                                <w:left w:val="none" w:sz="0" w:space="0" w:color="auto"/>
                                <w:bottom w:val="none" w:sz="0" w:space="0" w:color="auto"/>
                                <w:right w:val="none" w:sz="0" w:space="0" w:color="auto"/>
                              </w:divBdr>
                              <w:divsChild>
                                <w:div w:id="1152864338">
                                  <w:marLeft w:val="0"/>
                                  <w:marRight w:val="0"/>
                                  <w:marTop w:val="0"/>
                                  <w:marBottom w:val="0"/>
                                  <w:divBdr>
                                    <w:top w:val="none" w:sz="0" w:space="0" w:color="auto"/>
                                    <w:left w:val="none" w:sz="0" w:space="0" w:color="auto"/>
                                    <w:bottom w:val="none" w:sz="0" w:space="0" w:color="auto"/>
                                    <w:right w:val="none" w:sz="0" w:space="0" w:color="auto"/>
                                  </w:divBdr>
                                  <w:divsChild>
                                    <w:div w:id="1585384130">
                                      <w:marLeft w:val="0"/>
                                      <w:marRight w:val="0"/>
                                      <w:marTop w:val="0"/>
                                      <w:marBottom w:val="0"/>
                                      <w:divBdr>
                                        <w:top w:val="none" w:sz="0" w:space="0" w:color="auto"/>
                                        <w:left w:val="none" w:sz="0" w:space="0" w:color="auto"/>
                                        <w:bottom w:val="none" w:sz="0" w:space="0" w:color="auto"/>
                                        <w:right w:val="none" w:sz="0" w:space="0" w:color="auto"/>
                                      </w:divBdr>
                                      <w:divsChild>
                                        <w:div w:id="1508865842">
                                          <w:marLeft w:val="0"/>
                                          <w:marRight w:val="0"/>
                                          <w:marTop w:val="0"/>
                                          <w:marBottom w:val="0"/>
                                          <w:divBdr>
                                            <w:top w:val="none" w:sz="0" w:space="0" w:color="auto"/>
                                            <w:left w:val="none" w:sz="0" w:space="0" w:color="auto"/>
                                            <w:bottom w:val="none" w:sz="0" w:space="0" w:color="auto"/>
                                            <w:right w:val="none" w:sz="0" w:space="0" w:color="auto"/>
                                          </w:divBdr>
                                          <w:divsChild>
                                            <w:div w:id="777604531">
                                              <w:marLeft w:val="0"/>
                                              <w:marRight w:val="0"/>
                                              <w:marTop w:val="0"/>
                                              <w:marBottom w:val="0"/>
                                              <w:divBdr>
                                                <w:top w:val="none" w:sz="0" w:space="0" w:color="auto"/>
                                                <w:left w:val="none" w:sz="0" w:space="0" w:color="auto"/>
                                                <w:bottom w:val="none" w:sz="0" w:space="0" w:color="auto"/>
                                                <w:right w:val="none" w:sz="0" w:space="0" w:color="auto"/>
                                              </w:divBdr>
                                              <w:divsChild>
                                                <w:div w:id="1243218792">
                                                  <w:marLeft w:val="0"/>
                                                  <w:marRight w:val="0"/>
                                                  <w:marTop w:val="0"/>
                                                  <w:marBottom w:val="0"/>
                                                  <w:divBdr>
                                                    <w:top w:val="none" w:sz="0" w:space="0" w:color="auto"/>
                                                    <w:left w:val="none" w:sz="0" w:space="0" w:color="auto"/>
                                                    <w:bottom w:val="none" w:sz="0" w:space="0" w:color="auto"/>
                                                    <w:right w:val="none" w:sz="0" w:space="0" w:color="auto"/>
                                                  </w:divBdr>
                                                  <w:divsChild>
                                                    <w:div w:id="116655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99373">
      <w:bodyDiv w:val="1"/>
      <w:marLeft w:val="0"/>
      <w:marRight w:val="0"/>
      <w:marTop w:val="0"/>
      <w:marBottom w:val="0"/>
      <w:divBdr>
        <w:top w:val="none" w:sz="0" w:space="0" w:color="auto"/>
        <w:left w:val="none" w:sz="0" w:space="0" w:color="auto"/>
        <w:bottom w:val="none" w:sz="0" w:space="0" w:color="auto"/>
        <w:right w:val="none" w:sz="0" w:space="0" w:color="auto"/>
      </w:divBdr>
      <w:divsChild>
        <w:div w:id="1706102729">
          <w:marLeft w:val="0"/>
          <w:marRight w:val="0"/>
          <w:marTop w:val="0"/>
          <w:marBottom w:val="0"/>
          <w:divBdr>
            <w:top w:val="none" w:sz="0" w:space="0" w:color="auto"/>
            <w:left w:val="none" w:sz="0" w:space="0" w:color="auto"/>
            <w:bottom w:val="none" w:sz="0" w:space="0" w:color="auto"/>
            <w:right w:val="none" w:sz="0" w:space="0" w:color="auto"/>
          </w:divBdr>
          <w:divsChild>
            <w:div w:id="371266194">
              <w:marLeft w:val="0"/>
              <w:marRight w:val="0"/>
              <w:marTop w:val="0"/>
              <w:marBottom w:val="0"/>
              <w:divBdr>
                <w:top w:val="none" w:sz="0" w:space="0" w:color="auto"/>
                <w:left w:val="none" w:sz="0" w:space="0" w:color="auto"/>
                <w:bottom w:val="none" w:sz="0" w:space="0" w:color="auto"/>
                <w:right w:val="none" w:sz="0" w:space="0" w:color="auto"/>
              </w:divBdr>
              <w:divsChild>
                <w:div w:id="916279542">
                  <w:marLeft w:val="0"/>
                  <w:marRight w:val="0"/>
                  <w:marTop w:val="0"/>
                  <w:marBottom w:val="0"/>
                  <w:divBdr>
                    <w:top w:val="none" w:sz="0" w:space="0" w:color="auto"/>
                    <w:left w:val="none" w:sz="0" w:space="0" w:color="auto"/>
                    <w:bottom w:val="none" w:sz="0" w:space="0" w:color="auto"/>
                    <w:right w:val="none" w:sz="0" w:space="0" w:color="auto"/>
                  </w:divBdr>
                  <w:divsChild>
                    <w:div w:id="615526808">
                      <w:marLeft w:val="0"/>
                      <w:marRight w:val="0"/>
                      <w:marTop w:val="0"/>
                      <w:marBottom w:val="0"/>
                      <w:divBdr>
                        <w:top w:val="none" w:sz="0" w:space="0" w:color="auto"/>
                        <w:left w:val="none" w:sz="0" w:space="0" w:color="auto"/>
                        <w:bottom w:val="none" w:sz="0" w:space="0" w:color="auto"/>
                        <w:right w:val="none" w:sz="0" w:space="0" w:color="auto"/>
                      </w:divBdr>
                      <w:divsChild>
                        <w:div w:id="736786017">
                          <w:marLeft w:val="0"/>
                          <w:marRight w:val="0"/>
                          <w:marTop w:val="0"/>
                          <w:marBottom w:val="0"/>
                          <w:divBdr>
                            <w:top w:val="none" w:sz="0" w:space="0" w:color="auto"/>
                            <w:left w:val="none" w:sz="0" w:space="0" w:color="auto"/>
                            <w:bottom w:val="none" w:sz="0" w:space="0" w:color="auto"/>
                            <w:right w:val="none" w:sz="0" w:space="0" w:color="auto"/>
                          </w:divBdr>
                          <w:divsChild>
                            <w:div w:id="1740639044">
                              <w:marLeft w:val="0"/>
                              <w:marRight w:val="0"/>
                              <w:marTop w:val="0"/>
                              <w:marBottom w:val="0"/>
                              <w:divBdr>
                                <w:top w:val="none" w:sz="0" w:space="0" w:color="auto"/>
                                <w:left w:val="none" w:sz="0" w:space="0" w:color="auto"/>
                                <w:bottom w:val="none" w:sz="0" w:space="0" w:color="auto"/>
                                <w:right w:val="none" w:sz="0" w:space="0" w:color="auto"/>
                              </w:divBdr>
                              <w:divsChild>
                                <w:div w:id="1075468464">
                                  <w:marLeft w:val="0"/>
                                  <w:marRight w:val="0"/>
                                  <w:marTop w:val="0"/>
                                  <w:marBottom w:val="0"/>
                                  <w:divBdr>
                                    <w:top w:val="none" w:sz="0" w:space="0" w:color="auto"/>
                                    <w:left w:val="none" w:sz="0" w:space="0" w:color="auto"/>
                                    <w:bottom w:val="none" w:sz="0" w:space="0" w:color="auto"/>
                                    <w:right w:val="none" w:sz="0" w:space="0" w:color="auto"/>
                                  </w:divBdr>
                                  <w:divsChild>
                                    <w:div w:id="2047749381">
                                      <w:marLeft w:val="0"/>
                                      <w:marRight w:val="0"/>
                                      <w:marTop w:val="0"/>
                                      <w:marBottom w:val="0"/>
                                      <w:divBdr>
                                        <w:top w:val="none" w:sz="0" w:space="0" w:color="auto"/>
                                        <w:left w:val="none" w:sz="0" w:space="0" w:color="auto"/>
                                        <w:bottom w:val="none" w:sz="0" w:space="0" w:color="auto"/>
                                        <w:right w:val="none" w:sz="0" w:space="0" w:color="auto"/>
                                      </w:divBdr>
                                      <w:divsChild>
                                        <w:div w:id="839589813">
                                          <w:marLeft w:val="0"/>
                                          <w:marRight w:val="0"/>
                                          <w:marTop w:val="0"/>
                                          <w:marBottom w:val="0"/>
                                          <w:divBdr>
                                            <w:top w:val="none" w:sz="0" w:space="0" w:color="auto"/>
                                            <w:left w:val="none" w:sz="0" w:space="0" w:color="auto"/>
                                            <w:bottom w:val="none" w:sz="0" w:space="0" w:color="auto"/>
                                            <w:right w:val="none" w:sz="0" w:space="0" w:color="auto"/>
                                          </w:divBdr>
                                          <w:divsChild>
                                            <w:div w:id="642199233">
                                              <w:marLeft w:val="0"/>
                                              <w:marRight w:val="0"/>
                                              <w:marTop w:val="0"/>
                                              <w:marBottom w:val="0"/>
                                              <w:divBdr>
                                                <w:top w:val="none" w:sz="0" w:space="0" w:color="auto"/>
                                                <w:left w:val="none" w:sz="0" w:space="0" w:color="auto"/>
                                                <w:bottom w:val="none" w:sz="0" w:space="0" w:color="auto"/>
                                                <w:right w:val="none" w:sz="0" w:space="0" w:color="auto"/>
                                              </w:divBdr>
                                              <w:divsChild>
                                                <w:div w:id="2036155418">
                                                  <w:marLeft w:val="0"/>
                                                  <w:marRight w:val="0"/>
                                                  <w:marTop w:val="0"/>
                                                  <w:marBottom w:val="0"/>
                                                  <w:divBdr>
                                                    <w:top w:val="none" w:sz="0" w:space="0" w:color="auto"/>
                                                    <w:left w:val="none" w:sz="0" w:space="0" w:color="auto"/>
                                                    <w:bottom w:val="none" w:sz="0" w:space="0" w:color="auto"/>
                                                    <w:right w:val="none" w:sz="0" w:space="0" w:color="auto"/>
                                                  </w:divBdr>
                                                  <w:divsChild>
                                                    <w:div w:id="33646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992474">
      <w:bodyDiv w:val="1"/>
      <w:marLeft w:val="0"/>
      <w:marRight w:val="0"/>
      <w:marTop w:val="0"/>
      <w:marBottom w:val="0"/>
      <w:divBdr>
        <w:top w:val="none" w:sz="0" w:space="0" w:color="auto"/>
        <w:left w:val="none" w:sz="0" w:space="0" w:color="auto"/>
        <w:bottom w:val="none" w:sz="0" w:space="0" w:color="auto"/>
        <w:right w:val="none" w:sz="0" w:space="0" w:color="auto"/>
      </w:divBdr>
    </w:div>
    <w:div w:id="253319438">
      <w:bodyDiv w:val="1"/>
      <w:marLeft w:val="0"/>
      <w:marRight w:val="0"/>
      <w:marTop w:val="0"/>
      <w:marBottom w:val="0"/>
      <w:divBdr>
        <w:top w:val="none" w:sz="0" w:space="0" w:color="auto"/>
        <w:left w:val="none" w:sz="0" w:space="0" w:color="auto"/>
        <w:bottom w:val="none" w:sz="0" w:space="0" w:color="auto"/>
        <w:right w:val="none" w:sz="0" w:space="0" w:color="auto"/>
      </w:divBdr>
    </w:div>
    <w:div w:id="262879850">
      <w:bodyDiv w:val="1"/>
      <w:marLeft w:val="0"/>
      <w:marRight w:val="0"/>
      <w:marTop w:val="0"/>
      <w:marBottom w:val="0"/>
      <w:divBdr>
        <w:top w:val="none" w:sz="0" w:space="0" w:color="auto"/>
        <w:left w:val="none" w:sz="0" w:space="0" w:color="auto"/>
        <w:bottom w:val="none" w:sz="0" w:space="0" w:color="auto"/>
        <w:right w:val="none" w:sz="0" w:space="0" w:color="auto"/>
      </w:divBdr>
      <w:divsChild>
        <w:div w:id="575749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4601936">
      <w:bodyDiv w:val="1"/>
      <w:marLeft w:val="0"/>
      <w:marRight w:val="0"/>
      <w:marTop w:val="0"/>
      <w:marBottom w:val="0"/>
      <w:divBdr>
        <w:top w:val="none" w:sz="0" w:space="0" w:color="auto"/>
        <w:left w:val="none" w:sz="0" w:space="0" w:color="auto"/>
        <w:bottom w:val="none" w:sz="0" w:space="0" w:color="auto"/>
        <w:right w:val="none" w:sz="0" w:space="0" w:color="auto"/>
      </w:divBdr>
    </w:div>
    <w:div w:id="284313593">
      <w:bodyDiv w:val="1"/>
      <w:marLeft w:val="0"/>
      <w:marRight w:val="0"/>
      <w:marTop w:val="0"/>
      <w:marBottom w:val="0"/>
      <w:divBdr>
        <w:top w:val="none" w:sz="0" w:space="0" w:color="auto"/>
        <w:left w:val="none" w:sz="0" w:space="0" w:color="auto"/>
        <w:bottom w:val="none" w:sz="0" w:space="0" w:color="auto"/>
        <w:right w:val="none" w:sz="0" w:space="0" w:color="auto"/>
      </w:divBdr>
    </w:div>
    <w:div w:id="288128966">
      <w:bodyDiv w:val="1"/>
      <w:marLeft w:val="0"/>
      <w:marRight w:val="0"/>
      <w:marTop w:val="0"/>
      <w:marBottom w:val="0"/>
      <w:divBdr>
        <w:top w:val="none" w:sz="0" w:space="0" w:color="auto"/>
        <w:left w:val="none" w:sz="0" w:space="0" w:color="auto"/>
        <w:bottom w:val="none" w:sz="0" w:space="0" w:color="auto"/>
        <w:right w:val="none" w:sz="0" w:space="0" w:color="auto"/>
      </w:divBdr>
    </w:div>
    <w:div w:id="337660603">
      <w:bodyDiv w:val="1"/>
      <w:marLeft w:val="0"/>
      <w:marRight w:val="0"/>
      <w:marTop w:val="0"/>
      <w:marBottom w:val="0"/>
      <w:divBdr>
        <w:top w:val="none" w:sz="0" w:space="0" w:color="auto"/>
        <w:left w:val="none" w:sz="0" w:space="0" w:color="auto"/>
        <w:bottom w:val="none" w:sz="0" w:space="0" w:color="auto"/>
        <w:right w:val="none" w:sz="0" w:space="0" w:color="auto"/>
      </w:divBdr>
    </w:div>
    <w:div w:id="395395086">
      <w:bodyDiv w:val="1"/>
      <w:marLeft w:val="0"/>
      <w:marRight w:val="0"/>
      <w:marTop w:val="0"/>
      <w:marBottom w:val="0"/>
      <w:divBdr>
        <w:top w:val="none" w:sz="0" w:space="0" w:color="auto"/>
        <w:left w:val="none" w:sz="0" w:space="0" w:color="auto"/>
        <w:bottom w:val="none" w:sz="0" w:space="0" w:color="auto"/>
        <w:right w:val="none" w:sz="0" w:space="0" w:color="auto"/>
      </w:divBdr>
    </w:div>
    <w:div w:id="481577496">
      <w:bodyDiv w:val="1"/>
      <w:marLeft w:val="0"/>
      <w:marRight w:val="0"/>
      <w:marTop w:val="0"/>
      <w:marBottom w:val="0"/>
      <w:divBdr>
        <w:top w:val="none" w:sz="0" w:space="0" w:color="auto"/>
        <w:left w:val="none" w:sz="0" w:space="0" w:color="auto"/>
        <w:bottom w:val="none" w:sz="0" w:space="0" w:color="auto"/>
        <w:right w:val="none" w:sz="0" w:space="0" w:color="auto"/>
      </w:divBdr>
      <w:divsChild>
        <w:div w:id="715593003">
          <w:marLeft w:val="0"/>
          <w:marRight w:val="0"/>
          <w:marTop w:val="0"/>
          <w:marBottom w:val="0"/>
          <w:divBdr>
            <w:top w:val="none" w:sz="0" w:space="0" w:color="auto"/>
            <w:left w:val="none" w:sz="0" w:space="0" w:color="auto"/>
            <w:bottom w:val="none" w:sz="0" w:space="0" w:color="auto"/>
            <w:right w:val="none" w:sz="0" w:space="0" w:color="auto"/>
          </w:divBdr>
          <w:divsChild>
            <w:div w:id="1091464201">
              <w:marLeft w:val="0"/>
              <w:marRight w:val="0"/>
              <w:marTop w:val="0"/>
              <w:marBottom w:val="0"/>
              <w:divBdr>
                <w:top w:val="none" w:sz="0" w:space="0" w:color="auto"/>
                <w:left w:val="none" w:sz="0" w:space="0" w:color="auto"/>
                <w:bottom w:val="none" w:sz="0" w:space="0" w:color="auto"/>
                <w:right w:val="none" w:sz="0" w:space="0" w:color="auto"/>
              </w:divBdr>
              <w:divsChild>
                <w:div w:id="1323771625">
                  <w:marLeft w:val="0"/>
                  <w:marRight w:val="0"/>
                  <w:marTop w:val="0"/>
                  <w:marBottom w:val="0"/>
                  <w:divBdr>
                    <w:top w:val="none" w:sz="0" w:space="0" w:color="auto"/>
                    <w:left w:val="none" w:sz="0" w:space="0" w:color="auto"/>
                    <w:bottom w:val="none" w:sz="0" w:space="0" w:color="auto"/>
                    <w:right w:val="none" w:sz="0" w:space="0" w:color="auto"/>
                  </w:divBdr>
                  <w:divsChild>
                    <w:div w:id="2126775839">
                      <w:marLeft w:val="0"/>
                      <w:marRight w:val="0"/>
                      <w:marTop w:val="0"/>
                      <w:marBottom w:val="0"/>
                      <w:divBdr>
                        <w:top w:val="none" w:sz="0" w:space="0" w:color="auto"/>
                        <w:left w:val="none" w:sz="0" w:space="0" w:color="auto"/>
                        <w:bottom w:val="none" w:sz="0" w:space="0" w:color="auto"/>
                        <w:right w:val="none" w:sz="0" w:space="0" w:color="auto"/>
                      </w:divBdr>
                      <w:divsChild>
                        <w:div w:id="1531726152">
                          <w:marLeft w:val="0"/>
                          <w:marRight w:val="0"/>
                          <w:marTop w:val="0"/>
                          <w:marBottom w:val="0"/>
                          <w:divBdr>
                            <w:top w:val="none" w:sz="0" w:space="0" w:color="auto"/>
                            <w:left w:val="none" w:sz="0" w:space="0" w:color="auto"/>
                            <w:bottom w:val="none" w:sz="0" w:space="0" w:color="auto"/>
                            <w:right w:val="none" w:sz="0" w:space="0" w:color="auto"/>
                          </w:divBdr>
                          <w:divsChild>
                            <w:div w:id="895747618">
                              <w:marLeft w:val="0"/>
                              <w:marRight w:val="0"/>
                              <w:marTop w:val="0"/>
                              <w:marBottom w:val="0"/>
                              <w:divBdr>
                                <w:top w:val="none" w:sz="0" w:space="0" w:color="auto"/>
                                <w:left w:val="none" w:sz="0" w:space="0" w:color="auto"/>
                                <w:bottom w:val="none" w:sz="0" w:space="0" w:color="auto"/>
                                <w:right w:val="none" w:sz="0" w:space="0" w:color="auto"/>
                              </w:divBdr>
                              <w:divsChild>
                                <w:div w:id="1700743591">
                                  <w:marLeft w:val="0"/>
                                  <w:marRight w:val="0"/>
                                  <w:marTop w:val="0"/>
                                  <w:marBottom w:val="0"/>
                                  <w:divBdr>
                                    <w:top w:val="none" w:sz="0" w:space="0" w:color="auto"/>
                                    <w:left w:val="none" w:sz="0" w:space="0" w:color="auto"/>
                                    <w:bottom w:val="none" w:sz="0" w:space="0" w:color="auto"/>
                                    <w:right w:val="none" w:sz="0" w:space="0" w:color="auto"/>
                                  </w:divBdr>
                                  <w:divsChild>
                                    <w:div w:id="1308512801">
                                      <w:marLeft w:val="0"/>
                                      <w:marRight w:val="0"/>
                                      <w:marTop w:val="0"/>
                                      <w:marBottom w:val="0"/>
                                      <w:divBdr>
                                        <w:top w:val="none" w:sz="0" w:space="0" w:color="auto"/>
                                        <w:left w:val="none" w:sz="0" w:space="0" w:color="auto"/>
                                        <w:bottom w:val="none" w:sz="0" w:space="0" w:color="auto"/>
                                        <w:right w:val="none" w:sz="0" w:space="0" w:color="auto"/>
                                      </w:divBdr>
                                      <w:divsChild>
                                        <w:div w:id="1514877440">
                                          <w:marLeft w:val="0"/>
                                          <w:marRight w:val="0"/>
                                          <w:marTop w:val="0"/>
                                          <w:marBottom w:val="0"/>
                                          <w:divBdr>
                                            <w:top w:val="none" w:sz="0" w:space="0" w:color="auto"/>
                                            <w:left w:val="none" w:sz="0" w:space="0" w:color="auto"/>
                                            <w:bottom w:val="none" w:sz="0" w:space="0" w:color="auto"/>
                                            <w:right w:val="none" w:sz="0" w:space="0" w:color="auto"/>
                                          </w:divBdr>
                                          <w:divsChild>
                                            <w:div w:id="2070181508">
                                              <w:marLeft w:val="0"/>
                                              <w:marRight w:val="0"/>
                                              <w:marTop w:val="0"/>
                                              <w:marBottom w:val="0"/>
                                              <w:divBdr>
                                                <w:top w:val="none" w:sz="0" w:space="0" w:color="auto"/>
                                                <w:left w:val="none" w:sz="0" w:space="0" w:color="auto"/>
                                                <w:bottom w:val="none" w:sz="0" w:space="0" w:color="auto"/>
                                                <w:right w:val="none" w:sz="0" w:space="0" w:color="auto"/>
                                              </w:divBdr>
                                              <w:divsChild>
                                                <w:div w:id="1596551472">
                                                  <w:marLeft w:val="0"/>
                                                  <w:marRight w:val="0"/>
                                                  <w:marTop w:val="0"/>
                                                  <w:marBottom w:val="0"/>
                                                  <w:divBdr>
                                                    <w:top w:val="none" w:sz="0" w:space="0" w:color="auto"/>
                                                    <w:left w:val="none" w:sz="0" w:space="0" w:color="auto"/>
                                                    <w:bottom w:val="none" w:sz="0" w:space="0" w:color="auto"/>
                                                    <w:right w:val="none" w:sz="0" w:space="0" w:color="auto"/>
                                                  </w:divBdr>
                                                  <w:divsChild>
                                                    <w:div w:id="1350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891538">
      <w:bodyDiv w:val="1"/>
      <w:marLeft w:val="0"/>
      <w:marRight w:val="0"/>
      <w:marTop w:val="0"/>
      <w:marBottom w:val="0"/>
      <w:divBdr>
        <w:top w:val="none" w:sz="0" w:space="0" w:color="auto"/>
        <w:left w:val="none" w:sz="0" w:space="0" w:color="auto"/>
        <w:bottom w:val="none" w:sz="0" w:space="0" w:color="auto"/>
        <w:right w:val="none" w:sz="0" w:space="0" w:color="auto"/>
      </w:divBdr>
      <w:divsChild>
        <w:div w:id="617300487">
          <w:marLeft w:val="0"/>
          <w:marRight w:val="0"/>
          <w:marTop w:val="0"/>
          <w:marBottom w:val="0"/>
          <w:divBdr>
            <w:top w:val="none" w:sz="0" w:space="0" w:color="auto"/>
            <w:left w:val="none" w:sz="0" w:space="0" w:color="auto"/>
            <w:bottom w:val="none" w:sz="0" w:space="0" w:color="auto"/>
            <w:right w:val="none" w:sz="0" w:space="0" w:color="auto"/>
          </w:divBdr>
          <w:divsChild>
            <w:div w:id="700521932">
              <w:marLeft w:val="0"/>
              <w:marRight w:val="0"/>
              <w:marTop w:val="0"/>
              <w:marBottom w:val="0"/>
              <w:divBdr>
                <w:top w:val="none" w:sz="0" w:space="0" w:color="auto"/>
                <w:left w:val="none" w:sz="0" w:space="0" w:color="auto"/>
                <w:bottom w:val="none" w:sz="0" w:space="0" w:color="auto"/>
                <w:right w:val="none" w:sz="0" w:space="0" w:color="auto"/>
              </w:divBdr>
              <w:divsChild>
                <w:div w:id="2106877590">
                  <w:marLeft w:val="0"/>
                  <w:marRight w:val="0"/>
                  <w:marTop w:val="0"/>
                  <w:marBottom w:val="0"/>
                  <w:divBdr>
                    <w:top w:val="none" w:sz="0" w:space="0" w:color="auto"/>
                    <w:left w:val="none" w:sz="0" w:space="0" w:color="auto"/>
                    <w:bottom w:val="none" w:sz="0" w:space="0" w:color="auto"/>
                    <w:right w:val="none" w:sz="0" w:space="0" w:color="auto"/>
                  </w:divBdr>
                  <w:divsChild>
                    <w:div w:id="1841233980">
                      <w:marLeft w:val="0"/>
                      <w:marRight w:val="0"/>
                      <w:marTop w:val="0"/>
                      <w:marBottom w:val="0"/>
                      <w:divBdr>
                        <w:top w:val="none" w:sz="0" w:space="0" w:color="auto"/>
                        <w:left w:val="none" w:sz="0" w:space="0" w:color="auto"/>
                        <w:bottom w:val="none" w:sz="0" w:space="0" w:color="auto"/>
                        <w:right w:val="none" w:sz="0" w:space="0" w:color="auto"/>
                      </w:divBdr>
                      <w:divsChild>
                        <w:div w:id="1124231181">
                          <w:marLeft w:val="0"/>
                          <w:marRight w:val="0"/>
                          <w:marTop w:val="0"/>
                          <w:marBottom w:val="0"/>
                          <w:divBdr>
                            <w:top w:val="none" w:sz="0" w:space="0" w:color="auto"/>
                            <w:left w:val="none" w:sz="0" w:space="0" w:color="auto"/>
                            <w:bottom w:val="none" w:sz="0" w:space="0" w:color="auto"/>
                            <w:right w:val="none" w:sz="0" w:space="0" w:color="auto"/>
                          </w:divBdr>
                          <w:divsChild>
                            <w:div w:id="1104375941">
                              <w:marLeft w:val="0"/>
                              <w:marRight w:val="0"/>
                              <w:marTop w:val="0"/>
                              <w:marBottom w:val="0"/>
                              <w:divBdr>
                                <w:top w:val="none" w:sz="0" w:space="0" w:color="auto"/>
                                <w:left w:val="none" w:sz="0" w:space="0" w:color="auto"/>
                                <w:bottom w:val="none" w:sz="0" w:space="0" w:color="auto"/>
                                <w:right w:val="none" w:sz="0" w:space="0" w:color="auto"/>
                              </w:divBdr>
                              <w:divsChild>
                                <w:div w:id="828254182">
                                  <w:marLeft w:val="0"/>
                                  <w:marRight w:val="0"/>
                                  <w:marTop w:val="0"/>
                                  <w:marBottom w:val="0"/>
                                  <w:divBdr>
                                    <w:top w:val="none" w:sz="0" w:space="0" w:color="auto"/>
                                    <w:left w:val="none" w:sz="0" w:space="0" w:color="auto"/>
                                    <w:bottom w:val="none" w:sz="0" w:space="0" w:color="auto"/>
                                    <w:right w:val="none" w:sz="0" w:space="0" w:color="auto"/>
                                  </w:divBdr>
                                  <w:divsChild>
                                    <w:div w:id="1702052723">
                                      <w:marLeft w:val="0"/>
                                      <w:marRight w:val="0"/>
                                      <w:marTop w:val="0"/>
                                      <w:marBottom w:val="0"/>
                                      <w:divBdr>
                                        <w:top w:val="none" w:sz="0" w:space="0" w:color="auto"/>
                                        <w:left w:val="none" w:sz="0" w:space="0" w:color="auto"/>
                                        <w:bottom w:val="none" w:sz="0" w:space="0" w:color="auto"/>
                                        <w:right w:val="none" w:sz="0" w:space="0" w:color="auto"/>
                                      </w:divBdr>
                                      <w:divsChild>
                                        <w:div w:id="139078678">
                                          <w:marLeft w:val="0"/>
                                          <w:marRight w:val="0"/>
                                          <w:marTop w:val="0"/>
                                          <w:marBottom w:val="0"/>
                                          <w:divBdr>
                                            <w:top w:val="none" w:sz="0" w:space="0" w:color="auto"/>
                                            <w:left w:val="none" w:sz="0" w:space="0" w:color="auto"/>
                                            <w:bottom w:val="none" w:sz="0" w:space="0" w:color="auto"/>
                                            <w:right w:val="none" w:sz="0" w:space="0" w:color="auto"/>
                                          </w:divBdr>
                                          <w:divsChild>
                                            <w:div w:id="618072248">
                                              <w:marLeft w:val="0"/>
                                              <w:marRight w:val="0"/>
                                              <w:marTop w:val="0"/>
                                              <w:marBottom w:val="0"/>
                                              <w:divBdr>
                                                <w:top w:val="none" w:sz="0" w:space="0" w:color="auto"/>
                                                <w:left w:val="none" w:sz="0" w:space="0" w:color="auto"/>
                                                <w:bottom w:val="none" w:sz="0" w:space="0" w:color="auto"/>
                                                <w:right w:val="none" w:sz="0" w:space="0" w:color="auto"/>
                                              </w:divBdr>
                                              <w:divsChild>
                                                <w:div w:id="181015761">
                                                  <w:marLeft w:val="0"/>
                                                  <w:marRight w:val="0"/>
                                                  <w:marTop w:val="0"/>
                                                  <w:marBottom w:val="0"/>
                                                  <w:divBdr>
                                                    <w:top w:val="none" w:sz="0" w:space="0" w:color="auto"/>
                                                    <w:left w:val="none" w:sz="0" w:space="0" w:color="auto"/>
                                                    <w:bottom w:val="none" w:sz="0" w:space="0" w:color="auto"/>
                                                    <w:right w:val="none" w:sz="0" w:space="0" w:color="auto"/>
                                                  </w:divBdr>
                                                  <w:divsChild>
                                                    <w:div w:id="82609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105447">
      <w:bodyDiv w:val="1"/>
      <w:marLeft w:val="0"/>
      <w:marRight w:val="0"/>
      <w:marTop w:val="0"/>
      <w:marBottom w:val="0"/>
      <w:divBdr>
        <w:top w:val="none" w:sz="0" w:space="0" w:color="auto"/>
        <w:left w:val="none" w:sz="0" w:space="0" w:color="auto"/>
        <w:bottom w:val="none" w:sz="0" w:space="0" w:color="auto"/>
        <w:right w:val="none" w:sz="0" w:space="0" w:color="auto"/>
      </w:divBdr>
    </w:div>
    <w:div w:id="502090832">
      <w:bodyDiv w:val="1"/>
      <w:marLeft w:val="0"/>
      <w:marRight w:val="0"/>
      <w:marTop w:val="0"/>
      <w:marBottom w:val="0"/>
      <w:divBdr>
        <w:top w:val="none" w:sz="0" w:space="0" w:color="auto"/>
        <w:left w:val="none" w:sz="0" w:space="0" w:color="auto"/>
        <w:bottom w:val="none" w:sz="0" w:space="0" w:color="auto"/>
        <w:right w:val="none" w:sz="0" w:space="0" w:color="auto"/>
      </w:divBdr>
    </w:div>
    <w:div w:id="584387220">
      <w:bodyDiv w:val="1"/>
      <w:marLeft w:val="0"/>
      <w:marRight w:val="0"/>
      <w:marTop w:val="0"/>
      <w:marBottom w:val="0"/>
      <w:divBdr>
        <w:top w:val="none" w:sz="0" w:space="0" w:color="auto"/>
        <w:left w:val="none" w:sz="0" w:space="0" w:color="auto"/>
        <w:bottom w:val="none" w:sz="0" w:space="0" w:color="auto"/>
        <w:right w:val="none" w:sz="0" w:space="0" w:color="auto"/>
      </w:divBdr>
    </w:div>
    <w:div w:id="587733962">
      <w:bodyDiv w:val="1"/>
      <w:marLeft w:val="0"/>
      <w:marRight w:val="0"/>
      <w:marTop w:val="0"/>
      <w:marBottom w:val="0"/>
      <w:divBdr>
        <w:top w:val="none" w:sz="0" w:space="0" w:color="auto"/>
        <w:left w:val="none" w:sz="0" w:space="0" w:color="auto"/>
        <w:bottom w:val="none" w:sz="0" w:space="0" w:color="auto"/>
        <w:right w:val="none" w:sz="0" w:space="0" w:color="auto"/>
      </w:divBdr>
    </w:div>
    <w:div w:id="612368954">
      <w:bodyDiv w:val="1"/>
      <w:marLeft w:val="0"/>
      <w:marRight w:val="0"/>
      <w:marTop w:val="0"/>
      <w:marBottom w:val="0"/>
      <w:divBdr>
        <w:top w:val="none" w:sz="0" w:space="0" w:color="auto"/>
        <w:left w:val="none" w:sz="0" w:space="0" w:color="auto"/>
        <w:bottom w:val="none" w:sz="0" w:space="0" w:color="auto"/>
        <w:right w:val="none" w:sz="0" w:space="0" w:color="auto"/>
      </w:divBdr>
      <w:divsChild>
        <w:div w:id="1426684017">
          <w:marLeft w:val="0"/>
          <w:marRight w:val="0"/>
          <w:marTop w:val="0"/>
          <w:marBottom w:val="0"/>
          <w:divBdr>
            <w:top w:val="none" w:sz="0" w:space="0" w:color="auto"/>
            <w:left w:val="none" w:sz="0" w:space="0" w:color="auto"/>
            <w:bottom w:val="none" w:sz="0" w:space="0" w:color="auto"/>
            <w:right w:val="none" w:sz="0" w:space="0" w:color="auto"/>
          </w:divBdr>
          <w:divsChild>
            <w:div w:id="996954026">
              <w:marLeft w:val="0"/>
              <w:marRight w:val="0"/>
              <w:marTop w:val="0"/>
              <w:marBottom w:val="0"/>
              <w:divBdr>
                <w:top w:val="none" w:sz="0" w:space="0" w:color="auto"/>
                <w:left w:val="none" w:sz="0" w:space="0" w:color="auto"/>
                <w:bottom w:val="none" w:sz="0" w:space="0" w:color="auto"/>
                <w:right w:val="none" w:sz="0" w:space="0" w:color="auto"/>
              </w:divBdr>
              <w:divsChild>
                <w:div w:id="1764497708">
                  <w:marLeft w:val="0"/>
                  <w:marRight w:val="0"/>
                  <w:marTop w:val="0"/>
                  <w:marBottom w:val="0"/>
                  <w:divBdr>
                    <w:top w:val="none" w:sz="0" w:space="0" w:color="auto"/>
                    <w:left w:val="none" w:sz="0" w:space="0" w:color="auto"/>
                    <w:bottom w:val="none" w:sz="0" w:space="0" w:color="auto"/>
                    <w:right w:val="none" w:sz="0" w:space="0" w:color="auto"/>
                  </w:divBdr>
                  <w:divsChild>
                    <w:div w:id="75446319">
                      <w:marLeft w:val="0"/>
                      <w:marRight w:val="0"/>
                      <w:marTop w:val="0"/>
                      <w:marBottom w:val="0"/>
                      <w:divBdr>
                        <w:top w:val="none" w:sz="0" w:space="0" w:color="auto"/>
                        <w:left w:val="none" w:sz="0" w:space="0" w:color="auto"/>
                        <w:bottom w:val="none" w:sz="0" w:space="0" w:color="auto"/>
                        <w:right w:val="none" w:sz="0" w:space="0" w:color="auto"/>
                      </w:divBdr>
                      <w:divsChild>
                        <w:div w:id="1582717601">
                          <w:marLeft w:val="0"/>
                          <w:marRight w:val="0"/>
                          <w:marTop w:val="0"/>
                          <w:marBottom w:val="0"/>
                          <w:divBdr>
                            <w:top w:val="none" w:sz="0" w:space="0" w:color="auto"/>
                            <w:left w:val="none" w:sz="0" w:space="0" w:color="auto"/>
                            <w:bottom w:val="none" w:sz="0" w:space="0" w:color="auto"/>
                            <w:right w:val="none" w:sz="0" w:space="0" w:color="auto"/>
                          </w:divBdr>
                          <w:divsChild>
                            <w:div w:id="947464237">
                              <w:marLeft w:val="0"/>
                              <w:marRight w:val="0"/>
                              <w:marTop w:val="0"/>
                              <w:marBottom w:val="0"/>
                              <w:divBdr>
                                <w:top w:val="none" w:sz="0" w:space="0" w:color="auto"/>
                                <w:left w:val="none" w:sz="0" w:space="0" w:color="auto"/>
                                <w:bottom w:val="none" w:sz="0" w:space="0" w:color="auto"/>
                                <w:right w:val="none" w:sz="0" w:space="0" w:color="auto"/>
                              </w:divBdr>
                              <w:divsChild>
                                <w:div w:id="1603684105">
                                  <w:marLeft w:val="0"/>
                                  <w:marRight w:val="0"/>
                                  <w:marTop w:val="0"/>
                                  <w:marBottom w:val="0"/>
                                  <w:divBdr>
                                    <w:top w:val="none" w:sz="0" w:space="0" w:color="auto"/>
                                    <w:left w:val="none" w:sz="0" w:space="0" w:color="auto"/>
                                    <w:bottom w:val="none" w:sz="0" w:space="0" w:color="auto"/>
                                    <w:right w:val="none" w:sz="0" w:space="0" w:color="auto"/>
                                  </w:divBdr>
                                  <w:divsChild>
                                    <w:div w:id="1707827319">
                                      <w:marLeft w:val="0"/>
                                      <w:marRight w:val="0"/>
                                      <w:marTop w:val="0"/>
                                      <w:marBottom w:val="0"/>
                                      <w:divBdr>
                                        <w:top w:val="none" w:sz="0" w:space="0" w:color="auto"/>
                                        <w:left w:val="none" w:sz="0" w:space="0" w:color="auto"/>
                                        <w:bottom w:val="none" w:sz="0" w:space="0" w:color="auto"/>
                                        <w:right w:val="none" w:sz="0" w:space="0" w:color="auto"/>
                                      </w:divBdr>
                                      <w:divsChild>
                                        <w:div w:id="947585897">
                                          <w:marLeft w:val="0"/>
                                          <w:marRight w:val="0"/>
                                          <w:marTop w:val="0"/>
                                          <w:marBottom w:val="0"/>
                                          <w:divBdr>
                                            <w:top w:val="none" w:sz="0" w:space="0" w:color="auto"/>
                                            <w:left w:val="none" w:sz="0" w:space="0" w:color="auto"/>
                                            <w:bottom w:val="none" w:sz="0" w:space="0" w:color="auto"/>
                                            <w:right w:val="none" w:sz="0" w:space="0" w:color="auto"/>
                                          </w:divBdr>
                                          <w:divsChild>
                                            <w:div w:id="1861047420">
                                              <w:marLeft w:val="0"/>
                                              <w:marRight w:val="0"/>
                                              <w:marTop w:val="0"/>
                                              <w:marBottom w:val="0"/>
                                              <w:divBdr>
                                                <w:top w:val="none" w:sz="0" w:space="0" w:color="auto"/>
                                                <w:left w:val="none" w:sz="0" w:space="0" w:color="auto"/>
                                                <w:bottom w:val="none" w:sz="0" w:space="0" w:color="auto"/>
                                                <w:right w:val="none" w:sz="0" w:space="0" w:color="auto"/>
                                              </w:divBdr>
                                              <w:divsChild>
                                                <w:div w:id="388303078">
                                                  <w:marLeft w:val="0"/>
                                                  <w:marRight w:val="0"/>
                                                  <w:marTop w:val="0"/>
                                                  <w:marBottom w:val="0"/>
                                                  <w:divBdr>
                                                    <w:top w:val="none" w:sz="0" w:space="0" w:color="auto"/>
                                                    <w:left w:val="none" w:sz="0" w:space="0" w:color="auto"/>
                                                    <w:bottom w:val="none" w:sz="0" w:space="0" w:color="auto"/>
                                                    <w:right w:val="none" w:sz="0" w:space="0" w:color="auto"/>
                                                  </w:divBdr>
                                                  <w:divsChild>
                                                    <w:div w:id="125220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121189">
      <w:bodyDiv w:val="1"/>
      <w:marLeft w:val="0"/>
      <w:marRight w:val="0"/>
      <w:marTop w:val="0"/>
      <w:marBottom w:val="0"/>
      <w:divBdr>
        <w:top w:val="none" w:sz="0" w:space="0" w:color="auto"/>
        <w:left w:val="none" w:sz="0" w:space="0" w:color="auto"/>
        <w:bottom w:val="none" w:sz="0" w:space="0" w:color="auto"/>
        <w:right w:val="none" w:sz="0" w:space="0" w:color="auto"/>
      </w:divBdr>
      <w:divsChild>
        <w:div w:id="196968044">
          <w:marLeft w:val="0"/>
          <w:marRight w:val="0"/>
          <w:marTop w:val="0"/>
          <w:marBottom w:val="0"/>
          <w:divBdr>
            <w:top w:val="none" w:sz="0" w:space="0" w:color="auto"/>
            <w:left w:val="none" w:sz="0" w:space="0" w:color="auto"/>
            <w:bottom w:val="none" w:sz="0" w:space="0" w:color="auto"/>
            <w:right w:val="none" w:sz="0" w:space="0" w:color="auto"/>
          </w:divBdr>
          <w:divsChild>
            <w:div w:id="955212574">
              <w:marLeft w:val="0"/>
              <w:marRight w:val="0"/>
              <w:marTop w:val="0"/>
              <w:marBottom w:val="0"/>
              <w:divBdr>
                <w:top w:val="none" w:sz="0" w:space="0" w:color="auto"/>
                <w:left w:val="none" w:sz="0" w:space="0" w:color="auto"/>
                <w:bottom w:val="none" w:sz="0" w:space="0" w:color="auto"/>
                <w:right w:val="none" w:sz="0" w:space="0" w:color="auto"/>
              </w:divBdr>
              <w:divsChild>
                <w:div w:id="1989090164">
                  <w:marLeft w:val="0"/>
                  <w:marRight w:val="0"/>
                  <w:marTop w:val="0"/>
                  <w:marBottom w:val="0"/>
                  <w:divBdr>
                    <w:top w:val="none" w:sz="0" w:space="0" w:color="auto"/>
                    <w:left w:val="none" w:sz="0" w:space="0" w:color="auto"/>
                    <w:bottom w:val="none" w:sz="0" w:space="0" w:color="auto"/>
                    <w:right w:val="none" w:sz="0" w:space="0" w:color="auto"/>
                  </w:divBdr>
                  <w:divsChild>
                    <w:div w:id="1996715483">
                      <w:marLeft w:val="0"/>
                      <w:marRight w:val="0"/>
                      <w:marTop w:val="0"/>
                      <w:marBottom w:val="0"/>
                      <w:divBdr>
                        <w:top w:val="none" w:sz="0" w:space="0" w:color="auto"/>
                        <w:left w:val="none" w:sz="0" w:space="0" w:color="auto"/>
                        <w:bottom w:val="none" w:sz="0" w:space="0" w:color="auto"/>
                        <w:right w:val="none" w:sz="0" w:space="0" w:color="auto"/>
                      </w:divBdr>
                      <w:divsChild>
                        <w:div w:id="1858617044">
                          <w:marLeft w:val="0"/>
                          <w:marRight w:val="0"/>
                          <w:marTop w:val="0"/>
                          <w:marBottom w:val="0"/>
                          <w:divBdr>
                            <w:top w:val="none" w:sz="0" w:space="0" w:color="auto"/>
                            <w:left w:val="none" w:sz="0" w:space="0" w:color="auto"/>
                            <w:bottom w:val="none" w:sz="0" w:space="0" w:color="auto"/>
                            <w:right w:val="none" w:sz="0" w:space="0" w:color="auto"/>
                          </w:divBdr>
                          <w:divsChild>
                            <w:div w:id="1068500778">
                              <w:marLeft w:val="0"/>
                              <w:marRight w:val="0"/>
                              <w:marTop w:val="0"/>
                              <w:marBottom w:val="0"/>
                              <w:divBdr>
                                <w:top w:val="none" w:sz="0" w:space="0" w:color="auto"/>
                                <w:left w:val="none" w:sz="0" w:space="0" w:color="auto"/>
                                <w:bottom w:val="none" w:sz="0" w:space="0" w:color="auto"/>
                                <w:right w:val="none" w:sz="0" w:space="0" w:color="auto"/>
                              </w:divBdr>
                              <w:divsChild>
                                <w:div w:id="186914295">
                                  <w:marLeft w:val="0"/>
                                  <w:marRight w:val="0"/>
                                  <w:marTop w:val="0"/>
                                  <w:marBottom w:val="0"/>
                                  <w:divBdr>
                                    <w:top w:val="none" w:sz="0" w:space="0" w:color="auto"/>
                                    <w:left w:val="none" w:sz="0" w:space="0" w:color="auto"/>
                                    <w:bottom w:val="none" w:sz="0" w:space="0" w:color="auto"/>
                                    <w:right w:val="none" w:sz="0" w:space="0" w:color="auto"/>
                                  </w:divBdr>
                                  <w:divsChild>
                                    <w:div w:id="1149591739">
                                      <w:marLeft w:val="0"/>
                                      <w:marRight w:val="0"/>
                                      <w:marTop w:val="0"/>
                                      <w:marBottom w:val="0"/>
                                      <w:divBdr>
                                        <w:top w:val="none" w:sz="0" w:space="0" w:color="auto"/>
                                        <w:left w:val="none" w:sz="0" w:space="0" w:color="auto"/>
                                        <w:bottom w:val="none" w:sz="0" w:space="0" w:color="auto"/>
                                        <w:right w:val="none" w:sz="0" w:space="0" w:color="auto"/>
                                      </w:divBdr>
                                      <w:divsChild>
                                        <w:div w:id="1362822923">
                                          <w:marLeft w:val="0"/>
                                          <w:marRight w:val="0"/>
                                          <w:marTop w:val="0"/>
                                          <w:marBottom w:val="0"/>
                                          <w:divBdr>
                                            <w:top w:val="none" w:sz="0" w:space="0" w:color="auto"/>
                                            <w:left w:val="none" w:sz="0" w:space="0" w:color="auto"/>
                                            <w:bottom w:val="none" w:sz="0" w:space="0" w:color="auto"/>
                                            <w:right w:val="none" w:sz="0" w:space="0" w:color="auto"/>
                                          </w:divBdr>
                                          <w:divsChild>
                                            <w:div w:id="341707595">
                                              <w:marLeft w:val="0"/>
                                              <w:marRight w:val="0"/>
                                              <w:marTop w:val="0"/>
                                              <w:marBottom w:val="0"/>
                                              <w:divBdr>
                                                <w:top w:val="none" w:sz="0" w:space="0" w:color="auto"/>
                                                <w:left w:val="none" w:sz="0" w:space="0" w:color="auto"/>
                                                <w:bottom w:val="none" w:sz="0" w:space="0" w:color="auto"/>
                                                <w:right w:val="none" w:sz="0" w:space="0" w:color="auto"/>
                                              </w:divBdr>
                                              <w:divsChild>
                                                <w:div w:id="2107915646">
                                                  <w:marLeft w:val="0"/>
                                                  <w:marRight w:val="0"/>
                                                  <w:marTop w:val="0"/>
                                                  <w:marBottom w:val="0"/>
                                                  <w:divBdr>
                                                    <w:top w:val="none" w:sz="0" w:space="0" w:color="auto"/>
                                                    <w:left w:val="none" w:sz="0" w:space="0" w:color="auto"/>
                                                    <w:bottom w:val="none" w:sz="0" w:space="0" w:color="auto"/>
                                                    <w:right w:val="none" w:sz="0" w:space="0" w:color="auto"/>
                                                  </w:divBdr>
                                                  <w:divsChild>
                                                    <w:div w:id="210537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281929">
      <w:bodyDiv w:val="1"/>
      <w:marLeft w:val="0"/>
      <w:marRight w:val="0"/>
      <w:marTop w:val="0"/>
      <w:marBottom w:val="0"/>
      <w:divBdr>
        <w:top w:val="none" w:sz="0" w:space="0" w:color="auto"/>
        <w:left w:val="none" w:sz="0" w:space="0" w:color="auto"/>
        <w:bottom w:val="none" w:sz="0" w:space="0" w:color="auto"/>
        <w:right w:val="none" w:sz="0" w:space="0" w:color="auto"/>
      </w:divBdr>
    </w:div>
    <w:div w:id="930510525">
      <w:bodyDiv w:val="1"/>
      <w:marLeft w:val="0"/>
      <w:marRight w:val="0"/>
      <w:marTop w:val="0"/>
      <w:marBottom w:val="0"/>
      <w:divBdr>
        <w:top w:val="none" w:sz="0" w:space="0" w:color="auto"/>
        <w:left w:val="none" w:sz="0" w:space="0" w:color="auto"/>
        <w:bottom w:val="none" w:sz="0" w:space="0" w:color="auto"/>
        <w:right w:val="none" w:sz="0" w:space="0" w:color="auto"/>
      </w:divBdr>
      <w:divsChild>
        <w:div w:id="218708864">
          <w:marLeft w:val="0"/>
          <w:marRight w:val="0"/>
          <w:marTop w:val="0"/>
          <w:marBottom w:val="0"/>
          <w:divBdr>
            <w:top w:val="none" w:sz="0" w:space="0" w:color="auto"/>
            <w:left w:val="none" w:sz="0" w:space="0" w:color="auto"/>
            <w:bottom w:val="none" w:sz="0" w:space="0" w:color="auto"/>
            <w:right w:val="none" w:sz="0" w:space="0" w:color="auto"/>
          </w:divBdr>
          <w:divsChild>
            <w:div w:id="350305074">
              <w:marLeft w:val="0"/>
              <w:marRight w:val="0"/>
              <w:marTop w:val="0"/>
              <w:marBottom w:val="0"/>
              <w:divBdr>
                <w:top w:val="none" w:sz="0" w:space="0" w:color="auto"/>
                <w:left w:val="none" w:sz="0" w:space="0" w:color="auto"/>
                <w:bottom w:val="none" w:sz="0" w:space="0" w:color="auto"/>
                <w:right w:val="none" w:sz="0" w:space="0" w:color="auto"/>
              </w:divBdr>
              <w:divsChild>
                <w:div w:id="1447895453">
                  <w:marLeft w:val="0"/>
                  <w:marRight w:val="0"/>
                  <w:marTop w:val="0"/>
                  <w:marBottom w:val="0"/>
                  <w:divBdr>
                    <w:top w:val="none" w:sz="0" w:space="0" w:color="auto"/>
                    <w:left w:val="none" w:sz="0" w:space="0" w:color="auto"/>
                    <w:bottom w:val="none" w:sz="0" w:space="0" w:color="auto"/>
                    <w:right w:val="none" w:sz="0" w:space="0" w:color="auto"/>
                  </w:divBdr>
                  <w:divsChild>
                    <w:div w:id="1616058509">
                      <w:marLeft w:val="0"/>
                      <w:marRight w:val="0"/>
                      <w:marTop w:val="0"/>
                      <w:marBottom w:val="0"/>
                      <w:divBdr>
                        <w:top w:val="none" w:sz="0" w:space="0" w:color="auto"/>
                        <w:left w:val="none" w:sz="0" w:space="0" w:color="auto"/>
                        <w:bottom w:val="none" w:sz="0" w:space="0" w:color="auto"/>
                        <w:right w:val="none" w:sz="0" w:space="0" w:color="auto"/>
                      </w:divBdr>
                      <w:divsChild>
                        <w:div w:id="1007947032">
                          <w:marLeft w:val="0"/>
                          <w:marRight w:val="0"/>
                          <w:marTop w:val="0"/>
                          <w:marBottom w:val="0"/>
                          <w:divBdr>
                            <w:top w:val="none" w:sz="0" w:space="0" w:color="auto"/>
                            <w:left w:val="none" w:sz="0" w:space="0" w:color="auto"/>
                            <w:bottom w:val="none" w:sz="0" w:space="0" w:color="auto"/>
                            <w:right w:val="none" w:sz="0" w:space="0" w:color="auto"/>
                          </w:divBdr>
                          <w:divsChild>
                            <w:div w:id="653918750">
                              <w:marLeft w:val="0"/>
                              <w:marRight w:val="0"/>
                              <w:marTop w:val="0"/>
                              <w:marBottom w:val="0"/>
                              <w:divBdr>
                                <w:top w:val="none" w:sz="0" w:space="0" w:color="auto"/>
                                <w:left w:val="none" w:sz="0" w:space="0" w:color="auto"/>
                                <w:bottom w:val="none" w:sz="0" w:space="0" w:color="auto"/>
                                <w:right w:val="none" w:sz="0" w:space="0" w:color="auto"/>
                              </w:divBdr>
                              <w:divsChild>
                                <w:div w:id="1919435495">
                                  <w:marLeft w:val="0"/>
                                  <w:marRight w:val="0"/>
                                  <w:marTop w:val="0"/>
                                  <w:marBottom w:val="0"/>
                                  <w:divBdr>
                                    <w:top w:val="none" w:sz="0" w:space="0" w:color="auto"/>
                                    <w:left w:val="none" w:sz="0" w:space="0" w:color="auto"/>
                                    <w:bottom w:val="none" w:sz="0" w:space="0" w:color="auto"/>
                                    <w:right w:val="none" w:sz="0" w:space="0" w:color="auto"/>
                                  </w:divBdr>
                                  <w:divsChild>
                                    <w:div w:id="1604144520">
                                      <w:marLeft w:val="0"/>
                                      <w:marRight w:val="0"/>
                                      <w:marTop w:val="0"/>
                                      <w:marBottom w:val="0"/>
                                      <w:divBdr>
                                        <w:top w:val="none" w:sz="0" w:space="0" w:color="auto"/>
                                        <w:left w:val="none" w:sz="0" w:space="0" w:color="auto"/>
                                        <w:bottom w:val="none" w:sz="0" w:space="0" w:color="auto"/>
                                        <w:right w:val="none" w:sz="0" w:space="0" w:color="auto"/>
                                      </w:divBdr>
                                      <w:divsChild>
                                        <w:div w:id="1554005702">
                                          <w:marLeft w:val="0"/>
                                          <w:marRight w:val="0"/>
                                          <w:marTop w:val="0"/>
                                          <w:marBottom w:val="0"/>
                                          <w:divBdr>
                                            <w:top w:val="none" w:sz="0" w:space="0" w:color="auto"/>
                                            <w:left w:val="none" w:sz="0" w:space="0" w:color="auto"/>
                                            <w:bottom w:val="none" w:sz="0" w:space="0" w:color="auto"/>
                                            <w:right w:val="none" w:sz="0" w:space="0" w:color="auto"/>
                                          </w:divBdr>
                                          <w:divsChild>
                                            <w:div w:id="105083174">
                                              <w:marLeft w:val="0"/>
                                              <w:marRight w:val="0"/>
                                              <w:marTop w:val="0"/>
                                              <w:marBottom w:val="0"/>
                                              <w:divBdr>
                                                <w:top w:val="none" w:sz="0" w:space="0" w:color="auto"/>
                                                <w:left w:val="none" w:sz="0" w:space="0" w:color="auto"/>
                                                <w:bottom w:val="none" w:sz="0" w:space="0" w:color="auto"/>
                                                <w:right w:val="none" w:sz="0" w:space="0" w:color="auto"/>
                                              </w:divBdr>
                                              <w:divsChild>
                                                <w:div w:id="354573605">
                                                  <w:marLeft w:val="0"/>
                                                  <w:marRight w:val="0"/>
                                                  <w:marTop w:val="0"/>
                                                  <w:marBottom w:val="0"/>
                                                  <w:divBdr>
                                                    <w:top w:val="none" w:sz="0" w:space="0" w:color="auto"/>
                                                    <w:left w:val="none" w:sz="0" w:space="0" w:color="auto"/>
                                                    <w:bottom w:val="none" w:sz="0" w:space="0" w:color="auto"/>
                                                    <w:right w:val="none" w:sz="0" w:space="0" w:color="auto"/>
                                                  </w:divBdr>
                                                  <w:divsChild>
                                                    <w:div w:id="24261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2977749">
      <w:bodyDiv w:val="1"/>
      <w:marLeft w:val="0"/>
      <w:marRight w:val="0"/>
      <w:marTop w:val="0"/>
      <w:marBottom w:val="0"/>
      <w:divBdr>
        <w:top w:val="none" w:sz="0" w:space="0" w:color="auto"/>
        <w:left w:val="none" w:sz="0" w:space="0" w:color="auto"/>
        <w:bottom w:val="none" w:sz="0" w:space="0" w:color="auto"/>
        <w:right w:val="none" w:sz="0" w:space="0" w:color="auto"/>
      </w:divBdr>
    </w:div>
    <w:div w:id="985204854">
      <w:bodyDiv w:val="1"/>
      <w:marLeft w:val="0"/>
      <w:marRight w:val="0"/>
      <w:marTop w:val="0"/>
      <w:marBottom w:val="0"/>
      <w:divBdr>
        <w:top w:val="none" w:sz="0" w:space="0" w:color="auto"/>
        <w:left w:val="none" w:sz="0" w:space="0" w:color="auto"/>
        <w:bottom w:val="none" w:sz="0" w:space="0" w:color="auto"/>
        <w:right w:val="none" w:sz="0" w:space="0" w:color="auto"/>
      </w:divBdr>
    </w:div>
    <w:div w:id="1020008396">
      <w:bodyDiv w:val="1"/>
      <w:marLeft w:val="0"/>
      <w:marRight w:val="0"/>
      <w:marTop w:val="0"/>
      <w:marBottom w:val="0"/>
      <w:divBdr>
        <w:top w:val="none" w:sz="0" w:space="0" w:color="auto"/>
        <w:left w:val="none" w:sz="0" w:space="0" w:color="auto"/>
        <w:bottom w:val="none" w:sz="0" w:space="0" w:color="auto"/>
        <w:right w:val="none" w:sz="0" w:space="0" w:color="auto"/>
      </w:divBdr>
    </w:div>
    <w:div w:id="1030955589">
      <w:bodyDiv w:val="1"/>
      <w:marLeft w:val="0"/>
      <w:marRight w:val="0"/>
      <w:marTop w:val="0"/>
      <w:marBottom w:val="0"/>
      <w:divBdr>
        <w:top w:val="none" w:sz="0" w:space="0" w:color="auto"/>
        <w:left w:val="none" w:sz="0" w:space="0" w:color="auto"/>
        <w:bottom w:val="none" w:sz="0" w:space="0" w:color="auto"/>
        <w:right w:val="none" w:sz="0" w:space="0" w:color="auto"/>
      </w:divBdr>
    </w:div>
    <w:div w:id="1036389932">
      <w:bodyDiv w:val="1"/>
      <w:marLeft w:val="0"/>
      <w:marRight w:val="0"/>
      <w:marTop w:val="0"/>
      <w:marBottom w:val="0"/>
      <w:divBdr>
        <w:top w:val="none" w:sz="0" w:space="0" w:color="auto"/>
        <w:left w:val="none" w:sz="0" w:space="0" w:color="auto"/>
        <w:bottom w:val="none" w:sz="0" w:space="0" w:color="auto"/>
        <w:right w:val="none" w:sz="0" w:space="0" w:color="auto"/>
      </w:divBdr>
      <w:divsChild>
        <w:div w:id="1546867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5328300">
      <w:bodyDiv w:val="1"/>
      <w:marLeft w:val="0"/>
      <w:marRight w:val="0"/>
      <w:marTop w:val="0"/>
      <w:marBottom w:val="0"/>
      <w:divBdr>
        <w:top w:val="none" w:sz="0" w:space="0" w:color="auto"/>
        <w:left w:val="none" w:sz="0" w:space="0" w:color="auto"/>
        <w:bottom w:val="none" w:sz="0" w:space="0" w:color="auto"/>
        <w:right w:val="none" w:sz="0" w:space="0" w:color="auto"/>
      </w:divBdr>
    </w:div>
    <w:div w:id="1198398321">
      <w:bodyDiv w:val="1"/>
      <w:marLeft w:val="0"/>
      <w:marRight w:val="0"/>
      <w:marTop w:val="0"/>
      <w:marBottom w:val="0"/>
      <w:divBdr>
        <w:top w:val="none" w:sz="0" w:space="0" w:color="auto"/>
        <w:left w:val="none" w:sz="0" w:space="0" w:color="auto"/>
        <w:bottom w:val="none" w:sz="0" w:space="0" w:color="auto"/>
        <w:right w:val="none" w:sz="0" w:space="0" w:color="auto"/>
      </w:divBdr>
    </w:div>
    <w:div w:id="1237088947">
      <w:bodyDiv w:val="1"/>
      <w:marLeft w:val="0"/>
      <w:marRight w:val="0"/>
      <w:marTop w:val="0"/>
      <w:marBottom w:val="0"/>
      <w:divBdr>
        <w:top w:val="none" w:sz="0" w:space="0" w:color="auto"/>
        <w:left w:val="none" w:sz="0" w:space="0" w:color="auto"/>
        <w:bottom w:val="none" w:sz="0" w:space="0" w:color="auto"/>
        <w:right w:val="none" w:sz="0" w:space="0" w:color="auto"/>
      </w:divBdr>
      <w:divsChild>
        <w:div w:id="310528925">
          <w:marLeft w:val="0"/>
          <w:marRight w:val="0"/>
          <w:marTop w:val="0"/>
          <w:marBottom w:val="0"/>
          <w:divBdr>
            <w:top w:val="none" w:sz="0" w:space="0" w:color="auto"/>
            <w:left w:val="none" w:sz="0" w:space="0" w:color="auto"/>
            <w:bottom w:val="none" w:sz="0" w:space="0" w:color="auto"/>
            <w:right w:val="none" w:sz="0" w:space="0" w:color="auto"/>
          </w:divBdr>
          <w:divsChild>
            <w:div w:id="1271087179">
              <w:marLeft w:val="0"/>
              <w:marRight w:val="0"/>
              <w:marTop w:val="0"/>
              <w:marBottom w:val="0"/>
              <w:divBdr>
                <w:top w:val="none" w:sz="0" w:space="0" w:color="auto"/>
                <w:left w:val="none" w:sz="0" w:space="0" w:color="auto"/>
                <w:bottom w:val="none" w:sz="0" w:space="0" w:color="auto"/>
                <w:right w:val="none" w:sz="0" w:space="0" w:color="auto"/>
              </w:divBdr>
              <w:divsChild>
                <w:div w:id="230429342">
                  <w:marLeft w:val="0"/>
                  <w:marRight w:val="0"/>
                  <w:marTop w:val="0"/>
                  <w:marBottom w:val="0"/>
                  <w:divBdr>
                    <w:top w:val="none" w:sz="0" w:space="0" w:color="auto"/>
                    <w:left w:val="none" w:sz="0" w:space="0" w:color="auto"/>
                    <w:bottom w:val="none" w:sz="0" w:space="0" w:color="auto"/>
                    <w:right w:val="none" w:sz="0" w:space="0" w:color="auto"/>
                  </w:divBdr>
                  <w:divsChild>
                    <w:div w:id="132211873">
                      <w:marLeft w:val="0"/>
                      <w:marRight w:val="0"/>
                      <w:marTop w:val="0"/>
                      <w:marBottom w:val="0"/>
                      <w:divBdr>
                        <w:top w:val="none" w:sz="0" w:space="0" w:color="auto"/>
                        <w:left w:val="none" w:sz="0" w:space="0" w:color="auto"/>
                        <w:bottom w:val="none" w:sz="0" w:space="0" w:color="auto"/>
                        <w:right w:val="none" w:sz="0" w:space="0" w:color="auto"/>
                      </w:divBdr>
                      <w:divsChild>
                        <w:div w:id="342321927">
                          <w:marLeft w:val="0"/>
                          <w:marRight w:val="0"/>
                          <w:marTop w:val="0"/>
                          <w:marBottom w:val="0"/>
                          <w:divBdr>
                            <w:top w:val="none" w:sz="0" w:space="0" w:color="auto"/>
                            <w:left w:val="none" w:sz="0" w:space="0" w:color="auto"/>
                            <w:bottom w:val="none" w:sz="0" w:space="0" w:color="auto"/>
                            <w:right w:val="none" w:sz="0" w:space="0" w:color="auto"/>
                          </w:divBdr>
                          <w:divsChild>
                            <w:div w:id="535048563">
                              <w:marLeft w:val="0"/>
                              <w:marRight w:val="0"/>
                              <w:marTop w:val="0"/>
                              <w:marBottom w:val="0"/>
                              <w:divBdr>
                                <w:top w:val="none" w:sz="0" w:space="0" w:color="auto"/>
                                <w:left w:val="none" w:sz="0" w:space="0" w:color="auto"/>
                                <w:bottom w:val="none" w:sz="0" w:space="0" w:color="auto"/>
                                <w:right w:val="none" w:sz="0" w:space="0" w:color="auto"/>
                              </w:divBdr>
                              <w:divsChild>
                                <w:div w:id="1859272746">
                                  <w:marLeft w:val="0"/>
                                  <w:marRight w:val="0"/>
                                  <w:marTop w:val="0"/>
                                  <w:marBottom w:val="0"/>
                                  <w:divBdr>
                                    <w:top w:val="none" w:sz="0" w:space="0" w:color="auto"/>
                                    <w:left w:val="none" w:sz="0" w:space="0" w:color="auto"/>
                                    <w:bottom w:val="none" w:sz="0" w:space="0" w:color="auto"/>
                                    <w:right w:val="none" w:sz="0" w:space="0" w:color="auto"/>
                                  </w:divBdr>
                                  <w:divsChild>
                                    <w:div w:id="562831378">
                                      <w:marLeft w:val="0"/>
                                      <w:marRight w:val="0"/>
                                      <w:marTop w:val="0"/>
                                      <w:marBottom w:val="0"/>
                                      <w:divBdr>
                                        <w:top w:val="none" w:sz="0" w:space="0" w:color="auto"/>
                                        <w:left w:val="none" w:sz="0" w:space="0" w:color="auto"/>
                                        <w:bottom w:val="none" w:sz="0" w:space="0" w:color="auto"/>
                                        <w:right w:val="none" w:sz="0" w:space="0" w:color="auto"/>
                                      </w:divBdr>
                                      <w:divsChild>
                                        <w:div w:id="473067872">
                                          <w:marLeft w:val="0"/>
                                          <w:marRight w:val="0"/>
                                          <w:marTop w:val="0"/>
                                          <w:marBottom w:val="0"/>
                                          <w:divBdr>
                                            <w:top w:val="none" w:sz="0" w:space="0" w:color="auto"/>
                                            <w:left w:val="none" w:sz="0" w:space="0" w:color="auto"/>
                                            <w:bottom w:val="none" w:sz="0" w:space="0" w:color="auto"/>
                                            <w:right w:val="none" w:sz="0" w:space="0" w:color="auto"/>
                                          </w:divBdr>
                                          <w:divsChild>
                                            <w:div w:id="2011367081">
                                              <w:marLeft w:val="0"/>
                                              <w:marRight w:val="0"/>
                                              <w:marTop w:val="0"/>
                                              <w:marBottom w:val="0"/>
                                              <w:divBdr>
                                                <w:top w:val="none" w:sz="0" w:space="0" w:color="auto"/>
                                                <w:left w:val="none" w:sz="0" w:space="0" w:color="auto"/>
                                                <w:bottom w:val="none" w:sz="0" w:space="0" w:color="auto"/>
                                                <w:right w:val="none" w:sz="0" w:space="0" w:color="auto"/>
                                              </w:divBdr>
                                              <w:divsChild>
                                                <w:div w:id="455877220">
                                                  <w:marLeft w:val="0"/>
                                                  <w:marRight w:val="0"/>
                                                  <w:marTop w:val="0"/>
                                                  <w:marBottom w:val="0"/>
                                                  <w:divBdr>
                                                    <w:top w:val="none" w:sz="0" w:space="0" w:color="auto"/>
                                                    <w:left w:val="none" w:sz="0" w:space="0" w:color="auto"/>
                                                    <w:bottom w:val="none" w:sz="0" w:space="0" w:color="auto"/>
                                                    <w:right w:val="none" w:sz="0" w:space="0" w:color="auto"/>
                                                  </w:divBdr>
                                                  <w:divsChild>
                                                    <w:div w:id="2689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0415452">
          <w:marLeft w:val="0"/>
          <w:marRight w:val="0"/>
          <w:marTop w:val="0"/>
          <w:marBottom w:val="0"/>
          <w:divBdr>
            <w:top w:val="none" w:sz="0" w:space="0" w:color="auto"/>
            <w:left w:val="none" w:sz="0" w:space="0" w:color="auto"/>
            <w:bottom w:val="none" w:sz="0" w:space="0" w:color="auto"/>
            <w:right w:val="none" w:sz="0" w:space="0" w:color="auto"/>
          </w:divBdr>
          <w:divsChild>
            <w:div w:id="930045591">
              <w:marLeft w:val="0"/>
              <w:marRight w:val="0"/>
              <w:marTop w:val="0"/>
              <w:marBottom w:val="0"/>
              <w:divBdr>
                <w:top w:val="none" w:sz="0" w:space="0" w:color="auto"/>
                <w:left w:val="none" w:sz="0" w:space="0" w:color="auto"/>
                <w:bottom w:val="none" w:sz="0" w:space="0" w:color="auto"/>
                <w:right w:val="none" w:sz="0" w:space="0" w:color="auto"/>
              </w:divBdr>
              <w:divsChild>
                <w:div w:id="1633170707">
                  <w:marLeft w:val="0"/>
                  <w:marRight w:val="0"/>
                  <w:marTop w:val="0"/>
                  <w:marBottom w:val="0"/>
                  <w:divBdr>
                    <w:top w:val="none" w:sz="0" w:space="0" w:color="auto"/>
                    <w:left w:val="none" w:sz="0" w:space="0" w:color="auto"/>
                    <w:bottom w:val="none" w:sz="0" w:space="0" w:color="auto"/>
                    <w:right w:val="none" w:sz="0" w:space="0" w:color="auto"/>
                  </w:divBdr>
                  <w:divsChild>
                    <w:div w:id="2006012689">
                      <w:marLeft w:val="0"/>
                      <w:marRight w:val="0"/>
                      <w:marTop w:val="0"/>
                      <w:marBottom w:val="0"/>
                      <w:divBdr>
                        <w:top w:val="none" w:sz="0" w:space="0" w:color="auto"/>
                        <w:left w:val="none" w:sz="0" w:space="0" w:color="auto"/>
                        <w:bottom w:val="none" w:sz="0" w:space="0" w:color="auto"/>
                        <w:right w:val="none" w:sz="0" w:space="0" w:color="auto"/>
                      </w:divBdr>
                      <w:divsChild>
                        <w:div w:id="1426879663">
                          <w:marLeft w:val="0"/>
                          <w:marRight w:val="0"/>
                          <w:marTop w:val="0"/>
                          <w:marBottom w:val="0"/>
                          <w:divBdr>
                            <w:top w:val="none" w:sz="0" w:space="0" w:color="auto"/>
                            <w:left w:val="none" w:sz="0" w:space="0" w:color="auto"/>
                            <w:bottom w:val="none" w:sz="0" w:space="0" w:color="auto"/>
                            <w:right w:val="none" w:sz="0" w:space="0" w:color="auto"/>
                          </w:divBdr>
                          <w:divsChild>
                            <w:div w:id="1206481230">
                              <w:marLeft w:val="0"/>
                              <w:marRight w:val="0"/>
                              <w:marTop w:val="0"/>
                              <w:marBottom w:val="0"/>
                              <w:divBdr>
                                <w:top w:val="none" w:sz="0" w:space="0" w:color="auto"/>
                                <w:left w:val="none" w:sz="0" w:space="0" w:color="auto"/>
                                <w:bottom w:val="none" w:sz="0" w:space="0" w:color="auto"/>
                                <w:right w:val="none" w:sz="0" w:space="0" w:color="auto"/>
                              </w:divBdr>
                              <w:divsChild>
                                <w:div w:id="634027666">
                                  <w:marLeft w:val="0"/>
                                  <w:marRight w:val="0"/>
                                  <w:marTop w:val="0"/>
                                  <w:marBottom w:val="0"/>
                                  <w:divBdr>
                                    <w:top w:val="none" w:sz="0" w:space="0" w:color="auto"/>
                                    <w:left w:val="none" w:sz="0" w:space="0" w:color="auto"/>
                                    <w:bottom w:val="none" w:sz="0" w:space="0" w:color="auto"/>
                                    <w:right w:val="none" w:sz="0" w:space="0" w:color="auto"/>
                                  </w:divBdr>
                                  <w:divsChild>
                                    <w:div w:id="1303077799">
                                      <w:marLeft w:val="0"/>
                                      <w:marRight w:val="0"/>
                                      <w:marTop w:val="0"/>
                                      <w:marBottom w:val="0"/>
                                      <w:divBdr>
                                        <w:top w:val="none" w:sz="0" w:space="0" w:color="auto"/>
                                        <w:left w:val="none" w:sz="0" w:space="0" w:color="auto"/>
                                        <w:bottom w:val="none" w:sz="0" w:space="0" w:color="auto"/>
                                        <w:right w:val="none" w:sz="0" w:space="0" w:color="auto"/>
                                      </w:divBdr>
                                      <w:divsChild>
                                        <w:div w:id="1562208539">
                                          <w:marLeft w:val="0"/>
                                          <w:marRight w:val="0"/>
                                          <w:marTop w:val="0"/>
                                          <w:marBottom w:val="0"/>
                                          <w:divBdr>
                                            <w:top w:val="none" w:sz="0" w:space="0" w:color="auto"/>
                                            <w:left w:val="none" w:sz="0" w:space="0" w:color="auto"/>
                                            <w:bottom w:val="none" w:sz="0" w:space="0" w:color="auto"/>
                                            <w:right w:val="none" w:sz="0" w:space="0" w:color="auto"/>
                                          </w:divBdr>
                                          <w:divsChild>
                                            <w:div w:id="137039358">
                                              <w:marLeft w:val="0"/>
                                              <w:marRight w:val="0"/>
                                              <w:marTop w:val="0"/>
                                              <w:marBottom w:val="0"/>
                                              <w:divBdr>
                                                <w:top w:val="none" w:sz="0" w:space="0" w:color="auto"/>
                                                <w:left w:val="none" w:sz="0" w:space="0" w:color="auto"/>
                                                <w:bottom w:val="none" w:sz="0" w:space="0" w:color="auto"/>
                                                <w:right w:val="none" w:sz="0" w:space="0" w:color="auto"/>
                                              </w:divBdr>
                                              <w:divsChild>
                                                <w:div w:id="1830828269">
                                                  <w:marLeft w:val="0"/>
                                                  <w:marRight w:val="0"/>
                                                  <w:marTop w:val="0"/>
                                                  <w:marBottom w:val="0"/>
                                                  <w:divBdr>
                                                    <w:top w:val="none" w:sz="0" w:space="0" w:color="auto"/>
                                                    <w:left w:val="none" w:sz="0" w:space="0" w:color="auto"/>
                                                    <w:bottom w:val="none" w:sz="0" w:space="0" w:color="auto"/>
                                                    <w:right w:val="none" w:sz="0" w:space="0" w:color="auto"/>
                                                  </w:divBdr>
                                                  <w:divsChild>
                                                    <w:div w:id="32987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767974">
      <w:bodyDiv w:val="1"/>
      <w:marLeft w:val="0"/>
      <w:marRight w:val="0"/>
      <w:marTop w:val="0"/>
      <w:marBottom w:val="0"/>
      <w:divBdr>
        <w:top w:val="none" w:sz="0" w:space="0" w:color="auto"/>
        <w:left w:val="none" w:sz="0" w:space="0" w:color="auto"/>
        <w:bottom w:val="none" w:sz="0" w:space="0" w:color="auto"/>
        <w:right w:val="none" w:sz="0" w:space="0" w:color="auto"/>
      </w:divBdr>
    </w:div>
    <w:div w:id="1356348478">
      <w:bodyDiv w:val="1"/>
      <w:marLeft w:val="0"/>
      <w:marRight w:val="0"/>
      <w:marTop w:val="0"/>
      <w:marBottom w:val="0"/>
      <w:divBdr>
        <w:top w:val="none" w:sz="0" w:space="0" w:color="auto"/>
        <w:left w:val="none" w:sz="0" w:space="0" w:color="auto"/>
        <w:bottom w:val="none" w:sz="0" w:space="0" w:color="auto"/>
        <w:right w:val="none" w:sz="0" w:space="0" w:color="auto"/>
      </w:divBdr>
    </w:div>
    <w:div w:id="1447314333">
      <w:bodyDiv w:val="1"/>
      <w:marLeft w:val="0"/>
      <w:marRight w:val="0"/>
      <w:marTop w:val="0"/>
      <w:marBottom w:val="0"/>
      <w:divBdr>
        <w:top w:val="none" w:sz="0" w:space="0" w:color="auto"/>
        <w:left w:val="none" w:sz="0" w:space="0" w:color="auto"/>
        <w:bottom w:val="none" w:sz="0" w:space="0" w:color="auto"/>
        <w:right w:val="none" w:sz="0" w:space="0" w:color="auto"/>
      </w:divBdr>
      <w:divsChild>
        <w:div w:id="2124153551">
          <w:marLeft w:val="0"/>
          <w:marRight w:val="0"/>
          <w:marTop w:val="0"/>
          <w:marBottom w:val="0"/>
          <w:divBdr>
            <w:top w:val="none" w:sz="0" w:space="0" w:color="auto"/>
            <w:left w:val="none" w:sz="0" w:space="0" w:color="auto"/>
            <w:bottom w:val="none" w:sz="0" w:space="0" w:color="auto"/>
            <w:right w:val="none" w:sz="0" w:space="0" w:color="auto"/>
          </w:divBdr>
          <w:divsChild>
            <w:div w:id="414743911">
              <w:marLeft w:val="0"/>
              <w:marRight w:val="0"/>
              <w:marTop w:val="0"/>
              <w:marBottom w:val="0"/>
              <w:divBdr>
                <w:top w:val="none" w:sz="0" w:space="0" w:color="auto"/>
                <w:left w:val="none" w:sz="0" w:space="0" w:color="auto"/>
                <w:bottom w:val="none" w:sz="0" w:space="0" w:color="auto"/>
                <w:right w:val="none" w:sz="0" w:space="0" w:color="auto"/>
              </w:divBdr>
              <w:divsChild>
                <w:div w:id="1382755435">
                  <w:marLeft w:val="0"/>
                  <w:marRight w:val="0"/>
                  <w:marTop w:val="0"/>
                  <w:marBottom w:val="0"/>
                  <w:divBdr>
                    <w:top w:val="none" w:sz="0" w:space="0" w:color="auto"/>
                    <w:left w:val="none" w:sz="0" w:space="0" w:color="auto"/>
                    <w:bottom w:val="none" w:sz="0" w:space="0" w:color="auto"/>
                    <w:right w:val="none" w:sz="0" w:space="0" w:color="auto"/>
                  </w:divBdr>
                  <w:divsChild>
                    <w:div w:id="1127043086">
                      <w:marLeft w:val="0"/>
                      <w:marRight w:val="0"/>
                      <w:marTop w:val="0"/>
                      <w:marBottom w:val="0"/>
                      <w:divBdr>
                        <w:top w:val="none" w:sz="0" w:space="0" w:color="auto"/>
                        <w:left w:val="none" w:sz="0" w:space="0" w:color="auto"/>
                        <w:bottom w:val="none" w:sz="0" w:space="0" w:color="auto"/>
                        <w:right w:val="none" w:sz="0" w:space="0" w:color="auto"/>
                      </w:divBdr>
                      <w:divsChild>
                        <w:div w:id="2093037777">
                          <w:marLeft w:val="0"/>
                          <w:marRight w:val="0"/>
                          <w:marTop w:val="0"/>
                          <w:marBottom w:val="0"/>
                          <w:divBdr>
                            <w:top w:val="none" w:sz="0" w:space="0" w:color="auto"/>
                            <w:left w:val="none" w:sz="0" w:space="0" w:color="auto"/>
                            <w:bottom w:val="none" w:sz="0" w:space="0" w:color="auto"/>
                            <w:right w:val="none" w:sz="0" w:space="0" w:color="auto"/>
                          </w:divBdr>
                          <w:divsChild>
                            <w:div w:id="361437396">
                              <w:marLeft w:val="0"/>
                              <w:marRight w:val="0"/>
                              <w:marTop w:val="0"/>
                              <w:marBottom w:val="0"/>
                              <w:divBdr>
                                <w:top w:val="none" w:sz="0" w:space="0" w:color="auto"/>
                                <w:left w:val="none" w:sz="0" w:space="0" w:color="auto"/>
                                <w:bottom w:val="none" w:sz="0" w:space="0" w:color="auto"/>
                                <w:right w:val="none" w:sz="0" w:space="0" w:color="auto"/>
                              </w:divBdr>
                              <w:divsChild>
                                <w:div w:id="307365295">
                                  <w:marLeft w:val="0"/>
                                  <w:marRight w:val="0"/>
                                  <w:marTop w:val="0"/>
                                  <w:marBottom w:val="0"/>
                                  <w:divBdr>
                                    <w:top w:val="none" w:sz="0" w:space="0" w:color="auto"/>
                                    <w:left w:val="none" w:sz="0" w:space="0" w:color="auto"/>
                                    <w:bottom w:val="none" w:sz="0" w:space="0" w:color="auto"/>
                                    <w:right w:val="none" w:sz="0" w:space="0" w:color="auto"/>
                                  </w:divBdr>
                                  <w:divsChild>
                                    <w:div w:id="1622372077">
                                      <w:marLeft w:val="0"/>
                                      <w:marRight w:val="0"/>
                                      <w:marTop w:val="0"/>
                                      <w:marBottom w:val="0"/>
                                      <w:divBdr>
                                        <w:top w:val="none" w:sz="0" w:space="0" w:color="auto"/>
                                        <w:left w:val="none" w:sz="0" w:space="0" w:color="auto"/>
                                        <w:bottom w:val="none" w:sz="0" w:space="0" w:color="auto"/>
                                        <w:right w:val="none" w:sz="0" w:space="0" w:color="auto"/>
                                      </w:divBdr>
                                      <w:divsChild>
                                        <w:div w:id="1178420038">
                                          <w:marLeft w:val="0"/>
                                          <w:marRight w:val="0"/>
                                          <w:marTop w:val="0"/>
                                          <w:marBottom w:val="0"/>
                                          <w:divBdr>
                                            <w:top w:val="none" w:sz="0" w:space="0" w:color="auto"/>
                                            <w:left w:val="none" w:sz="0" w:space="0" w:color="auto"/>
                                            <w:bottom w:val="none" w:sz="0" w:space="0" w:color="auto"/>
                                            <w:right w:val="none" w:sz="0" w:space="0" w:color="auto"/>
                                          </w:divBdr>
                                          <w:divsChild>
                                            <w:div w:id="1547794108">
                                              <w:marLeft w:val="0"/>
                                              <w:marRight w:val="0"/>
                                              <w:marTop w:val="0"/>
                                              <w:marBottom w:val="0"/>
                                              <w:divBdr>
                                                <w:top w:val="none" w:sz="0" w:space="0" w:color="auto"/>
                                                <w:left w:val="none" w:sz="0" w:space="0" w:color="auto"/>
                                                <w:bottom w:val="none" w:sz="0" w:space="0" w:color="auto"/>
                                                <w:right w:val="none" w:sz="0" w:space="0" w:color="auto"/>
                                              </w:divBdr>
                                              <w:divsChild>
                                                <w:div w:id="931862892">
                                                  <w:marLeft w:val="0"/>
                                                  <w:marRight w:val="0"/>
                                                  <w:marTop w:val="0"/>
                                                  <w:marBottom w:val="0"/>
                                                  <w:divBdr>
                                                    <w:top w:val="none" w:sz="0" w:space="0" w:color="auto"/>
                                                    <w:left w:val="none" w:sz="0" w:space="0" w:color="auto"/>
                                                    <w:bottom w:val="none" w:sz="0" w:space="0" w:color="auto"/>
                                                    <w:right w:val="none" w:sz="0" w:space="0" w:color="auto"/>
                                                  </w:divBdr>
                                                  <w:divsChild>
                                                    <w:div w:id="160099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271931">
      <w:bodyDiv w:val="1"/>
      <w:marLeft w:val="0"/>
      <w:marRight w:val="0"/>
      <w:marTop w:val="0"/>
      <w:marBottom w:val="0"/>
      <w:divBdr>
        <w:top w:val="none" w:sz="0" w:space="0" w:color="auto"/>
        <w:left w:val="none" w:sz="0" w:space="0" w:color="auto"/>
        <w:bottom w:val="none" w:sz="0" w:space="0" w:color="auto"/>
        <w:right w:val="none" w:sz="0" w:space="0" w:color="auto"/>
      </w:divBdr>
    </w:div>
    <w:div w:id="1558738355">
      <w:bodyDiv w:val="1"/>
      <w:marLeft w:val="0"/>
      <w:marRight w:val="0"/>
      <w:marTop w:val="0"/>
      <w:marBottom w:val="0"/>
      <w:divBdr>
        <w:top w:val="none" w:sz="0" w:space="0" w:color="auto"/>
        <w:left w:val="none" w:sz="0" w:space="0" w:color="auto"/>
        <w:bottom w:val="none" w:sz="0" w:space="0" w:color="auto"/>
        <w:right w:val="none" w:sz="0" w:space="0" w:color="auto"/>
      </w:divBdr>
    </w:div>
    <w:div w:id="1573349927">
      <w:bodyDiv w:val="1"/>
      <w:marLeft w:val="0"/>
      <w:marRight w:val="0"/>
      <w:marTop w:val="0"/>
      <w:marBottom w:val="0"/>
      <w:divBdr>
        <w:top w:val="none" w:sz="0" w:space="0" w:color="auto"/>
        <w:left w:val="none" w:sz="0" w:space="0" w:color="auto"/>
        <w:bottom w:val="none" w:sz="0" w:space="0" w:color="auto"/>
        <w:right w:val="none" w:sz="0" w:space="0" w:color="auto"/>
      </w:divBdr>
      <w:divsChild>
        <w:div w:id="1088308621">
          <w:marLeft w:val="0"/>
          <w:marRight w:val="0"/>
          <w:marTop w:val="0"/>
          <w:marBottom w:val="0"/>
          <w:divBdr>
            <w:top w:val="none" w:sz="0" w:space="0" w:color="auto"/>
            <w:left w:val="none" w:sz="0" w:space="0" w:color="auto"/>
            <w:bottom w:val="none" w:sz="0" w:space="0" w:color="auto"/>
            <w:right w:val="none" w:sz="0" w:space="0" w:color="auto"/>
          </w:divBdr>
          <w:divsChild>
            <w:div w:id="634457848">
              <w:marLeft w:val="0"/>
              <w:marRight w:val="0"/>
              <w:marTop w:val="0"/>
              <w:marBottom w:val="0"/>
              <w:divBdr>
                <w:top w:val="none" w:sz="0" w:space="0" w:color="auto"/>
                <w:left w:val="none" w:sz="0" w:space="0" w:color="auto"/>
                <w:bottom w:val="none" w:sz="0" w:space="0" w:color="auto"/>
                <w:right w:val="none" w:sz="0" w:space="0" w:color="auto"/>
              </w:divBdr>
              <w:divsChild>
                <w:div w:id="1129661646">
                  <w:marLeft w:val="0"/>
                  <w:marRight w:val="0"/>
                  <w:marTop w:val="0"/>
                  <w:marBottom w:val="0"/>
                  <w:divBdr>
                    <w:top w:val="none" w:sz="0" w:space="0" w:color="auto"/>
                    <w:left w:val="none" w:sz="0" w:space="0" w:color="auto"/>
                    <w:bottom w:val="none" w:sz="0" w:space="0" w:color="auto"/>
                    <w:right w:val="none" w:sz="0" w:space="0" w:color="auto"/>
                  </w:divBdr>
                  <w:divsChild>
                    <w:div w:id="321200032">
                      <w:marLeft w:val="0"/>
                      <w:marRight w:val="0"/>
                      <w:marTop w:val="0"/>
                      <w:marBottom w:val="0"/>
                      <w:divBdr>
                        <w:top w:val="none" w:sz="0" w:space="0" w:color="auto"/>
                        <w:left w:val="none" w:sz="0" w:space="0" w:color="auto"/>
                        <w:bottom w:val="none" w:sz="0" w:space="0" w:color="auto"/>
                        <w:right w:val="none" w:sz="0" w:space="0" w:color="auto"/>
                      </w:divBdr>
                      <w:divsChild>
                        <w:div w:id="1640694594">
                          <w:marLeft w:val="0"/>
                          <w:marRight w:val="0"/>
                          <w:marTop w:val="0"/>
                          <w:marBottom w:val="0"/>
                          <w:divBdr>
                            <w:top w:val="none" w:sz="0" w:space="0" w:color="auto"/>
                            <w:left w:val="none" w:sz="0" w:space="0" w:color="auto"/>
                            <w:bottom w:val="none" w:sz="0" w:space="0" w:color="auto"/>
                            <w:right w:val="none" w:sz="0" w:space="0" w:color="auto"/>
                          </w:divBdr>
                          <w:divsChild>
                            <w:div w:id="1120882519">
                              <w:marLeft w:val="0"/>
                              <w:marRight w:val="0"/>
                              <w:marTop w:val="0"/>
                              <w:marBottom w:val="0"/>
                              <w:divBdr>
                                <w:top w:val="none" w:sz="0" w:space="0" w:color="auto"/>
                                <w:left w:val="none" w:sz="0" w:space="0" w:color="auto"/>
                                <w:bottom w:val="none" w:sz="0" w:space="0" w:color="auto"/>
                                <w:right w:val="none" w:sz="0" w:space="0" w:color="auto"/>
                              </w:divBdr>
                              <w:divsChild>
                                <w:div w:id="841437835">
                                  <w:marLeft w:val="0"/>
                                  <w:marRight w:val="0"/>
                                  <w:marTop w:val="0"/>
                                  <w:marBottom w:val="0"/>
                                  <w:divBdr>
                                    <w:top w:val="none" w:sz="0" w:space="0" w:color="auto"/>
                                    <w:left w:val="none" w:sz="0" w:space="0" w:color="auto"/>
                                    <w:bottom w:val="none" w:sz="0" w:space="0" w:color="auto"/>
                                    <w:right w:val="none" w:sz="0" w:space="0" w:color="auto"/>
                                  </w:divBdr>
                                  <w:divsChild>
                                    <w:div w:id="844201177">
                                      <w:marLeft w:val="0"/>
                                      <w:marRight w:val="0"/>
                                      <w:marTop w:val="0"/>
                                      <w:marBottom w:val="0"/>
                                      <w:divBdr>
                                        <w:top w:val="none" w:sz="0" w:space="0" w:color="auto"/>
                                        <w:left w:val="none" w:sz="0" w:space="0" w:color="auto"/>
                                        <w:bottom w:val="none" w:sz="0" w:space="0" w:color="auto"/>
                                        <w:right w:val="none" w:sz="0" w:space="0" w:color="auto"/>
                                      </w:divBdr>
                                      <w:divsChild>
                                        <w:div w:id="2068602387">
                                          <w:marLeft w:val="0"/>
                                          <w:marRight w:val="0"/>
                                          <w:marTop w:val="0"/>
                                          <w:marBottom w:val="0"/>
                                          <w:divBdr>
                                            <w:top w:val="none" w:sz="0" w:space="0" w:color="auto"/>
                                            <w:left w:val="none" w:sz="0" w:space="0" w:color="auto"/>
                                            <w:bottom w:val="none" w:sz="0" w:space="0" w:color="auto"/>
                                            <w:right w:val="none" w:sz="0" w:space="0" w:color="auto"/>
                                          </w:divBdr>
                                          <w:divsChild>
                                            <w:div w:id="40250881">
                                              <w:marLeft w:val="0"/>
                                              <w:marRight w:val="0"/>
                                              <w:marTop w:val="0"/>
                                              <w:marBottom w:val="0"/>
                                              <w:divBdr>
                                                <w:top w:val="none" w:sz="0" w:space="0" w:color="auto"/>
                                                <w:left w:val="none" w:sz="0" w:space="0" w:color="auto"/>
                                                <w:bottom w:val="none" w:sz="0" w:space="0" w:color="auto"/>
                                                <w:right w:val="none" w:sz="0" w:space="0" w:color="auto"/>
                                              </w:divBdr>
                                              <w:divsChild>
                                                <w:div w:id="1457723901">
                                                  <w:marLeft w:val="0"/>
                                                  <w:marRight w:val="0"/>
                                                  <w:marTop w:val="0"/>
                                                  <w:marBottom w:val="0"/>
                                                  <w:divBdr>
                                                    <w:top w:val="none" w:sz="0" w:space="0" w:color="auto"/>
                                                    <w:left w:val="none" w:sz="0" w:space="0" w:color="auto"/>
                                                    <w:bottom w:val="none" w:sz="0" w:space="0" w:color="auto"/>
                                                    <w:right w:val="none" w:sz="0" w:space="0" w:color="auto"/>
                                                  </w:divBdr>
                                                  <w:divsChild>
                                                    <w:div w:id="207200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426015">
      <w:bodyDiv w:val="1"/>
      <w:marLeft w:val="0"/>
      <w:marRight w:val="0"/>
      <w:marTop w:val="0"/>
      <w:marBottom w:val="0"/>
      <w:divBdr>
        <w:top w:val="none" w:sz="0" w:space="0" w:color="auto"/>
        <w:left w:val="none" w:sz="0" w:space="0" w:color="auto"/>
        <w:bottom w:val="none" w:sz="0" w:space="0" w:color="auto"/>
        <w:right w:val="none" w:sz="0" w:space="0" w:color="auto"/>
      </w:divBdr>
    </w:div>
    <w:div w:id="1620798839">
      <w:bodyDiv w:val="1"/>
      <w:marLeft w:val="0"/>
      <w:marRight w:val="0"/>
      <w:marTop w:val="0"/>
      <w:marBottom w:val="0"/>
      <w:divBdr>
        <w:top w:val="none" w:sz="0" w:space="0" w:color="auto"/>
        <w:left w:val="none" w:sz="0" w:space="0" w:color="auto"/>
        <w:bottom w:val="none" w:sz="0" w:space="0" w:color="auto"/>
        <w:right w:val="none" w:sz="0" w:space="0" w:color="auto"/>
      </w:divBdr>
    </w:div>
    <w:div w:id="1657880939">
      <w:bodyDiv w:val="1"/>
      <w:marLeft w:val="0"/>
      <w:marRight w:val="0"/>
      <w:marTop w:val="0"/>
      <w:marBottom w:val="0"/>
      <w:divBdr>
        <w:top w:val="none" w:sz="0" w:space="0" w:color="auto"/>
        <w:left w:val="none" w:sz="0" w:space="0" w:color="auto"/>
        <w:bottom w:val="none" w:sz="0" w:space="0" w:color="auto"/>
        <w:right w:val="none" w:sz="0" w:space="0" w:color="auto"/>
      </w:divBdr>
    </w:div>
    <w:div w:id="1668821891">
      <w:bodyDiv w:val="1"/>
      <w:marLeft w:val="0"/>
      <w:marRight w:val="0"/>
      <w:marTop w:val="0"/>
      <w:marBottom w:val="0"/>
      <w:divBdr>
        <w:top w:val="none" w:sz="0" w:space="0" w:color="auto"/>
        <w:left w:val="none" w:sz="0" w:space="0" w:color="auto"/>
        <w:bottom w:val="none" w:sz="0" w:space="0" w:color="auto"/>
        <w:right w:val="none" w:sz="0" w:space="0" w:color="auto"/>
      </w:divBdr>
    </w:div>
    <w:div w:id="1722250415">
      <w:bodyDiv w:val="1"/>
      <w:marLeft w:val="0"/>
      <w:marRight w:val="0"/>
      <w:marTop w:val="0"/>
      <w:marBottom w:val="0"/>
      <w:divBdr>
        <w:top w:val="none" w:sz="0" w:space="0" w:color="auto"/>
        <w:left w:val="none" w:sz="0" w:space="0" w:color="auto"/>
        <w:bottom w:val="none" w:sz="0" w:space="0" w:color="auto"/>
        <w:right w:val="none" w:sz="0" w:space="0" w:color="auto"/>
      </w:divBdr>
    </w:div>
    <w:div w:id="1724479775">
      <w:bodyDiv w:val="1"/>
      <w:marLeft w:val="0"/>
      <w:marRight w:val="0"/>
      <w:marTop w:val="0"/>
      <w:marBottom w:val="0"/>
      <w:divBdr>
        <w:top w:val="none" w:sz="0" w:space="0" w:color="auto"/>
        <w:left w:val="none" w:sz="0" w:space="0" w:color="auto"/>
        <w:bottom w:val="none" w:sz="0" w:space="0" w:color="auto"/>
        <w:right w:val="none" w:sz="0" w:space="0" w:color="auto"/>
      </w:divBdr>
    </w:div>
    <w:div w:id="1750806206">
      <w:bodyDiv w:val="1"/>
      <w:marLeft w:val="0"/>
      <w:marRight w:val="0"/>
      <w:marTop w:val="0"/>
      <w:marBottom w:val="0"/>
      <w:divBdr>
        <w:top w:val="none" w:sz="0" w:space="0" w:color="auto"/>
        <w:left w:val="none" w:sz="0" w:space="0" w:color="auto"/>
        <w:bottom w:val="none" w:sz="0" w:space="0" w:color="auto"/>
        <w:right w:val="none" w:sz="0" w:space="0" w:color="auto"/>
      </w:divBdr>
      <w:divsChild>
        <w:div w:id="943927766">
          <w:marLeft w:val="0"/>
          <w:marRight w:val="0"/>
          <w:marTop w:val="0"/>
          <w:marBottom w:val="0"/>
          <w:divBdr>
            <w:top w:val="none" w:sz="0" w:space="0" w:color="auto"/>
            <w:left w:val="none" w:sz="0" w:space="0" w:color="auto"/>
            <w:bottom w:val="none" w:sz="0" w:space="0" w:color="auto"/>
            <w:right w:val="none" w:sz="0" w:space="0" w:color="auto"/>
          </w:divBdr>
          <w:divsChild>
            <w:div w:id="1234898012">
              <w:marLeft w:val="0"/>
              <w:marRight w:val="0"/>
              <w:marTop w:val="0"/>
              <w:marBottom w:val="0"/>
              <w:divBdr>
                <w:top w:val="none" w:sz="0" w:space="0" w:color="auto"/>
                <w:left w:val="none" w:sz="0" w:space="0" w:color="auto"/>
                <w:bottom w:val="none" w:sz="0" w:space="0" w:color="auto"/>
                <w:right w:val="none" w:sz="0" w:space="0" w:color="auto"/>
              </w:divBdr>
              <w:divsChild>
                <w:div w:id="1978026595">
                  <w:marLeft w:val="0"/>
                  <w:marRight w:val="0"/>
                  <w:marTop w:val="0"/>
                  <w:marBottom w:val="0"/>
                  <w:divBdr>
                    <w:top w:val="none" w:sz="0" w:space="0" w:color="auto"/>
                    <w:left w:val="none" w:sz="0" w:space="0" w:color="auto"/>
                    <w:bottom w:val="none" w:sz="0" w:space="0" w:color="auto"/>
                    <w:right w:val="none" w:sz="0" w:space="0" w:color="auto"/>
                  </w:divBdr>
                  <w:divsChild>
                    <w:div w:id="325207632">
                      <w:marLeft w:val="0"/>
                      <w:marRight w:val="0"/>
                      <w:marTop w:val="0"/>
                      <w:marBottom w:val="0"/>
                      <w:divBdr>
                        <w:top w:val="none" w:sz="0" w:space="0" w:color="auto"/>
                        <w:left w:val="none" w:sz="0" w:space="0" w:color="auto"/>
                        <w:bottom w:val="none" w:sz="0" w:space="0" w:color="auto"/>
                        <w:right w:val="none" w:sz="0" w:space="0" w:color="auto"/>
                      </w:divBdr>
                      <w:divsChild>
                        <w:div w:id="2094928851">
                          <w:marLeft w:val="0"/>
                          <w:marRight w:val="0"/>
                          <w:marTop w:val="0"/>
                          <w:marBottom w:val="0"/>
                          <w:divBdr>
                            <w:top w:val="none" w:sz="0" w:space="0" w:color="auto"/>
                            <w:left w:val="none" w:sz="0" w:space="0" w:color="auto"/>
                            <w:bottom w:val="none" w:sz="0" w:space="0" w:color="auto"/>
                            <w:right w:val="none" w:sz="0" w:space="0" w:color="auto"/>
                          </w:divBdr>
                          <w:divsChild>
                            <w:div w:id="1145511314">
                              <w:marLeft w:val="0"/>
                              <w:marRight w:val="0"/>
                              <w:marTop w:val="0"/>
                              <w:marBottom w:val="0"/>
                              <w:divBdr>
                                <w:top w:val="none" w:sz="0" w:space="0" w:color="auto"/>
                                <w:left w:val="none" w:sz="0" w:space="0" w:color="auto"/>
                                <w:bottom w:val="none" w:sz="0" w:space="0" w:color="auto"/>
                                <w:right w:val="none" w:sz="0" w:space="0" w:color="auto"/>
                              </w:divBdr>
                              <w:divsChild>
                                <w:div w:id="446509138">
                                  <w:marLeft w:val="0"/>
                                  <w:marRight w:val="0"/>
                                  <w:marTop w:val="0"/>
                                  <w:marBottom w:val="0"/>
                                  <w:divBdr>
                                    <w:top w:val="none" w:sz="0" w:space="0" w:color="auto"/>
                                    <w:left w:val="none" w:sz="0" w:space="0" w:color="auto"/>
                                    <w:bottom w:val="none" w:sz="0" w:space="0" w:color="auto"/>
                                    <w:right w:val="none" w:sz="0" w:space="0" w:color="auto"/>
                                  </w:divBdr>
                                  <w:divsChild>
                                    <w:div w:id="1081218170">
                                      <w:marLeft w:val="0"/>
                                      <w:marRight w:val="0"/>
                                      <w:marTop w:val="0"/>
                                      <w:marBottom w:val="0"/>
                                      <w:divBdr>
                                        <w:top w:val="none" w:sz="0" w:space="0" w:color="auto"/>
                                        <w:left w:val="none" w:sz="0" w:space="0" w:color="auto"/>
                                        <w:bottom w:val="none" w:sz="0" w:space="0" w:color="auto"/>
                                        <w:right w:val="none" w:sz="0" w:space="0" w:color="auto"/>
                                      </w:divBdr>
                                      <w:divsChild>
                                        <w:div w:id="1487090463">
                                          <w:marLeft w:val="0"/>
                                          <w:marRight w:val="0"/>
                                          <w:marTop w:val="0"/>
                                          <w:marBottom w:val="0"/>
                                          <w:divBdr>
                                            <w:top w:val="none" w:sz="0" w:space="0" w:color="auto"/>
                                            <w:left w:val="none" w:sz="0" w:space="0" w:color="auto"/>
                                            <w:bottom w:val="none" w:sz="0" w:space="0" w:color="auto"/>
                                            <w:right w:val="none" w:sz="0" w:space="0" w:color="auto"/>
                                          </w:divBdr>
                                          <w:divsChild>
                                            <w:div w:id="1229269758">
                                              <w:marLeft w:val="0"/>
                                              <w:marRight w:val="0"/>
                                              <w:marTop w:val="0"/>
                                              <w:marBottom w:val="0"/>
                                              <w:divBdr>
                                                <w:top w:val="none" w:sz="0" w:space="0" w:color="auto"/>
                                                <w:left w:val="none" w:sz="0" w:space="0" w:color="auto"/>
                                                <w:bottom w:val="none" w:sz="0" w:space="0" w:color="auto"/>
                                                <w:right w:val="none" w:sz="0" w:space="0" w:color="auto"/>
                                              </w:divBdr>
                                              <w:divsChild>
                                                <w:div w:id="634914635">
                                                  <w:marLeft w:val="0"/>
                                                  <w:marRight w:val="0"/>
                                                  <w:marTop w:val="0"/>
                                                  <w:marBottom w:val="0"/>
                                                  <w:divBdr>
                                                    <w:top w:val="none" w:sz="0" w:space="0" w:color="auto"/>
                                                    <w:left w:val="none" w:sz="0" w:space="0" w:color="auto"/>
                                                    <w:bottom w:val="none" w:sz="0" w:space="0" w:color="auto"/>
                                                    <w:right w:val="none" w:sz="0" w:space="0" w:color="auto"/>
                                                  </w:divBdr>
                                                  <w:divsChild>
                                                    <w:div w:id="5981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684042">
      <w:bodyDiv w:val="1"/>
      <w:marLeft w:val="0"/>
      <w:marRight w:val="0"/>
      <w:marTop w:val="0"/>
      <w:marBottom w:val="0"/>
      <w:divBdr>
        <w:top w:val="none" w:sz="0" w:space="0" w:color="auto"/>
        <w:left w:val="none" w:sz="0" w:space="0" w:color="auto"/>
        <w:bottom w:val="none" w:sz="0" w:space="0" w:color="auto"/>
        <w:right w:val="none" w:sz="0" w:space="0" w:color="auto"/>
      </w:divBdr>
    </w:div>
    <w:div w:id="1782072311">
      <w:bodyDiv w:val="1"/>
      <w:marLeft w:val="0"/>
      <w:marRight w:val="0"/>
      <w:marTop w:val="0"/>
      <w:marBottom w:val="0"/>
      <w:divBdr>
        <w:top w:val="none" w:sz="0" w:space="0" w:color="auto"/>
        <w:left w:val="none" w:sz="0" w:space="0" w:color="auto"/>
        <w:bottom w:val="none" w:sz="0" w:space="0" w:color="auto"/>
        <w:right w:val="none" w:sz="0" w:space="0" w:color="auto"/>
      </w:divBdr>
    </w:div>
    <w:div w:id="1797332491">
      <w:bodyDiv w:val="1"/>
      <w:marLeft w:val="0"/>
      <w:marRight w:val="0"/>
      <w:marTop w:val="0"/>
      <w:marBottom w:val="0"/>
      <w:divBdr>
        <w:top w:val="none" w:sz="0" w:space="0" w:color="auto"/>
        <w:left w:val="none" w:sz="0" w:space="0" w:color="auto"/>
        <w:bottom w:val="none" w:sz="0" w:space="0" w:color="auto"/>
        <w:right w:val="none" w:sz="0" w:space="0" w:color="auto"/>
      </w:divBdr>
      <w:divsChild>
        <w:div w:id="1223447974">
          <w:marLeft w:val="0"/>
          <w:marRight w:val="0"/>
          <w:marTop w:val="0"/>
          <w:marBottom w:val="0"/>
          <w:divBdr>
            <w:top w:val="none" w:sz="0" w:space="0" w:color="auto"/>
            <w:left w:val="none" w:sz="0" w:space="0" w:color="auto"/>
            <w:bottom w:val="none" w:sz="0" w:space="0" w:color="auto"/>
            <w:right w:val="none" w:sz="0" w:space="0" w:color="auto"/>
          </w:divBdr>
          <w:divsChild>
            <w:div w:id="1566573927">
              <w:marLeft w:val="0"/>
              <w:marRight w:val="0"/>
              <w:marTop w:val="0"/>
              <w:marBottom w:val="0"/>
              <w:divBdr>
                <w:top w:val="none" w:sz="0" w:space="0" w:color="auto"/>
                <w:left w:val="none" w:sz="0" w:space="0" w:color="auto"/>
                <w:bottom w:val="none" w:sz="0" w:space="0" w:color="auto"/>
                <w:right w:val="none" w:sz="0" w:space="0" w:color="auto"/>
              </w:divBdr>
              <w:divsChild>
                <w:div w:id="419762767">
                  <w:marLeft w:val="0"/>
                  <w:marRight w:val="0"/>
                  <w:marTop w:val="0"/>
                  <w:marBottom w:val="0"/>
                  <w:divBdr>
                    <w:top w:val="none" w:sz="0" w:space="0" w:color="auto"/>
                    <w:left w:val="none" w:sz="0" w:space="0" w:color="auto"/>
                    <w:bottom w:val="none" w:sz="0" w:space="0" w:color="auto"/>
                    <w:right w:val="none" w:sz="0" w:space="0" w:color="auto"/>
                  </w:divBdr>
                  <w:divsChild>
                    <w:div w:id="1199856664">
                      <w:marLeft w:val="0"/>
                      <w:marRight w:val="0"/>
                      <w:marTop w:val="0"/>
                      <w:marBottom w:val="0"/>
                      <w:divBdr>
                        <w:top w:val="none" w:sz="0" w:space="0" w:color="auto"/>
                        <w:left w:val="none" w:sz="0" w:space="0" w:color="auto"/>
                        <w:bottom w:val="none" w:sz="0" w:space="0" w:color="auto"/>
                        <w:right w:val="none" w:sz="0" w:space="0" w:color="auto"/>
                      </w:divBdr>
                      <w:divsChild>
                        <w:div w:id="653992290">
                          <w:marLeft w:val="0"/>
                          <w:marRight w:val="0"/>
                          <w:marTop w:val="0"/>
                          <w:marBottom w:val="0"/>
                          <w:divBdr>
                            <w:top w:val="none" w:sz="0" w:space="0" w:color="auto"/>
                            <w:left w:val="none" w:sz="0" w:space="0" w:color="auto"/>
                            <w:bottom w:val="none" w:sz="0" w:space="0" w:color="auto"/>
                            <w:right w:val="none" w:sz="0" w:space="0" w:color="auto"/>
                          </w:divBdr>
                          <w:divsChild>
                            <w:div w:id="676537718">
                              <w:marLeft w:val="0"/>
                              <w:marRight w:val="0"/>
                              <w:marTop w:val="0"/>
                              <w:marBottom w:val="0"/>
                              <w:divBdr>
                                <w:top w:val="none" w:sz="0" w:space="0" w:color="auto"/>
                                <w:left w:val="none" w:sz="0" w:space="0" w:color="auto"/>
                                <w:bottom w:val="none" w:sz="0" w:space="0" w:color="auto"/>
                                <w:right w:val="none" w:sz="0" w:space="0" w:color="auto"/>
                              </w:divBdr>
                              <w:divsChild>
                                <w:div w:id="1616981897">
                                  <w:marLeft w:val="0"/>
                                  <w:marRight w:val="0"/>
                                  <w:marTop w:val="0"/>
                                  <w:marBottom w:val="0"/>
                                  <w:divBdr>
                                    <w:top w:val="none" w:sz="0" w:space="0" w:color="auto"/>
                                    <w:left w:val="none" w:sz="0" w:space="0" w:color="auto"/>
                                    <w:bottom w:val="none" w:sz="0" w:space="0" w:color="auto"/>
                                    <w:right w:val="none" w:sz="0" w:space="0" w:color="auto"/>
                                  </w:divBdr>
                                  <w:divsChild>
                                    <w:div w:id="420830987">
                                      <w:marLeft w:val="0"/>
                                      <w:marRight w:val="0"/>
                                      <w:marTop w:val="0"/>
                                      <w:marBottom w:val="0"/>
                                      <w:divBdr>
                                        <w:top w:val="none" w:sz="0" w:space="0" w:color="auto"/>
                                        <w:left w:val="none" w:sz="0" w:space="0" w:color="auto"/>
                                        <w:bottom w:val="none" w:sz="0" w:space="0" w:color="auto"/>
                                        <w:right w:val="none" w:sz="0" w:space="0" w:color="auto"/>
                                      </w:divBdr>
                                      <w:divsChild>
                                        <w:div w:id="243421070">
                                          <w:marLeft w:val="0"/>
                                          <w:marRight w:val="0"/>
                                          <w:marTop w:val="0"/>
                                          <w:marBottom w:val="0"/>
                                          <w:divBdr>
                                            <w:top w:val="none" w:sz="0" w:space="0" w:color="auto"/>
                                            <w:left w:val="none" w:sz="0" w:space="0" w:color="auto"/>
                                            <w:bottom w:val="none" w:sz="0" w:space="0" w:color="auto"/>
                                            <w:right w:val="none" w:sz="0" w:space="0" w:color="auto"/>
                                          </w:divBdr>
                                          <w:divsChild>
                                            <w:div w:id="659425721">
                                              <w:marLeft w:val="0"/>
                                              <w:marRight w:val="0"/>
                                              <w:marTop w:val="0"/>
                                              <w:marBottom w:val="0"/>
                                              <w:divBdr>
                                                <w:top w:val="none" w:sz="0" w:space="0" w:color="auto"/>
                                                <w:left w:val="none" w:sz="0" w:space="0" w:color="auto"/>
                                                <w:bottom w:val="none" w:sz="0" w:space="0" w:color="auto"/>
                                                <w:right w:val="none" w:sz="0" w:space="0" w:color="auto"/>
                                              </w:divBdr>
                                              <w:divsChild>
                                                <w:div w:id="2077780683">
                                                  <w:marLeft w:val="0"/>
                                                  <w:marRight w:val="0"/>
                                                  <w:marTop w:val="0"/>
                                                  <w:marBottom w:val="0"/>
                                                  <w:divBdr>
                                                    <w:top w:val="none" w:sz="0" w:space="0" w:color="auto"/>
                                                    <w:left w:val="none" w:sz="0" w:space="0" w:color="auto"/>
                                                    <w:bottom w:val="none" w:sz="0" w:space="0" w:color="auto"/>
                                                    <w:right w:val="none" w:sz="0" w:space="0" w:color="auto"/>
                                                  </w:divBdr>
                                                  <w:divsChild>
                                                    <w:div w:id="78743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770642">
      <w:bodyDiv w:val="1"/>
      <w:marLeft w:val="0"/>
      <w:marRight w:val="0"/>
      <w:marTop w:val="0"/>
      <w:marBottom w:val="0"/>
      <w:divBdr>
        <w:top w:val="none" w:sz="0" w:space="0" w:color="auto"/>
        <w:left w:val="none" w:sz="0" w:space="0" w:color="auto"/>
        <w:bottom w:val="none" w:sz="0" w:space="0" w:color="auto"/>
        <w:right w:val="none" w:sz="0" w:space="0" w:color="auto"/>
      </w:divBdr>
    </w:div>
    <w:div w:id="1854028723">
      <w:bodyDiv w:val="1"/>
      <w:marLeft w:val="0"/>
      <w:marRight w:val="0"/>
      <w:marTop w:val="0"/>
      <w:marBottom w:val="0"/>
      <w:divBdr>
        <w:top w:val="none" w:sz="0" w:space="0" w:color="auto"/>
        <w:left w:val="none" w:sz="0" w:space="0" w:color="auto"/>
        <w:bottom w:val="none" w:sz="0" w:space="0" w:color="auto"/>
        <w:right w:val="none" w:sz="0" w:space="0" w:color="auto"/>
      </w:divBdr>
    </w:div>
    <w:div w:id="2054035760">
      <w:bodyDiv w:val="1"/>
      <w:marLeft w:val="0"/>
      <w:marRight w:val="0"/>
      <w:marTop w:val="0"/>
      <w:marBottom w:val="0"/>
      <w:divBdr>
        <w:top w:val="none" w:sz="0" w:space="0" w:color="auto"/>
        <w:left w:val="none" w:sz="0" w:space="0" w:color="auto"/>
        <w:bottom w:val="none" w:sz="0" w:space="0" w:color="auto"/>
        <w:right w:val="none" w:sz="0" w:space="0" w:color="auto"/>
      </w:divBdr>
      <w:divsChild>
        <w:div w:id="2029796816">
          <w:marLeft w:val="0"/>
          <w:marRight w:val="0"/>
          <w:marTop w:val="0"/>
          <w:marBottom w:val="0"/>
          <w:divBdr>
            <w:top w:val="none" w:sz="0" w:space="0" w:color="auto"/>
            <w:left w:val="none" w:sz="0" w:space="0" w:color="auto"/>
            <w:bottom w:val="none" w:sz="0" w:space="0" w:color="auto"/>
            <w:right w:val="none" w:sz="0" w:space="0" w:color="auto"/>
          </w:divBdr>
          <w:divsChild>
            <w:div w:id="1115562743">
              <w:marLeft w:val="0"/>
              <w:marRight w:val="0"/>
              <w:marTop w:val="0"/>
              <w:marBottom w:val="0"/>
              <w:divBdr>
                <w:top w:val="none" w:sz="0" w:space="0" w:color="auto"/>
                <w:left w:val="none" w:sz="0" w:space="0" w:color="auto"/>
                <w:bottom w:val="none" w:sz="0" w:space="0" w:color="auto"/>
                <w:right w:val="none" w:sz="0" w:space="0" w:color="auto"/>
              </w:divBdr>
              <w:divsChild>
                <w:div w:id="563486370">
                  <w:marLeft w:val="0"/>
                  <w:marRight w:val="0"/>
                  <w:marTop w:val="0"/>
                  <w:marBottom w:val="0"/>
                  <w:divBdr>
                    <w:top w:val="none" w:sz="0" w:space="0" w:color="auto"/>
                    <w:left w:val="none" w:sz="0" w:space="0" w:color="auto"/>
                    <w:bottom w:val="none" w:sz="0" w:space="0" w:color="auto"/>
                    <w:right w:val="none" w:sz="0" w:space="0" w:color="auto"/>
                  </w:divBdr>
                  <w:divsChild>
                    <w:div w:id="476534671">
                      <w:marLeft w:val="0"/>
                      <w:marRight w:val="0"/>
                      <w:marTop w:val="0"/>
                      <w:marBottom w:val="0"/>
                      <w:divBdr>
                        <w:top w:val="none" w:sz="0" w:space="0" w:color="auto"/>
                        <w:left w:val="none" w:sz="0" w:space="0" w:color="auto"/>
                        <w:bottom w:val="none" w:sz="0" w:space="0" w:color="auto"/>
                        <w:right w:val="none" w:sz="0" w:space="0" w:color="auto"/>
                      </w:divBdr>
                      <w:divsChild>
                        <w:div w:id="875654936">
                          <w:marLeft w:val="0"/>
                          <w:marRight w:val="0"/>
                          <w:marTop w:val="0"/>
                          <w:marBottom w:val="0"/>
                          <w:divBdr>
                            <w:top w:val="none" w:sz="0" w:space="0" w:color="auto"/>
                            <w:left w:val="none" w:sz="0" w:space="0" w:color="auto"/>
                            <w:bottom w:val="none" w:sz="0" w:space="0" w:color="auto"/>
                            <w:right w:val="none" w:sz="0" w:space="0" w:color="auto"/>
                          </w:divBdr>
                          <w:divsChild>
                            <w:div w:id="635378524">
                              <w:marLeft w:val="0"/>
                              <w:marRight w:val="0"/>
                              <w:marTop w:val="0"/>
                              <w:marBottom w:val="0"/>
                              <w:divBdr>
                                <w:top w:val="none" w:sz="0" w:space="0" w:color="auto"/>
                                <w:left w:val="none" w:sz="0" w:space="0" w:color="auto"/>
                                <w:bottom w:val="none" w:sz="0" w:space="0" w:color="auto"/>
                                <w:right w:val="none" w:sz="0" w:space="0" w:color="auto"/>
                              </w:divBdr>
                              <w:divsChild>
                                <w:div w:id="1450777563">
                                  <w:marLeft w:val="0"/>
                                  <w:marRight w:val="0"/>
                                  <w:marTop w:val="0"/>
                                  <w:marBottom w:val="0"/>
                                  <w:divBdr>
                                    <w:top w:val="none" w:sz="0" w:space="0" w:color="auto"/>
                                    <w:left w:val="none" w:sz="0" w:space="0" w:color="auto"/>
                                    <w:bottom w:val="none" w:sz="0" w:space="0" w:color="auto"/>
                                    <w:right w:val="none" w:sz="0" w:space="0" w:color="auto"/>
                                  </w:divBdr>
                                  <w:divsChild>
                                    <w:div w:id="166991839">
                                      <w:marLeft w:val="0"/>
                                      <w:marRight w:val="0"/>
                                      <w:marTop w:val="0"/>
                                      <w:marBottom w:val="0"/>
                                      <w:divBdr>
                                        <w:top w:val="none" w:sz="0" w:space="0" w:color="auto"/>
                                        <w:left w:val="none" w:sz="0" w:space="0" w:color="auto"/>
                                        <w:bottom w:val="none" w:sz="0" w:space="0" w:color="auto"/>
                                        <w:right w:val="none" w:sz="0" w:space="0" w:color="auto"/>
                                      </w:divBdr>
                                      <w:divsChild>
                                        <w:div w:id="1339194330">
                                          <w:marLeft w:val="0"/>
                                          <w:marRight w:val="0"/>
                                          <w:marTop w:val="0"/>
                                          <w:marBottom w:val="0"/>
                                          <w:divBdr>
                                            <w:top w:val="none" w:sz="0" w:space="0" w:color="auto"/>
                                            <w:left w:val="none" w:sz="0" w:space="0" w:color="auto"/>
                                            <w:bottom w:val="none" w:sz="0" w:space="0" w:color="auto"/>
                                            <w:right w:val="none" w:sz="0" w:space="0" w:color="auto"/>
                                          </w:divBdr>
                                          <w:divsChild>
                                            <w:div w:id="1602225835">
                                              <w:marLeft w:val="0"/>
                                              <w:marRight w:val="0"/>
                                              <w:marTop w:val="0"/>
                                              <w:marBottom w:val="0"/>
                                              <w:divBdr>
                                                <w:top w:val="none" w:sz="0" w:space="0" w:color="auto"/>
                                                <w:left w:val="none" w:sz="0" w:space="0" w:color="auto"/>
                                                <w:bottom w:val="none" w:sz="0" w:space="0" w:color="auto"/>
                                                <w:right w:val="none" w:sz="0" w:space="0" w:color="auto"/>
                                              </w:divBdr>
                                              <w:divsChild>
                                                <w:div w:id="103504398">
                                                  <w:marLeft w:val="0"/>
                                                  <w:marRight w:val="0"/>
                                                  <w:marTop w:val="0"/>
                                                  <w:marBottom w:val="0"/>
                                                  <w:divBdr>
                                                    <w:top w:val="none" w:sz="0" w:space="0" w:color="auto"/>
                                                    <w:left w:val="none" w:sz="0" w:space="0" w:color="auto"/>
                                                    <w:bottom w:val="none" w:sz="0" w:space="0" w:color="auto"/>
                                                    <w:right w:val="none" w:sz="0" w:space="0" w:color="auto"/>
                                                  </w:divBdr>
                                                  <w:divsChild>
                                                    <w:div w:id="95336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735015">
      <w:bodyDiv w:val="1"/>
      <w:marLeft w:val="0"/>
      <w:marRight w:val="0"/>
      <w:marTop w:val="0"/>
      <w:marBottom w:val="0"/>
      <w:divBdr>
        <w:top w:val="none" w:sz="0" w:space="0" w:color="auto"/>
        <w:left w:val="none" w:sz="0" w:space="0" w:color="auto"/>
        <w:bottom w:val="none" w:sz="0" w:space="0" w:color="auto"/>
        <w:right w:val="none" w:sz="0" w:space="0" w:color="auto"/>
      </w:divBdr>
    </w:div>
    <w:div w:id="210752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417</TotalTime>
  <Pages>9</Pages>
  <Words>2799</Words>
  <Characters>15959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Sabat</dc:creator>
  <cp:keywords/>
  <dc:description/>
  <cp:lastModifiedBy>Ajit Sabat</cp:lastModifiedBy>
  <cp:revision>49</cp:revision>
  <dcterms:created xsi:type="dcterms:W3CDTF">2026-05-06T11:29:00Z</dcterms:created>
  <dcterms:modified xsi:type="dcterms:W3CDTF">2026-05-08T11:35:00Z</dcterms:modified>
</cp:coreProperties>
</file>