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Ajitesh</w:t>
              <w:tab/>
              <w:t xml:space="preserve">Tiwari</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I am a passionate computer engineer, full-stack developer with 2 years of professional experience. I have good problem-solving skills and want to solve complex real-world problems. I love to work on new technologies and enhance my skill set.</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Bangalore, India.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(+91)-8939163843</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u w:val="single"/>
                  <w:rtl w:val="0"/>
                </w:rPr>
                <w:t xml:space="preserve">ajiteshtiwari2011@gmail.com</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ajitesh-tiwari.github.io github.com/Ajitesh-Tiwari linkedin.com/in/ajiteshtiwari</w:t>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pPr>
            <w:bookmarkStart w:colFirst="0" w:colLast="0" w:name="_y7d3xdxnr44m" w:id="2"/>
            <w:bookmarkEnd w:id="2"/>
            <w:r w:rsidDel="00000000" w:rsidR="00000000" w:rsidRPr="00000000">
              <w:rPr>
                <w:rtl w:val="0"/>
              </w:rPr>
              <w:t xml:space="preserve">EXPERIENCE</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3"/>
            <w:bookmarkEnd w:id="3"/>
            <w:r w:rsidDel="00000000" w:rsidR="00000000" w:rsidRPr="00000000">
              <w:rPr>
                <w:rtl w:val="0"/>
              </w:rPr>
              <w:t xml:space="preserve">Recrosoft</w:t>
            </w:r>
            <w:r w:rsidDel="00000000" w:rsidR="00000000" w:rsidRPr="00000000">
              <w:rPr>
                <w:color w:val="000000"/>
                <w:rtl w:val="0"/>
              </w:rPr>
              <w:t xml:space="preserve">, </w:t>
            </w:r>
            <w:r w:rsidDel="00000000" w:rsidR="00000000" w:rsidRPr="00000000">
              <w:rPr>
                <w:b w:val="0"/>
                <w:rtl w:val="0"/>
              </w:rPr>
              <w:t xml:space="preserve">Bangalore — </w:t>
            </w:r>
            <w:r w:rsidDel="00000000" w:rsidR="00000000" w:rsidRPr="00000000">
              <w:rPr>
                <w:b w:val="0"/>
                <w:i w:val="1"/>
                <w:rtl w:val="0"/>
              </w:rPr>
              <w:t xml:space="preserve">full-stack developer</w:t>
            </w:r>
            <w:r w:rsidDel="00000000" w:rsidR="00000000" w:rsidRPr="00000000">
              <w:rPr>
                <w:rtl w:val="0"/>
              </w:rPr>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rPr/>
            </w:pPr>
            <w:bookmarkStart w:colFirst="0" w:colLast="0" w:name="_n64fgzu3lwuy" w:id="4"/>
            <w:bookmarkEnd w:id="4"/>
            <w:r w:rsidDel="00000000" w:rsidR="00000000" w:rsidRPr="00000000">
              <w:rPr>
                <w:rtl w:val="0"/>
              </w:rPr>
              <w:t xml:space="preserve">APRIL 2019 - PRESENT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Working with a client (SpringRole) on building a React-Redux / ExpressJS application, which is used for verification of candidates.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Took ownership of entire end-to-end solution, including architecture decisions as well as code reviews.</w:t>
            </w: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rPr>
                <w:b w:val="0"/>
                <w:i w:val="1"/>
              </w:rPr>
            </w:pPr>
            <w:bookmarkStart w:colFirst="0" w:colLast="0" w:name="_wj0puh61kxsr" w:id="5"/>
            <w:bookmarkEnd w:id="5"/>
            <w:r w:rsidDel="00000000" w:rsidR="00000000" w:rsidRPr="00000000">
              <w:rPr>
                <w:rtl w:val="0"/>
              </w:rPr>
              <w:t xml:space="preserve">Mr. Cooper</w:t>
            </w:r>
            <w:r w:rsidDel="00000000" w:rsidR="00000000" w:rsidRPr="00000000">
              <w:rPr>
                <w:color w:val="000000"/>
                <w:rtl w:val="0"/>
              </w:rPr>
              <w:t xml:space="preserve">, </w:t>
            </w:r>
            <w:r w:rsidDel="00000000" w:rsidR="00000000" w:rsidRPr="00000000">
              <w:rPr>
                <w:b w:val="0"/>
                <w:rtl w:val="0"/>
              </w:rPr>
              <w:t xml:space="preserve">Chennai — </w:t>
            </w:r>
            <w:r w:rsidDel="00000000" w:rsidR="00000000" w:rsidRPr="00000000">
              <w:rPr>
                <w:b w:val="0"/>
                <w:i w:val="1"/>
                <w:rtl w:val="0"/>
              </w:rPr>
              <w:t xml:space="preserve">full-stack developer</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rPr/>
            </w:pPr>
            <w:bookmarkStart w:colFirst="0" w:colLast="0" w:name="_8hk593fs3sag" w:id="6"/>
            <w:bookmarkEnd w:id="6"/>
            <w:r w:rsidDel="00000000" w:rsidR="00000000" w:rsidRPr="00000000">
              <w:rPr>
                <w:rtl w:val="0"/>
              </w:rPr>
              <w:t xml:space="preserve">JUNE</w:t>
            </w:r>
            <w:r w:rsidDel="00000000" w:rsidR="00000000" w:rsidRPr="00000000">
              <w:rPr>
                <w:rtl w:val="0"/>
              </w:rPr>
              <w:t xml:space="preserve"> 2017 - APRIL 2019 (2 YEARS APPROX.)</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Worked on building a solution which helps a customer get pre-qualified for a mortgage.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Worked on building/supporting a gradle project with 20+ spring services using contract first approach. These services were used to empower most of the organization workflow.</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Worked on building real-time and batch notification system used to send email(s) and push-notification(s) to live customers.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Learned a lot of best practices for building services and on how to use them on various clients.</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rPr>
                <w:b w:val="0"/>
                <w:i w:val="1"/>
              </w:rPr>
            </w:pPr>
            <w:bookmarkStart w:colFirst="0" w:colLast="0" w:name="_1hxcpsc1hco2" w:id="7"/>
            <w:bookmarkEnd w:id="7"/>
            <w:r w:rsidDel="00000000" w:rsidR="00000000" w:rsidRPr="00000000">
              <w:rPr>
                <w:rtl w:val="0"/>
              </w:rPr>
              <w:t xml:space="preserve">Mr. Cooper, </w:t>
            </w:r>
            <w:r w:rsidDel="00000000" w:rsidR="00000000" w:rsidRPr="00000000">
              <w:rPr>
                <w:b w:val="0"/>
                <w:rtl w:val="0"/>
              </w:rPr>
              <w:t xml:space="preserve">Chennai</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software engineering intern</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rPr/>
            </w:pPr>
            <w:bookmarkStart w:colFirst="0" w:colLast="0" w:name="_ybypdmed418m" w:id="8"/>
            <w:bookmarkEnd w:id="8"/>
            <w:r w:rsidDel="00000000" w:rsidR="00000000" w:rsidRPr="00000000">
              <w:rPr>
                <w:rtl w:val="0"/>
              </w:rPr>
              <w:t xml:space="preserve">DEC 2016 - MAY 2017 (6 MONTHS)</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Worked on building an android application which has 100,000+ downloads on google play-store.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application can be used to check loan-balance, FICO score and payment due date.</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rPr/>
            </w:pPr>
            <w:bookmarkStart w:colFirst="0" w:colLast="0" w:name="_ca0awj8022e2" w:id="9"/>
            <w:bookmarkEnd w:id="9"/>
            <w:r w:rsidDel="00000000" w:rsidR="00000000" w:rsidRPr="00000000">
              <w:rPr>
                <w:rtl w:val="0"/>
              </w:rPr>
              <w:t xml:space="preserve">SKILLS</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spacing w:after="0" w:afterAutospacing="0" w:before="320" w:line="312" w:lineRule="auto"/>
              <w:ind w:left="0" w:firstLine="0"/>
              <w:rPr>
                <w:u w:val="none"/>
              </w:rPr>
            </w:pPr>
            <w:r w:rsidDel="00000000" w:rsidR="00000000" w:rsidRPr="00000000">
              <w:rPr>
                <w:rtl w:val="0"/>
              </w:rPr>
              <w:t xml:space="preserve">Java</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Javascript</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NodeJS / ExpressJS</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ReactJS / Redux / SPA</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SASS / CSS Modules</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Spring Framework</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Microservices Pattern / REST</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Swagger / Open API</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Git / Docker / AWS / Azure</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Data structure and algorithm</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spacing w:after="0" w:before="0" w:beforeAutospacing="0" w:line="312" w:lineRule="auto"/>
              <w:ind w:left="0" w:firstLine="0"/>
              <w:rPr>
                <w:u w:val="none"/>
              </w:rPr>
            </w:pPr>
            <w:r w:rsidDel="00000000" w:rsidR="00000000" w:rsidRPr="00000000">
              <w:rPr>
                <w:rtl w:val="0"/>
              </w:rPr>
              <w:t xml:space="preserve">Android SDK</w:t>
            </w:r>
          </w:p>
          <w:p w:rsidR="00000000" w:rsidDel="00000000" w:rsidP="00000000" w:rsidRDefault="00000000" w:rsidRPr="00000000" w14:paraId="00000024">
            <w:pPr>
              <w:pStyle w:val="Heading1"/>
              <w:rPr/>
            </w:pPr>
            <w:bookmarkStart w:colFirst="0" w:colLast="0" w:name="_4wk0acnxwxno" w:id="10"/>
            <w:bookmarkEnd w:id="10"/>
            <w:r w:rsidDel="00000000" w:rsidR="00000000" w:rsidRPr="00000000">
              <w:rPr>
                <w:rtl w:val="0"/>
              </w:rPr>
              <w:t xml:space="preserve">EDUCATION</w:t>
            </w:r>
          </w:p>
          <w:p w:rsidR="00000000" w:rsidDel="00000000" w:rsidP="00000000" w:rsidRDefault="00000000" w:rsidRPr="00000000" w14:paraId="00000025">
            <w:pPr>
              <w:pStyle w:val="Heading2"/>
              <w:rPr/>
            </w:pPr>
            <w:bookmarkStart w:colFirst="0" w:colLast="0" w:name="_f3upo7k4dgqa" w:id="11"/>
            <w:bookmarkEnd w:id="11"/>
            <w:r w:rsidDel="00000000" w:rsidR="00000000" w:rsidRPr="00000000">
              <w:rPr>
                <w:b w:val="0"/>
                <w:i w:val="1"/>
                <w:rtl w:val="0"/>
              </w:rPr>
              <w:t xml:space="preserve">B-Tech (CSE)</w:t>
            </w:r>
            <w:r w:rsidDel="00000000" w:rsidR="00000000" w:rsidRPr="00000000">
              <w:rPr>
                <w:rtl w:val="0"/>
              </w:rPr>
            </w:r>
          </w:p>
          <w:p w:rsidR="00000000" w:rsidDel="00000000" w:rsidP="00000000" w:rsidRDefault="00000000" w:rsidRPr="00000000" w14:paraId="00000026">
            <w:pPr>
              <w:pStyle w:val="Heading2"/>
              <w:spacing w:before="0" w:lineRule="auto"/>
              <w:rPr>
                <w:b w:val="0"/>
                <w:i w:val="1"/>
              </w:rPr>
            </w:pPr>
            <w:bookmarkStart w:colFirst="0" w:colLast="0" w:name="_kwq8b5ywu38j" w:id="12"/>
            <w:bookmarkEnd w:id="12"/>
            <w:r w:rsidDel="00000000" w:rsidR="00000000" w:rsidRPr="00000000">
              <w:rPr>
                <w:rtl w:val="0"/>
              </w:rPr>
              <w:t xml:space="preserve">SRM University, </w:t>
            </w:r>
            <w:r w:rsidDel="00000000" w:rsidR="00000000" w:rsidRPr="00000000">
              <w:rPr>
                <w:b w:val="0"/>
                <w:rtl w:val="0"/>
              </w:rPr>
              <w:t xml:space="preserve">Chennai.</w:t>
            </w:r>
            <w:r w:rsidDel="00000000" w:rsidR="00000000" w:rsidRPr="00000000">
              <w:rPr>
                <w:rtl w:val="0"/>
              </w:rPr>
            </w:r>
          </w:p>
          <w:p w:rsidR="00000000" w:rsidDel="00000000" w:rsidP="00000000" w:rsidRDefault="00000000" w:rsidRPr="00000000" w14:paraId="00000027">
            <w:pPr>
              <w:pStyle w:val="Heading3"/>
              <w:rPr/>
            </w:pPr>
            <w:bookmarkStart w:colFirst="0" w:colLast="0" w:name="_7vtcyzeczjot" w:id="13"/>
            <w:bookmarkEnd w:id="13"/>
            <w:r w:rsidDel="00000000" w:rsidR="00000000" w:rsidRPr="00000000">
              <w:rPr>
                <w:rtl w:val="0"/>
              </w:rPr>
              <w:t xml:space="preserve">2013 - 2017</w:t>
            </w:r>
          </w:p>
          <w:p w:rsidR="00000000" w:rsidDel="00000000" w:rsidP="00000000" w:rsidRDefault="00000000" w:rsidRPr="00000000" w14:paraId="00000028">
            <w:pPr>
              <w:spacing w:before="0" w:line="240" w:lineRule="auto"/>
              <w:rPr/>
            </w:pPr>
            <w:r w:rsidDel="00000000" w:rsidR="00000000" w:rsidRPr="00000000">
              <w:rPr>
                <w:rtl w:val="0"/>
              </w:rPr>
              <w:t xml:space="preserve">CGPA - 9.55</w:t>
            </w:r>
          </w:p>
          <w:p w:rsidR="00000000" w:rsidDel="00000000" w:rsidP="00000000" w:rsidRDefault="00000000" w:rsidRPr="00000000" w14:paraId="00000029">
            <w:pPr>
              <w:pStyle w:val="Heading2"/>
              <w:rPr/>
            </w:pPr>
            <w:bookmarkStart w:colFirst="0" w:colLast="0" w:name="_rmdbmvwyx62n" w:id="14"/>
            <w:bookmarkEnd w:id="14"/>
            <w:r w:rsidDel="00000000" w:rsidR="00000000" w:rsidRPr="00000000">
              <w:rPr>
                <w:b w:val="0"/>
                <w:i w:val="1"/>
                <w:rtl w:val="0"/>
              </w:rPr>
              <w:t xml:space="preserve">Intermediate (+2)</w:t>
            </w:r>
            <w:r w:rsidDel="00000000" w:rsidR="00000000" w:rsidRPr="00000000">
              <w:rPr>
                <w:rtl w:val="0"/>
              </w:rPr>
            </w:r>
          </w:p>
          <w:p w:rsidR="00000000" w:rsidDel="00000000" w:rsidP="00000000" w:rsidRDefault="00000000" w:rsidRPr="00000000" w14:paraId="0000002A">
            <w:pPr>
              <w:pStyle w:val="Heading2"/>
              <w:spacing w:before="0" w:lineRule="auto"/>
              <w:rPr>
                <w:b w:val="0"/>
                <w:i w:val="1"/>
              </w:rPr>
            </w:pPr>
            <w:bookmarkStart w:colFirst="0" w:colLast="0" w:name="_xjnq3yxbjj82" w:id="15"/>
            <w:bookmarkEnd w:id="15"/>
            <w:r w:rsidDel="00000000" w:rsidR="00000000" w:rsidRPr="00000000">
              <w:rPr>
                <w:rtl w:val="0"/>
              </w:rPr>
              <w:t xml:space="preserve">City Montessori School, </w:t>
            </w:r>
            <w:r w:rsidDel="00000000" w:rsidR="00000000" w:rsidRPr="00000000">
              <w:rPr>
                <w:b w:val="0"/>
                <w:rtl w:val="0"/>
              </w:rPr>
              <w:t xml:space="preserve">Lucknow.</w:t>
            </w:r>
            <w:r w:rsidDel="00000000" w:rsidR="00000000" w:rsidRPr="00000000">
              <w:rPr>
                <w:rtl w:val="0"/>
              </w:rPr>
            </w:r>
          </w:p>
          <w:p w:rsidR="00000000" w:rsidDel="00000000" w:rsidP="00000000" w:rsidRDefault="00000000" w:rsidRPr="00000000" w14:paraId="0000002B">
            <w:pPr>
              <w:pStyle w:val="Heading3"/>
              <w:rPr/>
            </w:pPr>
            <w:bookmarkStart w:colFirst="0" w:colLast="0" w:name="_miiyt1y6sl7g" w:id="16"/>
            <w:bookmarkEnd w:id="16"/>
            <w:r w:rsidDel="00000000" w:rsidR="00000000" w:rsidRPr="00000000">
              <w:rPr>
                <w:rtl w:val="0"/>
              </w:rPr>
              <w:t xml:space="preserve">2012 - 2013</w:t>
            </w:r>
          </w:p>
          <w:p w:rsidR="00000000" w:rsidDel="00000000" w:rsidP="00000000" w:rsidRDefault="00000000" w:rsidRPr="00000000" w14:paraId="0000002C">
            <w:pPr>
              <w:rPr/>
            </w:pPr>
            <w:r w:rsidDel="00000000" w:rsidR="00000000" w:rsidRPr="00000000">
              <w:rPr>
                <w:rtl w:val="0"/>
              </w:rPr>
              <w:t xml:space="preserve">Percentage - 93.75%</w:t>
            </w:r>
          </w:p>
          <w:p w:rsidR="00000000" w:rsidDel="00000000" w:rsidP="00000000" w:rsidRDefault="00000000" w:rsidRPr="00000000" w14:paraId="0000002D">
            <w:pPr>
              <w:pStyle w:val="Heading2"/>
              <w:rPr>
                <w:b w:val="0"/>
                <w:i w:val="1"/>
              </w:rPr>
            </w:pPr>
            <w:bookmarkStart w:colFirst="0" w:colLast="0" w:name="_u9hwzykmm9vx" w:id="17"/>
            <w:bookmarkEnd w:id="17"/>
            <w:r w:rsidDel="00000000" w:rsidR="00000000" w:rsidRPr="00000000">
              <w:rPr>
                <w:b w:val="0"/>
                <w:i w:val="1"/>
                <w:rtl w:val="0"/>
              </w:rPr>
              <w:t xml:space="preserve">High School</w:t>
            </w:r>
          </w:p>
          <w:p w:rsidR="00000000" w:rsidDel="00000000" w:rsidP="00000000" w:rsidRDefault="00000000" w:rsidRPr="00000000" w14:paraId="0000002E">
            <w:pPr>
              <w:pStyle w:val="Heading2"/>
              <w:spacing w:before="0" w:lineRule="auto"/>
              <w:rPr>
                <w:b w:val="0"/>
                <w:i w:val="1"/>
              </w:rPr>
            </w:pPr>
            <w:bookmarkStart w:colFirst="0" w:colLast="0" w:name="_y214v4pxmi34" w:id="18"/>
            <w:bookmarkEnd w:id="18"/>
            <w:r w:rsidDel="00000000" w:rsidR="00000000" w:rsidRPr="00000000">
              <w:rPr>
                <w:rtl w:val="0"/>
              </w:rPr>
              <w:t xml:space="preserve">City Montessori School, </w:t>
            </w:r>
            <w:r w:rsidDel="00000000" w:rsidR="00000000" w:rsidRPr="00000000">
              <w:rPr>
                <w:b w:val="0"/>
                <w:rtl w:val="0"/>
              </w:rPr>
              <w:t xml:space="preserve">Lucknow.</w:t>
            </w:r>
            <w:r w:rsidDel="00000000" w:rsidR="00000000" w:rsidRPr="00000000">
              <w:rPr>
                <w:rtl w:val="0"/>
              </w:rPr>
            </w:r>
          </w:p>
          <w:p w:rsidR="00000000" w:rsidDel="00000000" w:rsidP="00000000" w:rsidRDefault="00000000" w:rsidRPr="00000000" w14:paraId="0000002F">
            <w:pPr>
              <w:pStyle w:val="Heading3"/>
              <w:rPr/>
            </w:pPr>
            <w:bookmarkStart w:colFirst="0" w:colLast="0" w:name="_708iotzbzhmf" w:id="19"/>
            <w:bookmarkEnd w:id="19"/>
            <w:r w:rsidDel="00000000" w:rsidR="00000000" w:rsidRPr="00000000">
              <w:rPr>
                <w:rtl w:val="0"/>
              </w:rPr>
              <w:t xml:space="preserve">2010 - 2011</w:t>
            </w:r>
          </w:p>
          <w:p w:rsidR="00000000" w:rsidDel="00000000" w:rsidP="00000000" w:rsidRDefault="00000000" w:rsidRPr="00000000" w14:paraId="00000030">
            <w:pPr>
              <w:rPr/>
            </w:pPr>
            <w:r w:rsidDel="00000000" w:rsidR="00000000" w:rsidRPr="00000000">
              <w:rPr>
                <w:rtl w:val="0"/>
              </w:rPr>
              <w:t xml:space="preserve">Percentage - 92.40%</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b w:val="1"/>
              </w:rPr>
            </w:pPr>
            <w:r w:rsidDel="00000000" w:rsidR="00000000" w:rsidRPr="00000000">
              <w:rPr>
                <w:rtl w:val="0"/>
              </w:rPr>
            </w:r>
          </w:p>
        </w:tc>
      </w:tr>
    </w:tbl>
    <w:p w:rsidR="00000000" w:rsidDel="00000000" w:rsidP="00000000" w:rsidRDefault="00000000" w:rsidRPr="00000000" w14:paraId="00000032">
      <w:pPr>
        <w:pStyle w:val="Heading1"/>
        <w:ind w:left="180" w:firstLine="0"/>
        <w:rPr/>
      </w:pPr>
      <w:bookmarkStart w:colFirst="0" w:colLast="0" w:name="_jhv78pp9wtzd" w:id="20"/>
      <w:bookmarkEnd w:id="20"/>
      <w:r w:rsidDel="00000000" w:rsidR="00000000" w:rsidRPr="00000000">
        <w:rPr>
          <w:rtl w:val="0"/>
        </w:rPr>
        <w:t xml:space="preserve">PROJECTS</w:t>
      </w:r>
    </w:p>
    <w:p w:rsidR="00000000" w:rsidDel="00000000" w:rsidP="00000000" w:rsidRDefault="00000000" w:rsidRPr="00000000" w14:paraId="00000033">
      <w:pPr>
        <w:pStyle w:val="Heading2"/>
        <w:ind w:left="180" w:firstLine="0"/>
        <w:rPr/>
      </w:pPr>
      <w:bookmarkStart w:colFirst="0" w:colLast="0" w:name="_rtbpts82vtf" w:id="21"/>
      <w:bookmarkEnd w:id="21"/>
      <w:r w:rsidDel="00000000" w:rsidR="00000000" w:rsidRPr="00000000">
        <w:rPr>
          <w:rtl w:val="0"/>
        </w:rPr>
        <w:t xml:space="preserve">Spring Verify US </w:t>
      </w:r>
      <w:r w:rsidDel="00000000" w:rsidR="00000000" w:rsidRPr="00000000">
        <w:rPr>
          <w:b w:val="0"/>
          <w:rtl w:val="0"/>
        </w:rPr>
        <w:t xml:space="preserve">— </w:t>
      </w:r>
      <w:r w:rsidDel="00000000" w:rsidR="00000000" w:rsidRPr="00000000">
        <w:rPr>
          <w:b w:val="0"/>
          <w:i w:val="1"/>
          <w:rtl w:val="0"/>
        </w:rPr>
        <w:t xml:space="preserve">react / redux / express-JS / formik</w:t>
      </w:r>
      <w:r w:rsidDel="00000000" w:rsidR="00000000" w:rsidRPr="00000000">
        <w:rPr>
          <w:rtl w:val="0"/>
        </w:rPr>
      </w:r>
    </w:p>
    <w:p w:rsidR="00000000" w:rsidDel="00000000" w:rsidP="00000000" w:rsidRDefault="00000000" w:rsidRPr="00000000" w14:paraId="00000034">
      <w:pPr>
        <w:numPr>
          <w:ilvl w:val="0"/>
          <w:numId w:val="1"/>
        </w:numPr>
        <w:spacing w:after="0" w:afterAutospacing="0"/>
        <w:ind w:left="720" w:hanging="360"/>
        <w:rPr>
          <w:u w:val="none"/>
        </w:rPr>
      </w:pPr>
      <w:r w:rsidDel="00000000" w:rsidR="00000000" w:rsidRPr="00000000">
        <w:rPr>
          <w:rtl w:val="0"/>
        </w:rPr>
        <w:t xml:space="preserve">An identity verification platform, which allows companies to create account and sent dynamic forms to its employees. These forms collect employee information, and validate him against education, employment, personal information, etc.</w:t>
      </w:r>
    </w:p>
    <w:p w:rsidR="00000000" w:rsidDel="00000000" w:rsidP="00000000" w:rsidRDefault="00000000" w:rsidRPr="00000000" w14:paraId="00000035">
      <w:pPr>
        <w:numPr>
          <w:ilvl w:val="0"/>
          <w:numId w:val="1"/>
        </w:numPr>
        <w:spacing w:after="0" w:afterAutospacing="0" w:before="0" w:beforeAutospacing="0"/>
        <w:ind w:left="720" w:hanging="360"/>
        <w:rPr>
          <w:u w:val="none"/>
        </w:rPr>
      </w:pPr>
      <w:r w:rsidDel="00000000" w:rsidR="00000000" w:rsidRPr="00000000">
        <w:rPr>
          <w:rtl w:val="0"/>
        </w:rPr>
        <w:t xml:space="preserve">Used Backend for Frontend (BFF) architecture, to scale the application to various platforms easily. The front-end application follows redux architecture.</w:t>
      </w:r>
    </w:p>
    <w:p w:rsidR="00000000" w:rsidDel="00000000" w:rsidP="00000000" w:rsidRDefault="00000000" w:rsidRPr="00000000" w14:paraId="00000036">
      <w:pPr>
        <w:numPr>
          <w:ilvl w:val="0"/>
          <w:numId w:val="1"/>
        </w:numPr>
        <w:spacing w:before="0" w:beforeAutospacing="0"/>
        <w:ind w:left="720" w:hanging="360"/>
        <w:rPr>
          <w:u w:val="none"/>
        </w:rPr>
      </w:pPr>
      <w:r w:rsidDel="00000000" w:rsidR="00000000" w:rsidRPr="00000000">
        <w:rPr>
          <w:rtl w:val="0"/>
        </w:rPr>
        <w:t xml:space="preserve">Used many third-party APIs like clearbit for data enrichment. </w:t>
      </w:r>
      <w:r w:rsidDel="00000000" w:rsidR="00000000" w:rsidRPr="00000000">
        <w:rPr>
          <w:rtl w:val="0"/>
        </w:rPr>
      </w:r>
    </w:p>
    <w:p w:rsidR="00000000" w:rsidDel="00000000" w:rsidP="00000000" w:rsidRDefault="00000000" w:rsidRPr="00000000" w14:paraId="00000037">
      <w:pPr>
        <w:pStyle w:val="Heading2"/>
        <w:ind w:left="180" w:firstLine="0"/>
        <w:rPr/>
      </w:pPr>
      <w:bookmarkStart w:colFirst="0" w:colLast="0" w:name="_bjpguhtmo8g6" w:id="22"/>
      <w:bookmarkEnd w:id="22"/>
      <w:r w:rsidDel="00000000" w:rsidR="00000000" w:rsidRPr="00000000">
        <w:rPr>
          <w:rtl w:val="0"/>
        </w:rPr>
        <w:t xml:space="preserve">Customer Pre-Qualification </w:t>
      </w:r>
      <w:r w:rsidDel="00000000" w:rsidR="00000000" w:rsidRPr="00000000">
        <w:rPr>
          <w:b w:val="0"/>
          <w:rtl w:val="0"/>
        </w:rPr>
        <w:t xml:space="preserve">— </w:t>
      </w:r>
      <w:r w:rsidDel="00000000" w:rsidR="00000000" w:rsidRPr="00000000">
        <w:rPr>
          <w:b w:val="0"/>
          <w:i w:val="1"/>
          <w:rtl w:val="0"/>
        </w:rPr>
        <w:t xml:space="preserve">react / redux / express-JS / redis / redux-forms</w:t>
      </w:r>
      <w:r w:rsidDel="00000000" w:rsidR="00000000" w:rsidRPr="00000000">
        <w:rPr>
          <w:rtl w:val="0"/>
        </w:rPr>
      </w:r>
    </w:p>
    <w:p w:rsidR="00000000" w:rsidDel="00000000" w:rsidP="00000000" w:rsidRDefault="00000000" w:rsidRPr="00000000" w14:paraId="00000038">
      <w:pPr>
        <w:numPr>
          <w:ilvl w:val="0"/>
          <w:numId w:val="2"/>
        </w:numPr>
        <w:spacing w:after="0" w:afterAutospacing="0"/>
        <w:ind w:left="720" w:hanging="360"/>
      </w:pPr>
      <w:r w:rsidDel="00000000" w:rsidR="00000000" w:rsidRPr="00000000">
        <w:rPr>
          <w:rtl w:val="0"/>
        </w:rPr>
        <w:t xml:space="preserve">Dynamic form which is used to collect user information for generating pre-qualification form. It has multiple steps and offers intermediate saving and pre-population of data.</w:t>
      </w:r>
    </w:p>
    <w:p w:rsidR="00000000" w:rsidDel="00000000" w:rsidP="00000000" w:rsidRDefault="00000000" w:rsidRPr="00000000" w14:paraId="00000039">
      <w:pPr>
        <w:numPr>
          <w:ilvl w:val="0"/>
          <w:numId w:val="2"/>
        </w:numPr>
        <w:spacing w:before="0" w:beforeAutospacing="0"/>
        <w:ind w:left="720" w:hanging="360"/>
      </w:pPr>
      <w:r w:rsidDel="00000000" w:rsidR="00000000" w:rsidRPr="00000000">
        <w:rPr>
          <w:rtl w:val="0"/>
        </w:rPr>
        <w:t xml:space="preserve">Functionality to show progress based on number of valid answers and dynamic scroll to show/hide questions, which made the form more intuitive.  </w:t>
      </w:r>
    </w:p>
    <w:p w:rsidR="00000000" w:rsidDel="00000000" w:rsidP="00000000" w:rsidRDefault="00000000" w:rsidRPr="00000000" w14:paraId="0000003A">
      <w:pPr>
        <w:pStyle w:val="Heading2"/>
        <w:ind w:left="180" w:firstLine="0"/>
        <w:rPr/>
      </w:pPr>
      <w:bookmarkStart w:colFirst="0" w:colLast="0" w:name="_bx6209j0zbhn" w:id="23"/>
      <w:bookmarkEnd w:id="23"/>
      <w:r w:rsidDel="00000000" w:rsidR="00000000" w:rsidRPr="00000000">
        <w:rPr>
          <w:rtl w:val="0"/>
        </w:rPr>
        <w:t xml:space="preserve">Microservices </w:t>
      </w:r>
      <w:r w:rsidDel="00000000" w:rsidR="00000000" w:rsidRPr="00000000">
        <w:rPr>
          <w:b w:val="0"/>
          <w:rtl w:val="0"/>
        </w:rPr>
        <w:t xml:space="preserve">— </w:t>
      </w:r>
      <w:r w:rsidDel="00000000" w:rsidR="00000000" w:rsidRPr="00000000">
        <w:rPr>
          <w:b w:val="0"/>
          <w:i w:val="1"/>
          <w:rtl w:val="0"/>
        </w:rPr>
        <w:t xml:space="preserve">spring-boot services</w:t>
      </w:r>
      <w:r w:rsidDel="00000000" w:rsidR="00000000" w:rsidRPr="00000000">
        <w:rPr>
          <w:rtl w:val="0"/>
        </w:rPr>
      </w:r>
    </w:p>
    <w:p w:rsidR="00000000" w:rsidDel="00000000" w:rsidP="00000000" w:rsidRDefault="00000000" w:rsidRPr="00000000" w14:paraId="0000003B">
      <w:pPr>
        <w:numPr>
          <w:ilvl w:val="0"/>
          <w:numId w:val="2"/>
        </w:numPr>
        <w:spacing w:after="0" w:afterAutospacing="0"/>
        <w:ind w:left="720" w:hanging="360"/>
      </w:pPr>
      <w:r w:rsidDel="00000000" w:rsidR="00000000" w:rsidRPr="00000000">
        <w:rPr>
          <w:rtl w:val="0"/>
        </w:rPr>
        <w:t xml:space="preserve">A gradle project with 20+ spring services using contract first approach.</w:t>
      </w:r>
    </w:p>
    <w:p w:rsidR="00000000" w:rsidDel="00000000" w:rsidP="00000000" w:rsidRDefault="00000000" w:rsidRPr="00000000" w14:paraId="0000003C">
      <w:pPr>
        <w:numPr>
          <w:ilvl w:val="0"/>
          <w:numId w:val="2"/>
        </w:numPr>
        <w:spacing w:after="0" w:afterAutospacing="0" w:before="0" w:beforeAutospacing="0"/>
        <w:ind w:left="720" w:hanging="360"/>
      </w:pPr>
      <w:r w:rsidDel="00000000" w:rsidR="00000000" w:rsidRPr="00000000">
        <w:rPr>
          <w:rtl w:val="0"/>
        </w:rPr>
        <w:t xml:space="preserve">Contract first approach generated code from pre-defined RAML specification which helps client teams to work simultaneously, decreasing development time. </w:t>
      </w:r>
    </w:p>
    <w:p w:rsidR="00000000" w:rsidDel="00000000" w:rsidP="00000000" w:rsidRDefault="00000000" w:rsidRPr="00000000" w14:paraId="0000003D">
      <w:pPr>
        <w:numPr>
          <w:ilvl w:val="0"/>
          <w:numId w:val="2"/>
        </w:numPr>
        <w:spacing w:after="0" w:afterAutospacing="0" w:before="0" w:beforeAutospacing="0"/>
        <w:ind w:left="720" w:hanging="360"/>
      </w:pPr>
      <w:r w:rsidDel="00000000" w:rsidR="00000000" w:rsidRPr="00000000">
        <w:rPr>
          <w:rtl w:val="0"/>
        </w:rPr>
        <w:t xml:space="preserve">All services are deployed separately with multiple instances with HA-Proxy load balancer in between. </w:t>
      </w:r>
    </w:p>
    <w:p w:rsidR="00000000" w:rsidDel="00000000" w:rsidP="00000000" w:rsidRDefault="00000000" w:rsidRPr="00000000" w14:paraId="0000003E">
      <w:pPr>
        <w:numPr>
          <w:ilvl w:val="0"/>
          <w:numId w:val="2"/>
        </w:numPr>
        <w:spacing w:before="0" w:beforeAutospacing="0"/>
        <w:ind w:left="720" w:hanging="360"/>
      </w:pPr>
      <w:r w:rsidDel="00000000" w:rsidR="00000000" w:rsidRPr="00000000">
        <w:rPr>
          <w:rtl w:val="0"/>
        </w:rPr>
        <w:t xml:space="preserve">Used rabbit-MQ to make inter-service communication scalable and resilient.</w:t>
      </w:r>
    </w:p>
    <w:p w:rsidR="00000000" w:rsidDel="00000000" w:rsidP="00000000" w:rsidRDefault="00000000" w:rsidRPr="00000000" w14:paraId="0000003F">
      <w:pPr>
        <w:pStyle w:val="Heading2"/>
        <w:ind w:left="180" w:firstLine="0"/>
        <w:rPr/>
      </w:pPr>
      <w:bookmarkStart w:colFirst="0" w:colLast="0" w:name="_vm051rmyhoww" w:id="24"/>
      <w:bookmarkEnd w:id="24"/>
      <w:r w:rsidDel="00000000" w:rsidR="00000000" w:rsidRPr="00000000">
        <w:rPr>
          <w:rtl w:val="0"/>
        </w:rPr>
        <w:t xml:space="preserve">Notification Framework </w:t>
      </w:r>
      <w:r w:rsidDel="00000000" w:rsidR="00000000" w:rsidRPr="00000000">
        <w:rPr>
          <w:b w:val="0"/>
          <w:rtl w:val="0"/>
        </w:rPr>
        <w:t xml:space="preserve">— </w:t>
      </w:r>
      <w:r w:rsidDel="00000000" w:rsidR="00000000" w:rsidRPr="00000000">
        <w:rPr>
          <w:b w:val="0"/>
          <w:i w:val="1"/>
          <w:rtl w:val="0"/>
        </w:rPr>
        <w:t xml:space="preserve">spring-batch service</w:t>
      </w:r>
      <w:r w:rsidDel="00000000" w:rsidR="00000000" w:rsidRPr="00000000">
        <w:rPr>
          <w:rtl w:val="0"/>
        </w:rPr>
      </w:r>
    </w:p>
    <w:p w:rsidR="00000000" w:rsidDel="00000000" w:rsidP="00000000" w:rsidRDefault="00000000" w:rsidRPr="00000000" w14:paraId="00000040">
      <w:pPr>
        <w:numPr>
          <w:ilvl w:val="0"/>
          <w:numId w:val="4"/>
        </w:numPr>
        <w:spacing w:after="0" w:afterAutospacing="0"/>
        <w:ind w:left="720" w:hanging="360"/>
        <w:rPr>
          <w:u w:val="none"/>
        </w:rPr>
      </w:pPr>
      <w:r w:rsidDel="00000000" w:rsidR="00000000" w:rsidRPr="00000000">
        <w:rPr>
          <w:rtl w:val="0"/>
        </w:rPr>
        <w:t xml:space="preserve">Worked on building real-time and batch notification system used to send email(s) and push-notification(s) to live customers.</w:t>
      </w:r>
    </w:p>
    <w:p w:rsidR="00000000" w:rsidDel="00000000" w:rsidP="00000000" w:rsidRDefault="00000000" w:rsidRPr="00000000" w14:paraId="00000041">
      <w:pPr>
        <w:numPr>
          <w:ilvl w:val="0"/>
          <w:numId w:val="4"/>
        </w:numPr>
        <w:spacing w:after="0" w:afterAutospacing="0" w:before="0" w:beforeAutospacing="0"/>
        <w:ind w:left="720" w:hanging="360"/>
        <w:rPr>
          <w:u w:val="none"/>
        </w:rPr>
      </w:pPr>
      <w:r w:rsidDel="00000000" w:rsidR="00000000" w:rsidRPr="00000000">
        <w:rPr>
          <w:rtl w:val="0"/>
        </w:rPr>
        <w:t xml:space="preserve">Used spring-batch and quartz scheduler to schedule jobs to read from database and send notifications to respective customers.</w:t>
      </w:r>
    </w:p>
    <w:p w:rsidR="00000000" w:rsidDel="00000000" w:rsidP="00000000" w:rsidRDefault="00000000" w:rsidRPr="00000000" w14:paraId="00000042">
      <w:pPr>
        <w:numPr>
          <w:ilvl w:val="0"/>
          <w:numId w:val="4"/>
        </w:numPr>
        <w:spacing w:before="0" w:beforeAutospacing="0"/>
        <w:ind w:left="720" w:hanging="360"/>
        <w:rPr>
          <w:u w:val="none"/>
        </w:rPr>
      </w:pPr>
      <w:r w:rsidDel="00000000" w:rsidR="00000000" w:rsidRPr="00000000">
        <w:rPr>
          <w:rtl w:val="0"/>
        </w:rPr>
        <w:t xml:space="preserve">Supports dynamic templating and allows customer to (un)subscribe to specific notifications. • Created a pagination endpoint which is used to get a list of all notifications send to a customer using various query parameters.</w:t>
      </w:r>
    </w:p>
    <w:p w:rsidR="00000000" w:rsidDel="00000000" w:rsidP="00000000" w:rsidRDefault="00000000" w:rsidRPr="00000000" w14:paraId="00000043">
      <w:pPr>
        <w:pStyle w:val="Heading1"/>
        <w:ind w:left="180" w:firstLine="0"/>
        <w:rPr/>
      </w:pPr>
      <w:bookmarkStart w:colFirst="0" w:colLast="0" w:name="_p2a17pxk8seu" w:id="25"/>
      <w:bookmarkEnd w:id="25"/>
      <w:r w:rsidDel="00000000" w:rsidR="00000000" w:rsidRPr="00000000">
        <w:rPr>
          <w:rtl w:val="0"/>
        </w:rPr>
        <w:t xml:space="preserve">PUBLICATION</w:t>
      </w:r>
    </w:p>
    <w:p w:rsidR="00000000" w:rsidDel="00000000" w:rsidP="00000000" w:rsidRDefault="00000000" w:rsidRPr="00000000" w14:paraId="00000044">
      <w:pPr>
        <w:pStyle w:val="Heading2"/>
        <w:ind w:left="180" w:firstLine="0"/>
        <w:rPr>
          <w:b w:val="0"/>
          <w:i w:val="1"/>
        </w:rPr>
      </w:pPr>
      <w:bookmarkStart w:colFirst="0" w:colLast="0" w:name="_btrfly1238py" w:id="26"/>
      <w:bookmarkEnd w:id="26"/>
      <w:r w:rsidDel="00000000" w:rsidR="00000000" w:rsidRPr="00000000">
        <w:rPr>
          <w:rtl w:val="0"/>
        </w:rPr>
        <w:t xml:space="preserve">Surge Pricing Predictor in Taxi</w:t>
        <w:tab/>
        <w:t xml:space="preserve">Market </w:t>
      </w:r>
      <w:r w:rsidDel="00000000" w:rsidR="00000000" w:rsidRPr="00000000">
        <w:rPr>
          <w:b w:val="0"/>
          <w:rtl w:val="0"/>
        </w:rPr>
        <w:t xml:space="preserve">- </w:t>
      </w:r>
      <w:r w:rsidDel="00000000" w:rsidR="00000000" w:rsidRPr="00000000">
        <w:rPr>
          <w:b w:val="0"/>
          <w:i w:val="1"/>
          <w:rtl w:val="0"/>
        </w:rPr>
        <w:t xml:space="preserve">International Journal of Pure and Applied Mathematics - </w:t>
      </w:r>
      <w:hyperlink r:id="rId7">
        <w:r w:rsidDel="00000000" w:rsidR="00000000" w:rsidRPr="00000000">
          <w:rPr>
            <w:b w:val="0"/>
            <w:i w:val="1"/>
            <w:color w:val="1155cc"/>
            <w:u w:val="single"/>
            <w:rtl w:val="0"/>
          </w:rPr>
          <w:t xml:space="preserve">https://acadpubl.eu/jsi/2017-115-6-7/articles/6/81.pdf</w:t>
        </w:r>
      </w:hyperlink>
      <w:r w:rsidDel="00000000" w:rsidR="00000000" w:rsidRPr="00000000">
        <w:rPr>
          <w:rtl w:val="0"/>
        </w:rPr>
      </w:r>
    </w:p>
    <w:p w:rsidR="00000000" w:rsidDel="00000000" w:rsidP="00000000" w:rsidRDefault="00000000" w:rsidRPr="00000000" w14:paraId="00000045">
      <w:pPr>
        <w:ind w:left="180" w:firstLine="0"/>
        <w:rPr/>
      </w:pPr>
      <w:r w:rsidDel="00000000" w:rsidR="00000000" w:rsidRPr="00000000">
        <w:rPr>
          <w:rtl w:val="0"/>
        </w:rPr>
        <w:t xml:space="preserve">The cab platforms adjust their prices using a specific algorithm which is real time and dynamic known as “Surge Pricing” or “Dynamic Pricing”. </w:t>
      </w:r>
    </w:p>
    <w:p w:rsidR="00000000" w:rsidDel="00000000" w:rsidP="00000000" w:rsidRDefault="00000000" w:rsidRPr="00000000" w14:paraId="00000046">
      <w:pPr>
        <w:ind w:left="180" w:firstLine="0"/>
        <w:rPr/>
      </w:pPr>
      <w:r w:rsidDel="00000000" w:rsidR="00000000" w:rsidRPr="00000000">
        <w:rPr>
          <w:rtl w:val="0"/>
        </w:rPr>
        <w:t xml:space="preserve">This algorithm automatically raises the price of a trip when the demand increases more than the supply. The surge algorithm generally outputs a multiplier which is adjusted along with the base fare, the price per mile and the price per minute to generate the final price. </w:t>
      </w:r>
    </w:p>
    <w:p w:rsidR="00000000" w:rsidDel="00000000" w:rsidP="00000000" w:rsidRDefault="00000000" w:rsidRPr="00000000" w14:paraId="00000047">
      <w:pPr>
        <w:ind w:left="180" w:firstLine="0"/>
        <w:rPr/>
      </w:pPr>
      <w:r w:rsidDel="00000000" w:rsidR="00000000" w:rsidRPr="00000000">
        <w:rPr>
          <w:rtl w:val="0"/>
        </w:rPr>
        <w:t xml:space="preserve">This price is communicated to the riders and the ride is initiated when they confirm to the price shown. This surge multiplier is kept discrete and may range from 1.2 to the maximum allowed by the government based on geography. Our experiment helps in predicting surge pricing ahead of time, considering the previous trends.</w:t>
      </w:r>
      <w:r w:rsidDel="00000000" w:rsidR="00000000" w:rsidRPr="00000000">
        <w:rPr>
          <w:rtl w:val="0"/>
        </w:rPr>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iteshtiwari2011@gmail.com" TargetMode="External"/><Relationship Id="rId7" Type="http://schemas.openxmlformats.org/officeDocument/2006/relationships/hyperlink" Target="https://acadpubl.eu/jsi/2017-115-6-7/articles/6/81.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