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CA131" w14:textId="09519893" w:rsidR="00887F16" w:rsidRPr="00887F16" w:rsidRDefault="00887F16" w:rsidP="00887F16">
      <w:pPr>
        <w:jc w:val="center"/>
        <w:rPr>
          <w:b/>
          <w:bCs/>
          <w:sz w:val="28"/>
          <w:szCs w:val="28"/>
        </w:rPr>
      </w:pPr>
      <w:r w:rsidRPr="00887F16">
        <w:rPr>
          <w:b/>
          <w:bCs/>
          <w:sz w:val="28"/>
          <w:szCs w:val="28"/>
        </w:rPr>
        <w:t>Restaurant Analysis of swig</w:t>
      </w:r>
      <w:r w:rsidRPr="00887F16">
        <w:rPr>
          <w:b/>
          <w:bCs/>
          <w:sz w:val="28"/>
          <w:szCs w:val="28"/>
        </w:rPr>
        <w:t>gy</w:t>
      </w:r>
    </w:p>
    <w:p w14:paraId="13BF5B17" w14:textId="5436F046" w:rsidR="001E4CD2" w:rsidRDefault="005D3EF8">
      <w:pPr>
        <w:rPr>
          <w:b/>
          <w:bCs/>
        </w:rPr>
      </w:pPr>
      <w:r w:rsidRPr="00F62996">
        <w:rPr>
          <w:b/>
          <w:bCs/>
        </w:rPr>
        <w:t>TASK 1</w:t>
      </w:r>
      <w:r>
        <w:t>:</w:t>
      </w:r>
      <w:r w:rsidR="00F62996">
        <w:t xml:space="preserve"> </w:t>
      </w:r>
      <w:r w:rsidR="00F62996" w:rsidRPr="00F62996">
        <w:rPr>
          <w:b/>
          <w:bCs/>
        </w:rPr>
        <w:t>Top 10 Areas with Most Restaurants</w:t>
      </w:r>
    </w:p>
    <w:p w14:paraId="5E854FC1" w14:textId="77777777" w:rsidR="00F62996" w:rsidRDefault="00F62996">
      <w:r w:rsidRPr="00F62996">
        <w:rPr>
          <w:b/>
          <w:bCs/>
        </w:rPr>
        <w:t>Analysis:</w:t>
      </w:r>
      <w:r w:rsidRPr="00F62996">
        <w:t xml:space="preserve"> Identified areas with the highest concentration of restaurants. </w:t>
      </w:r>
    </w:p>
    <w:p w14:paraId="0416D1BE" w14:textId="32786B2E" w:rsidR="00F62996" w:rsidRPr="00F62996" w:rsidRDefault="00F62996">
      <w:r w:rsidRPr="00F62996">
        <w:rPr>
          <w:b/>
          <w:bCs/>
        </w:rPr>
        <w:t>Findings:</w:t>
      </w:r>
      <w:r w:rsidRPr="00F62996">
        <w:t xml:space="preserve"> Some areas, like "Koramangala" or "Indiranagar" have more restaurants due to their popularity and customer demand, indicating a hub for food delivery services.</w:t>
      </w:r>
    </w:p>
    <w:p w14:paraId="224C6839" w14:textId="4176EB28" w:rsidR="005D3EF8" w:rsidRDefault="005D3EF8">
      <w:r w:rsidRPr="005D3EF8">
        <w:rPr>
          <w:noProof/>
        </w:rPr>
        <w:drawing>
          <wp:inline distT="0" distB="0" distL="0" distR="0" wp14:anchorId="0A28422A" wp14:editId="0454B74E">
            <wp:extent cx="4343400" cy="2439450"/>
            <wp:effectExtent l="0" t="0" r="0" b="0"/>
            <wp:docPr id="23424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433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298" cy="245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B6C5" w14:textId="77777777" w:rsidR="005D3EF8" w:rsidRDefault="005D3EF8"/>
    <w:p w14:paraId="13FC0DCC" w14:textId="77777777" w:rsidR="00135216" w:rsidRPr="00135216" w:rsidRDefault="005D3EF8" w:rsidP="00135216">
      <w:r w:rsidRPr="00887F16">
        <w:rPr>
          <w:b/>
          <w:bCs/>
        </w:rPr>
        <w:t>TASK 2:</w:t>
      </w:r>
      <w:r w:rsidR="00135216">
        <w:t xml:space="preserve"> </w:t>
      </w:r>
      <w:r w:rsidR="00135216" w:rsidRPr="00135216">
        <w:rPr>
          <w:b/>
          <w:bCs/>
        </w:rPr>
        <w:t>Most Popular Food Types Served by Swiggy Restaurants in Each City</w:t>
      </w:r>
    </w:p>
    <w:p w14:paraId="7334AF48" w14:textId="77777777" w:rsidR="00135216" w:rsidRDefault="00135216">
      <w:r w:rsidRPr="00135216">
        <w:rPr>
          <w:b/>
          <w:bCs/>
        </w:rPr>
        <w:t>Analysis</w:t>
      </w:r>
      <w:r w:rsidRPr="00135216">
        <w:t>: Analyzed the distribution of food types across various cities.</w:t>
      </w:r>
    </w:p>
    <w:p w14:paraId="3556020F" w14:textId="47354216" w:rsidR="005D3EF8" w:rsidRDefault="00135216">
      <w:r w:rsidRPr="00135216">
        <w:rPr>
          <w:b/>
          <w:bCs/>
        </w:rPr>
        <w:t>Findings</w:t>
      </w:r>
      <w:r w:rsidRPr="00135216">
        <w:t>: Cities like Bangalore may have a high number of restaurants serving South Indian food, while cities like Mumbai might feature more North Indian and fast-food options, reflecting regional culinary preferences.</w:t>
      </w:r>
    </w:p>
    <w:p w14:paraId="00540F9F" w14:textId="27739710" w:rsidR="005D3EF8" w:rsidRDefault="00D37FBC">
      <w:r w:rsidRPr="00D37FBC">
        <w:rPr>
          <w:noProof/>
        </w:rPr>
        <w:drawing>
          <wp:inline distT="0" distB="0" distL="0" distR="0" wp14:anchorId="18771376" wp14:editId="35A9FB85">
            <wp:extent cx="4514850" cy="2542497"/>
            <wp:effectExtent l="0" t="0" r="0" b="0"/>
            <wp:docPr id="4710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9200" cy="255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B817" w14:textId="77777777" w:rsidR="00826F88" w:rsidRDefault="00826F88"/>
    <w:p w14:paraId="4C3015C7" w14:textId="77777777" w:rsidR="00135216" w:rsidRDefault="00135216"/>
    <w:p w14:paraId="549947BB" w14:textId="1FDA3A75" w:rsidR="00826F88" w:rsidRDefault="00826F88">
      <w:pPr>
        <w:rPr>
          <w:b/>
          <w:bCs/>
        </w:rPr>
      </w:pPr>
      <w:r w:rsidRPr="00887F16">
        <w:rPr>
          <w:b/>
          <w:bCs/>
        </w:rPr>
        <w:t>TASK 3:</w:t>
      </w:r>
      <w:r w:rsidR="00135216">
        <w:t xml:space="preserve"> </w:t>
      </w:r>
      <w:r w:rsidR="00135216" w:rsidRPr="00135216">
        <w:rPr>
          <w:b/>
          <w:bCs/>
        </w:rPr>
        <w:t>Top Rated Swiggy Restaurants (In Percentage)</w:t>
      </w:r>
    </w:p>
    <w:p w14:paraId="6D16EAB4" w14:textId="77777777" w:rsidR="00135216" w:rsidRDefault="00135216">
      <w:r w:rsidRPr="00135216">
        <w:rPr>
          <w:b/>
          <w:bCs/>
        </w:rPr>
        <w:t>Analysis</w:t>
      </w:r>
      <w:r w:rsidRPr="00135216">
        <w:t xml:space="preserve">: Calculated the percentage of restaurants with average ratings above 4.5. </w:t>
      </w:r>
    </w:p>
    <w:p w14:paraId="3DDD73F3" w14:textId="3845E960" w:rsidR="00135216" w:rsidRDefault="00135216">
      <w:r w:rsidRPr="00135216">
        <w:rPr>
          <w:b/>
          <w:bCs/>
        </w:rPr>
        <w:t>Findings</w:t>
      </w:r>
      <w:r w:rsidRPr="00135216">
        <w:t>: About 15-20% of restaurants are top-rated, reflecting strong customer satisfaction in specific areas or categories, indicating a consistent quality of service.</w:t>
      </w:r>
    </w:p>
    <w:p w14:paraId="2981E8A4" w14:textId="5F5C26C9" w:rsidR="00826F88" w:rsidRDefault="00826F88">
      <w:r w:rsidRPr="00826F88">
        <w:drawing>
          <wp:inline distT="0" distB="0" distL="0" distR="0" wp14:anchorId="6D48D22C" wp14:editId="7B92DDF7">
            <wp:extent cx="3124200" cy="1520920"/>
            <wp:effectExtent l="0" t="0" r="0" b="3175"/>
            <wp:docPr id="60054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44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7732" cy="15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2C62" w14:textId="77777777" w:rsidR="00826F88" w:rsidRDefault="00826F88"/>
    <w:p w14:paraId="38EB65D4" w14:textId="1C818CBB" w:rsidR="00826F88" w:rsidRDefault="00826F88">
      <w:pPr>
        <w:rPr>
          <w:b/>
          <w:bCs/>
        </w:rPr>
      </w:pPr>
      <w:r w:rsidRPr="00887F16">
        <w:rPr>
          <w:b/>
          <w:bCs/>
        </w:rPr>
        <w:t>TASK 4:</w:t>
      </w:r>
      <w:r w:rsidR="00135216">
        <w:t xml:space="preserve"> </w:t>
      </w:r>
      <w:r w:rsidR="00135216" w:rsidRPr="00135216">
        <w:rPr>
          <w:b/>
          <w:bCs/>
        </w:rPr>
        <w:t>Correlation of Factors Affecting Average Rating</w:t>
      </w:r>
    </w:p>
    <w:p w14:paraId="6DDC3C13" w14:textId="77777777" w:rsidR="00135216" w:rsidRDefault="00135216">
      <w:r w:rsidRPr="00135216">
        <w:rPr>
          <w:b/>
          <w:bCs/>
        </w:rPr>
        <w:t>Analysis</w:t>
      </w:r>
      <w:r w:rsidRPr="00135216">
        <w:t>: Investigated the relationship between factors like price, delivery time, and ratings.</w:t>
      </w:r>
    </w:p>
    <w:p w14:paraId="7DA6CAC4" w14:textId="34F9A82E" w:rsidR="00135216" w:rsidRDefault="00135216">
      <w:r w:rsidRPr="00135216">
        <w:rPr>
          <w:b/>
          <w:bCs/>
        </w:rPr>
        <w:t>Findings</w:t>
      </w:r>
      <w:r w:rsidRPr="00135216">
        <w:t>: High prices do not necessarily correlate with higher ratings. However, delivery time showed a stronger impact—faster deliveries led to better ratings.</w:t>
      </w:r>
    </w:p>
    <w:p w14:paraId="0CFA8397" w14:textId="77777777" w:rsidR="00135216" w:rsidRDefault="00135216"/>
    <w:p w14:paraId="5F19F6AB" w14:textId="70B57F54" w:rsidR="000C4848" w:rsidRDefault="000C4848">
      <w:r w:rsidRPr="000C4848">
        <w:drawing>
          <wp:inline distT="0" distB="0" distL="0" distR="0" wp14:anchorId="7DE2AF39" wp14:editId="649CF96E">
            <wp:extent cx="5476875" cy="1811582"/>
            <wp:effectExtent l="0" t="0" r="0" b="0"/>
            <wp:docPr id="33501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19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708" cy="18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45AD" w14:textId="77777777" w:rsidR="0008434D" w:rsidRDefault="0008434D"/>
    <w:p w14:paraId="5411B978" w14:textId="0651B4FA" w:rsidR="0008434D" w:rsidRDefault="0008434D">
      <w:pPr>
        <w:rPr>
          <w:b/>
          <w:bCs/>
        </w:rPr>
      </w:pPr>
      <w:r w:rsidRPr="00887F16">
        <w:rPr>
          <w:b/>
          <w:bCs/>
        </w:rPr>
        <w:t>TASK 5:</w:t>
      </w:r>
      <w:r w:rsidR="00135216" w:rsidRPr="00887F16">
        <w:rPr>
          <w:rFonts w:ascii="Arial" w:hAnsi="Arial" w:cs="Arial"/>
          <w:b/>
          <w:bCs/>
          <w:color w:val="000000"/>
        </w:rPr>
        <w:t xml:space="preserve"> </w:t>
      </w:r>
      <w:r w:rsidR="00135216" w:rsidRPr="00135216">
        <w:rPr>
          <w:b/>
          <w:bCs/>
        </w:rPr>
        <w:t>Correlation Between Restaurant Price and Average Rating</w:t>
      </w:r>
    </w:p>
    <w:p w14:paraId="135BF1BC" w14:textId="6865F209" w:rsidR="00887F16" w:rsidRPr="00887F16" w:rsidRDefault="00887F16" w:rsidP="00887F16">
      <w:r w:rsidRPr="00887F16">
        <w:rPr>
          <w:b/>
          <w:bCs/>
        </w:rPr>
        <w:t>Analysis</w:t>
      </w:r>
      <w:r w:rsidRPr="00887F16">
        <w:t>: We checked the relationship between restaurant prices and their average ratings using a correlation calculation.</w:t>
      </w:r>
    </w:p>
    <w:p w14:paraId="4955650E" w14:textId="7F4E8DEB" w:rsidR="00887F16" w:rsidRPr="00887F16" w:rsidRDefault="00887F16" w:rsidP="00887F16">
      <w:r w:rsidRPr="00887F16">
        <w:rPr>
          <w:b/>
          <w:bCs/>
        </w:rPr>
        <w:t>Finding</w:t>
      </w:r>
      <w:r w:rsidRPr="00887F16">
        <w:t>: There is a weak positive correlation, meaning higher-priced restaurants tend to have slightly better ratings, but the relationship is not strong.</w:t>
      </w:r>
    </w:p>
    <w:p w14:paraId="54653ACA" w14:textId="77777777" w:rsidR="00887F16" w:rsidRDefault="00887F16"/>
    <w:p w14:paraId="4B4C46EF" w14:textId="0E169CA2" w:rsidR="0008434D" w:rsidRDefault="0008434D">
      <w:r w:rsidRPr="0008434D">
        <w:drawing>
          <wp:inline distT="0" distB="0" distL="0" distR="0" wp14:anchorId="1483A4AF" wp14:editId="6FD7788D">
            <wp:extent cx="5753100" cy="1643567"/>
            <wp:effectExtent l="0" t="0" r="0" b="0"/>
            <wp:docPr id="95410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01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95" cy="16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4214" w14:textId="77777777" w:rsidR="00887F16" w:rsidRDefault="00887F16"/>
    <w:p w14:paraId="24D25C83" w14:textId="36BDA86E" w:rsidR="006460E0" w:rsidRDefault="006460E0">
      <w:pPr>
        <w:rPr>
          <w:b/>
          <w:bCs/>
        </w:rPr>
      </w:pPr>
      <w:r w:rsidRPr="00887F16">
        <w:rPr>
          <w:b/>
          <w:bCs/>
        </w:rPr>
        <w:t>Task 6:</w:t>
      </w:r>
      <w:r w:rsidR="00135216">
        <w:t xml:space="preserve"> </w:t>
      </w:r>
      <w:r w:rsidR="00135216" w:rsidRPr="00135216">
        <w:rPr>
          <w:b/>
          <w:bCs/>
        </w:rPr>
        <w:t>City-wise Restaurant Count</w:t>
      </w:r>
    </w:p>
    <w:p w14:paraId="63AF2408" w14:textId="77777777" w:rsidR="00887F16" w:rsidRDefault="00887F16">
      <w:r w:rsidRPr="00887F16">
        <w:rPr>
          <w:b/>
          <w:bCs/>
        </w:rPr>
        <w:t>Analysis</w:t>
      </w:r>
      <w:r w:rsidRPr="00887F16">
        <w:t xml:space="preserve">: Counted the number of restaurants in each city. </w:t>
      </w:r>
    </w:p>
    <w:p w14:paraId="2057804A" w14:textId="67F601C7" w:rsidR="00887F16" w:rsidRDefault="00887F16">
      <w:r w:rsidRPr="00887F16">
        <w:rPr>
          <w:b/>
          <w:bCs/>
        </w:rPr>
        <w:t>Findings</w:t>
      </w:r>
      <w:r w:rsidRPr="00887F16">
        <w:t>: Larger metropolitan cities like Delhi, Mumbai, and Bangalore have more restaurants listed on Swiggy, reflecting their higher demand for food delivery services.</w:t>
      </w:r>
    </w:p>
    <w:p w14:paraId="76F46D18" w14:textId="032837EA" w:rsidR="006460E0" w:rsidRDefault="006460E0">
      <w:r w:rsidRPr="006460E0">
        <w:drawing>
          <wp:inline distT="0" distB="0" distL="0" distR="0" wp14:anchorId="38F5C1F5" wp14:editId="25108A70">
            <wp:extent cx="5019675" cy="2576337"/>
            <wp:effectExtent l="0" t="0" r="0" b="0"/>
            <wp:docPr id="163151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138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041" cy="258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D9F3" w14:textId="77777777" w:rsidR="000C1461" w:rsidRDefault="000C1461"/>
    <w:p w14:paraId="2ABE7FD4" w14:textId="0A04FAF5" w:rsidR="000C1461" w:rsidRDefault="000C1461">
      <w:pPr>
        <w:rPr>
          <w:b/>
          <w:bCs/>
        </w:rPr>
      </w:pPr>
      <w:r w:rsidRPr="00887F16">
        <w:rPr>
          <w:b/>
          <w:bCs/>
        </w:rPr>
        <w:t>TASK 7:</w:t>
      </w:r>
      <w:r w:rsidR="00135216" w:rsidRPr="00135216">
        <w:rPr>
          <w:rFonts w:ascii="Arial" w:hAnsi="Arial" w:cs="Arial"/>
          <w:b/>
          <w:bCs/>
          <w:color w:val="000000"/>
        </w:rPr>
        <w:t xml:space="preserve"> </w:t>
      </w:r>
      <w:r w:rsidR="00135216" w:rsidRPr="00135216">
        <w:rPr>
          <w:b/>
          <w:bCs/>
        </w:rPr>
        <w:t>Price Analysis</w:t>
      </w:r>
    </w:p>
    <w:p w14:paraId="50826DDD" w14:textId="77777777" w:rsidR="00887F16" w:rsidRDefault="00887F16">
      <w:r w:rsidRPr="00887F16">
        <w:rPr>
          <w:b/>
          <w:bCs/>
        </w:rPr>
        <w:t>Analysis</w:t>
      </w:r>
      <w:r w:rsidRPr="00887F16">
        <w:t xml:space="preserve">: Studied the distribution of restaurant prices across various categories. </w:t>
      </w:r>
    </w:p>
    <w:p w14:paraId="10A32E18" w14:textId="66651FD0" w:rsidR="00887F16" w:rsidRDefault="00887F16">
      <w:r w:rsidRPr="00887F16">
        <w:rPr>
          <w:b/>
          <w:bCs/>
        </w:rPr>
        <w:t>Findings</w:t>
      </w:r>
      <w:r w:rsidRPr="00887F16">
        <w:t>: Most restaurants fall in the "Medium" price range (₹200-₹400), catering to a wide middle-income demographic. Very few restaurants fall into the "Premium" price category, indicating a niche market.</w:t>
      </w:r>
    </w:p>
    <w:p w14:paraId="48753D84" w14:textId="6E65E214" w:rsidR="00226C89" w:rsidRDefault="00226C89">
      <w:r w:rsidRPr="00226C89">
        <w:lastRenderedPageBreak/>
        <w:drawing>
          <wp:inline distT="0" distB="0" distL="0" distR="0" wp14:anchorId="12C2D086" wp14:editId="4E2782AA">
            <wp:extent cx="4705350" cy="4290415"/>
            <wp:effectExtent l="0" t="0" r="0" b="0"/>
            <wp:docPr id="150516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61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214" cy="429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B051" w14:textId="77777777" w:rsidR="00226C89" w:rsidRDefault="00226C89"/>
    <w:p w14:paraId="6675333A" w14:textId="518AD425" w:rsidR="00226C89" w:rsidRDefault="0021282D">
      <w:pPr>
        <w:rPr>
          <w:b/>
          <w:bCs/>
        </w:rPr>
      </w:pPr>
      <w:r w:rsidRPr="00887F16">
        <w:rPr>
          <w:b/>
          <w:bCs/>
        </w:rPr>
        <w:t>TASK 8:</w:t>
      </w:r>
      <w:r w:rsidR="00135216" w:rsidRPr="00135216">
        <w:rPr>
          <w:rFonts w:ascii="Arial" w:hAnsi="Arial" w:cs="Arial"/>
          <w:b/>
          <w:bCs/>
          <w:color w:val="000000"/>
        </w:rPr>
        <w:t xml:space="preserve"> </w:t>
      </w:r>
      <w:r w:rsidR="00135216" w:rsidRPr="00135216">
        <w:rPr>
          <w:b/>
          <w:bCs/>
        </w:rPr>
        <w:t>Delivery Time Analysis</w:t>
      </w:r>
    </w:p>
    <w:p w14:paraId="62FB4500" w14:textId="77777777" w:rsidR="00887F16" w:rsidRDefault="00887F16">
      <w:r w:rsidRPr="00887F16">
        <w:rPr>
          <w:b/>
          <w:bCs/>
        </w:rPr>
        <w:t>Analysis:</w:t>
      </w:r>
      <w:r w:rsidRPr="00887F16">
        <w:t xml:space="preserve"> Examined the average delivery times of restaurants. </w:t>
      </w:r>
    </w:p>
    <w:p w14:paraId="670F48E7" w14:textId="21B97647" w:rsidR="00887F16" w:rsidRPr="00887F16" w:rsidRDefault="00887F16">
      <w:r w:rsidRPr="00887F16">
        <w:rPr>
          <w:b/>
          <w:bCs/>
        </w:rPr>
        <w:t>Findings:</w:t>
      </w:r>
      <w:r w:rsidRPr="00887F16">
        <w:t xml:space="preserve"> Delivery times vary significantly by area, with some congested regions having longer delivery times. Restaurants with faster delivery (under 30 minutes) tend to have better customer ratings.</w:t>
      </w:r>
    </w:p>
    <w:p w14:paraId="207D79E0" w14:textId="77777777" w:rsidR="00135216" w:rsidRDefault="00135216"/>
    <w:p w14:paraId="135A95E1" w14:textId="303E7514" w:rsidR="0021282D" w:rsidRDefault="0021282D">
      <w:r w:rsidRPr="0021282D">
        <w:drawing>
          <wp:inline distT="0" distB="0" distL="0" distR="0" wp14:anchorId="671E4340" wp14:editId="799C2432">
            <wp:extent cx="5943600" cy="1910715"/>
            <wp:effectExtent l="0" t="0" r="0" b="0"/>
            <wp:docPr id="151376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61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D5DA" w14:textId="77777777" w:rsidR="0021282D" w:rsidRDefault="0021282D"/>
    <w:p w14:paraId="7F8112A7" w14:textId="77777777" w:rsidR="00F62996" w:rsidRDefault="00F62996"/>
    <w:p w14:paraId="70025E16" w14:textId="77777777" w:rsidR="00F62996" w:rsidRPr="00887F16" w:rsidRDefault="00F62996">
      <w:pPr>
        <w:rPr>
          <w:b/>
          <w:bCs/>
        </w:rPr>
      </w:pPr>
    </w:p>
    <w:p w14:paraId="6426B8D4" w14:textId="4E3A9FC4" w:rsidR="0021282D" w:rsidRDefault="0021282D">
      <w:pPr>
        <w:rPr>
          <w:b/>
          <w:bCs/>
        </w:rPr>
      </w:pPr>
      <w:r w:rsidRPr="00887F16">
        <w:rPr>
          <w:b/>
          <w:bCs/>
        </w:rPr>
        <w:t>TASK 9:</w:t>
      </w:r>
      <w:r w:rsidR="00135216">
        <w:t xml:space="preserve"> </w:t>
      </w:r>
      <w:r w:rsidR="00135216" w:rsidRPr="00135216">
        <w:rPr>
          <w:b/>
          <w:bCs/>
        </w:rPr>
        <w:t>Cuisine Analysis</w:t>
      </w:r>
    </w:p>
    <w:p w14:paraId="62404279" w14:textId="77777777" w:rsidR="00887F16" w:rsidRDefault="00887F16">
      <w:r w:rsidRPr="00887F16">
        <w:rPr>
          <w:b/>
          <w:bCs/>
        </w:rPr>
        <w:t>Analysis</w:t>
      </w:r>
      <w:r w:rsidRPr="00887F16">
        <w:t xml:space="preserve">: Analyzed the variety of cuisines offered by restaurants. </w:t>
      </w:r>
    </w:p>
    <w:p w14:paraId="0B54FDDA" w14:textId="139F5302" w:rsidR="00887F16" w:rsidRDefault="00887F16">
      <w:r w:rsidRPr="00887F16">
        <w:rPr>
          <w:b/>
          <w:bCs/>
        </w:rPr>
        <w:t>Findings</w:t>
      </w:r>
      <w:r w:rsidRPr="00887F16">
        <w:t>: Indian cuisine dominates the offerings, followed by fast food and Chinese. A growing trend of international cuisines such as Italian and Japanese is also observed in metro cities.</w:t>
      </w:r>
    </w:p>
    <w:p w14:paraId="71CEF31F" w14:textId="77777777" w:rsidR="00135216" w:rsidRDefault="00135216"/>
    <w:p w14:paraId="2984BA82" w14:textId="2967A0E4" w:rsidR="0021282D" w:rsidRDefault="008B3ECE">
      <w:r w:rsidRPr="008B3ECE">
        <w:drawing>
          <wp:inline distT="0" distB="0" distL="0" distR="0" wp14:anchorId="07941D67" wp14:editId="04E58D3C">
            <wp:extent cx="6256520" cy="2400300"/>
            <wp:effectExtent l="0" t="0" r="0" b="0"/>
            <wp:docPr id="34534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43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2633" cy="240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BDF6" w14:textId="77777777" w:rsidR="008B3ECE" w:rsidRDefault="008B3ECE"/>
    <w:p w14:paraId="6A6609A7" w14:textId="42015C3E" w:rsidR="008B3ECE" w:rsidRDefault="008B3ECE">
      <w:pPr>
        <w:rPr>
          <w:b/>
          <w:bCs/>
        </w:rPr>
      </w:pPr>
      <w:r w:rsidRPr="00887F16">
        <w:rPr>
          <w:b/>
          <w:bCs/>
        </w:rPr>
        <w:t>TASK 10:</w:t>
      </w:r>
      <w:r w:rsidR="00135216" w:rsidRPr="00135216">
        <w:rPr>
          <w:rFonts w:ascii="Arial" w:hAnsi="Arial" w:cs="Arial"/>
          <w:b/>
          <w:bCs/>
          <w:color w:val="000000"/>
        </w:rPr>
        <w:t xml:space="preserve"> </w:t>
      </w:r>
      <w:r w:rsidR="00135216" w:rsidRPr="00135216">
        <w:rPr>
          <w:b/>
          <w:bCs/>
        </w:rPr>
        <w:t>Area-wise Restaurant Analysis</w:t>
      </w:r>
    </w:p>
    <w:p w14:paraId="2967E43F" w14:textId="77777777" w:rsidR="00135216" w:rsidRDefault="00135216">
      <w:r w:rsidRPr="00135216">
        <w:rPr>
          <w:b/>
          <w:bCs/>
        </w:rPr>
        <w:t>Analysis</w:t>
      </w:r>
      <w:r w:rsidRPr="00135216">
        <w:t xml:space="preserve">: Counted the number of restaurants in each area within the city. </w:t>
      </w:r>
    </w:p>
    <w:p w14:paraId="4530C6B0" w14:textId="684E92F0" w:rsidR="00135216" w:rsidRDefault="00135216">
      <w:r w:rsidRPr="00135216">
        <w:rPr>
          <w:b/>
          <w:bCs/>
        </w:rPr>
        <w:t>Findings</w:t>
      </w:r>
      <w:r w:rsidRPr="00135216">
        <w:t>: Certain areas, like tech parks or office hubs, have a significantly higher number of restaurants due to the concentration of office workers and lunchtime demand.</w:t>
      </w:r>
    </w:p>
    <w:p w14:paraId="74B0A213" w14:textId="77777777" w:rsidR="00F62996" w:rsidRDefault="00F62996"/>
    <w:p w14:paraId="48734A29" w14:textId="2DAB2773" w:rsidR="008B3ECE" w:rsidRDefault="008B3ECE">
      <w:r w:rsidRPr="008B3ECE">
        <w:lastRenderedPageBreak/>
        <w:drawing>
          <wp:inline distT="0" distB="0" distL="0" distR="0" wp14:anchorId="1A152AD1" wp14:editId="7C5A8ACF">
            <wp:extent cx="6107928" cy="3209925"/>
            <wp:effectExtent l="0" t="0" r="7620" b="0"/>
            <wp:docPr id="1347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366" cy="32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B6AD" w14:textId="77777777" w:rsidR="00F62996" w:rsidRDefault="00F62996"/>
    <w:p w14:paraId="1053E35A" w14:textId="3207F309" w:rsidR="00E279B8" w:rsidRDefault="00E279B8">
      <w:pPr>
        <w:rPr>
          <w:b/>
          <w:bCs/>
        </w:rPr>
      </w:pPr>
      <w:r w:rsidRPr="00887F16">
        <w:rPr>
          <w:b/>
          <w:bCs/>
        </w:rPr>
        <w:t>Task 11:</w:t>
      </w:r>
      <w:r w:rsidR="00135216">
        <w:t xml:space="preserve"> </w:t>
      </w:r>
      <w:r w:rsidR="00135216" w:rsidRPr="00135216">
        <w:rPr>
          <w:b/>
          <w:bCs/>
        </w:rPr>
        <w:t>Correlation Analysis</w:t>
      </w:r>
    </w:p>
    <w:p w14:paraId="54CA72AB" w14:textId="77777777" w:rsidR="00135216" w:rsidRDefault="00135216">
      <w:r w:rsidRPr="00135216">
        <w:rPr>
          <w:b/>
          <w:bCs/>
        </w:rPr>
        <w:t>Analysis</w:t>
      </w:r>
      <w:r w:rsidRPr="00135216">
        <w:t>: Investigated correlations between variables such as price, ratings, and delivery time.</w:t>
      </w:r>
    </w:p>
    <w:p w14:paraId="507A6BCB" w14:textId="46C027FA" w:rsidR="00135216" w:rsidRDefault="00135216">
      <w:r w:rsidRPr="00135216">
        <w:t xml:space="preserve"> </w:t>
      </w:r>
      <w:r w:rsidRPr="00135216">
        <w:rPr>
          <w:b/>
          <w:bCs/>
        </w:rPr>
        <w:t>Findings</w:t>
      </w:r>
      <w:r w:rsidRPr="00135216">
        <w:t>: There is a slight positive correlation between delivery time and lower ratings, suggesting that delayed deliveries often result in poorer customer reviews.</w:t>
      </w:r>
    </w:p>
    <w:p w14:paraId="75E01BFD" w14:textId="6875A0B5" w:rsidR="00E279B8" w:rsidRDefault="00E279B8">
      <w:r w:rsidRPr="00E279B8">
        <w:drawing>
          <wp:inline distT="0" distB="0" distL="0" distR="0" wp14:anchorId="03A327C2" wp14:editId="756B9DAA">
            <wp:extent cx="3156225" cy="2914650"/>
            <wp:effectExtent l="0" t="0" r="6350" b="0"/>
            <wp:docPr id="21479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94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4836" cy="293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B1E3" w14:textId="77777777" w:rsidR="00E279B8" w:rsidRDefault="00E279B8"/>
    <w:p w14:paraId="62880DFC" w14:textId="77777777" w:rsidR="00887F16" w:rsidRDefault="00887F16">
      <w:pPr>
        <w:rPr>
          <w:b/>
          <w:bCs/>
        </w:rPr>
      </w:pPr>
    </w:p>
    <w:p w14:paraId="72F5AC0A" w14:textId="26172F8D" w:rsidR="00E279B8" w:rsidRDefault="004E7D94">
      <w:pPr>
        <w:rPr>
          <w:b/>
          <w:bCs/>
        </w:rPr>
      </w:pPr>
      <w:r w:rsidRPr="00887F16">
        <w:rPr>
          <w:b/>
          <w:bCs/>
        </w:rPr>
        <w:lastRenderedPageBreak/>
        <w:t>TASK 12:</w:t>
      </w:r>
      <w:r w:rsidR="00135216">
        <w:t xml:space="preserve"> </w:t>
      </w:r>
      <w:r w:rsidR="00135216" w:rsidRPr="00135216">
        <w:rPr>
          <w:b/>
          <w:bCs/>
        </w:rPr>
        <w:t>Customer Feedback Analysis</w:t>
      </w:r>
    </w:p>
    <w:p w14:paraId="797B45FA" w14:textId="77777777" w:rsidR="00135216" w:rsidRDefault="00135216">
      <w:r w:rsidRPr="00135216">
        <w:rPr>
          <w:b/>
          <w:bCs/>
        </w:rPr>
        <w:t>Analysis</w:t>
      </w:r>
      <w:r w:rsidRPr="00135216">
        <w:t xml:space="preserve">: Analyzed customer feedback based on ratings and total ratings. </w:t>
      </w:r>
    </w:p>
    <w:p w14:paraId="40015701" w14:textId="122D935E" w:rsidR="00135216" w:rsidRDefault="00135216">
      <w:r w:rsidRPr="00135216">
        <w:rPr>
          <w:b/>
          <w:bCs/>
        </w:rPr>
        <w:t>Findings</w:t>
      </w:r>
      <w:r w:rsidRPr="00135216">
        <w:t>: Restaurants with higher total ratings (i.e., more feedback) generally have more consistent average ratings. Popular restaurants tend to maintain high customer satisfaction through service quality.</w:t>
      </w:r>
    </w:p>
    <w:p w14:paraId="3FA6A238" w14:textId="0193C901" w:rsidR="004E7D94" w:rsidRDefault="004E7D94">
      <w:r w:rsidRPr="004E7D94">
        <w:drawing>
          <wp:inline distT="0" distB="0" distL="0" distR="0" wp14:anchorId="1D92D82C" wp14:editId="6461217E">
            <wp:extent cx="3025965" cy="2867025"/>
            <wp:effectExtent l="0" t="0" r="3175" b="0"/>
            <wp:docPr id="108610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67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0139" cy="288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E7E7" w14:textId="77777777" w:rsidR="004E7D94" w:rsidRDefault="004E7D94"/>
    <w:p w14:paraId="35D0FA76" w14:textId="694061BB" w:rsidR="004E7D94" w:rsidRDefault="004E7D94">
      <w:pPr>
        <w:rPr>
          <w:b/>
          <w:bCs/>
        </w:rPr>
      </w:pPr>
      <w:r w:rsidRPr="00887F16">
        <w:rPr>
          <w:b/>
          <w:bCs/>
        </w:rPr>
        <w:t>TASK 13:</w:t>
      </w:r>
      <w:r w:rsidR="00135216">
        <w:t xml:space="preserve"> </w:t>
      </w:r>
      <w:r w:rsidR="00135216" w:rsidRPr="00135216">
        <w:rPr>
          <w:b/>
          <w:bCs/>
        </w:rPr>
        <w:t>Geographical Mapping</w:t>
      </w:r>
    </w:p>
    <w:p w14:paraId="6569F4B2" w14:textId="77777777" w:rsidR="00135216" w:rsidRDefault="00135216">
      <w:r w:rsidRPr="00135216">
        <w:rPr>
          <w:b/>
          <w:bCs/>
        </w:rPr>
        <w:t>Analysis</w:t>
      </w:r>
      <w:r w:rsidRPr="00135216">
        <w:t xml:space="preserve">: Mapped restaurant locations geographically. </w:t>
      </w:r>
    </w:p>
    <w:p w14:paraId="6AC1E6D3" w14:textId="3B5FCDE1" w:rsidR="00135216" w:rsidRDefault="00135216">
      <w:r w:rsidRPr="00135216">
        <w:rPr>
          <w:b/>
          <w:bCs/>
        </w:rPr>
        <w:t>Findings</w:t>
      </w:r>
      <w:r w:rsidRPr="00135216">
        <w:t>: High-density areas for Swiggy restaurants are typically near commercial centers and residential hubs. This provides insights into customer preferences and where future restaurant partnerships could be expanded.</w:t>
      </w:r>
    </w:p>
    <w:p w14:paraId="65DCD1E8" w14:textId="3EBF83FA" w:rsidR="00F62996" w:rsidRDefault="00F62996">
      <w:r w:rsidRPr="00F62996">
        <w:drawing>
          <wp:inline distT="0" distB="0" distL="0" distR="0" wp14:anchorId="55233691" wp14:editId="3A7DF5FE">
            <wp:extent cx="4505325" cy="2643125"/>
            <wp:effectExtent l="0" t="0" r="0" b="5080"/>
            <wp:docPr id="40532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25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0703" cy="26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8273" w14:textId="46A02551" w:rsidR="00F62996" w:rsidRDefault="00F62996">
      <w:pPr>
        <w:rPr>
          <w:b/>
          <w:bCs/>
        </w:rPr>
      </w:pPr>
      <w:r w:rsidRPr="00887F16">
        <w:rPr>
          <w:b/>
          <w:bCs/>
        </w:rPr>
        <w:lastRenderedPageBreak/>
        <w:t>TASK 14:</w:t>
      </w:r>
      <w:r w:rsidR="00135216" w:rsidRPr="00135216">
        <w:rPr>
          <w:rFonts w:ascii="Arial" w:hAnsi="Arial" w:cs="Arial"/>
          <w:b/>
          <w:bCs/>
          <w:color w:val="000000"/>
        </w:rPr>
        <w:t xml:space="preserve"> </w:t>
      </w:r>
      <w:r w:rsidR="00135216" w:rsidRPr="00135216">
        <w:rPr>
          <w:b/>
          <w:bCs/>
        </w:rPr>
        <w:t> Business Recommendations</w:t>
      </w:r>
    </w:p>
    <w:p w14:paraId="3E72D33C" w14:textId="77777777" w:rsidR="00135216" w:rsidRDefault="00135216">
      <w:r w:rsidRPr="00135216">
        <w:rPr>
          <w:b/>
          <w:bCs/>
        </w:rPr>
        <w:t>Analysis</w:t>
      </w:r>
      <w:r w:rsidRPr="00135216">
        <w:t xml:space="preserve">: Based on all previous findings, actionable recommendations were derived. </w:t>
      </w:r>
    </w:p>
    <w:p w14:paraId="3517C7FC" w14:textId="430F5669" w:rsidR="00135216" w:rsidRDefault="00135216">
      <w:r w:rsidRPr="00135216">
        <w:rPr>
          <w:b/>
          <w:bCs/>
        </w:rPr>
        <w:t>Findings</w:t>
      </w:r>
      <w:r w:rsidRPr="00135216">
        <w:t>: Focus on improving delivery times, optimizing pricing, and promoting top-rated restaurants in key areas can help enhance customer satisfaction and drive growth for Swiggy.</w:t>
      </w:r>
    </w:p>
    <w:p w14:paraId="102FB03C" w14:textId="11F3C47D" w:rsidR="00F62996" w:rsidRPr="00F62996" w:rsidRDefault="00F62996" w:rsidP="00F62996">
      <w:pPr>
        <w:pStyle w:val="ListParagraph"/>
        <w:numPr>
          <w:ilvl w:val="0"/>
          <w:numId w:val="1"/>
        </w:numPr>
      </w:pPr>
      <w:r w:rsidRPr="00F62996">
        <w:rPr>
          <w:b/>
          <w:bCs/>
        </w:rPr>
        <w:t>Improve Customer Ratings</w:t>
      </w:r>
      <w:r w:rsidRPr="00F62996">
        <w:t>: Focus on improving service quality and delivery speed for restaurants with low ratings to increase customer satisfaction and drive repeat business.</w:t>
      </w:r>
    </w:p>
    <w:p w14:paraId="10889E94" w14:textId="4FC59F83" w:rsidR="00F62996" w:rsidRPr="00F62996" w:rsidRDefault="00F62996" w:rsidP="00F62996">
      <w:pPr>
        <w:pStyle w:val="ListParagraph"/>
        <w:numPr>
          <w:ilvl w:val="0"/>
          <w:numId w:val="1"/>
        </w:numPr>
      </w:pPr>
      <w:r w:rsidRPr="00F62996">
        <w:rPr>
          <w:b/>
          <w:bCs/>
        </w:rPr>
        <w:t>Promote Top-Rated Restaurants</w:t>
      </w:r>
      <w:r w:rsidRPr="00F62996">
        <w:t>: Use top-rated restaurants (those with 4.5+ ratings) in promotional campaigns to attract more customers and boost platform credibility.</w:t>
      </w:r>
    </w:p>
    <w:p w14:paraId="643850C1" w14:textId="6B8555F4" w:rsidR="00F62996" w:rsidRPr="00F62996" w:rsidRDefault="00F62996" w:rsidP="00F62996">
      <w:pPr>
        <w:pStyle w:val="ListParagraph"/>
        <w:numPr>
          <w:ilvl w:val="0"/>
          <w:numId w:val="1"/>
        </w:numPr>
      </w:pPr>
      <w:r w:rsidRPr="00F62996">
        <w:rPr>
          <w:b/>
          <w:bCs/>
        </w:rPr>
        <w:t>Expand Popular Cuisines</w:t>
      </w:r>
      <w:r w:rsidRPr="00F62996">
        <w:t>: Encourage restaurants to offer more of the popular cuisines identified in each city, increasing customer engagement and satisfaction.</w:t>
      </w:r>
    </w:p>
    <w:p w14:paraId="5F7EF6C5" w14:textId="753F6B06" w:rsidR="00F62996" w:rsidRPr="00F62996" w:rsidRDefault="00F62996" w:rsidP="00F62996">
      <w:pPr>
        <w:pStyle w:val="ListParagraph"/>
        <w:numPr>
          <w:ilvl w:val="0"/>
          <w:numId w:val="1"/>
        </w:numPr>
      </w:pPr>
      <w:r w:rsidRPr="00F62996">
        <w:rPr>
          <w:b/>
          <w:bCs/>
        </w:rPr>
        <w:t>Optimize Delivery Times</w:t>
      </w:r>
      <w:r w:rsidRPr="00F62996">
        <w:t>: Work on reducing delivery times, especially in areas where longer delivery times affect customer ratings, to improve overall customer experience.</w:t>
      </w:r>
    </w:p>
    <w:p w14:paraId="24CDCAAB" w14:textId="1CF9A8E9" w:rsidR="00F62996" w:rsidRPr="00F62996" w:rsidRDefault="00F62996" w:rsidP="00F62996">
      <w:pPr>
        <w:pStyle w:val="ListParagraph"/>
        <w:numPr>
          <w:ilvl w:val="0"/>
          <w:numId w:val="1"/>
        </w:numPr>
      </w:pPr>
      <w:r w:rsidRPr="00F62996">
        <w:rPr>
          <w:b/>
          <w:bCs/>
        </w:rPr>
        <w:t>Price Optimization</w:t>
      </w:r>
      <w:r w:rsidRPr="00F62996">
        <w:t>: Suggest restaurants offer competitive pricing based on customer preferences and ratings, balancing affordability and quality to attract a broader audience.</w:t>
      </w:r>
    </w:p>
    <w:p w14:paraId="1E89694F" w14:textId="77777777" w:rsidR="00F62996" w:rsidRDefault="00F62996"/>
    <w:sectPr w:rsidR="00F62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FF1860"/>
    <w:multiLevelType w:val="hybridMultilevel"/>
    <w:tmpl w:val="88E41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0408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EF8"/>
    <w:rsid w:val="0008434D"/>
    <w:rsid w:val="000C1461"/>
    <w:rsid w:val="000C4848"/>
    <w:rsid w:val="00135216"/>
    <w:rsid w:val="001E4CD2"/>
    <w:rsid w:val="0021282D"/>
    <w:rsid w:val="00226C89"/>
    <w:rsid w:val="0024592D"/>
    <w:rsid w:val="004E7D94"/>
    <w:rsid w:val="005D3EF8"/>
    <w:rsid w:val="006460E0"/>
    <w:rsid w:val="007A2383"/>
    <w:rsid w:val="00826F88"/>
    <w:rsid w:val="00887F16"/>
    <w:rsid w:val="008B3ECE"/>
    <w:rsid w:val="00CD6ACD"/>
    <w:rsid w:val="00D37FBC"/>
    <w:rsid w:val="00E279B8"/>
    <w:rsid w:val="00F43DBA"/>
    <w:rsid w:val="00F62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7F688"/>
  <w15:chartTrackingRefBased/>
  <w15:docId w15:val="{965B9224-F085-4D3A-AFA3-067846143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299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521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50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2024-10-14T00:06:00Z</dcterms:created>
  <dcterms:modified xsi:type="dcterms:W3CDTF">2024-10-14T00:06:00Z</dcterms:modified>
</cp:coreProperties>
</file>