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A6D" w:rsidRDefault="008673A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5BB3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Title:</w:t>
      </w:r>
    </w:p>
    <w:p w:rsidR="00735BD4" w:rsidRPr="007D472B" w:rsidRDefault="00735B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545A6D" w:rsidRPr="00D315BE" w:rsidRDefault="00545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5BE">
        <w:rPr>
          <w:rFonts w:ascii="Times New Roman" w:hAnsi="Times New Roman" w:cs="Times New Roman"/>
          <w:sz w:val="28"/>
          <w:szCs w:val="28"/>
          <w:lang w:val="en-US"/>
        </w:rPr>
        <w:t>Analysis of twitter using sentiment analysis</w:t>
      </w:r>
    </w:p>
    <w:p w:rsidR="00545A6D" w:rsidRPr="00D315BE" w:rsidRDefault="00545A6D">
      <w:pPr>
        <w:rPr>
          <w:rFonts w:ascii="Times New Roman" w:hAnsi="Times New Roman" w:cs="Times New Roman"/>
          <w:lang w:val="en-US"/>
        </w:rPr>
      </w:pPr>
    </w:p>
    <w:p w:rsidR="006A3203" w:rsidRDefault="008673A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5BB3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Members:</w:t>
      </w:r>
    </w:p>
    <w:p w:rsidR="00735BD4" w:rsidRPr="007D472B" w:rsidRDefault="00735B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545A6D" w:rsidRPr="00D315BE" w:rsidRDefault="00545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Sai Teja </w:t>
      </w:r>
      <w:proofErr w:type="spellStart"/>
      <w:r w:rsidRPr="00D315BE">
        <w:rPr>
          <w:rFonts w:ascii="Times New Roman" w:hAnsi="Times New Roman" w:cs="Times New Roman"/>
          <w:sz w:val="28"/>
          <w:szCs w:val="28"/>
          <w:lang w:val="en-US"/>
        </w:rPr>
        <w:t>Balusu</w:t>
      </w:r>
      <w:proofErr w:type="spellEnd"/>
    </w:p>
    <w:p w:rsidR="00545A6D" w:rsidRPr="00D315BE" w:rsidRDefault="00545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Ajith </w:t>
      </w:r>
      <w:proofErr w:type="spellStart"/>
      <w:r w:rsidRPr="00D315BE">
        <w:rPr>
          <w:rFonts w:ascii="Times New Roman" w:hAnsi="Times New Roman" w:cs="Times New Roman"/>
          <w:sz w:val="28"/>
          <w:szCs w:val="28"/>
          <w:lang w:val="en-US"/>
        </w:rPr>
        <w:t>Madala</w:t>
      </w:r>
      <w:proofErr w:type="spellEnd"/>
    </w:p>
    <w:p w:rsidR="00545A6D" w:rsidRPr="00D315BE" w:rsidRDefault="00545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Jai Sai </w:t>
      </w:r>
      <w:proofErr w:type="spellStart"/>
      <w:r w:rsidRPr="00D315BE">
        <w:rPr>
          <w:rFonts w:ascii="Times New Roman" w:hAnsi="Times New Roman" w:cs="Times New Roman"/>
          <w:sz w:val="28"/>
          <w:szCs w:val="28"/>
          <w:lang w:val="en-US"/>
        </w:rPr>
        <w:t>Malakalapalli</w:t>
      </w:r>
      <w:proofErr w:type="spellEnd"/>
    </w:p>
    <w:p w:rsidR="00545A6D" w:rsidRPr="00D315BE" w:rsidRDefault="006A32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15BE">
        <w:rPr>
          <w:rFonts w:ascii="Times New Roman" w:hAnsi="Times New Roman" w:cs="Times New Roman"/>
          <w:sz w:val="28"/>
          <w:szCs w:val="28"/>
          <w:lang w:val="en-US"/>
        </w:rPr>
        <w:t>Manideep</w:t>
      </w:r>
      <w:proofErr w:type="spellEnd"/>
      <w:r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 Reddy </w:t>
      </w:r>
      <w:proofErr w:type="spellStart"/>
      <w:r w:rsidRPr="00D315BE">
        <w:rPr>
          <w:rFonts w:ascii="Times New Roman" w:hAnsi="Times New Roman" w:cs="Times New Roman"/>
          <w:sz w:val="28"/>
          <w:szCs w:val="28"/>
          <w:lang w:val="en-US"/>
        </w:rPr>
        <w:t>Gadhe</w:t>
      </w:r>
      <w:proofErr w:type="spellEnd"/>
    </w:p>
    <w:p w:rsidR="006A3203" w:rsidRPr="00D315BE" w:rsidRDefault="006A3203">
      <w:pPr>
        <w:rPr>
          <w:rFonts w:ascii="Times New Roman" w:hAnsi="Times New Roman" w:cs="Times New Roman"/>
          <w:lang w:val="en-US"/>
        </w:rPr>
      </w:pPr>
    </w:p>
    <w:p w:rsidR="008673A4" w:rsidRPr="00D45BB3" w:rsidRDefault="008673A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5BB3">
        <w:rPr>
          <w:rFonts w:ascii="Times New Roman" w:hAnsi="Times New Roman" w:cs="Times New Roman"/>
          <w:b/>
          <w:bCs/>
          <w:sz w:val="32"/>
          <w:szCs w:val="32"/>
          <w:lang w:val="en-US"/>
        </w:rPr>
        <w:t>Idea Description:</w:t>
      </w:r>
    </w:p>
    <w:p w:rsidR="00951BED" w:rsidRPr="00D315BE" w:rsidRDefault="00951BED">
      <w:pPr>
        <w:rPr>
          <w:rFonts w:ascii="Times New Roman" w:hAnsi="Times New Roman" w:cs="Times New Roman"/>
          <w:lang w:val="en-US"/>
        </w:rPr>
      </w:pPr>
    </w:p>
    <w:p w:rsidR="006A3203" w:rsidRPr="00D315BE" w:rsidRDefault="00D870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We cannot predict the </w:t>
      </w:r>
      <w:r w:rsidR="001B7187"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emotions of the people in the chats or comments, so we came to an idea that we can judge the emotion by taking the </w:t>
      </w:r>
      <w:r w:rsidR="00565B7D" w:rsidRPr="00D315BE">
        <w:rPr>
          <w:rFonts w:ascii="Times New Roman" w:hAnsi="Times New Roman" w:cs="Times New Roman"/>
          <w:sz w:val="28"/>
          <w:szCs w:val="28"/>
          <w:lang w:val="en-US"/>
        </w:rPr>
        <w:t>comments the</w:t>
      </w:r>
      <w:r w:rsidR="001B7187"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 majority of the peopl</w:t>
      </w:r>
      <w:r w:rsidR="00951BED" w:rsidRPr="00D315B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B7187" w:rsidRPr="00D315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7187" w:rsidRPr="00D315BE" w:rsidRDefault="001B7187">
      <w:pPr>
        <w:rPr>
          <w:rFonts w:ascii="Times New Roman" w:hAnsi="Times New Roman" w:cs="Times New Roman"/>
          <w:lang w:val="en-US"/>
        </w:rPr>
      </w:pPr>
    </w:p>
    <w:p w:rsidR="00BB008E" w:rsidRDefault="008673A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5BB3">
        <w:rPr>
          <w:rFonts w:ascii="Times New Roman" w:hAnsi="Times New Roman" w:cs="Times New Roman"/>
          <w:b/>
          <w:bCs/>
          <w:sz w:val="32"/>
          <w:szCs w:val="32"/>
          <w:lang w:val="en-US"/>
        </w:rPr>
        <w:t>Goals and Objective</w:t>
      </w:r>
      <w:r w:rsidR="00D8708B" w:rsidRPr="00D45BB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735BD4" w:rsidRPr="00D45BB3" w:rsidRDefault="00735B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B7187" w:rsidRPr="00D315BE" w:rsidRDefault="001B71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To predict the </w:t>
      </w:r>
      <w:r w:rsidR="00BB008E"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opinion of the people </w:t>
      </w:r>
      <w:r w:rsidR="00565B7D" w:rsidRPr="00D315BE">
        <w:rPr>
          <w:rFonts w:ascii="Times New Roman" w:hAnsi="Times New Roman" w:cs="Times New Roman"/>
          <w:sz w:val="28"/>
          <w:szCs w:val="28"/>
          <w:lang w:val="en-US"/>
        </w:rPr>
        <w:t>and categorize them according to their emotions.</w:t>
      </w:r>
    </w:p>
    <w:p w:rsidR="00D315BE" w:rsidRPr="00D315BE" w:rsidRDefault="00D31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5BE">
        <w:rPr>
          <w:rFonts w:ascii="Times New Roman" w:hAnsi="Times New Roman" w:cs="Times New Roman"/>
          <w:sz w:val="28"/>
          <w:szCs w:val="28"/>
          <w:lang w:val="en-US"/>
        </w:rPr>
        <w:t>We can also get the reviews of the movie if we consider.</w:t>
      </w:r>
    </w:p>
    <w:p w:rsidR="00951BED" w:rsidRDefault="008673A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315BE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D45BB3">
        <w:rPr>
          <w:rFonts w:ascii="Times New Roman" w:hAnsi="Times New Roman" w:cs="Times New Roman"/>
          <w:b/>
          <w:bCs/>
          <w:sz w:val="32"/>
          <w:szCs w:val="32"/>
          <w:lang w:val="en-US"/>
        </w:rPr>
        <w:t>Motivation</w:t>
      </w:r>
      <w:r w:rsidR="00565B7D" w:rsidRPr="00D315B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35BD4" w:rsidRPr="00D45BB3" w:rsidRDefault="00735BD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B1291" w:rsidRPr="00D315BE" w:rsidRDefault="001B12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By taking the updates in social media and </w:t>
      </w:r>
      <w:r w:rsidR="00951BED" w:rsidRPr="00D315BE">
        <w:rPr>
          <w:rFonts w:ascii="Times New Roman" w:hAnsi="Times New Roman" w:cs="Times New Roman"/>
          <w:sz w:val="28"/>
          <w:szCs w:val="28"/>
          <w:lang w:val="en-US"/>
        </w:rPr>
        <w:t>detect the statement whether it is positive or negative according to the users.</w:t>
      </w:r>
    </w:p>
    <w:p w:rsidR="00951BED" w:rsidRPr="00D315BE" w:rsidRDefault="00951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1BED" w:rsidRDefault="008673A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45BB3">
        <w:rPr>
          <w:rFonts w:ascii="Times New Roman" w:hAnsi="Times New Roman" w:cs="Times New Roman"/>
          <w:b/>
          <w:bCs/>
          <w:sz w:val="32"/>
          <w:szCs w:val="32"/>
          <w:lang w:val="en-US"/>
        </w:rPr>
        <w:t>Significance</w:t>
      </w:r>
      <w:r w:rsidRPr="00D315B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35BD4" w:rsidRPr="00D315BE" w:rsidRDefault="00735BD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315BE" w:rsidRPr="00D315BE" w:rsidRDefault="001B1291" w:rsidP="001B12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5BE">
        <w:rPr>
          <w:rFonts w:ascii="Times New Roman" w:hAnsi="Times New Roman" w:cs="Times New Roman"/>
          <w:sz w:val="28"/>
          <w:szCs w:val="28"/>
          <w:lang w:val="en-US"/>
        </w:rPr>
        <w:t>By taking a big amount of data of people’s chats and tweets</w:t>
      </w:r>
      <w:r w:rsidR="00951BED"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51BED" w:rsidRPr="00D315BE"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 w:rsidR="00951BED" w:rsidRPr="00D315BE">
        <w:rPr>
          <w:rFonts w:ascii="Times New Roman" w:hAnsi="Times New Roman" w:cs="Times New Roman"/>
          <w:sz w:val="28"/>
          <w:szCs w:val="28"/>
          <w:lang w:val="en-US"/>
        </w:rPr>
        <w:t xml:space="preserve"> we can judge the topic is negative or positive in the view of users</w:t>
      </w:r>
      <w:r w:rsidR="003459F0" w:rsidRPr="00D315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1291" w:rsidRPr="00735BD4" w:rsidRDefault="001B12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673A4" w:rsidRDefault="008673A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5BD4">
        <w:rPr>
          <w:rFonts w:ascii="Times New Roman" w:hAnsi="Times New Roman" w:cs="Times New Roman"/>
          <w:b/>
          <w:bCs/>
          <w:sz w:val="32"/>
          <w:szCs w:val="32"/>
          <w:lang w:val="en-US"/>
        </w:rPr>
        <w:t>Literature survey</w:t>
      </w:r>
      <w:r w:rsidR="00735BD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735BD4" w:rsidRPr="00735BD4" w:rsidRDefault="00735BD4" w:rsidP="00735B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35BD4" w:rsidRPr="00735BD4" w:rsidRDefault="00735BD4" w:rsidP="00735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BD4">
        <w:rPr>
          <w:rFonts w:ascii="Times New Roman" w:hAnsi="Times New Roman" w:cs="Times New Roman"/>
          <w:sz w:val="28"/>
          <w:szCs w:val="28"/>
          <w:lang w:val="en-US"/>
        </w:rPr>
        <w:t>In some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projects we will have the analysis for the paragraph and they will analyze by taking the words in the paragraph.</w:t>
      </w:r>
    </w:p>
    <w:p w:rsidR="00735BD4" w:rsidRDefault="00735B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35BD4" w:rsidRDefault="00735B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35BD4" w:rsidRPr="00735BD4" w:rsidRDefault="00735B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315BE" w:rsidRPr="00D315BE" w:rsidRDefault="00D315BE">
      <w:pPr>
        <w:rPr>
          <w:rFonts w:ascii="Times New Roman" w:hAnsi="Times New Roman" w:cs="Times New Roman"/>
          <w:lang w:val="en-US"/>
        </w:rPr>
      </w:pPr>
    </w:p>
    <w:p w:rsidR="00D315BE" w:rsidRDefault="00D315BE">
      <w:pPr>
        <w:rPr>
          <w:rStyle w:val="textlayer--absolute"/>
          <w:rFonts w:ascii="Times New Roman" w:hAnsi="Times New Roman" w:cs="Times New Roman"/>
          <w:sz w:val="32"/>
          <w:szCs w:val="32"/>
        </w:rPr>
      </w:pPr>
      <w:r w:rsidRPr="00D45BB3">
        <w:rPr>
          <w:rStyle w:val="textlayer--absolute"/>
          <w:rFonts w:ascii="Times New Roman" w:hAnsi="Times New Roman" w:cs="Times New Roman"/>
          <w:b/>
          <w:bCs/>
          <w:sz w:val="32"/>
          <w:szCs w:val="32"/>
        </w:rPr>
        <w:lastRenderedPageBreak/>
        <w:t>Objectives</w:t>
      </w:r>
      <w:r w:rsidRPr="00D315BE">
        <w:rPr>
          <w:rStyle w:val="textlayer--absolute"/>
          <w:rFonts w:ascii="Times New Roman" w:hAnsi="Times New Roman" w:cs="Times New Roman"/>
          <w:sz w:val="32"/>
          <w:szCs w:val="32"/>
        </w:rPr>
        <w:t>:</w:t>
      </w:r>
    </w:p>
    <w:p w:rsidR="00735BD4" w:rsidRPr="00D315BE" w:rsidRDefault="00735BD4">
      <w:pPr>
        <w:rPr>
          <w:rStyle w:val="textlayer--absolute"/>
          <w:rFonts w:ascii="Times New Roman" w:hAnsi="Times New Roman" w:cs="Times New Roman"/>
          <w:sz w:val="32"/>
          <w:szCs w:val="32"/>
        </w:rPr>
      </w:pPr>
    </w:p>
    <w:p w:rsidR="00D315BE" w:rsidRDefault="00D45BB3" w:rsidP="00D315BE">
      <w:pPr>
        <w:tabs>
          <w:tab w:val="left" w:pos="194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</w:t>
      </w:r>
      <w:r w:rsidR="00D315BE" w:rsidRPr="00D45BB3">
        <w:rPr>
          <w:rFonts w:ascii="Times New Roman" w:hAnsi="Times New Roman" w:cs="Times New Roman"/>
          <w:sz w:val="28"/>
          <w:szCs w:val="28"/>
          <w:lang w:val="en-US"/>
        </w:rPr>
        <w:t xml:space="preserve">an get the audience </w:t>
      </w:r>
      <w:r w:rsidRPr="00D45BB3">
        <w:rPr>
          <w:rFonts w:ascii="Times New Roman" w:hAnsi="Times New Roman" w:cs="Times New Roman"/>
          <w:sz w:val="28"/>
          <w:szCs w:val="28"/>
          <w:lang w:val="en-US"/>
        </w:rPr>
        <w:t>view and how they are responding to particular topic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5BB3" w:rsidRDefault="00D45BB3" w:rsidP="00D315BE">
      <w:pPr>
        <w:tabs>
          <w:tab w:val="left" w:pos="194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45BB3" w:rsidRDefault="00D45BB3" w:rsidP="00D315BE">
      <w:pPr>
        <w:tabs>
          <w:tab w:val="left" w:pos="194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5BB3">
        <w:rPr>
          <w:rFonts w:ascii="Times New Roman" w:hAnsi="Times New Roman" w:cs="Times New Roman"/>
          <w:b/>
          <w:bCs/>
          <w:sz w:val="32"/>
          <w:szCs w:val="32"/>
          <w:lang w:val="en-US"/>
        </w:rPr>
        <w:t>Outcome:</w:t>
      </w:r>
    </w:p>
    <w:p w:rsidR="00735BD4" w:rsidRPr="00D45BB3" w:rsidRDefault="00735BD4" w:rsidP="00D315BE">
      <w:pPr>
        <w:tabs>
          <w:tab w:val="left" w:pos="194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45BB3" w:rsidRDefault="00D45BB3" w:rsidP="00D315BE">
      <w:pPr>
        <w:tabs>
          <w:tab w:val="left" w:pos="194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get the positives and negatives on particular topic.</w:t>
      </w:r>
    </w:p>
    <w:p w:rsidR="007D472B" w:rsidRDefault="007D472B" w:rsidP="00D315BE">
      <w:pPr>
        <w:tabs>
          <w:tab w:val="left" w:pos="194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D472B" w:rsidRDefault="007D472B" w:rsidP="00D315BE">
      <w:pPr>
        <w:tabs>
          <w:tab w:val="left" w:pos="194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472B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References:</w:t>
      </w:r>
      <w:r w:rsidR="00735BD4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hyperlink r:id="rId5" w:history="1">
        <w:r w:rsidR="00735BD4" w:rsidRPr="00FC360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br/>
          <w:t>https://www.proje</w:t>
        </w:r>
        <w:r w:rsidR="00735BD4" w:rsidRPr="00FC360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c</w:t>
        </w:r>
        <w:r w:rsidR="00735BD4" w:rsidRPr="00FC360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t</w:t>
        </w:r>
        <w:r w:rsidR="00735BD4" w:rsidRPr="00FC360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pro.io/article/sentiment-analysis-project-ideas-with-source-code/518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735BD4" w:rsidRDefault="00735BD4" w:rsidP="00D315BE">
      <w:pPr>
        <w:tabs>
          <w:tab w:val="left" w:pos="194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D472B" w:rsidRPr="007D472B" w:rsidRDefault="00000000" w:rsidP="00D315BE">
      <w:pPr>
        <w:tabs>
          <w:tab w:val="left" w:pos="194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6" w:history="1">
        <w:r w:rsidR="007D472B" w:rsidRPr="007D472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https://towardsdatascience.com/sentiment-analysis-concept-analysis-and-applications-6c94d6f58c17</w:t>
        </w:r>
      </w:hyperlink>
      <w:r w:rsidR="007D472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7D472B" w:rsidRDefault="007D472B" w:rsidP="00D315BE">
      <w:pPr>
        <w:tabs>
          <w:tab w:val="left" w:pos="194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A11C6" w:rsidRDefault="004A11C6" w:rsidP="00D315BE">
      <w:pPr>
        <w:tabs>
          <w:tab w:val="left" w:pos="194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link:</w:t>
      </w:r>
    </w:p>
    <w:p w:rsidR="004A11C6" w:rsidRPr="007D472B" w:rsidRDefault="004A11C6" w:rsidP="00D315BE">
      <w:pPr>
        <w:tabs>
          <w:tab w:val="left" w:pos="194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7" w:history="1">
        <w:r w:rsidRPr="004A11C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https://github.com/AjithMadala/Feature-Engineering</w:t>
        </w:r>
      </w:hyperlink>
    </w:p>
    <w:sectPr w:rsidR="004A11C6" w:rsidRPr="007D472B" w:rsidSect="00780F1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A4"/>
    <w:rsid w:val="001B1291"/>
    <w:rsid w:val="001B7187"/>
    <w:rsid w:val="003459F0"/>
    <w:rsid w:val="004A11C6"/>
    <w:rsid w:val="00545A6D"/>
    <w:rsid w:val="00565B7D"/>
    <w:rsid w:val="006A2157"/>
    <w:rsid w:val="006A3203"/>
    <w:rsid w:val="00735BD4"/>
    <w:rsid w:val="00780F11"/>
    <w:rsid w:val="007D472B"/>
    <w:rsid w:val="008673A4"/>
    <w:rsid w:val="00951BED"/>
    <w:rsid w:val="00BB008E"/>
    <w:rsid w:val="00D315BE"/>
    <w:rsid w:val="00D45BB3"/>
    <w:rsid w:val="00D8708B"/>
    <w:rsid w:val="00DA7A01"/>
    <w:rsid w:val="00E2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17E0"/>
  <w15:chartTrackingRefBased/>
  <w15:docId w15:val="{9C6B342A-01D2-B843-B550-45658654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315BE"/>
  </w:style>
  <w:style w:type="character" w:customStyle="1" w:styleId="apple-converted-space">
    <w:name w:val="apple-converted-space"/>
    <w:basedOn w:val="DefaultParagraphFont"/>
    <w:rsid w:val="00D315BE"/>
  </w:style>
  <w:style w:type="character" w:styleId="Hyperlink">
    <w:name w:val="Hyperlink"/>
    <w:basedOn w:val="DefaultParagraphFont"/>
    <w:uiPriority w:val="99"/>
    <w:unhideWhenUsed/>
    <w:rsid w:val="007D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jithMadala/Feature-Enginee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sentiment-analysis-concept-analysis-and-applications-6c94d6f58c17" TargetMode="External"/><Relationship Id="rId5" Type="http://schemas.openxmlformats.org/officeDocument/2006/relationships/hyperlink" Target="https://www.projectpro.io/article/sentiment-analysis-project-ideas-with-source-code/5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D5E67-6164-7A48-A61F-E192C3072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MADALA</dc:creator>
  <cp:keywords/>
  <dc:description/>
  <cp:lastModifiedBy>AJITH MADALA</cp:lastModifiedBy>
  <cp:revision>8</cp:revision>
  <dcterms:created xsi:type="dcterms:W3CDTF">2022-10-19T01:49:00Z</dcterms:created>
  <dcterms:modified xsi:type="dcterms:W3CDTF">2022-10-19T04:49:00Z</dcterms:modified>
</cp:coreProperties>
</file>