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F16092">
      <w:r>
        <w:drawing>
          <wp:inline distT="0" distB="0" distL="114300" distR="114300">
            <wp:extent cx="5265420" cy="2318385"/>
            <wp:effectExtent l="0" t="0" r="1143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1F5F"/>
    <w:p w14:paraId="10C61EDC">
      <w:r>
        <w:drawing>
          <wp:inline distT="0" distB="0" distL="114300" distR="114300">
            <wp:extent cx="5269230" cy="980630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0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228E">
      <w:r>
        <w:drawing>
          <wp:inline distT="0" distB="0" distL="114300" distR="114300">
            <wp:extent cx="5262880" cy="1934845"/>
            <wp:effectExtent l="0" t="0" r="139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6C84">
      <w:r>
        <w:drawing>
          <wp:inline distT="0" distB="0" distL="114300" distR="114300">
            <wp:extent cx="5265420" cy="1785620"/>
            <wp:effectExtent l="0" t="0" r="1143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924D">
      <w:r>
        <w:drawing>
          <wp:inline distT="0" distB="0" distL="114300" distR="114300">
            <wp:extent cx="5269230" cy="42208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F41B">
      <w:r>
        <w:drawing>
          <wp:inline distT="0" distB="0" distL="114300" distR="114300">
            <wp:extent cx="5265420" cy="1436370"/>
            <wp:effectExtent l="0" t="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B8D7"/>
    <w:p w14:paraId="4BD70FC9">
      <w:r>
        <w:drawing>
          <wp:inline distT="0" distB="0" distL="114300" distR="114300">
            <wp:extent cx="5269230" cy="958024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7B3C">
      <w:pP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  <w:t>view the logs using cloudwatch for the uploaded files</w:t>
      </w:r>
    </w:p>
    <w:p w14:paraId="58AD908B">
      <w:pP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2BC0D38">
      <w:r>
        <w:drawing>
          <wp:inline distT="0" distB="0" distL="114300" distR="114300">
            <wp:extent cx="5272405" cy="1597025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6448">
      <w:r>
        <w:drawing>
          <wp:inline distT="0" distB="0" distL="114300" distR="114300">
            <wp:extent cx="5267325" cy="1639570"/>
            <wp:effectExtent l="0" t="0" r="952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0893">
      <w:r>
        <w:drawing>
          <wp:inline distT="0" distB="0" distL="114300" distR="114300">
            <wp:extent cx="5269230" cy="7341235"/>
            <wp:effectExtent l="0" t="0" r="762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0687">
      <w:r>
        <w:drawing>
          <wp:inline distT="0" distB="0" distL="114300" distR="114300">
            <wp:extent cx="5269230" cy="4999355"/>
            <wp:effectExtent l="0" t="0" r="762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2ACF"/>
    <w:p w14:paraId="7C0D2576">
      <w:r>
        <w:drawing>
          <wp:inline distT="0" distB="0" distL="114300" distR="114300">
            <wp:extent cx="5269230" cy="732536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0BA8"/>
    <w:p w14:paraId="05E074ED">
      <w:r>
        <w:drawing>
          <wp:inline distT="0" distB="0" distL="114300" distR="114300">
            <wp:extent cx="5261610" cy="2106295"/>
            <wp:effectExtent l="0" t="0" r="152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42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Log is start </w:t>
      </w:r>
    </w:p>
    <w:p w14:paraId="1467498F">
      <w:pPr>
        <w:rPr>
          <w:rFonts w:hint="default"/>
          <w:lang w:val="en-US"/>
        </w:rPr>
      </w:pPr>
    </w:p>
    <w:p w14:paraId="2528AF5E">
      <w:r>
        <w:drawing>
          <wp:inline distT="0" distB="0" distL="114300" distR="114300">
            <wp:extent cx="5265420" cy="2249170"/>
            <wp:effectExtent l="0" t="0" r="1143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4E27"/>
    <w:p w14:paraId="229C8C3C">
      <w:pPr>
        <w:rPr>
          <w:rFonts w:hint="default"/>
          <w:lang w:val="en-US"/>
        </w:rPr>
      </w:pPr>
      <w:r>
        <w:rPr>
          <w:rFonts w:hint="default"/>
          <w:lang w:val="en-US"/>
        </w:rPr>
        <w:t>I have one folder only</w:t>
      </w:r>
    </w:p>
    <w:p w14:paraId="340D686C">
      <w:r>
        <w:drawing>
          <wp:inline distT="0" distB="0" distL="114300" distR="114300">
            <wp:extent cx="5265420" cy="2044700"/>
            <wp:effectExtent l="0" t="0" r="1143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5C4C">
      <w:pPr>
        <w:rPr>
          <w:rFonts w:hint="default"/>
          <w:lang w:val="en-US"/>
        </w:rPr>
      </w:pPr>
      <w:r>
        <w:rPr>
          <w:rFonts w:hint="default"/>
          <w:lang w:val="en-US"/>
        </w:rPr>
        <w:t>Now add new folder</w:t>
      </w:r>
    </w:p>
    <w:p w14:paraId="6D7AB234">
      <w:r>
        <w:drawing>
          <wp:inline distT="0" distB="0" distL="114300" distR="114300">
            <wp:extent cx="5272405" cy="1721485"/>
            <wp:effectExtent l="0" t="0" r="444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A7CF">
      <w:r>
        <w:drawing>
          <wp:inline distT="0" distB="0" distL="114300" distR="114300">
            <wp:extent cx="5265420" cy="1983105"/>
            <wp:effectExtent l="0" t="0" r="1143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A7C0">
      <w:r>
        <w:drawing>
          <wp:inline distT="0" distB="0" distL="114300" distR="114300">
            <wp:extent cx="5266055" cy="2553335"/>
            <wp:effectExtent l="0" t="0" r="1079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C57C"/>
    <w:p w14:paraId="63897DDB">
      <w:r>
        <w:drawing>
          <wp:inline distT="0" distB="0" distL="114300" distR="114300">
            <wp:extent cx="5267325" cy="2292985"/>
            <wp:effectExtent l="0" t="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9B34"/>
    <w:p w14:paraId="4C231F32">
      <w:r>
        <w:drawing>
          <wp:inline distT="0" distB="0" distL="114300" distR="114300">
            <wp:extent cx="5265420" cy="2318385"/>
            <wp:effectExtent l="0" t="0" r="1143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BCED"/>
    <w:p w14:paraId="57BB4A8A">
      <w:r>
        <w:drawing>
          <wp:inline distT="0" distB="0" distL="114300" distR="114300">
            <wp:extent cx="5265420" cy="1620520"/>
            <wp:effectExtent l="0" t="0" r="11430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0C96"/>
    <w:p w14:paraId="3D252E9C"/>
    <w:p w14:paraId="2ECB5A6B">
      <w:r>
        <w:drawing>
          <wp:inline distT="0" distB="0" distL="114300" distR="114300">
            <wp:extent cx="5265420" cy="1905635"/>
            <wp:effectExtent l="0" t="0" r="1143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B352"/>
    <w:p w14:paraId="41C52101">
      <w:pPr>
        <w:rPr>
          <w:rFonts w:hint="default"/>
          <w:b/>
          <w:bCs/>
          <w:lang w:val="en-US"/>
        </w:rPr>
      </w:pPr>
      <w:bookmarkStart w:id="0" w:name="_GoBack"/>
      <w:r>
        <w:rPr>
          <w:rFonts w:hint="default"/>
          <w:b/>
          <w:bCs/>
          <w:lang w:val="en-US"/>
        </w:rPr>
        <w:t xml:space="preserve">Log is ready to crate </w:t>
      </w:r>
    </w:p>
    <w:bookmarkEnd w:id="0"/>
    <w:p w14:paraId="48A8C04B">
      <w:pPr>
        <w:rPr>
          <w:rFonts w:hint="default"/>
          <w:lang w:val="en-US"/>
        </w:rPr>
      </w:pPr>
    </w:p>
    <w:p w14:paraId="38A419F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Every log store aws-cloudtrail-logs-975050149083-736616de bucket</w:t>
      </w:r>
    </w:p>
    <w:p w14:paraId="6E3492D8">
      <w:pPr>
        <w:rPr>
          <w:rFonts w:hint="default"/>
          <w:lang w:val="en-US"/>
        </w:rPr>
      </w:pPr>
    </w:p>
    <w:p w14:paraId="2942ACD4">
      <w:r>
        <w:drawing>
          <wp:inline distT="0" distB="0" distL="114300" distR="114300">
            <wp:extent cx="5273675" cy="2515235"/>
            <wp:effectExtent l="0" t="0" r="3175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F753"/>
    <w:p w14:paraId="68B4FE47"/>
    <w:p w14:paraId="36441CDD">
      <w:pPr>
        <w:rPr>
          <w:rFonts w:hint="default"/>
          <w:lang w:val="en-US"/>
        </w:rPr>
      </w:pPr>
    </w:p>
    <w:p w14:paraId="50648A0F"/>
    <w:p w14:paraId="55EEC4F4"/>
    <w:p w14:paraId="5D98130F"/>
    <w:sectPr>
      <w:pgSz w:w="11906" w:h="16838"/>
      <w:pgMar w:top="840" w:right="1800" w:bottom="7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20BF2"/>
    <w:rsid w:val="01872CA8"/>
    <w:rsid w:val="6812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2024-12-05T09:31:00Z</dcterms:created>
  <dc:creator>LATP-LAP-052</dc:creator>
  <cp:lastModifiedBy>LATP-LAP-052</cp:lastModifiedBy>
  <dcterms:modified xsi:type="dcterms:W3CDTF">2024-12-05T11:27:32Z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B5266317709149D491166C721EB1597D_11</vt:lpwstr>
  </property>
</Properties>
</file>