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AB7" w:rsidRPr="002F68D6" w:rsidRDefault="00575D86">
      <w:pPr>
        <w:rPr>
          <w:sz w:val="28"/>
          <w:szCs w:val="28"/>
        </w:rPr>
      </w:pPr>
      <w:r w:rsidRPr="002F68D6">
        <w:rPr>
          <w:rFonts w:cstheme="minorHAnsi"/>
          <w:b/>
          <w:sz w:val="28"/>
          <w:szCs w:val="28"/>
        </w:rPr>
        <w:t>Date:</w:t>
      </w:r>
      <w:r w:rsidR="002F68D6" w:rsidRPr="002F68D6">
        <w:rPr>
          <w:sz w:val="28"/>
          <w:szCs w:val="28"/>
        </w:rPr>
        <w:t xml:space="preserve"> 8</w:t>
      </w:r>
      <w:r w:rsidR="002F68D6" w:rsidRPr="002F68D6">
        <w:rPr>
          <w:sz w:val="28"/>
          <w:szCs w:val="28"/>
          <w:vertAlign w:val="superscript"/>
        </w:rPr>
        <w:t xml:space="preserve">th </w:t>
      </w:r>
      <w:r w:rsidR="002F68D6" w:rsidRPr="002F68D6">
        <w:rPr>
          <w:sz w:val="28"/>
          <w:szCs w:val="28"/>
        </w:rPr>
        <w:t>FEB 2017</w:t>
      </w:r>
    </w:p>
    <w:p w:rsidR="00575D86" w:rsidRPr="002F68D6" w:rsidRDefault="00575D86">
      <w:pPr>
        <w:rPr>
          <w:sz w:val="28"/>
          <w:szCs w:val="28"/>
        </w:rPr>
      </w:pPr>
      <w:r w:rsidRPr="002F68D6">
        <w:rPr>
          <w:rFonts w:cstheme="minorHAnsi"/>
          <w:b/>
          <w:sz w:val="28"/>
          <w:szCs w:val="28"/>
        </w:rPr>
        <w:t>Reg. No.:</w:t>
      </w:r>
      <w:r w:rsidR="002F68D6" w:rsidRPr="002F68D6">
        <w:rPr>
          <w:sz w:val="28"/>
          <w:szCs w:val="28"/>
        </w:rPr>
        <w:t xml:space="preserve"> 14BIT004</w:t>
      </w:r>
    </w:p>
    <w:p w:rsidR="00575D86" w:rsidRPr="002F68D6" w:rsidRDefault="00575D86">
      <w:pPr>
        <w:rPr>
          <w:sz w:val="28"/>
          <w:szCs w:val="28"/>
        </w:rPr>
      </w:pPr>
      <w:r w:rsidRPr="002F68D6">
        <w:rPr>
          <w:rFonts w:cstheme="minorHAnsi"/>
          <w:b/>
          <w:sz w:val="28"/>
          <w:szCs w:val="28"/>
        </w:rPr>
        <w:t>Experiment No:</w:t>
      </w:r>
      <w:r w:rsidR="002F68D6" w:rsidRPr="002F68D6">
        <w:rPr>
          <w:sz w:val="28"/>
          <w:szCs w:val="28"/>
        </w:rPr>
        <w:t xml:space="preserve"> 1.2</w:t>
      </w:r>
    </w:p>
    <w:p w:rsidR="002F68D6" w:rsidRPr="002F68D6" w:rsidRDefault="00575D86" w:rsidP="002F68D6">
      <w:pPr>
        <w:pStyle w:val="NormalWeb"/>
        <w:spacing w:before="0" w:beforeAutospacing="0" w:after="0" w:afterAutospacing="0"/>
        <w:rPr>
          <w:rFonts w:asciiTheme="minorHAnsi" w:hAnsiTheme="minorHAnsi" w:cstheme="minorHAnsi"/>
          <w:sz w:val="28"/>
          <w:szCs w:val="28"/>
        </w:rPr>
      </w:pPr>
      <w:r w:rsidRPr="002F68D6">
        <w:rPr>
          <w:rFonts w:asciiTheme="minorHAnsi" w:hAnsiTheme="minorHAnsi" w:cstheme="minorHAnsi"/>
          <w:b/>
          <w:sz w:val="28"/>
          <w:szCs w:val="28"/>
        </w:rPr>
        <w:t>Question:</w:t>
      </w:r>
      <w:r w:rsidR="002F68D6" w:rsidRPr="002F68D6">
        <w:rPr>
          <w:sz w:val="28"/>
          <w:szCs w:val="28"/>
        </w:rPr>
        <w:t xml:space="preserve"> </w:t>
      </w:r>
      <w:r w:rsidR="002F68D6" w:rsidRPr="002F68D6">
        <w:rPr>
          <w:rFonts w:asciiTheme="minorHAnsi" w:hAnsiTheme="minorHAnsi" w:cstheme="minorHAnsi"/>
          <w:color w:val="000000"/>
          <w:sz w:val="28"/>
          <w:szCs w:val="28"/>
        </w:rPr>
        <w:t xml:space="preserve">Study of Network Devices in detail. </w:t>
      </w:r>
      <w:r w:rsidR="002F68D6" w:rsidRPr="002F68D6">
        <w:rPr>
          <w:rFonts w:asciiTheme="minorHAnsi" w:hAnsiTheme="minorHAnsi" w:cstheme="minorHAnsi"/>
          <w:i/>
          <w:iCs/>
          <w:color w:val="000000"/>
          <w:sz w:val="28"/>
          <w:szCs w:val="28"/>
        </w:rPr>
        <w:t>Repeater, Hub,</w:t>
      </w:r>
      <w:r w:rsidR="002F68D6" w:rsidRPr="002F68D6">
        <w:rPr>
          <w:rFonts w:asciiTheme="minorHAnsi" w:hAnsiTheme="minorHAnsi" w:cstheme="minorHAnsi"/>
          <w:i/>
          <w:iCs/>
          <w:color w:val="000000"/>
          <w:sz w:val="28"/>
          <w:szCs w:val="28"/>
        </w:rPr>
        <w:t xml:space="preserve"> </w:t>
      </w:r>
      <w:r w:rsidR="002F68D6" w:rsidRPr="002F68D6">
        <w:rPr>
          <w:rFonts w:asciiTheme="minorHAnsi" w:hAnsiTheme="minorHAnsi" w:cstheme="minorHAnsi"/>
          <w:i/>
          <w:iCs/>
          <w:color w:val="000000"/>
          <w:sz w:val="28"/>
          <w:szCs w:val="28"/>
        </w:rPr>
        <w:t>Switch, Bridge, Route, Gate Way</w:t>
      </w:r>
    </w:p>
    <w:p w:rsidR="00575D86" w:rsidRDefault="00575D86"/>
    <w:p w:rsidR="002F68D6" w:rsidRDefault="002F68D6">
      <w:pPr>
        <w:rPr>
          <w:sz w:val="28"/>
          <w:szCs w:val="28"/>
        </w:rPr>
      </w:pPr>
      <w:r>
        <w:rPr>
          <w:sz w:val="28"/>
          <w:szCs w:val="28"/>
        </w:rPr>
        <w:t>Types of networking devices,</w:t>
      </w:r>
    </w:p>
    <w:p w:rsidR="002F68D6" w:rsidRDefault="002F68D6" w:rsidP="002F68D6">
      <w:pPr>
        <w:pStyle w:val="ListParagraph"/>
        <w:numPr>
          <w:ilvl w:val="0"/>
          <w:numId w:val="1"/>
        </w:numPr>
        <w:rPr>
          <w:sz w:val="28"/>
          <w:szCs w:val="28"/>
        </w:rPr>
      </w:pPr>
      <w:r>
        <w:rPr>
          <w:sz w:val="28"/>
          <w:szCs w:val="28"/>
        </w:rPr>
        <w:t>Hub,</w:t>
      </w:r>
    </w:p>
    <w:p w:rsidR="002F68D6" w:rsidRDefault="002F68D6" w:rsidP="002F68D6">
      <w:pPr>
        <w:pStyle w:val="ListParagraph"/>
        <w:numPr>
          <w:ilvl w:val="0"/>
          <w:numId w:val="1"/>
        </w:numPr>
        <w:rPr>
          <w:sz w:val="28"/>
          <w:szCs w:val="28"/>
        </w:rPr>
      </w:pPr>
      <w:r>
        <w:rPr>
          <w:sz w:val="28"/>
          <w:szCs w:val="28"/>
        </w:rPr>
        <w:t>Repeater,</w:t>
      </w:r>
    </w:p>
    <w:p w:rsidR="002F68D6" w:rsidRDefault="002F68D6" w:rsidP="002F68D6">
      <w:pPr>
        <w:pStyle w:val="ListParagraph"/>
        <w:numPr>
          <w:ilvl w:val="0"/>
          <w:numId w:val="1"/>
        </w:numPr>
        <w:rPr>
          <w:sz w:val="28"/>
          <w:szCs w:val="28"/>
        </w:rPr>
      </w:pPr>
      <w:r>
        <w:rPr>
          <w:sz w:val="28"/>
          <w:szCs w:val="28"/>
        </w:rPr>
        <w:t>Switch,</w:t>
      </w:r>
    </w:p>
    <w:p w:rsidR="002F68D6" w:rsidRDefault="00637375" w:rsidP="002F68D6">
      <w:pPr>
        <w:pStyle w:val="ListParagraph"/>
        <w:numPr>
          <w:ilvl w:val="0"/>
          <w:numId w:val="1"/>
        </w:numPr>
        <w:rPr>
          <w:sz w:val="28"/>
          <w:szCs w:val="28"/>
        </w:rPr>
      </w:pPr>
      <w:r>
        <w:rPr>
          <w:sz w:val="28"/>
          <w:szCs w:val="28"/>
        </w:rPr>
        <w:t>Bridge,</w:t>
      </w:r>
    </w:p>
    <w:p w:rsidR="00637375" w:rsidRDefault="00A84C46" w:rsidP="002F68D6">
      <w:pPr>
        <w:pStyle w:val="ListParagraph"/>
        <w:numPr>
          <w:ilvl w:val="0"/>
          <w:numId w:val="1"/>
        </w:numPr>
        <w:rPr>
          <w:sz w:val="28"/>
          <w:szCs w:val="28"/>
        </w:rPr>
      </w:pPr>
      <w:r>
        <w:rPr>
          <w:sz w:val="28"/>
          <w:szCs w:val="28"/>
        </w:rPr>
        <w:t>Router,</w:t>
      </w:r>
    </w:p>
    <w:p w:rsidR="00A84C46" w:rsidRDefault="00A84C46" w:rsidP="002F68D6">
      <w:pPr>
        <w:pStyle w:val="ListParagraph"/>
        <w:numPr>
          <w:ilvl w:val="0"/>
          <w:numId w:val="1"/>
        </w:numPr>
        <w:rPr>
          <w:sz w:val="28"/>
          <w:szCs w:val="28"/>
        </w:rPr>
      </w:pPr>
      <w:r>
        <w:rPr>
          <w:sz w:val="28"/>
          <w:szCs w:val="28"/>
        </w:rPr>
        <w:t>Gate Way.</w:t>
      </w:r>
    </w:p>
    <w:p w:rsidR="00A84C46" w:rsidRDefault="00FB6F5D" w:rsidP="00A84C46">
      <w:pPr>
        <w:rPr>
          <w:b/>
          <w:sz w:val="28"/>
          <w:szCs w:val="28"/>
        </w:rPr>
      </w:pPr>
      <w:r w:rsidRPr="00A84C46">
        <w:rPr>
          <w:b/>
          <w:sz w:val="28"/>
          <w:szCs w:val="28"/>
        </w:rPr>
        <w:t>HUB</w:t>
      </w:r>
      <w:r>
        <w:rPr>
          <w:b/>
          <w:sz w:val="28"/>
          <w:szCs w:val="28"/>
        </w:rPr>
        <w:t xml:space="preserve"> (Layer 1)</w:t>
      </w:r>
      <w:r w:rsidR="00A84C46" w:rsidRPr="00A84C46">
        <w:rPr>
          <w:b/>
          <w:sz w:val="28"/>
          <w:szCs w:val="28"/>
        </w:rPr>
        <w:t>:</w:t>
      </w:r>
    </w:p>
    <w:p w:rsidR="00A84C46" w:rsidRDefault="00A84C46" w:rsidP="00A84C46">
      <w:pPr>
        <w:pStyle w:val="NormalWeb"/>
        <w:shd w:val="clear" w:color="auto" w:fill="FFFFFF"/>
        <w:spacing w:before="0" w:beforeAutospacing="0" w:after="360" w:afterAutospacing="0" w:line="450" w:lineRule="atLeast"/>
        <w:rPr>
          <w:rFonts w:ascii="PT Sans" w:hAnsi="PT Sans"/>
          <w:color w:val="222222"/>
          <w:sz w:val="26"/>
          <w:szCs w:val="26"/>
        </w:rPr>
      </w:pPr>
      <w:r>
        <w:rPr>
          <w:rFonts w:ascii="PT Sans" w:hAnsi="PT Sans"/>
          <w:color w:val="222222"/>
          <w:sz w:val="26"/>
          <w:szCs w:val="26"/>
        </w:rPr>
        <w:t xml:space="preserve">Network Hub is a networking device which is used to connect multiple network hosts. A network hub is also used to do data transfer. The data is transferred in terms of packets on a computer network. So when a host sends a data packet to a network hub, the hub copies the data packet to all of its ports connected to. Like this, all the ports know about the data and the </w:t>
      </w:r>
      <w:proofErr w:type="gramStart"/>
      <w:r>
        <w:rPr>
          <w:rFonts w:ascii="PT Sans" w:hAnsi="PT Sans"/>
          <w:color w:val="222222"/>
          <w:sz w:val="26"/>
          <w:szCs w:val="26"/>
        </w:rPr>
        <w:t>port</w:t>
      </w:r>
      <w:proofErr w:type="gramEnd"/>
      <w:r>
        <w:rPr>
          <w:rFonts w:ascii="PT Sans" w:hAnsi="PT Sans"/>
          <w:color w:val="222222"/>
          <w:sz w:val="26"/>
          <w:szCs w:val="26"/>
        </w:rPr>
        <w:t xml:space="preserve"> for whom the packet is intended, claims the packet.</w:t>
      </w:r>
    </w:p>
    <w:p w:rsidR="00A84C46" w:rsidRDefault="00A84C46" w:rsidP="00A84C46">
      <w:pPr>
        <w:pStyle w:val="NormalWeb"/>
        <w:shd w:val="clear" w:color="auto" w:fill="FFFFFF"/>
        <w:spacing w:before="0" w:beforeAutospacing="0" w:after="360" w:afterAutospacing="0" w:line="450" w:lineRule="atLeast"/>
        <w:rPr>
          <w:rFonts w:ascii="PT Sans" w:hAnsi="PT Sans"/>
          <w:color w:val="222222"/>
          <w:sz w:val="26"/>
          <w:szCs w:val="26"/>
        </w:rPr>
      </w:pPr>
      <w:r>
        <w:rPr>
          <w:rFonts w:ascii="PT Sans" w:hAnsi="PT Sans"/>
          <w:color w:val="222222"/>
          <w:sz w:val="26"/>
          <w:szCs w:val="26"/>
        </w:rPr>
        <w:t>However, because of its working mechanism, a hub is not so secure and safe. Moreover, copying the data packets on all the interfaces or ports makes it slower and more congested which led to the use of network switch.</w:t>
      </w:r>
    </w:p>
    <w:p w:rsidR="00A84C46" w:rsidRPr="00FB6F5D" w:rsidRDefault="00A84C46" w:rsidP="00A84C46">
      <w:pPr>
        <w:pStyle w:val="Caption"/>
        <w:keepNext/>
        <w:rPr>
          <w:sz w:val="28"/>
          <w:szCs w:val="28"/>
        </w:rPr>
      </w:pPr>
      <w:r w:rsidRPr="00FB6F5D">
        <w:rPr>
          <w:sz w:val="28"/>
          <w:szCs w:val="28"/>
        </w:rPr>
        <w:t>HUB</w:t>
      </w:r>
    </w:p>
    <w:p w:rsidR="00575D86" w:rsidRDefault="00A84C46" w:rsidP="00FB6F5D">
      <w:pPr>
        <w:pStyle w:val="NormalWeb"/>
        <w:shd w:val="clear" w:color="auto" w:fill="FFFFFF"/>
        <w:spacing w:before="0" w:beforeAutospacing="0" w:after="360" w:afterAutospacing="0" w:line="450" w:lineRule="atLeast"/>
        <w:rPr>
          <w:rFonts w:ascii="PT Sans" w:hAnsi="PT Sans"/>
          <w:color w:val="222222"/>
          <w:sz w:val="26"/>
          <w:szCs w:val="26"/>
        </w:rPr>
      </w:pPr>
      <w:r>
        <w:rPr>
          <w:rFonts w:ascii="PT Sans" w:hAnsi="PT Sans"/>
          <w:noProof/>
          <w:color w:val="222222"/>
          <w:sz w:val="26"/>
          <w:szCs w:val="26"/>
        </w:rPr>
        <w:drawing>
          <wp:inline distT="0" distB="0" distL="0" distR="0" wp14:anchorId="1C6EED30" wp14:editId="668E0182">
            <wp:extent cx="3867150" cy="1495425"/>
            <wp:effectExtent l="0" t="0" r="0" b="0"/>
            <wp:docPr id="1" name="Picture 1" descr="C:\Users\raja sudhan\Desktop\network lab\DUB-H7-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a sudhan\Desktop\network lab\DUB-H7-B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72181" cy="1497370"/>
                    </a:xfrm>
                    <a:prstGeom prst="rect">
                      <a:avLst/>
                    </a:prstGeom>
                    <a:noFill/>
                    <a:ln>
                      <a:noFill/>
                    </a:ln>
                  </pic:spPr>
                </pic:pic>
              </a:graphicData>
            </a:graphic>
          </wp:inline>
        </w:drawing>
      </w:r>
    </w:p>
    <w:p w:rsidR="00FB6F5D" w:rsidRDefault="00FB6F5D" w:rsidP="00FB6F5D">
      <w:pPr>
        <w:pStyle w:val="NormalWeb"/>
        <w:shd w:val="clear" w:color="auto" w:fill="FFFFFF"/>
        <w:spacing w:before="0" w:beforeAutospacing="0" w:after="360" w:afterAutospacing="0" w:line="450" w:lineRule="atLeast"/>
        <w:rPr>
          <w:rFonts w:ascii="PT Sans" w:hAnsi="PT Sans"/>
          <w:b/>
          <w:color w:val="222222"/>
          <w:sz w:val="28"/>
          <w:szCs w:val="28"/>
        </w:rPr>
      </w:pPr>
      <w:r w:rsidRPr="00FB6F5D">
        <w:rPr>
          <w:rFonts w:ascii="PT Sans" w:hAnsi="PT Sans"/>
          <w:b/>
          <w:color w:val="222222"/>
          <w:sz w:val="28"/>
          <w:szCs w:val="28"/>
        </w:rPr>
        <w:lastRenderedPageBreak/>
        <w:t>REPEATER (Layer 1)</w:t>
      </w:r>
      <w:r>
        <w:rPr>
          <w:rFonts w:ascii="PT Sans" w:hAnsi="PT Sans"/>
          <w:b/>
          <w:color w:val="222222"/>
          <w:sz w:val="28"/>
          <w:szCs w:val="28"/>
        </w:rPr>
        <w:t>:</w:t>
      </w:r>
    </w:p>
    <w:p w:rsidR="00FB6F5D" w:rsidRDefault="00FB6F5D" w:rsidP="00FB6F5D">
      <w:pPr>
        <w:pStyle w:val="NormalWeb"/>
        <w:shd w:val="clear" w:color="auto" w:fill="FFFFFF"/>
        <w:spacing w:before="0" w:beforeAutospacing="0" w:after="360" w:afterAutospacing="0" w:line="450" w:lineRule="atLeast"/>
        <w:rPr>
          <w:rFonts w:ascii="PT Sans" w:hAnsi="PT Sans"/>
          <w:color w:val="222222"/>
          <w:sz w:val="26"/>
          <w:szCs w:val="26"/>
          <w:shd w:val="clear" w:color="auto" w:fill="FFFFFF"/>
        </w:rPr>
      </w:pPr>
      <w:r>
        <w:rPr>
          <w:rFonts w:ascii="PT Sans" w:hAnsi="PT Sans"/>
          <w:color w:val="222222"/>
          <w:sz w:val="26"/>
          <w:szCs w:val="26"/>
          <w:shd w:val="clear" w:color="auto" w:fill="FFFFFF"/>
        </w:rPr>
        <w:t>A repeater is an electronic device that amplifies the signal it receives. In other terms, you can think of repeater as a device which receives a signal and retransmits it at a higher level or higher power so that the signal can cover longer distances.</w:t>
      </w:r>
    </w:p>
    <w:p w:rsidR="00FB6F5D" w:rsidRPr="00FB6F5D" w:rsidRDefault="00FB6F5D" w:rsidP="00FB6F5D">
      <w:pPr>
        <w:pStyle w:val="Caption"/>
        <w:keepNext/>
        <w:rPr>
          <w:sz w:val="28"/>
          <w:szCs w:val="28"/>
        </w:rPr>
      </w:pPr>
      <w:r w:rsidRPr="00FB6F5D">
        <w:rPr>
          <w:sz w:val="28"/>
          <w:szCs w:val="28"/>
        </w:rPr>
        <w:t>REPEATER</w:t>
      </w:r>
    </w:p>
    <w:p w:rsidR="00FB6F5D" w:rsidRDefault="00FB6F5D" w:rsidP="00FB6F5D">
      <w:pPr>
        <w:pStyle w:val="NormalWeb"/>
        <w:shd w:val="clear" w:color="auto" w:fill="FFFFFF"/>
        <w:spacing w:before="0" w:beforeAutospacing="0" w:after="360" w:afterAutospacing="0" w:line="450" w:lineRule="atLeast"/>
        <w:rPr>
          <w:rFonts w:ascii="PT Sans" w:hAnsi="PT Sans"/>
          <w:b/>
          <w:color w:val="222222"/>
          <w:sz w:val="28"/>
          <w:szCs w:val="28"/>
        </w:rPr>
      </w:pPr>
      <w:r>
        <w:rPr>
          <w:rFonts w:ascii="PT Sans" w:hAnsi="PT Sans"/>
          <w:b/>
          <w:noProof/>
          <w:color w:val="222222"/>
          <w:sz w:val="28"/>
          <w:szCs w:val="28"/>
        </w:rPr>
        <w:drawing>
          <wp:inline distT="0" distB="0" distL="0" distR="0">
            <wp:extent cx="3990975" cy="2714625"/>
            <wp:effectExtent l="0" t="0" r="9525" b="0"/>
            <wp:docPr id="2" name="Picture 2" descr="C:\Users\raja sudhan\Desktop\network lab\Veos_repeater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a sudhan\Desktop\network lab\Veos_repeater_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9338" cy="2713511"/>
                    </a:xfrm>
                    <a:prstGeom prst="rect">
                      <a:avLst/>
                    </a:prstGeom>
                    <a:noFill/>
                    <a:ln>
                      <a:noFill/>
                    </a:ln>
                  </pic:spPr>
                </pic:pic>
              </a:graphicData>
            </a:graphic>
          </wp:inline>
        </w:drawing>
      </w:r>
    </w:p>
    <w:p w:rsidR="00FB6F5D" w:rsidRDefault="00FB6F5D" w:rsidP="00FB6F5D">
      <w:pPr>
        <w:pStyle w:val="NormalWeb"/>
        <w:shd w:val="clear" w:color="auto" w:fill="FFFFFF"/>
        <w:spacing w:before="0" w:beforeAutospacing="0" w:after="360" w:afterAutospacing="0" w:line="450" w:lineRule="atLeast"/>
        <w:rPr>
          <w:rFonts w:ascii="PT Sans" w:hAnsi="PT Sans"/>
          <w:b/>
          <w:color w:val="222222"/>
          <w:sz w:val="28"/>
          <w:szCs w:val="28"/>
        </w:rPr>
      </w:pPr>
      <w:r>
        <w:rPr>
          <w:rFonts w:ascii="PT Sans" w:hAnsi="PT Sans"/>
          <w:b/>
          <w:color w:val="222222"/>
          <w:sz w:val="28"/>
          <w:szCs w:val="28"/>
        </w:rPr>
        <w:t>SWITCH (Layer 2):</w:t>
      </w:r>
    </w:p>
    <w:p w:rsidR="00FB6F5D" w:rsidRDefault="00FB6F5D" w:rsidP="00FB6F5D">
      <w:pPr>
        <w:pStyle w:val="NormalWeb"/>
        <w:shd w:val="clear" w:color="auto" w:fill="FFFFFF"/>
        <w:spacing w:before="0" w:beforeAutospacing="0" w:after="360" w:afterAutospacing="0" w:line="450" w:lineRule="atLeast"/>
        <w:rPr>
          <w:rFonts w:ascii="PT Sans" w:hAnsi="PT Sans"/>
          <w:color w:val="222222"/>
          <w:sz w:val="26"/>
          <w:szCs w:val="26"/>
        </w:rPr>
      </w:pPr>
      <w:r>
        <w:rPr>
          <w:rFonts w:ascii="PT Sans" w:hAnsi="PT Sans"/>
          <w:color w:val="222222"/>
          <w:sz w:val="26"/>
          <w:szCs w:val="26"/>
        </w:rPr>
        <w:t>Like a hub, a switch also works at the layer of LAN (Local Area Network) but you can say that a switch is more intelligent than a hub. While hub just does the work of data forwarding, a switch does ‘filter and forwarding’ which is a more intelligent way of dealing with the data packets.</w:t>
      </w:r>
    </w:p>
    <w:p w:rsidR="00FB6F5D" w:rsidRDefault="00FB6F5D" w:rsidP="00FB6F5D">
      <w:pPr>
        <w:pStyle w:val="NormalWeb"/>
        <w:shd w:val="clear" w:color="auto" w:fill="FFFFFF"/>
        <w:spacing w:before="0" w:beforeAutospacing="0" w:after="360" w:afterAutospacing="0" w:line="450" w:lineRule="atLeast"/>
        <w:rPr>
          <w:rFonts w:ascii="PT Sans" w:hAnsi="PT Sans"/>
          <w:color w:val="222222"/>
          <w:sz w:val="26"/>
          <w:szCs w:val="26"/>
        </w:rPr>
      </w:pPr>
      <w:r>
        <w:rPr>
          <w:rFonts w:ascii="PT Sans" w:hAnsi="PT Sans"/>
          <w:color w:val="222222"/>
          <w:sz w:val="26"/>
          <w:szCs w:val="26"/>
        </w:rPr>
        <w:t xml:space="preserve">So, when a packet is received at one of the interfaces of the switch, it filters the packet and sends only to the interface of the intended receiver. For this purpose, a switch also maintains a CAM (Content Addressable </w:t>
      </w:r>
      <w:r w:rsidRPr="00FB6F5D">
        <w:rPr>
          <w:rFonts w:ascii="PT Sans" w:hAnsi="PT Sans"/>
          <w:color w:val="222222"/>
          <w:sz w:val="26"/>
          <w:szCs w:val="26"/>
        </w:rPr>
        <w:t>Memory</w:t>
      </w:r>
      <w:r>
        <w:rPr>
          <w:rFonts w:ascii="PT Sans" w:hAnsi="PT Sans"/>
          <w:color w:val="222222"/>
          <w:sz w:val="26"/>
          <w:szCs w:val="26"/>
        </w:rPr>
        <w:t>) table and has its own system configuration and memory. CAM table is also called as forwarding table or forwarding information base (FIB).</w:t>
      </w:r>
    </w:p>
    <w:p w:rsidR="00FB6F5D" w:rsidRPr="00FB6F5D" w:rsidRDefault="00FB6F5D" w:rsidP="00FB6F5D">
      <w:pPr>
        <w:pStyle w:val="Caption"/>
        <w:keepNext/>
        <w:rPr>
          <w:sz w:val="28"/>
          <w:szCs w:val="28"/>
        </w:rPr>
      </w:pPr>
      <w:r w:rsidRPr="00FB6F5D">
        <w:rPr>
          <w:sz w:val="28"/>
          <w:szCs w:val="28"/>
        </w:rPr>
        <w:lastRenderedPageBreak/>
        <w:t>SWITCH</w:t>
      </w:r>
    </w:p>
    <w:p w:rsidR="00FB6F5D" w:rsidRPr="00FB6F5D" w:rsidRDefault="00FB6F5D" w:rsidP="00FB6F5D">
      <w:pPr>
        <w:pStyle w:val="NormalWeb"/>
        <w:shd w:val="clear" w:color="auto" w:fill="FFFFFF"/>
        <w:spacing w:before="0" w:beforeAutospacing="0" w:after="360" w:afterAutospacing="0" w:line="450" w:lineRule="atLeast"/>
        <w:rPr>
          <w:rFonts w:ascii="PT Sans" w:hAnsi="PT Sans"/>
          <w:b/>
          <w:color w:val="222222"/>
          <w:sz w:val="28"/>
          <w:szCs w:val="28"/>
        </w:rPr>
      </w:pPr>
      <w:r>
        <w:rPr>
          <w:rFonts w:ascii="PT Sans" w:hAnsi="PT Sans"/>
          <w:b/>
          <w:noProof/>
          <w:color w:val="222222"/>
          <w:sz w:val="28"/>
          <w:szCs w:val="28"/>
        </w:rPr>
        <w:drawing>
          <wp:inline distT="0" distB="0" distL="0" distR="0">
            <wp:extent cx="2857500" cy="1600200"/>
            <wp:effectExtent l="0" t="0" r="0" b="0"/>
            <wp:docPr id="3" name="Picture 3" descr="C:\Users\raja sudhan\Desktop\network lab\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ja sudhan\Desktop\network lab\switc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575D86" w:rsidRDefault="00575D86"/>
    <w:p w:rsidR="00FB6F5D" w:rsidRDefault="00FB6F5D">
      <w:pPr>
        <w:rPr>
          <w:b/>
          <w:sz w:val="28"/>
          <w:szCs w:val="28"/>
        </w:rPr>
      </w:pPr>
      <w:r w:rsidRPr="00FB6F5D">
        <w:rPr>
          <w:b/>
          <w:sz w:val="28"/>
          <w:szCs w:val="28"/>
        </w:rPr>
        <w:t>BRIDGE (Layer 2):</w:t>
      </w:r>
    </w:p>
    <w:p w:rsidR="00FB6F5D" w:rsidRDefault="00FB6F5D" w:rsidP="003A720B">
      <w:pPr>
        <w:spacing w:line="360" w:lineRule="auto"/>
        <w:ind w:firstLine="720"/>
        <w:rPr>
          <w:rFonts w:ascii="PT Sans" w:hAnsi="PT Sans"/>
          <w:sz w:val="26"/>
          <w:szCs w:val="26"/>
          <w:shd w:val="clear" w:color="auto" w:fill="FFFFFF"/>
        </w:rPr>
      </w:pPr>
      <w:r w:rsidRPr="00FB6F5D">
        <w:rPr>
          <w:rFonts w:ascii="PT Sans" w:hAnsi="PT Sans"/>
          <w:sz w:val="26"/>
          <w:szCs w:val="26"/>
          <w:shd w:val="clear" w:color="auto" w:fill="FFFFFF"/>
        </w:rPr>
        <w:t>A bridge is a product that connects a local area network (LAN) to another local area network that uses the same protocol (for example, Ethernet or token ring). You can envision a bridge as being a device that decides whether a message from you to someone else is going to the local area network in your building or to someone on the local area network in the building across the street. A bridge examines each message on a LAN, "passing" those known to be within the same LAN, and forwarding those known to be on the other interconnected LAN (or LANs).In bridging networks, computer or node addresses have no specific relationship to location. For this reason, messages are sent out to every address on the network and accepted only by the intended destination node. Bridges learn which addresses are on which network and develop a learning table so that subsequent messages can be forwarded to the right network.</w:t>
      </w:r>
    </w:p>
    <w:p w:rsidR="003A720B" w:rsidRPr="003A720B" w:rsidRDefault="003A720B" w:rsidP="003A720B">
      <w:pPr>
        <w:pStyle w:val="Caption"/>
        <w:keepNext/>
        <w:rPr>
          <w:sz w:val="28"/>
          <w:szCs w:val="28"/>
        </w:rPr>
      </w:pPr>
      <w:r w:rsidRPr="003A720B">
        <w:rPr>
          <w:sz w:val="28"/>
          <w:szCs w:val="28"/>
        </w:rPr>
        <w:t>BRIDGE</w:t>
      </w:r>
    </w:p>
    <w:p w:rsidR="003A720B" w:rsidRDefault="003A720B" w:rsidP="003A720B">
      <w:pPr>
        <w:spacing w:line="360" w:lineRule="auto"/>
        <w:rPr>
          <w:rFonts w:ascii="PT Sans" w:hAnsi="PT Sans"/>
          <w:sz w:val="26"/>
          <w:szCs w:val="26"/>
        </w:rPr>
      </w:pPr>
      <w:r>
        <w:rPr>
          <w:rFonts w:ascii="PT Sans" w:hAnsi="PT Sans"/>
          <w:noProof/>
          <w:sz w:val="26"/>
          <w:szCs w:val="26"/>
          <w:lang w:val="en-US"/>
        </w:rPr>
        <w:drawing>
          <wp:inline distT="0" distB="0" distL="0" distR="0">
            <wp:extent cx="4200525" cy="2371725"/>
            <wp:effectExtent l="0" t="0" r="9525" b="9525"/>
            <wp:docPr id="4" name="Picture 4" descr="C:\Users\raja sudhan\Desktop\network lab\brid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ja sudhan\Desktop\network lab\bridge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525" cy="2371725"/>
                    </a:xfrm>
                    <a:prstGeom prst="rect">
                      <a:avLst/>
                    </a:prstGeom>
                    <a:noFill/>
                    <a:ln>
                      <a:noFill/>
                    </a:ln>
                  </pic:spPr>
                </pic:pic>
              </a:graphicData>
            </a:graphic>
          </wp:inline>
        </w:drawing>
      </w:r>
    </w:p>
    <w:p w:rsidR="003A720B" w:rsidRDefault="003A720B" w:rsidP="003A720B">
      <w:pPr>
        <w:spacing w:line="360" w:lineRule="auto"/>
        <w:rPr>
          <w:rFonts w:cstheme="minorHAnsi"/>
          <w:b/>
          <w:sz w:val="28"/>
          <w:szCs w:val="28"/>
        </w:rPr>
      </w:pPr>
      <w:r w:rsidRPr="003A720B">
        <w:rPr>
          <w:rFonts w:cstheme="minorHAnsi"/>
          <w:b/>
          <w:sz w:val="28"/>
          <w:szCs w:val="28"/>
        </w:rPr>
        <w:lastRenderedPageBreak/>
        <w:t>ROUTER (Layer 3):</w:t>
      </w:r>
    </w:p>
    <w:p w:rsidR="003A720B" w:rsidRDefault="003A720B" w:rsidP="003A720B">
      <w:pPr>
        <w:spacing w:line="360" w:lineRule="auto"/>
        <w:rPr>
          <w:rFonts w:ascii="PT Sans" w:hAnsi="PT Sans"/>
          <w:color w:val="222222"/>
          <w:sz w:val="26"/>
          <w:szCs w:val="26"/>
          <w:shd w:val="clear" w:color="auto" w:fill="FFFFFF"/>
        </w:rPr>
      </w:pPr>
      <w:r>
        <w:rPr>
          <w:rFonts w:ascii="PT Sans" w:hAnsi="PT Sans"/>
          <w:color w:val="222222"/>
          <w:sz w:val="26"/>
          <w:szCs w:val="26"/>
          <w:shd w:val="clear" w:color="auto" w:fill="FFFFFF"/>
        </w:rPr>
        <w:t>A router is a network device which is responsible for routing traffic from one to another network. These two networks could be a private company network to a public network. You can think of a router as a traffic police who directs different network traffic to different directions.</w:t>
      </w:r>
    </w:p>
    <w:p w:rsidR="003A720B" w:rsidRPr="003A720B" w:rsidRDefault="003A720B" w:rsidP="003A720B">
      <w:pPr>
        <w:pStyle w:val="Caption"/>
        <w:keepNext/>
        <w:rPr>
          <w:sz w:val="28"/>
          <w:szCs w:val="28"/>
        </w:rPr>
      </w:pPr>
      <w:r w:rsidRPr="003A720B">
        <w:rPr>
          <w:sz w:val="28"/>
          <w:szCs w:val="28"/>
        </w:rPr>
        <w:t>ROUTER</w:t>
      </w:r>
    </w:p>
    <w:p w:rsidR="003A720B" w:rsidRDefault="003A720B" w:rsidP="003A720B">
      <w:pPr>
        <w:spacing w:line="360" w:lineRule="auto"/>
        <w:rPr>
          <w:rFonts w:cstheme="minorHAnsi"/>
          <w:b/>
          <w:sz w:val="28"/>
          <w:szCs w:val="28"/>
        </w:rPr>
      </w:pPr>
      <w:r>
        <w:rPr>
          <w:rFonts w:cstheme="minorHAnsi"/>
          <w:b/>
          <w:noProof/>
          <w:sz w:val="28"/>
          <w:szCs w:val="28"/>
          <w:lang w:val="en-US"/>
        </w:rPr>
        <w:drawing>
          <wp:inline distT="0" distB="0" distL="0" distR="0">
            <wp:extent cx="3867150" cy="2105025"/>
            <wp:effectExtent l="0" t="0" r="0" b="9525"/>
            <wp:docPr id="5" name="Picture 5" descr="C:\Users\raja sudhan\Desktop\network lab\ro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ja sudhan\Desktop\network lab\route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7363" cy="2105141"/>
                    </a:xfrm>
                    <a:prstGeom prst="rect">
                      <a:avLst/>
                    </a:prstGeom>
                    <a:noFill/>
                    <a:ln>
                      <a:noFill/>
                    </a:ln>
                  </pic:spPr>
                </pic:pic>
              </a:graphicData>
            </a:graphic>
          </wp:inline>
        </w:drawing>
      </w:r>
    </w:p>
    <w:p w:rsidR="003A720B" w:rsidRDefault="00436C6E" w:rsidP="003A720B">
      <w:pPr>
        <w:spacing w:line="360" w:lineRule="auto"/>
        <w:rPr>
          <w:rFonts w:cstheme="minorHAnsi"/>
          <w:b/>
          <w:sz w:val="28"/>
          <w:szCs w:val="28"/>
        </w:rPr>
      </w:pPr>
      <w:r>
        <w:rPr>
          <w:rFonts w:cstheme="minorHAnsi"/>
          <w:b/>
          <w:sz w:val="28"/>
          <w:szCs w:val="28"/>
        </w:rPr>
        <w:t>GATEWAY (</w:t>
      </w:r>
      <w:r w:rsidR="003A720B">
        <w:rPr>
          <w:rFonts w:cstheme="minorHAnsi"/>
          <w:b/>
          <w:sz w:val="28"/>
          <w:szCs w:val="28"/>
        </w:rPr>
        <w:t>Layer 3):</w:t>
      </w:r>
    </w:p>
    <w:p w:rsidR="003A720B" w:rsidRPr="00436C6E" w:rsidRDefault="003A720B" w:rsidP="00436C6E">
      <w:pPr>
        <w:spacing w:line="360" w:lineRule="auto"/>
        <w:rPr>
          <w:rFonts w:ascii="PT Sans" w:hAnsi="PT Sans" w:cstheme="minorHAnsi"/>
          <w:b/>
          <w:sz w:val="26"/>
          <w:szCs w:val="26"/>
        </w:rPr>
      </w:pPr>
      <w:r w:rsidRPr="00436C6E">
        <w:rPr>
          <w:rFonts w:ascii="PT Sans" w:hAnsi="PT Sans"/>
          <w:color w:val="333333"/>
          <w:sz w:val="26"/>
          <w:szCs w:val="26"/>
          <w:shd w:val="clear" w:color="auto" w:fill="FFFFFF"/>
        </w:rPr>
        <w:t>Gateway is used to forward the packets which are intended for remote network from local network. Till host is configured with default gateway address, every packet should have default gateway address. A default gateway address is the address of gateway device. If packet does not find its destination address in local network then it would take the help of gateway device to find the destination address in remote network. A gateway device knows the path of remote destination address. If require, it also change the encapsulation of packet so it can travel in other network to get its destination address.</w:t>
      </w:r>
      <w:bookmarkStart w:id="0" w:name="_GoBack"/>
      <w:bookmarkEnd w:id="0"/>
    </w:p>
    <w:sectPr w:rsidR="003A720B" w:rsidRPr="00436C6E" w:rsidSect="00575D8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T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01801"/>
    <w:multiLevelType w:val="hybridMultilevel"/>
    <w:tmpl w:val="09E4E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D86"/>
    <w:rsid w:val="002F68D6"/>
    <w:rsid w:val="003A720B"/>
    <w:rsid w:val="003E157E"/>
    <w:rsid w:val="00436C6E"/>
    <w:rsid w:val="00542B4F"/>
    <w:rsid w:val="00575D86"/>
    <w:rsid w:val="00637375"/>
    <w:rsid w:val="00A84C46"/>
    <w:rsid w:val="00BC4AB7"/>
    <w:rsid w:val="00FB6F5D"/>
    <w:rsid w:val="00FC6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68D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2F68D6"/>
    <w:pPr>
      <w:ind w:left="720"/>
      <w:contextualSpacing/>
    </w:pPr>
  </w:style>
  <w:style w:type="paragraph" w:styleId="BalloonText">
    <w:name w:val="Balloon Text"/>
    <w:basedOn w:val="Normal"/>
    <w:link w:val="BalloonTextChar"/>
    <w:uiPriority w:val="99"/>
    <w:semiHidden/>
    <w:unhideWhenUsed/>
    <w:rsid w:val="00A84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C46"/>
    <w:rPr>
      <w:rFonts w:ascii="Tahoma" w:hAnsi="Tahoma" w:cs="Tahoma"/>
      <w:sz w:val="16"/>
      <w:szCs w:val="16"/>
    </w:rPr>
  </w:style>
  <w:style w:type="paragraph" w:styleId="Caption">
    <w:name w:val="caption"/>
    <w:basedOn w:val="Normal"/>
    <w:next w:val="Normal"/>
    <w:uiPriority w:val="35"/>
    <w:semiHidden/>
    <w:unhideWhenUsed/>
    <w:qFormat/>
    <w:rsid w:val="00A84C46"/>
    <w:pPr>
      <w:spacing w:after="200" w:line="240" w:lineRule="auto"/>
    </w:pPr>
    <w:rPr>
      <w:b/>
      <w:bCs/>
      <w:color w:val="5B9BD5" w:themeColor="accent1"/>
      <w:sz w:val="18"/>
      <w:szCs w:val="18"/>
    </w:rPr>
  </w:style>
  <w:style w:type="character" w:customStyle="1" w:styleId="apple-converted-space">
    <w:name w:val="apple-converted-space"/>
    <w:basedOn w:val="DefaultParagraphFont"/>
    <w:rsid w:val="00FB6F5D"/>
  </w:style>
  <w:style w:type="character" w:styleId="Hyperlink">
    <w:name w:val="Hyperlink"/>
    <w:basedOn w:val="DefaultParagraphFont"/>
    <w:uiPriority w:val="99"/>
    <w:semiHidden/>
    <w:unhideWhenUsed/>
    <w:rsid w:val="00FB6F5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68D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2F68D6"/>
    <w:pPr>
      <w:ind w:left="720"/>
      <w:contextualSpacing/>
    </w:pPr>
  </w:style>
  <w:style w:type="paragraph" w:styleId="BalloonText">
    <w:name w:val="Balloon Text"/>
    <w:basedOn w:val="Normal"/>
    <w:link w:val="BalloonTextChar"/>
    <w:uiPriority w:val="99"/>
    <w:semiHidden/>
    <w:unhideWhenUsed/>
    <w:rsid w:val="00A84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C46"/>
    <w:rPr>
      <w:rFonts w:ascii="Tahoma" w:hAnsi="Tahoma" w:cs="Tahoma"/>
      <w:sz w:val="16"/>
      <w:szCs w:val="16"/>
    </w:rPr>
  </w:style>
  <w:style w:type="paragraph" w:styleId="Caption">
    <w:name w:val="caption"/>
    <w:basedOn w:val="Normal"/>
    <w:next w:val="Normal"/>
    <w:uiPriority w:val="35"/>
    <w:semiHidden/>
    <w:unhideWhenUsed/>
    <w:qFormat/>
    <w:rsid w:val="00A84C46"/>
    <w:pPr>
      <w:spacing w:after="200" w:line="240" w:lineRule="auto"/>
    </w:pPr>
    <w:rPr>
      <w:b/>
      <w:bCs/>
      <w:color w:val="5B9BD5" w:themeColor="accent1"/>
      <w:sz w:val="18"/>
      <w:szCs w:val="18"/>
    </w:rPr>
  </w:style>
  <w:style w:type="character" w:customStyle="1" w:styleId="apple-converted-space">
    <w:name w:val="apple-converted-space"/>
    <w:basedOn w:val="DefaultParagraphFont"/>
    <w:rsid w:val="00FB6F5D"/>
  </w:style>
  <w:style w:type="character" w:styleId="Hyperlink">
    <w:name w:val="Hyperlink"/>
    <w:basedOn w:val="DefaultParagraphFont"/>
    <w:uiPriority w:val="99"/>
    <w:semiHidden/>
    <w:unhideWhenUsed/>
    <w:rsid w:val="00FB6F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428595">
      <w:bodyDiv w:val="1"/>
      <w:marLeft w:val="0"/>
      <w:marRight w:val="0"/>
      <w:marTop w:val="0"/>
      <w:marBottom w:val="0"/>
      <w:divBdr>
        <w:top w:val="none" w:sz="0" w:space="0" w:color="auto"/>
        <w:left w:val="none" w:sz="0" w:space="0" w:color="auto"/>
        <w:bottom w:val="none" w:sz="0" w:space="0" w:color="auto"/>
        <w:right w:val="none" w:sz="0" w:space="0" w:color="auto"/>
      </w:divBdr>
    </w:div>
    <w:div w:id="1062220093">
      <w:bodyDiv w:val="1"/>
      <w:marLeft w:val="0"/>
      <w:marRight w:val="0"/>
      <w:marTop w:val="0"/>
      <w:marBottom w:val="0"/>
      <w:divBdr>
        <w:top w:val="none" w:sz="0" w:space="0" w:color="auto"/>
        <w:left w:val="none" w:sz="0" w:space="0" w:color="auto"/>
        <w:bottom w:val="none" w:sz="0" w:space="0" w:color="auto"/>
        <w:right w:val="none" w:sz="0" w:space="0" w:color="auto"/>
      </w:divBdr>
    </w:div>
    <w:div w:id="207161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AB50D4-09DD-421F-8765-E3B5722DF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4</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raja sudhan</cp:lastModifiedBy>
  <cp:revision>2</cp:revision>
  <dcterms:created xsi:type="dcterms:W3CDTF">2016-12-23T06:05:00Z</dcterms:created>
  <dcterms:modified xsi:type="dcterms:W3CDTF">2017-02-12T17:34:00Z</dcterms:modified>
</cp:coreProperties>
</file>