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7"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1" name="image5.jpg"/>
            <a:graphic>
              <a:graphicData uri="http://schemas.openxmlformats.org/drawingml/2006/picture">
                <pic:pic>
                  <pic:nvPicPr>
                    <pic:cNvPr descr="Placeholder image" id="0" name="image5.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Instacart -Market Basket Analysis</w:t>
      </w:r>
      <w:r w:rsidDel="00000000" w:rsidR="00000000" w:rsidRPr="00000000">
        <w:drawing>
          <wp:anchor allowOverlap="1" behindDoc="0" distB="19050" distT="19050" distL="19050" distR="19050" hidden="0" layoutInCell="1" locked="0" relativeHeight="0" simplePos="0">
            <wp:simplePos x="0" y="0"/>
            <wp:positionH relativeFrom="column">
              <wp:posOffset>2343150</wp:posOffset>
            </wp:positionH>
            <wp:positionV relativeFrom="paragraph">
              <wp:posOffset>1390650</wp:posOffset>
            </wp:positionV>
            <wp:extent cx="3452813" cy="1447800"/>
            <wp:effectExtent b="0" l="0" r="0" t="0"/>
            <wp:wrapSquare wrapText="bothSides" distB="19050" distT="19050" distL="19050" distR="190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52813" cy="1447800"/>
                    </a:xfrm>
                    <a:prstGeom prst="rect"/>
                    <a:ln/>
                  </pic:spPr>
                </pic:pic>
              </a:graphicData>
            </a:graphic>
          </wp:anchor>
        </w:drawing>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Arokia Ajith Leo x</w:t>
        <w:br w:type="textWrapping"/>
        <w:t xml:space="preserve">DMT6-Guvi</w:t>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74fj0i1zef3" w:id="3"/>
      <w:bookmarkEnd w:id="3"/>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jbqvyim227fw" w:id="4"/>
      <w:bookmarkEnd w:id="4"/>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5"/>
      <w:bookmarkEnd w:id="5"/>
      <w:r w:rsidDel="00000000" w:rsidR="00000000" w:rsidRPr="00000000">
        <w:rPr>
          <w:rtl w:val="0"/>
        </w:rPr>
        <w:t xml:space="preserve">Overview</w:t>
      </w:r>
    </w:p>
    <w:p w:rsidR="00000000" w:rsidDel="00000000" w:rsidP="00000000" w:rsidRDefault="00000000" w:rsidRPr="00000000" w14:paraId="00000009">
      <w:pPr>
        <w:widowControl w:val="0"/>
        <w:spacing w:after="240" w:before="0" w:line="276" w:lineRule="auto"/>
        <w:rPr>
          <w:color w:val="000000"/>
          <w:sz w:val="24"/>
          <w:szCs w:val="24"/>
          <w:highlight w:val="white"/>
        </w:rPr>
      </w:pPr>
      <w:r w:rsidDel="00000000" w:rsidR="00000000" w:rsidRPr="00000000">
        <w:rPr>
          <w:color w:val="000000"/>
          <w:sz w:val="24"/>
          <w:szCs w:val="24"/>
          <w:highlight w:val="white"/>
          <w:rtl w:val="0"/>
        </w:rPr>
        <w:t xml:space="preserve">Maplebear Inc. doing business as Instacart, is an American delivery company based in San Francisco that operates a grocery delivery and pick-up service in the United States and Canada accessible via a website and mobile app. </w:t>
      </w:r>
    </w:p>
    <w:p w:rsidR="00000000" w:rsidDel="00000000" w:rsidP="00000000" w:rsidRDefault="00000000" w:rsidRPr="00000000" w14:paraId="0000000A">
      <w:pPr>
        <w:widowControl w:val="0"/>
        <w:spacing w:after="240" w:before="0" w:line="276" w:lineRule="auto"/>
        <w:rPr>
          <w:color w:val="000000"/>
          <w:sz w:val="24"/>
          <w:szCs w:val="24"/>
          <w:highlight w:val="white"/>
        </w:rPr>
      </w:pPr>
      <w:r w:rsidDel="00000000" w:rsidR="00000000" w:rsidRPr="00000000">
        <w:rPr>
          <w:color w:val="000000"/>
          <w:sz w:val="24"/>
          <w:szCs w:val="24"/>
          <w:highlight w:val="white"/>
          <w:rtl w:val="0"/>
        </w:rPr>
        <w:t xml:space="preserve">It allows customers to order groceries from participating retailers with the shopping being done by a personal shopper.</w:t>
      </w:r>
    </w:p>
    <w:p w:rsidR="00000000" w:rsidDel="00000000" w:rsidP="00000000" w:rsidRDefault="00000000" w:rsidRPr="00000000" w14:paraId="0000000B">
      <w:pPr>
        <w:widowControl w:val="0"/>
        <w:spacing w:before="0" w:line="240" w:lineRule="auto"/>
        <w:rPr>
          <w:rFonts w:ascii="Cambria" w:cs="Cambria" w:eastAsia="Cambria" w:hAnsi="Cambria"/>
          <w:b w:val="1"/>
          <w:color w:val="ef6c00"/>
          <w:sz w:val="28"/>
          <w:szCs w:val="28"/>
        </w:rPr>
      </w:pPr>
      <w:r w:rsidDel="00000000" w:rsidR="00000000" w:rsidRPr="00000000">
        <w:rPr>
          <w:rFonts w:ascii="Cambria" w:cs="Cambria" w:eastAsia="Cambria" w:hAnsi="Cambria"/>
          <w:b w:val="1"/>
          <w:color w:val="ef6c00"/>
          <w:sz w:val="28"/>
          <w:szCs w:val="28"/>
          <w:rtl w:val="0"/>
        </w:rPr>
        <w:t xml:space="preserve">Project Overview</w:t>
      </w:r>
    </w:p>
    <w:p w:rsidR="00000000" w:rsidDel="00000000" w:rsidP="00000000" w:rsidRDefault="00000000" w:rsidRPr="00000000" w14:paraId="0000000C">
      <w:pPr>
        <w:widowControl w:val="0"/>
        <w:spacing w:before="0" w:line="240" w:lineRule="auto"/>
        <w:rPr>
          <w:color w:val="ef6c00"/>
          <w:sz w:val="28"/>
          <w:szCs w:val="28"/>
        </w:rPr>
      </w:pPr>
      <w:r w:rsidDel="00000000" w:rsidR="00000000" w:rsidRPr="00000000">
        <w:rPr>
          <w:rtl w:val="0"/>
        </w:rPr>
      </w:r>
    </w:p>
    <w:p w:rsidR="00000000" w:rsidDel="00000000" w:rsidP="00000000" w:rsidRDefault="00000000" w:rsidRPr="00000000" w14:paraId="0000000D">
      <w:pPr>
        <w:widowControl w:val="0"/>
        <w:spacing w:after="360" w:before="0" w:line="276" w:lineRule="auto"/>
        <w:rPr>
          <w:color w:val="000000"/>
          <w:sz w:val="24"/>
          <w:szCs w:val="24"/>
        </w:rPr>
      </w:pPr>
      <w:r w:rsidDel="00000000" w:rsidR="00000000" w:rsidRPr="00000000">
        <w:rPr>
          <w:color w:val="000000"/>
          <w:sz w:val="24"/>
          <w:szCs w:val="24"/>
          <w:rtl w:val="0"/>
        </w:rPr>
        <w:t xml:space="preserve">To Analyse the Instacart orders Dataset to find customer behavior, product popularity, order patterns, and departmental performance. The dataset includes information from over 3 million grocery orders from more than 200,000 Instacart users. It includes details on the sequence of products purchased, the timing of the orders, and customer reordering behavior.</w:t>
      </w:r>
    </w:p>
    <w:p w:rsidR="00000000" w:rsidDel="00000000" w:rsidP="00000000" w:rsidRDefault="00000000" w:rsidRPr="00000000" w14:paraId="0000000E">
      <w:pPr>
        <w:widowControl w:val="0"/>
        <w:spacing w:after="360" w:before="0" w:line="276" w:lineRule="auto"/>
        <w:rPr>
          <w:b w:val="1"/>
          <w:color w:val="000000"/>
          <w:sz w:val="24"/>
          <w:szCs w:val="24"/>
        </w:rPr>
      </w:pPr>
      <w:r w:rsidDel="00000000" w:rsidR="00000000" w:rsidRPr="00000000">
        <w:rPr>
          <w:b w:val="1"/>
          <w:color w:val="000000"/>
          <w:sz w:val="24"/>
          <w:szCs w:val="24"/>
          <w:rtl w:val="0"/>
        </w:rPr>
        <w:t xml:space="preserve">Tools Used:</w:t>
      </w:r>
    </w:p>
    <w:p w:rsidR="00000000" w:rsidDel="00000000" w:rsidP="00000000" w:rsidRDefault="00000000" w:rsidRPr="00000000" w14:paraId="0000000F">
      <w:pPr>
        <w:widowControl w:val="0"/>
        <w:spacing w:after="360" w:before="0" w:line="276" w:lineRule="auto"/>
        <w:rPr>
          <w:color w:val="000000"/>
          <w:sz w:val="24"/>
          <w:szCs w:val="24"/>
        </w:rPr>
      </w:pPr>
      <w:r w:rsidDel="00000000" w:rsidR="00000000" w:rsidRPr="00000000">
        <w:rPr>
          <w:color w:val="000000"/>
          <w:sz w:val="24"/>
          <w:szCs w:val="24"/>
          <w:rtl w:val="0"/>
        </w:rPr>
        <w:t xml:space="preserve">Power Bi </w:t>
        <w:br w:type="textWrapping"/>
        <w:t xml:space="preserve">SQL Compiler</w:t>
      </w:r>
    </w:p>
    <w:p w:rsidR="00000000" w:rsidDel="00000000" w:rsidP="00000000" w:rsidRDefault="00000000" w:rsidRPr="00000000" w14:paraId="00000010">
      <w:pPr>
        <w:widowControl w:val="0"/>
        <w:spacing w:after="360" w:before="0" w:line="276" w:lineRule="auto"/>
        <w:rPr>
          <w:rFonts w:ascii="Arial" w:cs="Arial" w:eastAsia="Arial" w:hAnsi="Arial"/>
          <w:b w:val="1"/>
          <w:color w:val="ff5e0e"/>
          <w:sz w:val="28"/>
          <w:szCs w:val="28"/>
        </w:rPr>
      </w:pPr>
      <w:r w:rsidDel="00000000" w:rsidR="00000000" w:rsidRPr="00000000">
        <w:rPr>
          <w:rFonts w:ascii="Arial" w:cs="Arial" w:eastAsia="Arial" w:hAnsi="Arial"/>
          <w:b w:val="1"/>
          <w:color w:val="ff5e0e"/>
          <w:sz w:val="28"/>
          <w:szCs w:val="28"/>
          <w:rtl w:val="0"/>
        </w:rPr>
        <w:t xml:space="preserve">Objectives</w:t>
      </w:r>
    </w:p>
    <w:p w:rsidR="00000000" w:rsidDel="00000000" w:rsidP="00000000" w:rsidRDefault="00000000" w:rsidRPr="00000000" w14:paraId="00000011">
      <w:pPr>
        <w:widowControl w:val="0"/>
        <w:spacing w:before="0" w:line="240" w:lineRule="auto"/>
        <w:rPr>
          <w:color w:val="000000"/>
          <w:sz w:val="24"/>
          <w:szCs w:val="24"/>
        </w:rPr>
      </w:pPr>
      <w:r w:rsidDel="00000000" w:rsidR="00000000" w:rsidRPr="00000000">
        <w:rPr>
          <w:color w:val="000000"/>
          <w:sz w:val="24"/>
          <w:szCs w:val="24"/>
          <w:rtl w:val="0"/>
        </w:rPr>
        <w:t xml:space="preserve">The primary objective of this project is to conduct an in-depth analysis of customer behavior within a retail context and strategize marketing initiatives tailored to individual customer preferences and usage patterns. While established campaign Key Performance Indicators (KPIs) and campaign types are prevalent within the retail sector, devising personalized campaigns informed by behavioral data poses a unique challenge. This endeavor aims to investigate and implement effective methodologies for personalized campaign creation based on behavioral insights.</w:t>
      </w:r>
      <w:r w:rsidDel="00000000" w:rsidR="00000000" w:rsidRPr="00000000">
        <w:rPr>
          <w:rtl w:val="0"/>
        </w:rPr>
      </w:r>
    </w:p>
    <w:p w:rsidR="00000000" w:rsidDel="00000000" w:rsidP="00000000" w:rsidRDefault="00000000" w:rsidRPr="00000000" w14:paraId="00000012">
      <w:pPr>
        <w:numPr>
          <w:ilvl w:val="0"/>
          <w:numId w:val="3"/>
        </w:numPr>
        <w:pBdr>
          <w:top w:color="e5e7eb" w:space="0" w:sz="0" w:val="none"/>
          <w:left w:color="e5e7eb" w:space="0" w:sz="0" w:val="none"/>
          <w:bottom w:color="e5e7eb" w:space="0" w:sz="0" w:val="none"/>
          <w:right w:color="e5e7eb" w:space="0" w:sz="0" w:val="none"/>
          <w:between w:color="e5e7eb" w:space="0" w:sz="0" w:val="none"/>
        </w:pBdr>
        <w:spacing w:before="180" w:line="276" w:lineRule="auto"/>
        <w:ind w:left="720" w:hanging="360"/>
        <w:rPr>
          <w:rFonts w:ascii="Open Sans" w:cs="Open Sans" w:eastAsia="Open Sans" w:hAnsi="Open Sans"/>
          <w:b w:val="1"/>
          <w:color w:val="000000"/>
          <w:sz w:val="22"/>
          <w:szCs w:val="22"/>
        </w:rPr>
      </w:pPr>
      <w:r w:rsidDel="00000000" w:rsidR="00000000" w:rsidRPr="00000000">
        <w:rPr>
          <w:color w:val="000000"/>
          <w:rtl w:val="0"/>
        </w:rPr>
        <w:t xml:space="preserve">To </w:t>
      </w:r>
      <w:r w:rsidDel="00000000" w:rsidR="00000000" w:rsidRPr="00000000">
        <w:rPr>
          <w:color w:val="000000"/>
          <w:rtl w:val="0"/>
        </w:rPr>
        <w:t xml:space="preserve">Understand Customer Behavior: Analyze ordering patterns to identify customer preferences and reorder frequency.</w:t>
      </w:r>
      <w:r w:rsidDel="00000000" w:rsidR="00000000" w:rsidRPr="00000000">
        <w:rPr>
          <w:rtl w:val="0"/>
        </w:rPr>
      </w:r>
    </w:p>
    <w:p w:rsidR="00000000" w:rsidDel="00000000" w:rsidP="00000000" w:rsidRDefault="00000000" w:rsidRPr="00000000" w14:paraId="00000013">
      <w:pPr>
        <w:numPr>
          <w:ilvl w:val="0"/>
          <w:numId w:val="3"/>
        </w:numPr>
        <w:pBdr>
          <w:top w:color="e5e7eb" w:space="0" w:sz="0" w:val="none"/>
          <w:left w:color="e5e7eb" w:space="0" w:sz="0" w:val="none"/>
          <w:bottom w:color="e5e7eb" w:space="0" w:sz="0" w:val="none"/>
          <w:right w:color="e5e7eb" w:space="0" w:sz="0" w:val="none"/>
          <w:between w:color="e5e7eb" w:space="0" w:sz="0" w:val="none"/>
        </w:pBdr>
        <w:spacing w:before="0" w:line="276" w:lineRule="auto"/>
        <w:ind w:left="720" w:hanging="360"/>
        <w:rPr>
          <w:rFonts w:ascii="Open Sans" w:cs="Open Sans" w:eastAsia="Open Sans" w:hAnsi="Open Sans"/>
          <w:b w:val="1"/>
          <w:color w:val="000000"/>
          <w:sz w:val="22"/>
          <w:szCs w:val="22"/>
        </w:rPr>
      </w:pPr>
      <w:r w:rsidDel="00000000" w:rsidR="00000000" w:rsidRPr="00000000">
        <w:rPr>
          <w:color w:val="000000"/>
          <w:rtl w:val="0"/>
        </w:rPr>
        <w:t xml:space="preserve">Product Analysis: To Determine which products are most popular, and frequently reordered, and identify trends in product sales across different departments and aisles.</w:t>
      </w:r>
      <w:r w:rsidDel="00000000" w:rsidR="00000000" w:rsidRPr="00000000">
        <w:rPr>
          <w:rtl w:val="0"/>
        </w:rPr>
      </w:r>
    </w:p>
    <w:p w:rsidR="00000000" w:rsidDel="00000000" w:rsidP="00000000" w:rsidRDefault="00000000" w:rsidRPr="00000000" w14:paraId="00000014">
      <w:pPr>
        <w:numPr>
          <w:ilvl w:val="0"/>
          <w:numId w:val="3"/>
        </w:numPr>
        <w:pBdr>
          <w:top w:color="e5e7eb" w:space="0" w:sz="0" w:val="none"/>
          <w:left w:color="e5e7eb" w:space="0" w:sz="0" w:val="none"/>
          <w:bottom w:color="e5e7eb" w:space="0" w:sz="0" w:val="none"/>
          <w:right w:color="e5e7eb" w:space="0" w:sz="0" w:val="none"/>
          <w:between w:color="e5e7eb" w:space="0" w:sz="0" w:val="none"/>
        </w:pBdr>
        <w:spacing w:before="0" w:line="276" w:lineRule="auto"/>
        <w:ind w:left="720" w:hanging="360"/>
        <w:rPr>
          <w:rFonts w:ascii="Open Sans" w:cs="Open Sans" w:eastAsia="Open Sans" w:hAnsi="Open Sans"/>
          <w:b w:val="1"/>
          <w:color w:val="000000"/>
          <w:sz w:val="22"/>
          <w:szCs w:val="22"/>
        </w:rPr>
      </w:pPr>
      <w:r w:rsidDel="00000000" w:rsidR="00000000" w:rsidRPr="00000000">
        <w:rPr>
          <w:color w:val="000000"/>
          <w:rtl w:val="0"/>
        </w:rPr>
        <w:t xml:space="preserve">Order Analysis: To Examine the distribution of orders by time of day, day of the week, and interval between orders to understand peak times and purchasing habits.</w:t>
      </w:r>
    </w:p>
    <w:p w:rsidR="00000000" w:rsidDel="00000000" w:rsidP="00000000" w:rsidRDefault="00000000" w:rsidRPr="00000000" w14:paraId="00000015">
      <w:pPr>
        <w:pBdr>
          <w:top w:color="e5e7eb" w:space="0" w:sz="0" w:val="none"/>
          <w:left w:color="e5e7eb" w:space="0" w:sz="0" w:val="none"/>
          <w:bottom w:color="e5e7eb" w:space="0" w:sz="0" w:val="none"/>
          <w:right w:color="e5e7eb" w:space="0" w:sz="0" w:val="none"/>
          <w:between w:color="e5e7eb" w:space="0" w:sz="0" w:val="none"/>
        </w:pBdr>
        <w:spacing w:before="0" w:line="276" w:lineRule="auto"/>
        <w:ind w:left="0" w:firstLine="0"/>
        <w:rPr>
          <w:rFonts w:ascii="Arial" w:cs="Arial" w:eastAsia="Arial" w:hAnsi="Arial"/>
          <w:b w:val="1"/>
          <w:color w:val="000000"/>
          <w:sz w:val="27"/>
          <w:szCs w:val="27"/>
        </w:rPr>
      </w:pPr>
      <w:r w:rsidDel="00000000" w:rsidR="00000000" w:rsidRPr="00000000">
        <w:rPr>
          <w:rtl w:val="0"/>
        </w:rPr>
      </w:r>
    </w:p>
    <w:p w:rsidR="00000000" w:rsidDel="00000000" w:rsidP="00000000" w:rsidRDefault="00000000" w:rsidRPr="00000000" w14:paraId="00000016">
      <w:pPr>
        <w:widowControl w:val="0"/>
        <w:spacing w:before="0" w:line="240" w:lineRule="auto"/>
        <w:rPr>
          <w:rFonts w:ascii="PT Sans Narrow" w:cs="PT Sans Narrow" w:eastAsia="PT Sans Narrow" w:hAnsi="PT Sans Narrow"/>
          <w:b w:val="1"/>
          <w:color w:val="ef6c00"/>
          <w:sz w:val="28"/>
          <w:szCs w:val="28"/>
        </w:rPr>
      </w:pPr>
      <w:r w:rsidDel="00000000" w:rsidR="00000000" w:rsidRPr="00000000">
        <w:rPr>
          <w:rFonts w:ascii="PT Sans Narrow" w:cs="PT Sans Narrow" w:eastAsia="PT Sans Narrow" w:hAnsi="PT Sans Narrow"/>
          <w:b w:val="1"/>
          <w:color w:val="ef6c00"/>
          <w:sz w:val="28"/>
          <w:szCs w:val="28"/>
          <w:rtl w:val="0"/>
        </w:rPr>
        <w:t xml:space="preserve">Key Business Question</w:t>
      </w:r>
    </w:p>
    <w:p w:rsidR="00000000" w:rsidDel="00000000" w:rsidP="00000000" w:rsidRDefault="00000000" w:rsidRPr="00000000" w14:paraId="00000017">
      <w:pPr>
        <w:widowControl w:val="0"/>
        <w:spacing w:before="0" w:line="240" w:lineRule="auto"/>
        <w:rPr>
          <w:rFonts w:ascii="PT Sans Narrow" w:cs="PT Sans Narrow" w:eastAsia="PT Sans Narrow" w:hAnsi="PT Sans Narrow"/>
          <w:b w:val="1"/>
          <w:color w:val="ef6c00"/>
          <w:sz w:val="28"/>
          <w:szCs w:val="28"/>
        </w:rPr>
      </w:pPr>
      <w:r w:rsidDel="00000000" w:rsidR="00000000" w:rsidRPr="00000000">
        <w:rPr>
          <w:rtl w:val="0"/>
        </w:rPr>
      </w:r>
    </w:p>
    <w:p w:rsidR="00000000" w:rsidDel="00000000" w:rsidP="00000000" w:rsidRDefault="00000000" w:rsidRPr="00000000" w14:paraId="00000018">
      <w:pPr>
        <w:widowControl w:val="0"/>
        <w:spacing w:after="240" w:before="0" w:line="276"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1. How many orders by weekdays happen?</w:t>
      </w:r>
    </w:p>
    <w:p w:rsidR="00000000" w:rsidDel="00000000" w:rsidP="00000000" w:rsidRDefault="00000000" w:rsidRPr="00000000" w14:paraId="00000019">
      <w:pPr>
        <w:widowControl w:val="0"/>
        <w:spacing w:after="240" w:before="0" w:line="276"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2. Which products are most ordered?</w:t>
      </w:r>
    </w:p>
    <w:p w:rsidR="00000000" w:rsidDel="00000000" w:rsidP="00000000" w:rsidRDefault="00000000" w:rsidRPr="00000000" w14:paraId="0000001A">
      <w:pPr>
        <w:widowControl w:val="0"/>
        <w:spacing w:after="240" w:before="0" w:line="276"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3. Buying pattern of customers </w:t>
      </w:r>
    </w:p>
    <w:p w:rsidR="00000000" w:rsidDel="00000000" w:rsidP="00000000" w:rsidRDefault="00000000" w:rsidRPr="00000000" w14:paraId="0000001B">
      <w:pPr>
        <w:widowControl w:val="0"/>
        <w:spacing w:after="240" w:before="0" w:line="276"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4. Which department should be focused on getting new users?</w:t>
      </w:r>
    </w:p>
    <w:p w:rsidR="00000000" w:rsidDel="00000000" w:rsidP="00000000" w:rsidRDefault="00000000" w:rsidRPr="00000000" w14:paraId="0000001C">
      <w:pPr>
        <w:widowControl w:val="0"/>
        <w:spacing w:after="240" w:before="0" w:line="276" w:lineRule="auto"/>
        <w:rPr/>
      </w:pPr>
      <w:r w:rsidDel="00000000" w:rsidR="00000000" w:rsidRPr="00000000">
        <w:rPr>
          <w:rFonts w:ascii="Cambria" w:cs="Cambria" w:eastAsia="Cambria" w:hAnsi="Cambria"/>
          <w:b w:val="1"/>
          <w:color w:val="000000"/>
          <w:rtl w:val="0"/>
        </w:rPr>
        <w:t xml:space="preserve">5. Which product should be added to the department for more orders?</w:t>
      </w:r>
      <w:r w:rsidDel="00000000" w:rsidR="00000000" w:rsidRPr="00000000">
        <w:rPr>
          <w:rtl w:val="0"/>
        </w:rPr>
      </w:r>
    </w:p>
    <w:p w:rsidR="00000000" w:rsidDel="00000000" w:rsidP="00000000" w:rsidRDefault="00000000" w:rsidRPr="00000000" w14:paraId="0000001D">
      <w:pPr>
        <w:pStyle w:val="Heading2"/>
        <w:pageBreakBefore w:val="0"/>
        <w:pBdr>
          <w:top w:space="0" w:sz="0" w:val="nil"/>
          <w:left w:space="0" w:sz="0" w:val="nil"/>
          <w:bottom w:space="0" w:sz="0" w:val="nil"/>
          <w:right w:space="0" w:sz="0" w:val="nil"/>
          <w:between w:space="0" w:sz="0" w:val="nil"/>
        </w:pBdr>
        <w:shd w:fill="auto" w:val="clear"/>
        <w:rPr>
          <w:b w:val="1"/>
          <w:color w:val="008575"/>
        </w:rPr>
      </w:pPr>
      <w:bookmarkStart w:colFirst="0" w:colLast="0" w:name="_56kfpodyq5td" w:id="6"/>
      <w:bookmarkEnd w:id="6"/>
      <w:r w:rsidDel="00000000" w:rsidR="00000000" w:rsidRPr="00000000">
        <w:rPr>
          <w:b w:val="1"/>
          <w:rtl w:val="0"/>
        </w:rPr>
        <w:t xml:space="preserve">EDA -Instacart Market Basket Analysis</w:t>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Data Handling:</w:t>
      </w:r>
    </w:p>
    <w:p w:rsidR="00000000" w:rsidDel="00000000" w:rsidP="00000000" w:rsidRDefault="00000000" w:rsidRPr="00000000" w14:paraId="0000001F">
      <w:pPr>
        <w:pBdr>
          <w:top w:color="e5e7eb" w:space="0" w:sz="0" w:val="none"/>
          <w:left w:color="e5e7eb" w:space="0" w:sz="0" w:val="none"/>
          <w:bottom w:color="e5e7eb" w:space="0" w:sz="0" w:val="none"/>
          <w:right w:color="e5e7eb" w:space="0" w:sz="0" w:val="none"/>
          <w:between w:color="e5e7eb" w:space="0" w:sz="0" w:val="none"/>
        </w:pBdr>
        <w:spacing w:after="360" w:before="0" w:line="276" w:lineRule="auto"/>
        <w:rPr>
          <w:color w:val="000000"/>
          <w:sz w:val="24"/>
          <w:szCs w:val="24"/>
        </w:rPr>
      </w:pPr>
      <w:r w:rsidDel="00000000" w:rsidR="00000000" w:rsidRPr="00000000">
        <w:rPr>
          <w:color w:val="000000"/>
          <w:sz w:val="24"/>
          <w:szCs w:val="24"/>
          <w:rtl w:val="0"/>
        </w:rPr>
        <w:t xml:space="preserve">The dataset includes information from over 3 million grocery orders from more than 200,000 Instacart users. It includes details on the sequence of products purchased, timing of the orders, and customer reordering behavior. The main files relevant to this analysis are:</w:t>
      </w:r>
    </w:p>
    <w:p w:rsidR="00000000" w:rsidDel="00000000" w:rsidP="00000000" w:rsidRDefault="00000000" w:rsidRPr="00000000" w14:paraId="00000020">
      <w:pPr>
        <w:pBdr>
          <w:top w:color="e5e7eb" w:space="0" w:sz="0" w:val="none"/>
          <w:left w:color="e5e7eb" w:space="0" w:sz="0" w:val="none"/>
          <w:bottom w:color="e5e7eb" w:space="0" w:sz="0" w:val="none"/>
          <w:right w:color="e5e7eb" w:space="0" w:sz="0" w:val="none"/>
          <w:between w:color="e5e7eb" w:space="0" w:sz="0" w:val="none"/>
        </w:pBdr>
        <w:spacing w:after="360" w:before="0" w:line="276" w:lineRule="auto"/>
        <w:rPr>
          <w:color w:val="000000"/>
          <w:sz w:val="24"/>
          <w:szCs w:val="24"/>
        </w:rPr>
      </w:pPr>
      <w:r w:rsidDel="00000000" w:rsidR="00000000" w:rsidRPr="00000000">
        <w:rPr>
          <w:color w:val="000000"/>
          <w:sz w:val="24"/>
          <w:szCs w:val="24"/>
          <w:rtl w:val="0"/>
        </w:rPr>
        <w:t xml:space="preserve">Dataset link: </w:t>
      </w:r>
      <w:hyperlink r:id="rId9">
        <w:r w:rsidDel="00000000" w:rsidR="00000000" w:rsidRPr="00000000">
          <w:rPr>
            <w:color w:val="000000"/>
            <w:sz w:val="24"/>
            <w:szCs w:val="24"/>
            <w:u w:val="single"/>
            <w:rtl w:val="0"/>
          </w:rPr>
          <w:t xml:space="preserve">https://drive.google.com/drive/u/0/folders/13LO1RBLfV7h3Wksm-O7dA7XmBAHr7AD3</w:t>
        </w:r>
      </w:hyperlink>
      <w:r w:rsidDel="00000000" w:rsidR="00000000" w:rsidRPr="00000000">
        <w:rPr>
          <w:rtl w:val="0"/>
        </w:rPr>
      </w:r>
    </w:p>
    <w:p w:rsidR="00000000" w:rsidDel="00000000" w:rsidP="00000000" w:rsidRDefault="00000000" w:rsidRPr="00000000" w14:paraId="00000021">
      <w:pPr>
        <w:numPr>
          <w:ilvl w:val="0"/>
          <w:numId w:val="7"/>
        </w:numPr>
        <w:pBdr>
          <w:top w:color="e5e7eb" w:space="0" w:sz="0" w:val="none"/>
          <w:left w:color="e5e7eb" w:space="0" w:sz="0" w:val="none"/>
          <w:bottom w:color="e5e7eb" w:space="0" w:sz="0" w:val="none"/>
          <w:right w:color="e5e7eb" w:space="0" w:sz="0" w:val="none"/>
          <w:between w:color="e5e7eb" w:space="0" w:sz="0" w:val="none"/>
        </w:pBdr>
        <w:spacing w:before="540" w:line="276" w:lineRule="auto"/>
        <w:ind w:left="720" w:hanging="360"/>
        <w:rPr>
          <w:rFonts w:ascii="Open Sans" w:cs="Open Sans" w:eastAsia="Open Sans" w:hAnsi="Open Sans"/>
          <w:b w:val="1"/>
          <w:color w:val="000000"/>
          <w:sz w:val="24"/>
          <w:szCs w:val="24"/>
        </w:rPr>
      </w:pPr>
      <w:r w:rsidDel="00000000" w:rsidR="00000000" w:rsidRPr="00000000">
        <w:rPr>
          <w:color w:val="000000"/>
          <w:sz w:val="24"/>
          <w:szCs w:val="24"/>
          <w:rtl w:val="0"/>
        </w:rPr>
        <w:t xml:space="preserve">orders.csv: Contains information on each order such as order number, day of week, time of day, and days since the last order.</w:t>
      </w:r>
    </w:p>
    <w:p w:rsidR="00000000" w:rsidDel="00000000" w:rsidP="00000000" w:rsidRDefault="00000000" w:rsidRPr="00000000" w14:paraId="00000022">
      <w:pPr>
        <w:numPr>
          <w:ilvl w:val="0"/>
          <w:numId w:val="7"/>
        </w:numPr>
        <w:pBdr>
          <w:top w:color="e5e7eb" w:space="0" w:sz="0" w:val="none"/>
          <w:left w:color="e5e7eb" w:space="0" w:sz="0" w:val="none"/>
          <w:bottom w:color="e5e7eb" w:space="0" w:sz="0" w:val="none"/>
          <w:right w:color="e5e7eb" w:space="0" w:sz="0" w:val="none"/>
          <w:between w:color="e5e7eb" w:space="0" w:sz="0" w:val="none"/>
        </w:pBdr>
        <w:spacing w:before="0" w:line="276" w:lineRule="auto"/>
        <w:ind w:left="720" w:hanging="360"/>
        <w:rPr>
          <w:rFonts w:ascii="Open Sans" w:cs="Open Sans" w:eastAsia="Open Sans" w:hAnsi="Open Sans"/>
          <w:b w:val="1"/>
          <w:color w:val="000000"/>
          <w:sz w:val="24"/>
          <w:szCs w:val="24"/>
        </w:rPr>
      </w:pPr>
      <w:r w:rsidDel="00000000" w:rsidR="00000000" w:rsidRPr="00000000">
        <w:rPr>
          <w:color w:val="000000"/>
          <w:sz w:val="24"/>
          <w:szCs w:val="24"/>
          <w:rtl w:val="0"/>
        </w:rPr>
        <w:t xml:space="preserve">order_products__prior.csv and order_products__train.csv: These files provide details on the products purchased in each order, including whether the products were reordered.</w:t>
      </w:r>
    </w:p>
    <w:p w:rsidR="00000000" w:rsidDel="00000000" w:rsidP="00000000" w:rsidRDefault="00000000" w:rsidRPr="00000000" w14:paraId="00000023">
      <w:pPr>
        <w:numPr>
          <w:ilvl w:val="0"/>
          <w:numId w:val="7"/>
        </w:numPr>
        <w:pBdr>
          <w:top w:color="e5e7eb" w:space="0" w:sz="0" w:val="none"/>
          <w:left w:color="e5e7eb" w:space="0" w:sz="0" w:val="none"/>
          <w:bottom w:color="e5e7eb" w:space="0" w:sz="0" w:val="none"/>
          <w:right w:color="e5e7eb" w:space="0" w:sz="0" w:val="none"/>
          <w:between w:color="e5e7eb" w:space="0" w:sz="0" w:val="none"/>
        </w:pBdr>
        <w:spacing w:before="0" w:line="276" w:lineRule="auto"/>
        <w:ind w:left="720" w:hanging="360"/>
        <w:rPr>
          <w:rFonts w:ascii="Open Sans" w:cs="Open Sans" w:eastAsia="Open Sans" w:hAnsi="Open Sans"/>
          <w:b w:val="1"/>
          <w:color w:val="000000"/>
          <w:sz w:val="24"/>
          <w:szCs w:val="24"/>
        </w:rPr>
      </w:pPr>
      <w:r w:rsidDel="00000000" w:rsidR="00000000" w:rsidRPr="00000000">
        <w:rPr>
          <w:color w:val="000000"/>
          <w:sz w:val="24"/>
          <w:szCs w:val="24"/>
          <w:rtl w:val="0"/>
        </w:rPr>
        <w:t xml:space="preserve">products.csv: Lists product names along with their associated aisle and department.</w:t>
      </w:r>
    </w:p>
    <w:p w:rsidR="00000000" w:rsidDel="00000000" w:rsidP="00000000" w:rsidRDefault="00000000" w:rsidRPr="00000000" w14:paraId="00000024">
      <w:pPr>
        <w:numPr>
          <w:ilvl w:val="0"/>
          <w:numId w:val="7"/>
        </w:numPr>
        <w:pBdr>
          <w:top w:color="e5e7eb" w:space="0" w:sz="0" w:val="none"/>
          <w:left w:color="e5e7eb" w:space="0" w:sz="0" w:val="none"/>
          <w:bottom w:color="e5e7eb" w:space="0" w:sz="0" w:val="none"/>
          <w:right w:color="e5e7eb" w:space="0" w:sz="0" w:val="none"/>
          <w:between w:color="e5e7eb" w:space="0" w:sz="0" w:val="none"/>
        </w:pBdr>
        <w:spacing w:before="0" w:line="276" w:lineRule="auto"/>
        <w:ind w:left="720" w:hanging="360"/>
        <w:rPr>
          <w:b w:val="1"/>
          <w:color w:val="000000"/>
          <w:sz w:val="24"/>
          <w:szCs w:val="24"/>
        </w:rPr>
      </w:pPr>
      <w:r w:rsidDel="00000000" w:rsidR="00000000" w:rsidRPr="00000000">
        <w:rPr>
          <w:color w:val="000000"/>
          <w:sz w:val="24"/>
          <w:szCs w:val="24"/>
          <w:rtl w:val="0"/>
        </w:rPr>
        <w:t xml:space="preserve">aisles.csv</w:t>
      </w:r>
      <w:r w:rsidDel="00000000" w:rsidR="00000000" w:rsidRPr="00000000">
        <w:rPr>
          <w:b w:val="1"/>
          <w:color w:val="000000"/>
          <w:sz w:val="24"/>
          <w:szCs w:val="24"/>
          <w:rtl w:val="0"/>
        </w:rPr>
        <w:t xml:space="preserve"> and </w:t>
      </w:r>
      <w:r w:rsidDel="00000000" w:rsidR="00000000" w:rsidRPr="00000000">
        <w:rPr>
          <w:color w:val="000000"/>
          <w:sz w:val="24"/>
          <w:szCs w:val="24"/>
          <w:rtl w:val="0"/>
        </w:rPr>
        <w:t xml:space="preserve">departments.csv</w:t>
      </w:r>
      <w:r w:rsidDel="00000000" w:rsidR="00000000" w:rsidRPr="00000000">
        <w:rPr>
          <w:b w:val="1"/>
          <w:color w:val="000000"/>
          <w:sz w:val="24"/>
          <w:szCs w:val="24"/>
          <w:rtl w:val="0"/>
        </w:rPr>
        <w:t xml:space="preserve">: Provide metadata about product categorizations.</w:t>
      </w:r>
      <w:r w:rsidDel="00000000" w:rsidR="00000000" w:rsidRPr="00000000">
        <w:rPr>
          <w:color w:val="000000"/>
          <w:sz w:val="24"/>
          <w:szCs w:val="24"/>
          <w:rtl w:val="0"/>
        </w:rPr>
        <w:br w:type="textWrapping"/>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rPr>
          <w:rFonts w:ascii="Open Sans" w:cs="Open Sans" w:eastAsia="Open Sans" w:hAnsi="Open Sans"/>
          <w:b w:val="0"/>
          <w:color w:val="000000"/>
          <w:sz w:val="24"/>
          <w:szCs w:val="24"/>
        </w:rPr>
      </w:pPr>
      <w:bookmarkStart w:colFirst="0" w:colLast="0" w:name="_yyrhu7ml5bea" w:id="7"/>
      <w:bookmarkEnd w:id="7"/>
      <w:r w:rsidDel="00000000" w:rsidR="00000000" w:rsidRPr="00000000">
        <w:rPr>
          <w:rtl w:val="0"/>
        </w:rPr>
        <w:t xml:space="preserve">Power Bi:</w:t>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0" w:firstLine="0"/>
        <w:rPr>
          <w:color w:val="000000"/>
          <w:sz w:val="24"/>
          <w:szCs w:val="24"/>
        </w:rPr>
      </w:pPr>
      <w:r w:rsidDel="00000000" w:rsidR="00000000" w:rsidRPr="00000000">
        <w:rPr>
          <w:color w:val="000000"/>
          <w:sz w:val="24"/>
          <w:szCs w:val="24"/>
          <w:rtl w:val="0"/>
        </w:rPr>
        <w:t xml:space="preserve">Power Bi is used for EDA Analysis and visualization for business insights and recommendations for this project.</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ind w:left="0" w:firstLine="0"/>
        <w:rPr>
          <w:b w:val="1"/>
          <w:color w:val="000000"/>
          <w:sz w:val="24"/>
          <w:szCs w:val="24"/>
        </w:rPr>
      </w:pPr>
      <w:r w:rsidDel="00000000" w:rsidR="00000000" w:rsidRPr="00000000">
        <w:rPr>
          <w:b w:val="1"/>
          <w:color w:val="000000"/>
          <w:sz w:val="24"/>
          <w:szCs w:val="24"/>
          <w:rtl w:val="0"/>
        </w:rPr>
        <w:t xml:space="preserve">Dashboard Overview:</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0" w:firstLine="0"/>
        <w:rPr>
          <w:color w:val="000000"/>
          <w:sz w:val="24"/>
          <w:szCs w:val="24"/>
        </w:rPr>
      </w:pPr>
      <w:r w:rsidDel="00000000" w:rsidR="00000000" w:rsidRPr="00000000">
        <w:rPr>
          <w:color w:val="000000"/>
          <w:sz w:val="24"/>
          <w:szCs w:val="24"/>
        </w:rPr>
        <w:drawing>
          <wp:inline distB="19050" distT="19050" distL="19050" distR="19050">
            <wp:extent cx="5943600" cy="30353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ind w:left="0" w:firstLine="0"/>
        <w:rPr>
          <w:color w:val="00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5995988" cy="752475"/>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95988" cy="752475"/>
                    </a:xfrm>
                    <a:prstGeom prst="rect"/>
                    <a:ln/>
                  </pic:spPr>
                </pic:pic>
              </a:graphicData>
            </a:graphic>
          </wp:anchor>
        </w:drawing>
      </w:r>
    </w:p>
    <w:p w:rsidR="00000000" w:rsidDel="00000000" w:rsidP="00000000" w:rsidRDefault="00000000" w:rsidRPr="00000000" w14:paraId="0000002A">
      <w:pPr>
        <w:pageBreakBefore w:val="0"/>
        <w:numPr>
          <w:ilvl w:val="0"/>
          <w:numId w:val="1"/>
        </w:numPr>
        <w:pBdr>
          <w:top w:space="0" w:sz="0" w:val="nil"/>
          <w:left w:space="0" w:sz="0" w:val="nil"/>
          <w:bottom w:space="0" w:sz="0" w:val="nil"/>
          <w:right w:space="0" w:sz="0" w:val="nil"/>
          <w:between w:space="0" w:sz="0" w:val="nil"/>
        </w:pBdr>
        <w:shd w:fill="auto" w:val="clear"/>
        <w:ind w:left="720" w:hanging="360"/>
        <w:rPr>
          <w:color w:val="000000"/>
          <w:sz w:val="24"/>
          <w:szCs w:val="24"/>
          <w:u w:val="none"/>
        </w:rPr>
      </w:pPr>
      <w:r w:rsidDel="00000000" w:rsidR="00000000" w:rsidRPr="00000000">
        <w:rPr>
          <w:color w:val="000000"/>
          <w:sz w:val="24"/>
          <w:szCs w:val="24"/>
          <w:rtl w:val="0"/>
        </w:rPr>
        <w:t xml:space="preserve">The overview of the data represents there are 134 aisles,3.42M orders, and 206.21k users.</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720" w:firstLine="0"/>
        <w:rPr>
          <w:color w:val="000000"/>
          <w:sz w:val="24"/>
          <w:szCs w:val="24"/>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720" w:firstLine="0"/>
        <w:rPr>
          <w:color w:val="000000"/>
          <w:sz w:val="24"/>
          <w:szCs w:val="24"/>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720" w:firstLine="0"/>
        <w:rPr>
          <w:color w:val="000000"/>
          <w:sz w:val="24"/>
          <w:szCs w:val="24"/>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720" w:firstLine="0"/>
        <w:rPr>
          <w:color w:val="00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114300</wp:posOffset>
            </wp:positionV>
            <wp:extent cx="5095875" cy="1914525"/>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095875" cy="1914525"/>
                    </a:xfrm>
                    <a:prstGeom prst="rect"/>
                    <a:ln/>
                  </pic:spPr>
                </pic:pic>
              </a:graphicData>
            </a:graphic>
          </wp:anchor>
        </w:drawing>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left="720" w:firstLine="0"/>
        <w:rPr>
          <w:color w:val="000000"/>
          <w:sz w:val="24"/>
          <w:szCs w:val="24"/>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left="720" w:firstLine="0"/>
        <w:rPr>
          <w:color w:val="000000"/>
          <w:sz w:val="24"/>
          <w:szCs w:val="24"/>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left="720" w:firstLine="0"/>
        <w:rPr>
          <w:color w:val="000000"/>
          <w:sz w:val="24"/>
          <w:szCs w:val="24"/>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ind w:left="720" w:firstLine="0"/>
        <w:rPr>
          <w:color w:val="000000"/>
          <w:sz w:val="24"/>
          <w:szCs w:val="24"/>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ind w:left="720" w:firstLine="0"/>
        <w:rPr>
          <w:color w:val="000000"/>
          <w:sz w:val="24"/>
          <w:szCs w:val="24"/>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ind w:left="720" w:firstLine="0"/>
        <w:rPr>
          <w:color w:val="000000"/>
          <w:sz w:val="24"/>
          <w:szCs w:val="24"/>
        </w:rPr>
      </w:pPr>
      <w:r w:rsidDel="00000000" w:rsidR="00000000" w:rsidRPr="00000000">
        <w:rPr>
          <w:rtl w:val="0"/>
        </w:rPr>
      </w:r>
    </w:p>
    <w:p w:rsidR="00000000" w:rsidDel="00000000" w:rsidP="00000000" w:rsidRDefault="00000000" w:rsidRPr="00000000" w14:paraId="00000035">
      <w:pPr>
        <w:numPr>
          <w:ilvl w:val="0"/>
          <w:numId w:val="5"/>
        </w:numPr>
        <w:spacing w:after="0" w:afterAutospacing="0" w:before="240" w:lineRule="auto"/>
        <w:ind w:left="720" w:hanging="360"/>
        <w:rPr>
          <w:color w:val="000000"/>
          <w:sz w:val="24"/>
          <w:szCs w:val="24"/>
          <w:u w:val="none"/>
        </w:rPr>
      </w:pPr>
      <w:r w:rsidDel="00000000" w:rsidR="00000000" w:rsidRPr="00000000">
        <w:rPr>
          <w:color w:val="000000"/>
          <w:sz w:val="24"/>
          <w:szCs w:val="24"/>
          <w:rtl w:val="0"/>
        </w:rPr>
        <w:t xml:space="preserve">In </w:t>
      </w:r>
      <w:r w:rsidDel="00000000" w:rsidR="00000000" w:rsidRPr="00000000">
        <w:rPr>
          <w:b w:val="1"/>
          <w:color w:val="000000"/>
          <w:sz w:val="24"/>
          <w:szCs w:val="24"/>
          <w:rtl w:val="0"/>
        </w:rPr>
        <w:t xml:space="preserve">"produce"</w:t>
      </w:r>
      <w:r w:rsidDel="00000000" w:rsidR="00000000" w:rsidRPr="00000000">
        <w:rPr>
          <w:color w:val="000000"/>
          <w:sz w:val="24"/>
          <w:szCs w:val="24"/>
          <w:rtl w:val="0"/>
        </w:rPr>
        <w:t xml:space="preserve"> department demonstrated the highest count of order_products__train, surpassing "dry goods pasta" by 956.72%. The latter recorded the lowest count at 38,713.</w:t>
      </w:r>
    </w:p>
    <w:p w:rsidR="00000000" w:rsidDel="00000000" w:rsidP="00000000" w:rsidRDefault="00000000" w:rsidRPr="00000000" w14:paraId="00000036">
      <w:pPr>
        <w:numPr>
          <w:ilvl w:val="0"/>
          <w:numId w:val="5"/>
        </w:numPr>
        <w:spacing w:after="0" w:afterAutospacing="0" w:before="0" w:beforeAutospacing="0" w:lineRule="auto"/>
        <w:ind w:left="720" w:hanging="360"/>
        <w:rPr>
          <w:color w:val="000000"/>
          <w:sz w:val="24"/>
          <w:szCs w:val="24"/>
          <w:u w:val="none"/>
        </w:rPr>
      </w:pPr>
      <w:r w:rsidDel="00000000" w:rsidR="00000000" w:rsidRPr="00000000">
        <w:rPr>
          <w:b w:val="1"/>
          <w:color w:val="000000"/>
          <w:sz w:val="24"/>
          <w:szCs w:val="24"/>
          <w:rtl w:val="0"/>
        </w:rPr>
        <w:t xml:space="preserve">"Produce" </w:t>
      </w:r>
      <w:r w:rsidDel="00000000" w:rsidR="00000000" w:rsidRPr="00000000">
        <w:rPr>
          <w:color w:val="000000"/>
          <w:sz w:val="24"/>
          <w:szCs w:val="24"/>
          <w:rtl w:val="0"/>
        </w:rPr>
        <w:t xml:space="preserve">represented</w:t>
      </w:r>
      <w:r w:rsidDel="00000000" w:rsidR="00000000" w:rsidRPr="00000000">
        <w:rPr>
          <w:b w:val="1"/>
          <w:color w:val="000000"/>
          <w:sz w:val="24"/>
          <w:szCs w:val="24"/>
          <w:rtl w:val="0"/>
        </w:rPr>
        <w:t xml:space="preserve"> 33.56% </w:t>
      </w:r>
      <w:r w:rsidDel="00000000" w:rsidR="00000000" w:rsidRPr="00000000">
        <w:rPr>
          <w:color w:val="000000"/>
          <w:sz w:val="24"/>
          <w:szCs w:val="24"/>
          <w:rtl w:val="0"/>
        </w:rPr>
        <w:t xml:space="preserve">of the total count of order_products__train.</w:t>
      </w:r>
    </w:p>
    <w:p w:rsidR="00000000" w:rsidDel="00000000" w:rsidP="00000000" w:rsidRDefault="00000000" w:rsidRPr="00000000" w14:paraId="00000037">
      <w:pPr>
        <w:numPr>
          <w:ilvl w:val="0"/>
          <w:numId w:val="5"/>
        </w:numPr>
        <w:spacing w:after="240" w:before="0" w:beforeAutospacing="0" w:lineRule="auto"/>
        <w:ind w:left="720" w:hanging="360"/>
        <w:rPr>
          <w:color w:val="000000"/>
          <w:sz w:val="24"/>
          <w:szCs w:val="24"/>
          <w:u w:val="none"/>
        </w:rPr>
      </w:pPr>
      <w:r w:rsidDel="00000000" w:rsidR="00000000" w:rsidRPr="00000000">
        <w:rPr>
          <w:color w:val="000000"/>
          <w:sz w:val="24"/>
          <w:szCs w:val="24"/>
          <w:rtl w:val="0"/>
        </w:rPr>
        <w:t xml:space="preserve">Across all 10 departments, the count of order_products__train varied between 38,713 and 409,087.</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609600</wp:posOffset>
            </wp:positionV>
            <wp:extent cx="5257800" cy="2114550"/>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257800" cy="2114550"/>
                    </a:xfrm>
                    <a:prstGeom prst="rect"/>
                    <a:ln/>
                  </pic:spPr>
                </pic:pic>
              </a:graphicData>
            </a:graphic>
          </wp:anchor>
        </w:drawing>
      </w:r>
    </w:p>
    <w:p w:rsidR="00000000" w:rsidDel="00000000" w:rsidP="00000000" w:rsidRDefault="00000000" w:rsidRPr="00000000" w14:paraId="00000038">
      <w:pPr>
        <w:spacing w:after="240" w:before="24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39">
      <w:pPr>
        <w:spacing w:after="240" w:before="24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3A">
      <w:pPr>
        <w:spacing w:after="240" w:before="24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3B">
      <w:pPr>
        <w:spacing w:after="240" w:before="24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3C">
      <w:pPr>
        <w:spacing w:after="240" w:before="24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3D">
      <w:pPr>
        <w:spacing w:after="240" w:before="24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3E">
      <w:pPr>
        <w:spacing w:after="240" w:before="240" w:lineRule="auto"/>
        <w:ind w:left="720" w:firstLine="0"/>
        <w:rPr>
          <w:color w:val="00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190500</wp:posOffset>
            </wp:positionV>
            <wp:extent cx="5257800" cy="1914525"/>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57800" cy="1914525"/>
                    </a:xfrm>
                    <a:prstGeom prst="rect"/>
                    <a:ln/>
                  </pic:spPr>
                </pic:pic>
              </a:graphicData>
            </a:graphic>
          </wp:anchor>
        </w:drawing>
      </w:r>
    </w:p>
    <w:p w:rsidR="00000000" w:rsidDel="00000000" w:rsidP="00000000" w:rsidRDefault="00000000" w:rsidRPr="00000000" w14:paraId="0000003F">
      <w:pPr>
        <w:spacing w:after="240" w:before="24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40">
      <w:pPr>
        <w:spacing w:after="240" w:before="24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41">
      <w:pPr>
        <w:spacing w:after="240" w:before="24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42">
      <w:pPr>
        <w:spacing w:after="240" w:before="24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43">
      <w:pPr>
        <w:numPr>
          <w:ilvl w:val="0"/>
          <w:numId w:val="9"/>
        </w:numPr>
        <w:spacing w:after="0" w:afterAutospacing="0" w:before="240" w:lineRule="auto"/>
        <w:ind w:left="720" w:hanging="360"/>
        <w:rPr>
          <w:color w:val="000000"/>
          <w:sz w:val="24"/>
          <w:szCs w:val="24"/>
        </w:rPr>
      </w:pPr>
      <w:r w:rsidDel="00000000" w:rsidR="00000000" w:rsidRPr="00000000">
        <w:rPr>
          <w:color w:val="000000"/>
          <w:sz w:val="24"/>
          <w:szCs w:val="24"/>
          <w:rtl w:val="0"/>
        </w:rPr>
        <w:t xml:space="preserve">Fresh vegetables constituted 11.62% of the aggregate sum of add_to_cart_order.</w:t>
      </w:r>
    </w:p>
    <w:p w:rsidR="00000000" w:rsidDel="00000000" w:rsidP="00000000" w:rsidRDefault="00000000" w:rsidRPr="00000000" w14:paraId="00000044">
      <w:pPr>
        <w:widowControl w:val="0"/>
        <w:numPr>
          <w:ilvl w:val="0"/>
          <w:numId w:val="9"/>
        </w:numPr>
        <w:spacing w:before="0" w:line="240" w:lineRule="auto"/>
        <w:ind w:left="720" w:hanging="360"/>
        <w:rPr>
          <w:color w:val="000000"/>
          <w:sz w:val="24"/>
          <w:szCs w:val="24"/>
        </w:rPr>
      </w:pPr>
      <w:r w:rsidDel="00000000" w:rsidR="00000000" w:rsidRPr="00000000">
        <w:rPr>
          <w:color w:val="000000"/>
          <w:sz w:val="24"/>
          <w:szCs w:val="24"/>
          <w:rtl w:val="0"/>
        </w:rPr>
        <w:t xml:space="preserve">The highest order, accounting for 32.8%, was recorded in the 'Produce' department. Within this department, both 'reordered' and 'add to cart' actions were recorded. </w:t>
      </w:r>
    </w:p>
    <w:p w:rsidR="00000000" w:rsidDel="00000000" w:rsidP="00000000" w:rsidRDefault="00000000" w:rsidRPr="00000000" w14:paraId="00000045">
      <w:pPr>
        <w:widowControl w:val="0"/>
        <w:numPr>
          <w:ilvl w:val="0"/>
          <w:numId w:val="9"/>
        </w:numPr>
        <w:spacing w:before="0" w:line="240" w:lineRule="auto"/>
        <w:ind w:left="720" w:hanging="360"/>
        <w:rPr>
          <w:color w:val="000000"/>
          <w:sz w:val="24"/>
          <w:szCs w:val="24"/>
        </w:rPr>
      </w:pPr>
      <w:r w:rsidDel="00000000" w:rsidR="00000000" w:rsidRPr="00000000">
        <w:rPr>
          <w:color w:val="000000"/>
          <w:sz w:val="24"/>
          <w:szCs w:val="24"/>
          <w:rtl w:val="0"/>
        </w:rPr>
        <w:t xml:space="preserve">Specifically, 'add to cart' accounted for 28% of the activity in the 'Produce' department. The 'Produce' department contains fruits, with fresh vegetables being the most ordered item."</w:t>
      </w:r>
    </w:p>
    <w:p w:rsidR="00000000" w:rsidDel="00000000" w:rsidP="00000000" w:rsidRDefault="00000000" w:rsidRPr="00000000" w14:paraId="00000046">
      <w:pPr>
        <w:widowControl w:val="0"/>
        <w:spacing w:before="0" w:line="24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47">
      <w:pPr>
        <w:widowControl w:val="0"/>
        <w:spacing w:before="0" w:line="240" w:lineRule="auto"/>
        <w:rPr>
          <w:rFonts w:ascii="PT Sans Narrow" w:cs="PT Sans Narrow" w:eastAsia="PT Sans Narrow" w:hAnsi="PT Sans Narrow"/>
          <w:b w:val="1"/>
          <w:color w:val="ef6c00"/>
          <w:sz w:val="36"/>
          <w:szCs w:val="36"/>
        </w:rPr>
      </w:pPr>
      <w:r w:rsidDel="00000000" w:rsidR="00000000" w:rsidRPr="00000000">
        <w:rPr>
          <w:rFonts w:ascii="PT Sans Narrow" w:cs="PT Sans Narrow" w:eastAsia="PT Sans Narrow" w:hAnsi="PT Sans Narrow"/>
          <w:b w:val="1"/>
          <w:color w:val="ef6c00"/>
          <w:sz w:val="36"/>
          <w:szCs w:val="36"/>
          <w:rtl w:val="0"/>
        </w:rPr>
        <w:t xml:space="preserve">Products by days Analysis</w:t>
      </w:r>
    </w:p>
    <w:p w:rsidR="00000000" w:rsidDel="00000000" w:rsidP="00000000" w:rsidRDefault="00000000" w:rsidRPr="00000000" w14:paraId="00000048">
      <w:pPr>
        <w:widowControl w:val="0"/>
        <w:spacing w:before="0" w:line="240" w:lineRule="auto"/>
        <w:rPr>
          <w:rFonts w:ascii="PT Sans Narrow" w:cs="PT Sans Narrow" w:eastAsia="PT Sans Narrow" w:hAnsi="PT Sans Narrow"/>
          <w:b w:val="1"/>
          <w:color w:val="ef6c00"/>
          <w:sz w:val="36"/>
          <w:szCs w:val="36"/>
        </w:rPr>
      </w:pPr>
      <w:r w:rsidDel="00000000" w:rsidR="00000000" w:rsidRPr="00000000">
        <w:rPr>
          <w:rtl w:val="0"/>
        </w:rPr>
      </w:r>
    </w:p>
    <w:p w:rsidR="00000000" w:rsidDel="00000000" w:rsidP="00000000" w:rsidRDefault="00000000" w:rsidRPr="00000000" w14:paraId="00000049">
      <w:pPr>
        <w:widowControl w:val="0"/>
        <w:spacing w:after="240" w:before="240" w:line="276" w:lineRule="auto"/>
        <w:ind w:left="0" w:firstLine="0"/>
        <w:rPr>
          <w:color w:val="242424"/>
          <w:sz w:val="24"/>
          <w:szCs w:val="24"/>
          <w:highlight w:val="whit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323850</wp:posOffset>
            </wp:positionH>
            <wp:positionV relativeFrom="paragraph">
              <wp:posOffset>95250</wp:posOffset>
            </wp:positionV>
            <wp:extent cx="5429250" cy="2085975"/>
            <wp:effectExtent b="0" l="0" r="0" t="0"/>
            <wp:wrapSquare wrapText="bothSides" distB="19050" distT="19050" distL="19050" distR="1905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29250" cy="2085975"/>
                    </a:xfrm>
                    <a:prstGeom prst="rect"/>
                    <a:ln/>
                  </pic:spPr>
                </pic:pic>
              </a:graphicData>
            </a:graphic>
          </wp:anchor>
        </w:drawing>
      </w:r>
    </w:p>
    <w:p w:rsidR="00000000" w:rsidDel="00000000" w:rsidP="00000000" w:rsidRDefault="00000000" w:rsidRPr="00000000" w14:paraId="0000004A">
      <w:pPr>
        <w:widowControl w:val="0"/>
        <w:spacing w:after="240" w:before="240" w:line="276" w:lineRule="auto"/>
        <w:ind w:left="0" w:firstLine="0"/>
        <w:rPr>
          <w:color w:val="242424"/>
          <w:sz w:val="24"/>
          <w:szCs w:val="24"/>
          <w:highlight w:val="white"/>
        </w:rPr>
      </w:pPr>
      <w:r w:rsidDel="00000000" w:rsidR="00000000" w:rsidRPr="00000000">
        <w:rPr>
          <w:rtl w:val="0"/>
        </w:rPr>
      </w:r>
    </w:p>
    <w:p w:rsidR="00000000" w:rsidDel="00000000" w:rsidP="00000000" w:rsidRDefault="00000000" w:rsidRPr="00000000" w14:paraId="0000004B">
      <w:pPr>
        <w:widowControl w:val="0"/>
        <w:spacing w:after="240" w:before="240" w:line="276" w:lineRule="auto"/>
        <w:ind w:left="0" w:firstLine="0"/>
        <w:rPr>
          <w:color w:val="242424"/>
          <w:sz w:val="24"/>
          <w:szCs w:val="24"/>
          <w:highlight w:val="white"/>
        </w:rPr>
      </w:pPr>
      <w:r w:rsidDel="00000000" w:rsidR="00000000" w:rsidRPr="00000000">
        <w:rPr>
          <w:rtl w:val="0"/>
        </w:rPr>
      </w:r>
    </w:p>
    <w:p w:rsidR="00000000" w:rsidDel="00000000" w:rsidP="00000000" w:rsidRDefault="00000000" w:rsidRPr="00000000" w14:paraId="0000004C">
      <w:pPr>
        <w:widowControl w:val="0"/>
        <w:spacing w:after="240" w:before="240" w:line="276" w:lineRule="auto"/>
        <w:ind w:left="0" w:firstLine="0"/>
        <w:rPr>
          <w:color w:val="242424"/>
          <w:sz w:val="24"/>
          <w:szCs w:val="24"/>
          <w:highlight w:val="white"/>
        </w:rPr>
      </w:pPr>
      <w:r w:rsidDel="00000000" w:rsidR="00000000" w:rsidRPr="00000000">
        <w:rPr>
          <w:rtl w:val="0"/>
        </w:rPr>
      </w:r>
    </w:p>
    <w:p w:rsidR="00000000" w:rsidDel="00000000" w:rsidP="00000000" w:rsidRDefault="00000000" w:rsidRPr="00000000" w14:paraId="0000004D">
      <w:pPr>
        <w:widowControl w:val="0"/>
        <w:spacing w:after="240" w:before="240" w:line="276" w:lineRule="auto"/>
        <w:ind w:left="0" w:firstLine="0"/>
        <w:rPr>
          <w:color w:val="242424"/>
          <w:sz w:val="24"/>
          <w:szCs w:val="24"/>
          <w:highlight w:val="white"/>
        </w:rPr>
      </w:pPr>
      <w:r w:rsidDel="00000000" w:rsidR="00000000" w:rsidRPr="00000000">
        <w:rPr>
          <w:rtl w:val="0"/>
        </w:rPr>
      </w:r>
    </w:p>
    <w:p w:rsidR="00000000" w:rsidDel="00000000" w:rsidP="00000000" w:rsidRDefault="00000000" w:rsidRPr="00000000" w14:paraId="0000004E">
      <w:pPr>
        <w:widowControl w:val="0"/>
        <w:spacing w:after="240" w:before="240" w:line="276" w:lineRule="auto"/>
        <w:ind w:left="0" w:firstLine="0"/>
        <w:rPr>
          <w:color w:val="242424"/>
          <w:sz w:val="24"/>
          <w:szCs w:val="24"/>
          <w:highlight w:val="white"/>
        </w:rPr>
      </w:pPr>
      <w:r w:rsidDel="00000000" w:rsidR="00000000" w:rsidRPr="00000000">
        <w:rPr>
          <w:rtl w:val="0"/>
        </w:rPr>
      </w:r>
    </w:p>
    <w:p w:rsidR="00000000" w:rsidDel="00000000" w:rsidP="00000000" w:rsidRDefault="00000000" w:rsidRPr="00000000" w14:paraId="0000004F">
      <w:pPr>
        <w:widowControl w:val="0"/>
        <w:numPr>
          <w:ilvl w:val="0"/>
          <w:numId w:val="4"/>
        </w:numPr>
        <w:spacing w:after="240" w:before="240" w:line="276" w:lineRule="auto"/>
        <w:ind w:left="720" w:hanging="360"/>
        <w:rPr>
          <w:color w:val="242424"/>
          <w:sz w:val="24"/>
          <w:szCs w:val="24"/>
          <w:highlight w:val="white"/>
        </w:rPr>
      </w:pPr>
      <w:r w:rsidDel="00000000" w:rsidR="00000000" w:rsidRPr="00000000">
        <w:rPr>
          <w:color w:val="242424"/>
          <w:sz w:val="24"/>
          <w:szCs w:val="24"/>
          <w:highlight w:val="white"/>
          <w:rtl w:val="0"/>
        </w:rPr>
        <w:t xml:space="preserve">On Sunday, it accounted for 17.56% of the count of order_dow. With a count of 600,905, Sunday had the highest count of order_dow, which was 40.95% higher than Thursday, the day with the lowest count of order_dow at 426,339.</w:t>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1028700</wp:posOffset>
            </wp:positionV>
            <wp:extent cx="5424488" cy="2929571"/>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424488" cy="2929571"/>
                    </a:xfrm>
                    <a:prstGeom prst="rect"/>
                    <a:ln/>
                  </pic:spPr>
                </pic:pic>
              </a:graphicData>
            </a:graphic>
          </wp:anchor>
        </w:drawing>
      </w:r>
    </w:p>
    <w:p w:rsidR="00000000" w:rsidDel="00000000" w:rsidP="00000000" w:rsidRDefault="00000000" w:rsidRPr="00000000" w14:paraId="00000050">
      <w:pPr>
        <w:widowControl w:val="0"/>
        <w:spacing w:after="240" w:before="240" w:line="276" w:lineRule="auto"/>
        <w:ind w:left="720" w:firstLine="0"/>
        <w:rPr>
          <w:color w:val="242424"/>
          <w:sz w:val="24"/>
          <w:szCs w:val="24"/>
          <w:highlight w:val="white"/>
        </w:rPr>
      </w:pPr>
      <w:r w:rsidDel="00000000" w:rsidR="00000000" w:rsidRPr="00000000">
        <w:rPr>
          <w:rtl w:val="0"/>
        </w:rPr>
      </w:r>
    </w:p>
    <w:p w:rsidR="00000000" w:rsidDel="00000000" w:rsidP="00000000" w:rsidRDefault="00000000" w:rsidRPr="00000000" w14:paraId="00000051">
      <w:pPr>
        <w:widowControl w:val="0"/>
        <w:numPr>
          <w:ilvl w:val="0"/>
          <w:numId w:val="4"/>
        </w:numPr>
        <w:spacing w:after="240" w:before="240" w:line="276" w:lineRule="auto"/>
        <w:ind w:left="720" w:hanging="360"/>
        <w:rPr>
          <w:color w:val="242424"/>
          <w:sz w:val="24"/>
          <w:szCs w:val="24"/>
          <w:highlight w:val="white"/>
        </w:rPr>
      </w:pPr>
      <w:r w:rsidDel="00000000" w:rsidR="00000000" w:rsidRPr="00000000">
        <w:rPr>
          <w:color w:val="242424"/>
          <w:sz w:val="24"/>
          <w:szCs w:val="24"/>
          <w:highlight w:val="white"/>
          <w:rtl w:val="0"/>
        </w:rPr>
        <w:t xml:space="preserve">Across all seven weekdays, the count of order_dow ranged from 426,339 to 600,905.</w:t>
      </w:r>
    </w:p>
    <w:p w:rsidR="00000000" w:rsidDel="00000000" w:rsidP="00000000" w:rsidRDefault="00000000" w:rsidRPr="00000000" w14:paraId="00000052">
      <w:pPr>
        <w:widowControl w:val="0"/>
        <w:spacing w:before="0" w:line="240" w:lineRule="auto"/>
        <w:rPr>
          <w:rFonts w:ascii="PT Sans Narrow" w:cs="PT Sans Narrow" w:eastAsia="PT Sans Narrow" w:hAnsi="PT Sans Narrow"/>
          <w:b w:val="1"/>
          <w:color w:val="ef6c00"/>
          <w:sz w:val="36"/>
          <w:szCs w:val="36"/>
        </w:rPr>
      </w:pPr>
      <w:r w:rsidDel="00000000" w:rsidR="00000000" w:rsidRPr="00000000">
        <w:rPr>
          <w:rFonts w:ascii="PT Sans Narrow" w:cs="PT Sans Narrow" w:eastAsia="PT Sans Narrow" w:hAnsi="PT Sans Narrow"/>
          <w:b w:val="1"/>
          <w:color w:val="ef6c00"/>
          <w:sz w:val="36"/>
          <w:szCs w:val="36"/>
          <w:rtl w:val="0"/>
        </w:rPr>
        <w:t xml:space="preserve">Order By Time Analysis</w:t>
      </w:r>
    </w:p>
    <w:p w:rsidR="00000000" w:rsidDel="00000000" w:rsidP="00000000" w:rsidRDefault="00000000" w:rsidRPr="00000000" w14:paraId="00000053">
      <w:pPr>
        <w:widowControl w:val="0"/>
        <w:spacing w:before="0" w:line="240" w:lineRule="auto"/>
        <w:rPr>
          <w:rFonts w:ascii="PT Sans Narrow" w:cs="PT Sans Narrow" w:eastAsia="PT Sans Narrow" w:hAnsi="PT Sans Narrow"/>
          <w:b w:val="1"/>
          <w:color w:val="ef6c00"/>
          <w:sz w:val="36"/>
          <w:szCs w:val="36"/>
        </w:rPr>
      </w:pPr>
      <w:r w:rsidDel="00000000" w:rsidR="00000000" w:rsidRPr="00000000">
        <w:rPr>
          <w:rtl w:val="0"/>
        </w:rPr>
      </w:r>
    </w:p>
    <w:p w:rsidR="00000000" w:rsidDel="00000000" w:rsidP="00000000" w:rsidRDefault="00000000" w:rsidRPr="00000000" w14:paraId="00000054">
      <w:pPr>
        <w:widowControl w:val="0"/>
        <w:spacing w:after="240" w:before="0" w:line="276" w:lineRule="auto"/>
        <w:ind w:left="0" w:firstLine="0"/>
        <w:rPr>
          <w:color w:val="242424"/>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261938</wp:posOffset>
            </wp:positionH>
            <wp:positionV relativeFrom="paragraph">
              <wp:posOffset>123825</wp:posOffset>
            </wp:positionV>
            <wp:extent cx="5681663" cy="3438525"/>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681663" cy="3438525"/>
                    </a:xfrm>
                    <a:prstGeom prst="rect"/>
                    <a:ln/>
                  </pic:spPr>
                </pic:pic>
              </a:graphicData>
            </a:graphic>
          </wp:anchor>
        </w:drawing>
      </w:r>
    </w:p>
    <w:p w:rsidR="00000000" w:rsidDel="00000000" w:rsidP="00000000" w:rsidRDefault="00000000" w:rsidRPr="00000000" w14:paraId="00000055">
      <w:pPr>
        <w:widowControl w:val="0"/>
        <w:numPr>
          <w:ilvl w:val="0"/>
          <w:numId w:val="2"/>
        </w:numPr>
        <w:spacing w:after="0" w:afterAutospacing="0" w:before="0" w:line="276" w:lineRule="auto"/>
        <w:ind w:left="720" w:hanging="360"/>
        <w:rPr>
          <w:color w:val="242424"/>
          <w:sz w:val="24"/>
          <w:szCs w:val="24"/>
        </w:rPr>
      </w:pPr>
      <w:r w:rsidDel="00000000" w:rsidR="00000000" w:rsidRPr="00000000">
        <w:rPr>
          <w:color w:val="242424"/>
          <w:sz w:val="24"/>
          <w:szCs w:val="24"/>
          <w:rtl w:val="0"/>
        </w:rPr>
        <w:t xml:space="preserve">The most ordered times between </w:t>
      </w:r>
      <w:r w:rsidDel="00000000" w:rsidR="00000000" w:rsidRPr="00000000">
        <w:rPr>
          <w:b w:val="1"/>
          <w:i w:val="1"/>
          <w:color w:val="242424"/>
          <w:sz w:val="24"/>
          <w:szCs w:val="24"/>
          <w:rtl w:val="0"/>
        </w:rPr>
        <w:t xml:space="preserve"> 10.00 A.M to 1.00 P.M </w:t>
      </w:r>
      <w:r w:rsidDel="00000000" w:rsidR="00000000" w:rsidRPr="00000000">
        <w:rPr>
          <w:color w:val="242424"/>
          <w:sz w:val="24"/>
          <w:szCs w:val="24"/>
          <w:rtl w:val="0"/>
        </w:rPr>
        <w:t xml:space="preserve">exhibited the highest count, which recorded the lowest count at 5,474, by a margin of 5,168.87%.</w:t>
      </w:r>
    </w:p>
    <w:p w:rsidR="00000000" w:rsidDel="00000000" w:rsidP="00000000" w:rsidRDefault="00000000" w:rsidRPr="00000000" w14:paraId="00000056">
      <w:pPr>
        <w:widowControl w:val="0"/>
        <w:numPr>
          <w:ilvl w:val="0"/>
          <w:numId w:val="2"/>
        </w:numPr>
        <w:spacing w:after="0" w:afterAutospacing="0" w:before="0" w:line="276" w:lineRule="auto"/>
        <w:ind w:left="720" w:hanging="360"/>
        <w:rPr>
          <w:color w:val="242424"/>
          <w:sz w:val="24"/>
          <w:szCs w:val="24"/>
        </w:rPr>
      </w:pPr>
      <w:r w:rsidDel="00000000" w:rsidR="00000000" w:rsidRPr="00000000">
        <w:rPr>
          <w:color w:val="242424"/>
          <w:sz w:val="24"/>
          <w:szCs w:val="24"/>
          <w:rtl w:val="0"/>
        </w:rPr>
        <w:t xml:space="preserve"> Furthermore, orders at 10.00 A.M accounted for 8.43% of the total count of order_number.</w:t>
      </w:r>
    </w:p>
    <w:p w:rsidR="00000000" w:rsidDel="00000000" w:rsidP="00000000" w:rsidRDefault="00000000" w:rsidRPr="00000000" w14:paraId="00000057">
      <w:pPr>
        <w:widowControl w:val="0"/>
        <w:numPr>
          <w:ilvl w:val="0"/>
          <w:numId w:val="2"/>
        </w:numPr>
        <w:spacing w:after="240" w:before="0" w:line="276" w:lineRule="auto"/>
        <w:ind w:left="720" w:hanging="360"/>
        <w:rPr>
          <w:color w:val="242424"/>
          <w:sz w:val="24"/>
          <w:szCs w:val="24"/>
        </w:rPr>
      </w:pPr>
      <w:r w:rsidDel="00000000" w:rsidR="00000000" w:rsidRPr="00000000">
        <w:rPr>
          <w:color w:val="242424"/>
          <w:sz w:val="24"/>
          <w:szCs w:val="24"/>
          <w:rtl w:val="0"/>
        </w:rPr>
        <w:t xml:space="preserve"> Across all 24 order_hour_of_day segments, the count of order_number ranged from </w:t>
      </w:r>
      <w:r w:rsidDel="00000000" w:rsidR="00000000" w:rsidRPr="00000000">
        <w:rPr>
          <w:b w:val="1"/>
          <w:color w:val="242424"/>
          <w:sz w:val="24"/>
          <w:szCs w:val="24"/>
          <w:rtl w:val="0"/>
        </w:rPr>
        <w:t xml:space="preserve">5,474 to 288,418.</w:t>
      </w:r>
      <w:r w:rsidDel="00000000" w:rsidR="00000000" w:rsidRPr="00000000">
        <w:drawing>
          <wp:anchor allowOverlap="1" behindDoc="0" distB="114300" distT="114300" distL="114300" distR="114300" hidden="0" layoutInCell="1" locked="0" relativeHeight="0" simplePos="0">
            <wp:simplePos x="0" y="0"/>
            <wp:positionH relativeFrom="column">
              <wp:posOffset>138113</wp:posOffset>
            </wp:positionH>
            <wp:positionV relativeFrom="paragraph">
              <wp:posOffset>571500</wp:posOffset>
            </wp:positionV>
            <wp:extent cx="5943600" cy="1919288"/>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1919288"/>
                    </a:xfrm>
                    <a:prstGeom prst="rect"/>
                    <a:ln/>
                  </pic:spPr>
                </pic:pic>
              </a:graphicData>
            </a:graphic>
          </wp:anchor>
        </w:drawing>
      </w:r>
    </w:p>
    <w:p w:rsidR="00000000" w:rsidDel="00000000" w:rsidP="00000000" w:rsidRDefault="00000000" w:rsidRPr="00000000" w14:paraId="00000058">
      <w:pPr>
        <w:widowControl w:val="0"/>
        <w:spacing w:after="240" w:before="240" w:line="276" w:lineRule="auto"/>
        <w:ind w:left="0" w:firstLine="0"/>
        <w:rPr>
          <w:color w:val="242424"/>
          <w:sz w:val="24"/>
          <w:szCs w:val="24"/>
          <w:highlight w:val="white"/>
        </w:rPr>
      </w:pPr>
      <w:r w:rsidDel="00000000" w:rsidR="00000000" w:rsidRPr="00000000">
        <w:rPr>
          <w:rtl w:val="0"/>
        </w:rPr>
      </w:r>
    </w:p>
    <w:p w:rsidR="00000000" w:rsidDel="00000000" w:rsidP="00000000" w:rsidRDefault="00000000" w:rsidRPr="00000000" w14:paraId="00000059">
      <w:pPr>
        <w:widowControl w:val="0"/>
        <w:spacing w:after="240" w:before="240" w:line="276" w:lineRule="auto"/>
        <w:ind w:left="0" w:firstLine="0"/>
        <w:rPr>
          <w:color w:val="242424"/>
          <w:sz w:val="24"/>
          <w:szCs w:val="24"/>
          <w:highlight w:val="white"/>
        </w:rPr>
      </w:pPr>
      <w:r w:rsidDel="00000000" w:rsidR="00000000" w:rsidRPr="00000000">
        <w:rPr>
          <w:rtl w:val="0"/>
        </w:rPr>
      </w:r>
    </w:p>
    <w:p w:rsidR="00000000" w:rsidDel="00000000" w:rsidP="00000000" w:rsidRDefault="00000000" w:rsidRPr="00000000" w14:paraId="0000005A">
      <w:pPr>
        <w:widowControl w:val="0"/>
        <w:numPr>
          <w:ilvl w:val="0"/>
          <w:numId w:val="2"/>
        </w:numPr>
        <w:spacing w:after="0" w:afterAutospacing="0" w:before="0" w:line="276" w:lineRule="auto"/>
        <w:ind w:left="720" w:hanging="360"/>
        <w:rPr>
          <w:color w:val="242424"/>
          <w:sz w:val="24"/>
          <w:szCs w:val="24"/>
        </w:rPr>
      </w:pPr>
      <w:r w:rsidDel="00000000" w:rsidR="00000000" w:rsidRPr="00000000">
        <w:rPr>
          <w:color w:val="242424"/>
          <w:sz w:val="24"/>
          <w:szCs w:val="24"/>
          <w:rtl w:val="0"/>
        </w:rPr>
        <w:t xml:space="preserve">The most ordered times between </w:t>
      </w:r>
      <w:r w:rsidDel="00000000" w:rsidR="00000000" w:rsidRPr="00000000">
        <w:rPr>
          <w:b w:val="1"/>
          <w:i w:val="1"/>
          <w:color w:val="242424"/>
          <w:sz w:val="24"/>
          <w:szCs w:val="24"/>
          <w:rtl w:val="0"/>
        </w:rPr>
        <w:t xml:space="preserve"> 1.00 P.M  to 2.00 P.M </w:t>
      </w:r>
      <w:r w:rsidDel="00000000" w:rsidR="00000000" w:rsidRPr="00000000">
        <w:rPr>
          <w:color w:val="242424"/>
          <w:sz w:val="24"/>
          <w:szCs w:val="24"/>
          <w:rtl w:val="0"/>
        </w:rPr>
        <w:t xml:space="preserve">exhibited the highest count, increased day by day from Saturday to Wednesday.</w:t>
      </w:r>
    </w:p>
    <w:p w:rsidR="00000000" w:rsidDel="00000000" w:rsidP="00000000" w:rsidRDefault="00000000" w:rsidRPr="00000000" w14:paraId="0000005B">
      <w:pPr>
        <w:widowControl w:val="0"/>
        <w:numPr>
          <w:ilvl w:val="0"/>
          <w:numId w:val="2"/>
        </w:numPr>
        <w:spacing w:after="240" w:before="0" w:line="276" w:lineRule="auto"/>
        <w:ind w:left="720" w:hanging="360"/>
        <w:rPr>
          <w:color w:val="242424"/>
          <w:sz w:val="24"/>
          <w:szCs w:val="24"/>
        </w:rPr>
      </w:pPr>
      <w:r w:rsidDel="00000000" w:rsidR="00000000" w:rsidRPr="00000000">
        <w:rPr>
          <w:color w:val="242424"/>
          <w:sz w:val="24"/>
          <w:szCs w:val="24"/>
          <w:rtl w:val="0"/>
        </w:rPr>
        <w:t xml:space="preserve">The increased ordered times between </w:t>
      </w:r>
      <w:r w:rsidDel="00000000" w:rsidR="00000000" w:rsidRPr="00000000">
        <w:rPr>
          <w:b w:val="1"/>
          <w:i w:val="1"/>
          <w:color w:val="242424"/>
          <w:sz w:val="24"/>
          <w:szCs w:val="24"/>
          <w:rtl w:val="0"/>
        </w:rPr>
        <w:t xml:space="preserve"> 6.00 A.M  to 7.00 P.M </w:t>
      </w:r>
      <w:r w:rsidDel="00000000" w:rsidR="00000000" w:rsidRPr="00000000">
        <w:rPr>
          <w:color w:val="242424"/>
          <w:sz w:val="24"/>
          <w:szCs w:val="24"/>
          <w:rtl w:val="0"/>
        </w:rPr>
        <w:t xml:space="preserve">exhibited the highest count. Monday Accounted most increased ordered items followed by Sunday.</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152400</wp:posOffset>
            </wp:positionV>
            <wp:extent cx="6067425" cy="3009900"/>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067425" cy="3009900"/>
                    </a:xfrm>
                    <a:prstGeom prst="rect"/>
                    <a:ln/>
                  </pic:spPr>
                </pic:pic>
              </a:graphicData>
            </a:graphic>
          </wp:anchor>
        </w:drawing>
      </w:r>
    </w:p>
    <w:p w:rsidR="00000000" w:rsidDel="00000000" w:rsidP="00000000" w:rsidRDefault="00000000" w:rsidRPr="00000000" w14:paraId="0000005C">
      <w:pPr>
        <w:widowControl w:val="0"/>
        <w:spacing w:before="0" w:line="240" w:lineRule="auto"/>
        <w:rPr>
          <w:rFonts w:ascii="PT Sans Narrow" w:cs="PT Sans Narrow" w:eastAsia="PT Sans Narrow" w:hAnsi="PT Sans Narrow"/>
          <w:b w:val="1"/>
          <w:color w:val="ef6c00"/>
          <w:sz w:val="36"/>
          <w:szCs w:val="36"/>
        </w:rPr>
      </w:pPr>
      <w:r w:rsidDel="00000000" w:rsidR="00000000" w:rsidRPr="00000000">
        <w:rPr>
          <w:rFonts w:ascii="PT Sans Narrow" w:cs="PT Sans Narrow" w:eastAsia="PT Sans Narrow" w:hAnsi="PT Sans Narrow"/>
          <w:b w:val="1"/>
          <w:color w:val="ef6c00"/>
          <w:sz w:val="36"/>
          <w:szCs w:val="36"/>
          <w:rtl w:val="0"/>
        </w:rPr>
        <w:t xml:space="preserve">Findings &amp; Recommendations:</w:t>
      </w:r>
    </w:p>
    <w:p w:rsidR="00000000" w:rsidDel="00000000" w:rsidP="00000000" w:rsidRDefault="00000000" w:rsidRPr="00000000" w14:paraId="0000005D">
      <w:pPr>
        <w:widowControl w:val="0"/>
        <w:spacing w:before="0" w:line="240" w:lineRule="auto"/>
        <w:rPr>
          <w:rFonts w:ascii="PT Sans Narrow" w:cs="PT Sans Narrow" w:eastAsia="PT Sans Narrow" w:hAnsi="PT Sans Narrow"/>
          <w:b w:val="1"/>
          <w:color w:val="ef6c00"/>
          <w:sz w:val="36"/>
          <w:szCs w:val="36"/>
        </w:rPr>
      </w:pPr>
      <w:r w:rsidDel="00000000" w:rsidR="00000000" w:rsidRPr="00000000">
        <w:rPr>
          <w:rtl w:val="0"/>
        </w:rPr>
      </w:r>
    </w:p>
    <w:p w:rsidR="00000000" w:rsidDel="00000000" w:rsidP="00000000" w:rsidRDefault="00000000" w:rsidRPr="00000000" w14:paraId="0000005E">
      <w:pPr>
        <w:widowControl w:val="0"/>
        <w:numPr>
          <w:ilvl w:val="0"/>
          <w:numId w:val="6"/>
        </w:numPr>
        <w:spacing w:after="0" w:afterAutospacing="0" w:before="0" w:line="276" w:lineRule="auto"/>
        <w:ind w:left="720" w:hanging="360"/>
        <w:rPr>
          <w:color w:val="242424"/>
          <w:sz w:val="24"/>
          <w:szCs w:val="24"/>
        </w:rPr>
      </w:pPr>
      <w:r w:rsidDel="00000000" w:rsidR="00000000" w:rsidRPr="00000000">
        <w:rPr>
          <w:color w:val="242424"/>
          <w:sz w:val="24"/>
          <w:szCs w:val="24"/>
          <w:rtl w:val="0"/>
        </w:rPr>
        <w:t xml:space="preserve">After EDA analysis Instacart found that in the “ produce” department which accounts for most reordered by the department 50% of users from this department make “add to cart “ items are more. Instacart makes attention to create more visibility of the second most ordered department-” dairy products”.</w:t>
      </w:r>
    </w:p>
    <w:p w:rsidR="00000000" w:rsidDel="00000000" w:rsidP="00000000" w:rsidRDefault="00000000" w:rsidRPr="00000000" w14:paraId="0000005F">
      <w:pPr>
        <w:widowControl w:val="0"/>
        <w:numPr>
          <w:ilvl w:val="0"/>
          <w:numId w:val="6"/>
        </w:numPr>
        <w:spacing w:after="0" w:afterAutospacing="0" w:before="0" w:line="276" w:lineRule="auto"/>
        <w:ind w:left="720" w:hanging="360"/>
        <w:rPr>
          <w:color w:val="242424"/>
          <w:sz w:val="24"/>
          <w:szCs w:val="24"/>
        </w:rPr>
      </w:pPr>
      <w:r w:rsidDel="00000000" w:rsidR="00000000" w:rsidRPr="00000000">
        <w:rPr>
          <w:color w:val="242424"/>
          <w:sz w:val="24"/>
          <w:szCs w:val="24"/>
          <w:rtl w:val="0"/>
        </w:rPr>
        <w:t xml:space="preserve">The most preferred time by users is from 10.00 A.M to 12.00 P.M, sending pop-up notifications of new line products from these departments makes users increase their orders.</w:t>
      </w:r>
    </w:p>
    <w:p w:rsidR="00000000" w:rsidDel="00000000" w:rsidP="00000000" w:rsidRDefault="00000000" w:rsidRPr="00000000" w14:paraId="00000060">
      <w:pPr>
        <w:widowControl w:val="0"/>
        <w:numPr>
          <w:ilvl w:val="0"/>
          <w:numId w:val="6"/>
        </w:numPr>
        <w:spacing w:after="240" w:before="0" w:line="276" w:lineRule="auto"/>
        <w:ind w:left="720" w:hanging="360"/>
        <w:rPr>
          <w:color w:val="242424"/>
          <w:sz w:val="24"/>
          <w:szCs w:val="24"/>
        </w:rPr>
      </w:pPr>
      <w:r w:rsidDel="00000000" w:rsidR="00000000" w:rsidRPr="00000000">
        <w:rPr>
          <w:color w:val="242424"/>
          <w:sz w:val="24"/>
          <w:szCs w:val="24"/>
          <w:rtl w:val="0"/>
        </w:rPr>
        <w:t xml:space="preserve">On Sundays only accounts for more orders when compared with other days. </w:t>
      </w:r>
      <w:r w:rsidDel="00000000" w:rsidR="00000000" w:rsidRPr="00000000">
        <w:rPr>
          <w:color w:val="242424"/>
          <w:sz w:val="24"/>
          <w:szCs w:val="24"/>
          <w:highlight w:val="white"/>
          <w:rtl w:val="0"/>
        </w:rPr>
        <w:t xml:space="preserve">Instacart can create time-based campaigns according to the days of the week and hours of the day. For instance, night orders are low every weekday. Also, orders are decreasing when we close to the end of the week like Friday and Saturday.</w:t>
      </w:r>
      <w:r w:rsidDel="00000000" w:rsidR="00000000" w:rsidRPr="00000000">
        <w:rPr>
          <w:rtl w:val="0"/>
        </w:rPr>
      </w:r>
    </w:p>
    <w:p w:rsidR="00000000" w:rsidDel="00000000" w:rsidP="00000000" w:rsidRDefault="00000000" w:rsidRPr="00000000" w14:paraId="00000061">
      <w:pPr>
        <w:widowControl w:val="0"/>
        <w:spacing w:before="0" w:line="240" w:lineRule="auto"/>
        <w:rPr>
          <w:rFonts w:ascii="PT Sans Narrow" w:cs="PT Sans Narrow" w:eastAsia="PT Sans Narrow" w:hAnsi="PT Sans Narrow"/>
          <w:color w:val="000000"/>
          <w:sz w:val="24"/>
          <w:szCs w:val="24"/>
        </w:rPr>
      </w:pPr>
      <w:r w:rsidDel="00000000" w:rsidR="00000000" w:rsidRPr="00000000">
        <w:rPr>
          <w:rtl w:val="0"/>
        </w:rPr>
      </w:r>
    </w:p>
    <w:p w:rsidR="00000000" w:rsidDel="00000000" w:rsidP="00000000" w:rsidRDefault="00000000" w:rsidRPr="00000000" w14:paraId="00000062">
      <w:pPr>
        <w:widowControl w:val="0"/>
        <w:spacing w:after="240" w:before="0" w:line="276" w:lineRule="auto"/>
        <w:ind w:left="0" w:firstLine="0"/>
        <w:rPr>
          <w:color w:val="242424"/>
          <w:sz w:val="24"/>
          <w:szCs w:val="24"/>
        </w:rPr>
      </w:pPr>
      <w:r w:rsidDel="00000000" w:rsidR="00000000" w:rsidRPr="00000000">
        <w:rPr>
          <w:rtl w:val="0"/>
        </w:rPr>
      </w:r>
    </w:p>
    <w:p w:rsidR="00000000" w:rsidDel="00000000" w:rsidP="00000000" w:rsidRDefault="00000000" w:rsidRPr="00000000" w14:paraId="00000063">
      <w:pPr>
        <w:widowControl w:val="0"/>
        <w:spacing w:before="0" w:line="240" w:lineRule="auto"/>
        <w:rPr>
          <w:rFonts w:ascii="PT Sans Narrow" w:cs="PT Sans Narrow" w:eastAsia="PT Sans Narrow" w:hAnsi="PT Sans Narrow"/>
          <w:b w:val="1"/>
          <w:color w:val="ef6c00"/>
          <w:sz w:val="36"/>
          <w:szCs w:val="36"/>
        </w:rPr>
      </w:pPr>
      <w:r w:rsidDel="00000000" w:rsidR="00000000" w:rsidRPr="00000000">
        <w:rPr>
          <w:rFonts w:ascii="PT Sans Narrow" w:cs="PT Sans Narrow" w:eastAsia="PT Sans Narrow" w:hAnsi="PT Sans Narrow"/>
          <w:b w:val="1"/>
          <w:color w:val="ef6c00"/>
          <w:sz w:val="36"/>
          <w:szCs w:val="36"/>
          <w:rtl w:val="0"/>
        </w:rPr>
        <w:t xml:space="preserve">Conclusion:</w:t>
      </w:r>
    </w:p>
    <w:p w:rsidR="00000000" w:rsidDel="00000000" w:rsidP="00000000" w:rsidRDefault="00000000" w:rsidRPr="00000000" w14:paraId="00000064">
      <w:pPr>
        <w:widowControl w:val="0"/>
        <w:spacing w:before="0" w:line="240" w:lineRule="auto"/>
        <w:rPr>
          <w:rFonts w:ascii="PT Sans Narrow" w:cs="PT Sans Narrow" w:eastAsia="PT Sans Narrow" w:hAnsi="PT Sans Narrow"/>
          <w:b w:val="1"/>
          <w:color w:val="ef6c00"/>
          <w:sz w:val="36"/>
          <w:szCs w:val="36"/>
        </w:rPr>
      </w:pPr>
      <w:r w:rsidDel="00000000" w:rsidR="00000000" w:rsidRPr="00000000">
        <w:rPr>
          <w:rtl w:val="0"/>
        </w:rPr>
      </w:r>
    </w:p>
    <w:p w:rsidR="00000000" w:rsidDel="00000000" w:rsidP="00000000" w:rsidRDefault="00000000" w:rsidRPr="00000000" w14:paraId="00000065">
      <w:pPr>
        <w:widowControl w:val="0"/>
        <w:numPr>
          <w:ilvl w:val="0"/>
          <w:numId w:val="8"/>
        </w:numPr>
        <w:spacing w:after="0" w:afterAutospacing="0" w:before="0" w:line="240" w:lineRule="auto"/>
        <w:ind w:left="720" w:hanging="360"/>
        <w:rPr>
          <w:sz w:val="24"/>
          <w:szCs w:val="24"/>
        </w:rPr>
      </w:pPr>
      <w:r w:rsidDel="00000000" w:rsidR="00000000" w:rsidRPr="00000000">
        <w:rPr>
          <w:color w:val="000000"/>
          <w:sz w:val="24"/>
          <w:szCs w:val="24"/>
          <w:rtl w:val="0"/>
        </w:rPr>
        <w:t xml:space="preserve">The daily essentials category stands out as the most frequently purchased product group, reflecting a significant share in both weekly reorder patterns and overall product sales. Considering this trend, implementing targeted, time-limited promotional campaigns tailored for customers who regularly make monthly purchases within these categories could be a strategic initiative for the company.</w:t>
      </w:r>
    </w:p>
    <w:p w:rsidR="00000000" w:rsidDel="00000000" w:rsidP="00000000" w:rsidRDefault="00000000" w:rsidRPr="00000000" w14:paraId="00000066">
      <w:pPr>
        <w:widowControl w:val="0"/>
        <w:numPr>
          <w:ilvl w:val="0"/>
          <w:numId w:val="8"/>
        </w:numPr>
        <w:spacing w:after="0" w:afterAutospacing="0" w:before="0" w:beforeAutospacing="0" w:line="240" w:lineRule="auto"/>
        <w:ind w:left="720" w:hanging="360"/>
        <w:rPr>
          <w:color w:val="000000"/>
          <w:sz w:val="24"/>
          <w:szCs w:val="24"/>
        </w:rPr>
      </w:pPr>
      <w:r w:rsidDel="00000000" w:rsidR="00000000" w:rsidRPr="00000000">
        <w:rPr>
          <w:color w:val="000000"/>
          <w:sz w:val="24"/>
          <w:szCs w:val="24"/>
          <w:rtl w:val="0"/>
        </w:rPr>
        <w:t xml:space="preserve">Based on the dataset, it appears that consumers tend to prioritize adding urgent or essential items to their carts before exploring additional products. Enhancing recommendation performance could lead to a higher number of orders over the long term by effectively guiding customers towards complementary or supplementary items during their browsing journey.</w:t>
      </w:r>
    </w:p>
    <w:p w:rsidR="00000000" w:rsidDel="00000000" w:rsidP="00000000" w:rsidRDefault="00000000" w:rsidRPr="00000000" w14:paraId="00000067">
      <w:pPr>
        <w:widowControl w:val="0"/>
        <w:numPr>
          <w:ilvl w:val="0"/>
          <w:numId w:val="8"/>
        </w:numPr>
        <w:spacing w:before="0" w:line="240" w:lineRule="auto"/>
        <w:ind w:left="720" w:hanging="360"/>
        <w:rPr>
          <w:color w:val="000000"/>
          <w:sz w:val="24"/>
          <w:szCs w:val="24"/>
          <w:u w:val="none"/>
        </w:rPr>
      </w:pPr>
      <w:r w:rsidDel="00000000" w:rsidR="00000000" w:rsidRPr="00000000">
        <w:rPr>
          <w:color w:val="000000"/>
          <w:sz w:val="24"/>
          <w:szCs w:val="24"/>
          <w:rtl w:val="0"/>
        </w:rPr>
        <w:t xml:space="preserve">Time-limited campaigns have shown the potential to boost order volume. Analysis of the dataset reveals a comparatively smaller share of orders during night and evening hours. Leveraging profitability analysis, the company could strategically introduce time-limited campaigns tailored for these periods, potentially maximizing revenue during less active times.</w:t>
      </w:r>
    </w:p>
    <w:p w:rsidR="00000000" w:rsidDel="00000000" w:rsidP="00000000" w:rsidRDefault="00000000" w:rsidRPr="00000000" w14:paraId="00000068">
      <w:pPr>
        <w:widowControl w:val="0"/>
        <w:spacing w:before="0" w:line="240" w:lineRule="auto"/>
        <w:rPr>
          <w:rFonts w:ascii="PT Sans Narrow" w:cs="PT Sans Narrow" w:eastAsia="PT Sans Narrow" w:hAnsi="PT Sans Narrow"/>
          <w:b w:val="1"/>
          <w:color w:val="000000"/>
          <w:sz w:val="24"/>
          <w:szCs w:val="24"/>
        </w:rPr>
      </w:pPr>
      <w:r w:rsidDel="00000000" w:rsidR="00000000" w:rsidRPr="00000000">
        <w:rPr>
          <w:rtl w:val="0"/>
        </w:rPr>
      </w:r>
    </w:p>
    <w:p w:rsidR="00000000" w:rsidDel="00000000" w:rsidP="00000000" w:rsidRDefault="00000000" w:rsidRPr="00000000" w14:paraId="00000069">
      <w:pPr>
        <w:spacing w:after="240" w:before="240" w:lineRule="auto"/>
        <w:ind w:left="0" w:firstLine="0"/>
        <w:rPr>
          <w:color w:val="000000"/>
          <w:sz w:val="24"/>
          <w:szCs w:val="24"/>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ind w:left="0" w:firstLine="0"/>
        <w:rPr>
          <w:color w:val="000000"/>
          <w:sz w:val="24"/>
          <w:szCs w:val="24"/>
        </w:rPr>
      </w:pPr>
      <w:r w:rsidDel="00000000" w:rsidR="00000000" w:rsidRPr="00000000">
        <w:rPr>
          <w:rtl w:val="0"/>
        </w:rPr>
      </w:r>
    </w:p>
    <w:sectPr>
      <w:headerReference r:id="rId20" w:type="default"/>
      <w:headerReference r:id="rId21" w:type="first"/>
      <w:footerReference r:id="rId22"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Cambria"/>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8"/>
    <w:bookmarkEnd w:id="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Open Sans" w:cs="Open Sans" w:eastAsia="Open Sans" w:hAnsi="Open Sans"/>
        <w:b w:val="0"/>
        <w:i w:val="0"/>
        <w:smallCaps w:val="0"/>
        <w:strike w:val="0"/>
        <w:color w:val="695d46"/>
        <w:sz w:val="36"/>
        <w:szCs w:val="36"/>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695d46"/>
        <w:sz w:val="28"/>
        <w:szCs w:val="2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695d46"/>
        <w:sz w:val="28"/>
        <w:szCs w:val="28"/>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695d46"/>
        <w:sz w:val="28"/>
        <w:szCs w:val="28"/>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695d46"/>
        <w:sz w:val="28"/>
        <w:szCs w:val="2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695d46"/>
        <w:sz w:val="28"/>
        <w:szCs w:val="28"/>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695d46"/>
        <w:sz w:val="28"/>
        <w:szCs w:val="28"/>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695d46"/>
        <w:sz w:val="28"/>
        <w:szCs w:val="28"/>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695d46"/>
        <w:sz w:val="28"/>
        <w:szCs w:val="28"/>
        <w:u w:val="none"/>
        <w:shd w:fill="auto" w:val="clear"/>
        <w:vertAlign w:val="baseline"/>
      </w:rPr>
    </w:lvl>
  </w:abstractNum>
  <w:abstractNum w:abstractNumId="3">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720" w:hanging="360"/>
      </w:pPr>
      <w:rPr>
        <w:rFonts w:ascii="Open Sans" w:cs="Open Sans" w:eastAsia="Open Sans" w:hAnsi="Open Sans"/>
        <w:b w:val="0"/>
        <w:i w:val="0"/>
        <w:smallCaps w:val="0"/>
        <w:strike w:val="0"/>
        <w:color w:val="695d46"/>
        <w:sz w:val="36"/>
        <w:szCs w:val="36"/>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695d46"/>
        <w:sz w:val="28"/>
        <w:szCs w:val="2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695d46"/>
        <w:sz w:val="28"/>
        <w:szCs w:val="28"/>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695d46"/>
        <w:sz w:val="28"/>
        <w:szCs w:val="28"/>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695d46"/>
        <w:sz w:val="28"/>
        <w:szCs w:val="2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695d46"/>
        <w:sz w:val="28"/>
        <w:szCs w:val="28"/>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695d46"/>
        <w:sz w:val="28"/>
        <w:szCs w:val="28"/>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695d46"/>
        <w:sz w:val="28"/>
        <w:szCs w:val="28"/>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695d46"/>
        <w:sz w:val="28"/>
        <w:szCs w:val="28"/>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rFonts w:ascii="Open Sans" w:cs="Open Sans" w:eastAsia="Open Sans" w:hAnsi="Open Sans"/>
        <w:b w:val="0"/>
        <w:i w:val="0"/>
        <w:smallCaps w:val="0"/>
        <w:strike w:val="0"/>
        <w:color w:val="695d46"/>
        <w:sz w:val="36"/>
        <w:szCs w:val="36"/>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695d46"/>
        <w:sz w:val="28"/>
        <w:szCs w:val="2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695d46"/>
        <w:sz w:val="28"/>
        <w:szCs w:val="28"/>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695d46"/>
        <w:sz w:val="28"/>
        <w:szCs w:val="28"/>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695d46"/>
        <w:sz w:val="28"/>
        <w:szCs w:val="2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695d46"/>
        <w:sz w:val="28"/>
        <w:szCs w:val="28"/>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695d46"/>
        <w:sz w:val="28"/>
        <w:szCs w:val="28"/>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695d46"/>
        <w:sz w:val="28"/>
        <w:szCs w:val="28"/>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695d46"/>
        <w:sz w:val="28"/>
        <w:szCs w:val="28"/>
        <w:u w:val="none"/>
        <w:shd w:fill="auto" w:val="clear"/>
        <w:vertAlign w:val="baseline"/>
      </w:rPr>
    </w:lvl>
  </w:abstractNum>
  <w:abstractNum w:abstractNumId="7">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4.png"/><Relationship Id="rId22" Type="http://schemas.openxmlformats.org/officeDocument/2006/relationships/footer" Target="footer1.xml"/><Relationship Id="rId10" Type="http://schemas.openxmlformats.org/officeDocument/2006/relationships/image" Target="media/image7.png"/><Relationship Id="rId21" Type="http://schemas.openxmlformats.org/officeDocument/2006/relationships/header" Target="header2.xml"/><Relationship Id="rId13" Type="http://schemas.openxmlformats.org/officeDocument/2006/relationships/image" Target="media/image1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u/0/folders/13LO1RBLfV7h3Wksm-O7dA7XmBAHr7AD3" TargetMode="Externa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3.png"/><Relationship Id="rId18" Type="http://schemas.openxmlformats.org/officeDocument/2006/relationships/image" Target="media/image13.png"/><Relationship Id="rId7" Type="http://schemas.openxmlformats.org/officeDocument/2006/relationships/image" Target="media/image5.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