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1AC" w:rsidRDefault="00F8040A">
      <w:pPr>
        <w:rPr>
          <w:rFonts w:ascii="Calibri" w:hAnsi="Calibri"/>
        </w:rPr>
      </w:pPr>
      <w:bookmarkStart w:id="0" w:name="_GoBack"/>
      <w:bookmarkEnd w:id="0"/>
      <w:r>
        <w:rPr>
          <w:rFonts w:ascii="Calibri" w:hAnsi="Calibri"/>
        </w:rPr>
        <w:t>To,                                                                                                                           Date:</w:t>
      </w:r>
    </w:p>
    <w:p w:rsidR="005E21AC" w:rsidRPr="002D4FD7" w:rsidRDefault="00F8040A">
      <w:pPr>
        <w:rPr>
          <w:rFonts w:ascii="Calibri" w:hAnsi="Calibri"/>
        </w:rPr>
      </w:pPr>
      <w:r>
        <w:rPr>
          <w:rFonts w:ascii="Calibri" w:hAnsi="Calibri"/>
        </w:rPr>
        <w:t xml:space="preserve">                                                                                                    </w:t>
      </w:r>
      <w:r>
        <w:rPr>
          <w:rFonts w:ascii="Calibri" w:hAnsi="Calibri"/>
          <w:sz w:val="28"/>
          <w:szCs w:val="28"/>
          <w:u w:val="single"/>
        </w:rPr>
        <w:t xml:space="preserve">                                              </w:t>
      </w:r>
    </w:p>
    <w:p w:rsidR="005E21AC" w:rsidRDefault="005E21AC">
      <w:pPr>
        <w:rPr>
          <w:rFonts w:ascii="Calibri" w:hAnsi="Calibri"/>
          <w:sz w:val="28"/>
          <w:szCs w:val="28"/>
          <w:u w:val="single"/>
        </w:rPr>
      </w:pPr>
    </w:p>
    <w:p w:rsidR="005E21AC" w:rsidRDefault="00F8040A">
      <w:pPr>
        <w:rPr>
          <w:rFonts w:ascii="Calibri" w:hAnsi="Calibri"/>
          <w:sz w:val="28"/>
          <w:szCs w:val="28"/>
          <w:u w:val="single"/>
        </w:rPr>
      </w:pPr>
      <w:r>
        <w:rPr>
          <w:rFonts w:ascii="Calibri" w:hAnsi="Calibri"/>
          <w:sz w:val="28"/>
          <w:szCs w:val="28"/>
          <w:u w:val="single"/>
        </w:rPr>
        <w:t xml:space="preserve">                                                </w:t>
      </w:r>
    </w:p>
    <w:p w:rsidR="005E21AC" w:rsidRDefault="002D4FD7">
      <w:pPr>
        <w:rPr>
          <w:rFonts w:ascii="Calibri" w:hAnsi="Calibri"/>
          <w:u w:val="single"/>
        </w:rPr>
      </w:pPr>
      <w:r>
        <w:rPr>
          <w:rFonts w:ascii="Calibri" w:hAnsi="Calibri"/>
          <w:u w:val="single"/>
        </w:rPr>
        <w:t xml:space="preserve"> </w:t>
      </w:r>
    </w:p>
    <w:p w:rsidR="005E21AC" w:rsidRDefault="005E21AC">
      <w:pPr>
        <w:rPr>
          <w:rFonts w:ascii="Calibri" w:hAnsi="Calibri"/>
        </w:rPr>
      </w:pPr>
    </w:p>
    <w:p w:rsidR="005E21AC" w:rsidRDefault="005E21AC">
      <w:pPr>
        <w:rPr>
          <w:rFonts w:ascii="Calibri" w:hAnsi="Calibri"/>
        </w:rPr>
      </w:pPr>
    </w:p>
    <w:p w:rsidR="005E21AC" w:rsidRDefault="00F8040A">
      <w:pPr>
        <w:rPr>
          <w:rFonts w:ascii="Calibri" w:hAnsi="Calibri"/>
        </w:rPr>
      </w:pPr>
      <w:r>
        <w:rPr>
          <w:rFonts w:ascii="Calibri" w:hAnsi="Calibri"/>
          <w:b/>
        </w:rPr>
        <w:t>Subject: Permissi</w:t>
      </w:r>
      <w:r w:rsidR="002D4FD7">
        <w:rPr>
          <w:rFonts w:ascii="Calibri" w:hAnsi="Calibri"/>
          <w:b/>
        </w:rPr>
        <w:t>on to Publicise</w:t>
      </w:r>
      <w:r>
        <w:rPr>
          <w:rFonts w:ascii="Calibri" w:hAnsi="Calibri"/>
          <w:b/>
        </w:rPr>
        <w:t xml:space="preserve"> </w:t>
      </w:r>
      <w:proofErr w:type="spellStart"/>
      <w:r>
        <w:rPr>
          <w:rFonts w:ascii="Calibri" w:hAnsi="Calibri"/>
          <w:b/>
        </w:rPr>
        <w:t>Technovision</w:t>
      </w:r>
      <w:proofErr w:type="spellEnd"/>
      <w:r>
        <w:rPr>
          <w:rFonts w:ascii="Calibri" w:hAnsi="Calibri"/>
          <w:b/>
        </w:rPr>
        <w:t xml:space="preserve"> 10.0 in college campus.</w:t>
      </w:r>
    </w:p>
    <w:p w:rsidR="005E21AC" w:rsidRDefault="005E21AC">
      <w:pPr>
        <w:rPr>
          <w:rFonts w:hint="eastAsia"/>
          <w:b/>
        </w:rPr>
      </w:pPr>
    </w:p>
    <w:p w:rsidR="005E21AC" w:rsidRDefault="00F8040A">
      <w:pPr>
        <w:rPr>
          <w:rFonts w:ascii="Calibri" w:hAnsi="Calibri"/>
        </w:rPr>
      </w:pPr>
      <w:r>
        <w:rPr>
          <w:rFonts w:ascii="Calibri" w:hAnsi="Calibri"/>
        </w:rPr>
        <w:t>Respected Sir/Madam,</w:t>
      </w:r>
    </w:p>
    <w:p w:rsidR="005E21AC" w:rsidRDefault="005E21AC">
      <w:pPr>
        <w:rPr>
          <w:rFonts w:ascii="Calibri" w:hAnsi="Calibri"/>
        </w:rPr>
      </w:pPr>
    </w:p>
    <w:p w:rsidR="005E21AC" w:rsidRDefault="00F8040A">
      <w:pPr>
        <w:jc w:val="both"/>
        <w:rPr>
          <w:rFonts w:hint="eastAsia"/>
        </w:rPr>
      </w:pPr>
      <w:proofErr w:type="spellStart"/>
      <w:r>
        <w:rPr>
          <w:rFonts w:ascii="Calibri" w:hAnsi="Calibri"/>
        </w:rPr>
        <w:t>Technovision</w:t>
      </w:r>
      <w:proofErr w:type="spellEnd"/>
      <w:r>
        <w:rPr>
          <w:rFonts w:ascii="Calibri" w:hAnsi="Calibri"/>
        </w:rPr>
        <w:t xml:space="preserve"> 10.0 is a national level tec</w:t>
      </w:r>
      <w:r>
        <w:rPr>
          <w:rFonts w:ascii="Calibri" w:hAnsi="Calibri"/>
        </w:rPr>
        <w:t xml:space="preserve">hnical festival which is an initiative taken by </w:t>
      </w:r>
      <w:proofErr w:type="spellStart"/>
      <w:r>
        <w:rPr>
          <w:rFonts w:ascii="Calibri" w:hAnsi="Calibri"/>
        </w:rPr>
        <w:t>Shri</w:t>
      </w:r>
      <w:proofErr w:type="spellEnd"/>
      <w:r>
        <w:rPr>
          <w:rFonts w:ascii="Calibri" w:hAnsi="Calibri"/>
        </w:rPr>
        <w:t xml:space="preserve"> </w:t>
      </w:r>
      <w:proofErr w:type="spellStart"/>
      <w:r>
        <w:rPr>
          <w:rFonts w:ascii="Calibri" w:hAnsi="Calibri"/>
        </w:rPr>
        <w:t>Ramdeobaba</w:t>
      </w:r>
      <w:proofErr w:type="spellEnd"/>
      <w:r>
        <w:rPr>
          <w:rFonts w:ascii="Calibri" w:hAnsi="Calibri"/>
        </w:rPr>
        <w:t xml:space="preserve"> College of Engineering and Management (RCOEM) with the </w:t>
      </w:r>
      <w:r>
        <w:rPr>
          <w:rFonts w:ascii="Calibri" w:hAnsi="Calibri"/>
        </w:rPr>
        <w:t>Technical Club RCOEM.</w:t>
      </w:r>
      <w:r>
        <w:rPr>
          <w:rFonts w:ascii="Calibri" w:hAnsi="Calibri"/>
          <w:b/>
          <w:bCs/>
        </w:rPr>
        <w:t xml:space="preserve"> </w:t>
      </w:r>
      <w:proofErr w:type="spellStart"/>
      <w:r>
        <w:rPr>
          <w:rFonts w:ascii="Calibri" w:hAnsi="Calibri"/>
        </w:rPr>
        <w:t>Technovison</w:t>
      </w:r>
      <w:proofErr w:type="spellEnd"/>
      <w:r>
        <w:rPr>
          <w:rFonts w:ascii="Calibri" w:hAnsi="Calibri"/>
        </w:rPr>
        <w:t xml:space="preserve"> has been a very popular technical event among the engineering students of Central India and this is the</w:t>
      </w:r>
      <w:r>
        <w:rPr>
          <w:rFonts w:ascii="Calibri" w:hAnsi="Calibri"/>
        </w:rPr>
        <w:t xml:space="preserve"> 10</w:t>
      </w:r>
      <w:r>
        <w:rPr>
          <w:rFonts w:ascii="Calibri" w:hAnsi="Calibri"/>
          <w:vertAlign w:val="superscript"/>
        </w:rPr>
        <w:t>th</w:t>
      </w:r>
      <w:r>
        <w:rPr>
          <w:rFonts w:ascii="Calibri" w:hAnsi="Calibri"/>
        </w:rPr>
        <w:t xml:space="preserve"> year of the event.</w:t>
      </w:r>
    </w:p>
    <w:p w:rsidR="005E21AC" w:rsidRDefault="005E21AC">
      <w:pPr>
        <w:jc w:val="both"/>
        <w:rPr>
          <w:rFonts w:hint="eastAsia"/>
        </w:rPr>
      </w:pPr>
    </w:p>
    <w:p w:rsidR="005E21AC" w:rsidRDefault="00F8040A">
      <w:pPr>
        <w:jc w:val="both"/>
        <w:rPr>
          <w:rFonts w:ascii="Calibri" w:hAnsi="Calibri"/>
        </w:rPr>
      </w:pPr>
      <w:r>
        <w:rPr>
          <w:rFonts w:ascii="Calibri" w:hAnsi="Calibri"/>
        </w:rPr>
        <w:t xml:space="preserve">This year </w:t>
      </w:r>
      <w:proofErr w:type="spellStart"/>
      <w:r>
        <w:rPr>
          <w:rFonts w:ascii="Calibri" w:hAnsi="Calibri"/>
        </w:rPr>
        <w:t>Technovision</w:t>
      </w:r>
      <w:proofErr w:type="spellEnd"/>
      <w:r>
        <w:rPr>
          <w:rFonts w:ascii="Calibri" w:hAnsi="Calibri"/>
        </w:rPr>
        <w:t xml:space="preserve"> 10.0 will be organized on the 6</w:t>
      </w:r>
      <w:r>
        <w:rPr>
          <w:rFonts w:ascii="Calibri" w:hAnsi="Calibri"/>
          <w:vertAlign w:val="superscript"/>
        </w:rPr>
        <w:t>th</w:t>
      </w:r>
      <w:r w:rsidR="002D4FD7">
        <w:rPr>
          <w:rFonts w:ascii="Calibri" w:hAnsi="Calibri"/>
        </w:rPr>
        <w:t>, 7</w:t>
      </w:r>
      <w:r w:rsidR="002D4FD7" w:rsidRPr="002D4FD7">
        <w:rPr>
          <w:rFonts w:ascii="Calibri" w:hAnsi="Calibri"/>
          <w:vertAlign w:val="superscript"/>
        </w:rPr>
        <w:t>th</w:t>
      </w:r>
      <w:r>
        <w:rPr>
          <w:rFonts w:ascii="Calibri" w:hAnsi="Calibri"/>
        </w:rPr>
        <w:t xml:space="preserve"> and 8</w:t>
      </w:r>
      <w:r>
        <w:rPr>
          <w:rFonts w:ascii="Calibri" w:hAnsi="Calibri"/>
          <w:vertAlign w:val="superscript"/>
        </w:rPr>
        <w:t>th</w:t>
      </w:r>
      <w:r>
        <w:rPr>
          <w:rFonts w:ascii="Calibri" w:hAnsi="Calibri"/>
        </w:rPr>
        <w:t xml:space="preserve"> March</w:t>
      </w:r>
      <w:proofErr w:type="gramStart"/>
      <w:r>
        <w:rPr>
          <w:rFonts w:ascii="Calibri" w:hAnsi="Calibri"/>
        </w:rPr>
        <w:t>,2017</w:t>
      </w:r>
      <w:proofErr w:type="gramEnd"/>
      <w:r>
        <w:rPr>
          <w:rFonts w:ascii="Calibri" w:hAnsi="Calibri"/>
        </w:rPr>
        <w:t>. The tenth edition of this technical extravaganza comes with the aim of kindling creativity, innovation and motivating the students to take part in te</w:t>
      </w:r>
      <w:r>
        <w:rPr>
          <w:rFonts w:ascii="Calibri" w:hAnsi="Calibri"/>
        </w:rPr>
        <w:t xml:space="preserve">chnical activities. </w:t>
      </w:r>
      <w:proofErr w:type="spellStart"/>
      <w:r>
        <w:rPr>
          <w:rFonts w:ascii="Calibri" w:hAnsi="Calibri"/>
        </w:rPr>
        <w:t>Technovision</w:t>
      </w:r>
      <w:proofErr w:type="spellEnd"/>
      <w:r>
        <w:rPr>
          <w:rFonts w:ascii="Calibri" w:hAnsi="Calibri"/>
        </w:rPr>
        <w:t xml:space="preserve"> is an excellent platform for the students to showcase their creativity and technical skills and to learn new technologies which are trending at this moment. This will assist them to realise their own truest potential.</w:t>
      </w:r>
    </w:p>
    <w:p w:rsidR="005E21AC" w:rsidRDefault="00F8040A">
      <w:pPr>
        <w:jc w:val="both"/>
        <w:rPr>
          <w:rFonts w:ascii="Calibri" w:hAnsi="Calibri"/>
        </w:rPr>
      </w:pPr>
      <w:r>
        <w:rPr>
          <w:rFonts w:ascii="Calibri" w:hAnsi="Calibri"/>
        </w:rPr>
        <w:t xml:space="preserve"> </w:t>
      </w:r>
    </w:p>
    <w:p w:rsidR="005E21AC" w:rsidRDefault="00F8040A">
      <w:pPr>
        <w:jc w:val="both"/>
        <w:rPr>
          <w:rFonts w:hint="eastAsia"/>
        </w:rPr>
      </w:pPr>
      <w:r>
        <w:rPr>
          <w:rFonts w:ascii="Calibri" w:hAnsi="Calibri"/>
        </w:rPr>
        <w:t>The</w:t>
      </w:r>
      <w:r>
        <w:rPr>
          <w:rFonts w:ascii="Calibri" w:hAnsi="Calibri"/>
        </w:rPr>
        <w:t xml:space="preserve"> event consists of many technical workshops, competitions, quizzes, guest lectures and fun activities for the engineering students of the region. Every time around 2000 students participate in this Technical extravaganza. We are proud to inform you that ho</w:t>
      </w:r>
      <w:r>
        <w:rPr>
          <w:rFonts w:ascii="Calibri" w:hAnsi="Calibri"/>
        </w:rPr>
        <w:t xml:space="preserve">nourable </w:t>
      </w:r>
      <w:proofErr w:type="spellStart"/>
      <w:r>
        <w:rPr>
          <w:rFonts w:ascii="Calibri" w:hAnsi="Calibri"/>
        </w:rPr>
        <w:t>Dr.</w:t>
      </w:r>
      <w:proofErr w:type="spellEnd"/>
      <w:r>
        <w:rPr>
          <w:rFonts w:ascii="Calibri" w:hAnsi="Calibri"/>
        </w:rPr>
        <w:t xml:space="preserve"> A.P.J Abdul </w:t>
      </w:r>
      <w:proofErr w:type="spellStart"/>
      <w:r>
        <w:rPr>
          <w:rFonts w:ascii="Calibri" w:hAnsi="Calibri"/>
        </w:rPr>
        <w:t>Kalam</w:t>
      </w:r>
      <w:proofErr w:type="spellEnd"/>
      <w:r>
        <w:rPr>
          <w:rFonts w:ascii="Calibri" w:hAnsi="Calibri"/>
        </w:rPr>
        <w:t xml:space="preserve">, former President of India had inaugurated </w:t>
      </w:r>
      <w:proofErr w:type="spellStart"/>
      <w:r>
        <w:rPr>
          <w:rFonts w:ascii="Calibri" w:hAnsi="Calibri"/>
        </w:rPr>
        <w:t>Technovision</w:t>
      </w:r>
      <w:proofErr w:type="spellEnd"/>
      <w:r>
        <w:rPr>
          <w:rFonts w:ascii="Calibri" w:hAnsi="Calibri"/>
        </w:rPr>
        <w:t xml:space="preserve"> 6.0 in 2009.</w:t>
      </w:r>
    </w:p>
    <w:p w:rsidR="005E21AC" w:rsidRDefault="005E21AC">
      <w:pPr>
        <w:jc w:val="both"/>
        <w:rPr>
          <w:rFonts w:hint="eastAsia"/>
        </w:rPr>
      </w:pPr>
    </w:p>
    <w:p w:rsidR="005E21AC" w:rsidRDefault="00F8040A">
      <w:pPr>
        <w:jc w:val="both"/>
        <w:rPr>
          <w:rFonts w:hint="eastAsia"/>
        </w:rPr>
      </w:pPr>
      <w:r>
        <w:rPr>
          <w:rFonts w:ascii="Calibri" w:hAnsi="Calibri"/>
        </w:rPr>
        <w:t xml:space="preserve"> We want to make the students of your College aware of the same. To publicise the festival, we seek your permission to allow us the students of RCOEM to pr</w:t>
      </w:r>
      <w:r>
        <w:rPr>
          <w:rFonts w:ascii="Calibri" w:hAnsi="Calibri"/>
        </w:rPr>
        <w:t>omote and to set up help desks in your college campus and display posters and flyers on the notice board of your college. We assure you that the decorum of the campus shall be maintained.</w:t>
      </w:r>
    </w:p>
    <w:p w:rsidR="005E21AC" w:rsidRDefault="00F8040A">
      <w:pPr>
        <w:jc w:val="both"/>
        <w:rPr>
          <w:rFonts w:hint="eastAsia"/>
        </w:rPr>
      </w:pPr>
      <w:r>
        <w:rPr>
          <w:rFonts w:ascii="Calibri" w:hAnsi="Calibri"/>
        </w:rPr>
        <w:t xml:space="preserve">Looking forward for your support and </w:t>
      </w:r>
      <w:r w:rsidR="002D4FD7">
        <w:rPr>
          <w:rFonts w:ascii="Calibri" w:hAnsi="Calibri"/>
        </w:rPr>
        <w:t xml:space="preserve">cooperation. </w:t>
      </w:r>
      <w:r>
        <w:rPr>
          <w:rFonts w:ascii="Calibri" w:hAnsi="Calibri"/>
        </w:rPr>
        <w:t>Thank you in antic</w:t>
      </w:r>
      <w:r>
        <w:rPr>
          <w:rFonts w:ascii="Calibri" w:hAnsi="Calibri"/>
        </w:rPr>
        <w:t>ipation.</w:t>
      </w:r>
    </w:p>
    <w:p w:rsidR="005E21AC" w:rsidRDefault="005E21AC">
      <w:pPr>
        <w:jc w:val="both"/>
        <w:rPr>
          <w:rFonts w:hint="eastAsia"/>
        </w:rPr>
      </w:pPr>
    </w:p>
    <w:p w:rsidR="005E21AC" w:rsidRDefault="005E21AC">
      <w:pPr>
        <w:jc w:val="both"/>
        <w:rPr>
          <w:rFonts w:hint="eastAsia"/>
        </w:rPr>
      </w:pPr>
    </w:p>
    <w:p w:rsidR="005E21AC" w:rsidRDefault="00F8040A">
      <w:pPr>
        <w:spacing w:after="200" w:line="276" w:lineRule="exact"/>
        <w:rPr>
          <w:rFonts w:ascii="Calibri" w:eastAsia="Calibri" w:hAnsi="Calibri" w:cs="Calibri"/>
          <w:sz w:val="22"/>
          <w:highlight w:val="white"/>
        </w:rPr>
      </w:pPr>
      <w:r>
        <w:rPr>
          <w:rFonts w:ascii="Calibri" w:eastAsia="Calibri" w:hAnsi="Calibri" w:cs="Calibri"/>
          <w:sz w:val="22"/>
          <w:highlight w:val="white"/>
        </w:rPr>
        <w:t xml:space="preserve">Yours Sincerely,  </w:t>
      </w:r>
    </w:p>
    <w:p w:rsidR="005E21AC" w:rsidRDefault="005E21AC">
      <w:pPr>
        <w:spacing w:after="200" w:line="276" w:lineRule="exact"/>
        <w:rPr>
          <w:rFonts w:ascii="Calibri" w:eastAsia="Calibri" w:hAnsi="Calibri" w:cs="Calibri"/>
          <w:sz w:val="22"/>
          <w:highlight w:val="white"/>
        </w:rPr>
      </w:pPr>
    </w:p>
    <w:p w:rsidR="005E21AC" w:rsidRDefault="005E21AC">
      <w:pPr>
        <w:spacing w:after="200" w:line="276" w:lineRule="exact"/>
        <w:rPr>
          <w:rFonts w:ascii="Calibri" w:eastAsia="Calibri" w:hAnsi="Calibri" w:cs="Calibri"/>
          <w:sz w:val="22"/>
          <w:highlight w:val="white"/>
        </w:rPr>
      </w:pPr>
    </w:p>
    <w:p w:rsidR="005E21AC" w:rsidRDefault="005E21AC">
      <w:pPr>
        <w:spacing w:after="200" w:line="276" w:lineRule="exact"/>
        <w:rPr>
          <w:rFonts w:ascii="Calibri" w:eastAsia="Calibri" w:hAnsi="Calibri" w:cs="Calibri"/>
          <w:sz w:val="22"/>
          <w:highlight w:val="white"/>
        </w:rPr>
      </w:pPr>
    </w:p>
    <w:p w:rsidR="005E21AC" w:rsidRDefault="00F8040A">
      <w:pPr>
        <w:spacing w:after="200" w:line="276" w:lineRule="exact"/>
        <w:rPr>
          <w:rFonts w:ascii="Calibri" w:eastAsia="Calibri" w:hAnsi="Calibri" w:cs="Calibri"/>
          <w:sz w:val="22"/>
          <w:highlight w:val="white"/>
        </w:rPr>
      </w:pPr>
      <w:proofErr w:type="spellStart"/>
      <w:r>
        <w:rPr>
          <w:rFonts w:ascii="Calibri" w:eastAsia="Calibri" w:hAnsi="Calibri" w:cs="Calibri"/>
          <w:sz w:val="22"/>
          <w:highlight w:val="white"/>
        </w:rPr>
        <w:t>Mr.</w:t>
      </w:r>
      <w:proofErr w:type="spellEnd"/>
      <w:r>
        <w:rPr>
          <w:rFonts w:ascii="Calibri" w:eastAsia="Calibri" w:hAnsi="Calibri" w:cs="Calibri"/>
          <w:sz w:val="22"/>
          <w:highlight w:val="white"/>
        </w:rPr>
        <w:t xml:space="preserve"> </w:t>
      </w:r>
      <w:proofErr w:type="spellStart"/>
      <w:r>
        <w:rPr>
          <w:rFonts w:ascii="Calibri" w:eastAsia="Calibri" w:hAnsi="Calibri" w:cs="Calibri"/>
          <w:sz w:val="22"/>
          <w:highlight w:val="white"/>
        </w:rPr>
        <w:t>Shubham</w:t>
      </w:r>
      <w:proofErr w:type="spellEnd"/>
      <w:r>
        <w:rPr>
          <w:rFonts w:ascii="Calibri" w:eastAsia="Calibri" w:hAnsi="Calibri" w:cs="Calibri"/>
          <w:sz w:val="22"/>
          <w:highlight w:val="white"/>
        </w:rPr>
        <w:t xml:space="preserve"> </w:t>
      </w:r>
      <w:proofErr w:type="spellStart"/>
      <w:r>
        <w:rPr>
          <w:rFonts w:ascii="Calibri" w:eastAsia="Calibri" w:hAnsi="Calibri" w:cs="Calibri"/>
          <w:sz w:val="22"/>
          <w:highlight w:val="white"/>
        </w:rPr>
        <w:t>Patil</w:t>
      </w:r>
      <w:proofErr w:type="spellEnd"/>
      <w:r>
        <w:rPr>
          <w:rFonts w:ascii="Calibri" w:eastAsia="Calibri" w:hAnsi="Calibri" w:cs="Calibri"/>
          <w:sz w:val="22"/>
          <w:highlight w:val="white"/>
        </w:rPr>
        <w:t xml:space="preserve">                                                 </w:t>
      </w:r>
      <w:proofErr w:type="spellStart"/>
      <w:r>
        <w:rPr>
          <w:rFonts w:ascii="Calibri" w:eastAsia="Calibri" w:hAnsi="Calibri" w:cs="Calibri"/>
          <w:sz w:val="22"/>
          <w:highlight w:val="white"/>
        </w:rPr>
        <w:t>Dr.</w:t>
      </w:r>
      <w:proofErr w:type="spellEnd"/>
      <w:r>
        <w:rPr>
          <w:rFonts w:ascii="Calibri" w:eastAsia="Calibri" w:hAnsi="Calibri" w:cs="Calibri"/>
          <w:sz w:val="22"/>
          <w:highlight w:val="white"/>
        </w:rPr>
        <w:t xml:space="preserve"> D. </w:t>
      </w:r>
      <w:proofErr w:type="spellStart"/>
      <w:r>
        <w:rPr>
          <w:rFonts w:ascii="Calibri" w:eastAsia="Calibri" w:hAnsi="Calibri" w:cs="Calibri"/>
          <w:sz w:val="22"/>
          <w:highlight w:val="white"/>
        </w:rPr>
        <w:t>Shelke</w:t>
      </w:r>
      <w:proofErr w:type="spellEnd"/>
      <w:r>
        <w:rPr>
          <w:rFonts w:ascii="Calibri" w:eastAsia="Calibri" w:hAnsi="Calibri" w:cs="Calibri"/>
          <w:sz w:val="22"/>
          <w:highlight w:val="white"/>
        </w:rPr>
        <w:t xml:space="preserve">                                                 </w:t>
      </w:r>
      <w:proofErr w:type="spellStart"/>
      <w:r>
        <w:rPr>
          <w:rFonts w:ascii="Calibri" w:eastAsia="Calibri" w:hAnsi="Calibri" w:cs="Calibri"/>
          <w:sz w:val="22"/>
          <w:highlight w:val="white"/>
        </w:rPr>
        <w:t>Dr.</w:t>
      </w:r>
      <w:proofErr w:type="spellEnd"/>
      <w:r>
        <w:rPr>
          <w:rFonts w:ascii="Calibri" w:eastAsia="Calibri" w:hAnsi="Calibri" w:cs="Calibri"/>
          <w:sz w:val="22"/>
          <w:highlight w:val="white"/>
        </w:rPr>
        <w:t xml:space="preserve"> R.D. </w:t>
      </w:r>
      <w:proofErr w:type="spellStart"/>
      <w:r>
        <w:rPr>
          <w:rFonts w:ascii="Calibri" w:eastAsia="Calibri" w:hAnsi="Calibri" w:cs="Calibri"/>
          <w:sz w:val="22"/>
          <w:highlight w:val="white"/>
        </w:rPr>
        <w:t>Raut</w:t>
      </w:r>
      <w:proofErr w:type="spellEnd"/>
      <w:r>
        <w:rPr>
          <w:rFonts w:ascii="Calibri" w:eastAsia="Calibri" w:hAnsi="Calibri" w:cs="Calibri"/>
          <w:sz w:val="22"/>
          <w:highlight w:val="white"/>
        </w:rPr>
        <w:t xml:space="preserve">                                                                                  </w:t>
      </w:r>
      <w:r>
        <w:rPr>
          <w:rFonts w:ascii="Calibri" w:eastAsia="Calibri" w:hAnsi="Calibri" w:cs="Calibri"/>
          <w:sz w:val="22"/>
          <w:highlight w:val="white"/>
        </w:rPr>
        <w:t xml:space="preserve">                                                                                                              Student Convenor                                           Professor </w:t>
      </w:r>
      <w:proofErr w:type="spellStart"/>
      <w:r>
        <w:rPr>
          <w:rFonts w:ascii="Calibri" w:eastAsia="Calibri" w:hAnsi="Calibri" w:cs="Calibri"/>
          <w:sz w:val="22"/>
          <w:highlight w:val="white"/>
        </w:rPr>
        <w:t>Incharge</w:t>
      </w:r>
      <w:proofErr w:type="spellEnd"/>
      <w:r>
        <w:rPr>
          <w:rFonts w:ascii="Calibri" w:eastAsia="Calibri" w:hAnsi="Calibri" w:cs="Calibri"/>
          <w:sz w:val="22"/>
          <w:highlight w:val="white"/>
        </w:rPr>
        <w:t xml:space="preserve">                                       Professor </w:t>
      </w:r>
      <w:proofErr w:type="spellStart"/>
      <w:r>
        <w:rPr>
          <w:rFonts w:ascii="Calibri" w:eastAsia="Calibri" w:hAnsi="Calibri" w:cs="Calibri"/>
          <w:sz w:val="22"/>
          <w:highlight w:val="white"/>
        </w:rPr>
        <w:t>Incharge</w:t>
      </w:r>
      <w:proofErr w:type="spellEnd"/>
      <w:r>
        <w:rPr>
          <w:rFonts w:ascii="Calibri" w:eastAsia="Calibri" w:hAnsi="Calibri" w:cs="Calibri"/>
          <w:sz w:val="22"/>
          <w:highlight w:val="white"/>
        </w:rPr>
        <w:t xml:space="preserve">            </w:t>
      </w:r>
      <w:r>
        <w:rPr>
          <w:rFonts w:ascii="Calibri" w:eastAsia="Calibri" w:hAnsi="Calibri" w:cs="Calibri"/>
          <w:sz w:val="22"/>
          <w:highlight w:val="white"/>
        </w:rPr>
        <w:t xml:space="preserve">                                                                                                                                                                                                                                            </w:t>
      </w:r>
      <w:proofErr w:type="spellStart"/>
      <w:r>
        <w:rPr>
          <w:rFonts w:ascii="Calibri" w:eastAsia="Calibri" w:hAnsi="Calibri" w:cs="Calibri"/>
          <w:sz w:val="22"/>
          <w:highlight w:val="white"/>
        </w:rPr>
        <w:t>Technovision</w:t>
      </w:r>
      <w:proofErr w:type="spellEnd"/>
      <w:r>
        <w:rPr>
          <w:rFonts w:ascii="Calibri" w:eastAsia="Calibri" w:hAnsi="Calibri" w:cs="Calibri"/>
          <w:sz w:val="22"/>
          <w:highlight w:val="white"/>
        </w:rPr>
        <w:t xml:space="preserve"> 10.0   </w:t>
      </w:r>
      <w:r>
        <w:rPr>
          <w:rFonts w:ascii="Calibri" w:eastAsia="Calibri" w:hAnsi="Calibri" w:cs="Calibri"/>
          <w:sz w:val="22"/>
          <w:highlight w:val="white"/>
        </w:rPr>
        <w:t xml:space="preserve">                                              </w:t>
      </w:r>
      <w:proofErr w:type="spellStart"/>
      <w:r>
        <w:rPr>
          <w:rFonts w:ascii="Calibri" w:eastAsia="Calibri" w:hAnsi="Calibri" w:cs="Calibri"/>
          <w:sz w:val="22"/>
          <w:highlight w:val="white"/>
        </w:rPr>
        <w:t>Technovision</w:t>
      </w:r>
      <w:proofErr w:type="spellEnd"/>
      <w:r>
        <w:rPr>
          <w:rFonts w:ascii="Calibri" w:eastAsia="Calibri" w:hAnsi="Calibri" w:cs="Calibri"/>
          <w:sz w:val="22"/>
          <w:highlight w:val="white"/>
        </w:rPr>
        <w:t xml:space="preserve">                                                Technical Club                  </w:t>
      </w:r>
    </w:p>
    <w:p w:rsidR="005E21AC" w:rsidRDefault="005E21AC">
      <w:pPr>
        <w:spacing w:after="200" w:line="276" w:lineRule="exact"/>
        <w:rPr>
          <w:rFonts w:ascii="Calibri" w:hAnsi="Calibri"/>
        </w:rPr>
      </w:pPr>
    </w:p>
    <w:p w:rsidR="005E21AC" w:rsidRDefault="00F8040A">
      <w:pPr>
        <w:spacing w:after="200" w:line="276" w:lineRule="exact"/>
        <w:rPr>
          <w:rFonts w:ascii="Calibri" w:eastAsia="Calibri" w:hAnsi="Calibri" w:cs="Calibri"/>
          <w:sz w:val="22"/>
          <w:highlight w:val="white"/>
        </w:rPr>
      </w:pPr>
      <w:r>
        <w:rPr>
          <w:rFonts w:ascii="Calibri" w:eastAsia="Calibri" w:hAnsi="Calibri" w:cs="Calibri"/>
          <w:sz w:val="22"/>
          <w:highlight w:val="white"/>
        </w:rPr>
        <w:t xml:space="preserve">                                                                                                                                                                                                                                                                </w:t>
      </w:r>
      <w:r>
        <w:rPr>
          <w:rFonts w:ascii="Calibri" w:eastAsia="Calibri" w:hAnsi="Calibri" w:cs="Calibri"/>
          <w:sz w:val="22"/>
          <w:highlight w:val="white"/>
        </w:rPr>
        <w:t xml:space="preserve">                                                                                 </w:t>
      </w:r>
    </w:p>
    <w:p w:rsidR="005E21AC" w:rsidRDefault="005E21AC">
      <w:pPr>
        <w:spacing w:after="200" w:line="276" w:lineRule="exact"/>
        <w:rPr>
          <w:rFonts w:hint="eastAsia"/>
        </w:rPr>
      </w:pPr>
    </w:p>
    <w:sectPr w:rsidR="005E21AC">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5E21AC"/>
    <w:rsid w:val="002D4FD7"/>
    <w:rsid w:val="005E21AC"/>
    <w:rsid w:val="00F8040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3F45C-9313-406C-951A-0A7D300C2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John Varkey</cp:lastModifiedBy>
  <cp:revision>6</cp:revision>
  <dcterms:created xsi:type="dcterms:W3CDTF">2017-02-09T23:02:00Z</dcterms:created>
  <dcterms:modified xsi:type="dcterms:W3CDTF">2017-02-14T03:30:00Z</dcterms:modified>
  <dc:language>en-IN</dc:language>
</cp:coreProperties>
</file>