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EC326D" w14:textId="77777777" w:rsidR="00611A23" w:rsidRDefault="00000000" w:rsidP="00432309">
      <w:pPr>
        <w:jc w:val="center"/>
      </w:pPr>
      <w:r>
        <w:rPr>
          <w:rFonts w:ascii="Calibri" w:eastAsia="Calibri" w:hAnsi="Calibri" w:cs="Calibri"/>
          <w:b/>
          <w:bCs/>
          <w:color w:val="1F4E79"/>
          <w:sz w:val="34"/>
          <w:szCs w:val="34"/>
        </w:rPr>
        <w:t>AJAY LUHAR</w:t>
      </w:r>
    </w:p>
    <w:p w14:paraId="12575BC3" w14:textId="5C04A7A6" w:rsidR="00611A23" w:rsidRDefault="00FA16CD" w:rsidP="00432309">
      <w:pPr>
        <w:jc w:val="center"/>
        <w:rPr>
          <w:rFonts w:ascii="Calibri" w:eastAsia="Calibri" w:hAnsi="Calibri" w:cs="Calibri"/>
          <w:color w:val="555555"/>
          <w:sz w:val="17"/>
          <w:szCs w:val="17"/>
        </w:rPr>
      </w:pPr>
      <w:r>
        <w:rPr>
          <w:rFonts w:ascii="Calibri" w:eastAsia="Calibri" w:hAnsi="Calibri" w:cs="Calibri"/>
          <w:color w:val="555555"/>
          <w:sz w:val="17"/>
          <w:szCs w:val="17"/>
        </w:rPr>
        <w:t xml:space="preserve">iamajayluhar@gmail.com • +1 (548) 333-4376 • Burlington, ON •  </w:t>
      </w:r>
      <w:hyperlink r:id="rId5" w:history="1">
        <w:r w:rsidR="00611A23">
          <w:rPr>
            <w:rFonts w:ascii="Calibri" w:eastAsia="Calibri" w:hAnsi="Calibri" w:cs="Calibri"/>
            <w:color w:val="0563C1"/>
            <w:sz w:val="17"/>
            <w:szCs w:val="17"/>
            <w:u w:val="single"/>
          </w:rPr>
          <w:t>linkedin.com/in/</w:t>
        </w:r>
        <w:proofErr w:type="spellStart"/>
        <w:r w:rsidR="00611A23">
          <w:rPr>
            <w:rFonts w:ascii="Calibri" w:eastAsia="Calibri" w:hAnsi="Calibri" w:cs="Calibri"/>
            <w:color w:val="0563C1"/>
            <w:sz w:val="17"/>
            <w:szCs w:val="17"/>
            <w:u w:val="single"/>
          </w:rPr>
          <w:t>ajay-luhar</w:t>
        </w:r>
        <w:proofErr w:type="spellEnd"/>
      </w:hyperlink>
      <w:r>
        <w:rPr>
          <w:rFonts w:ascii="Calibri" w:eastAsia="Calibri" w:hAnsi="Calibri" w:cs="Calibri"/>
          <w:color w:val="555555"/>
          <w:sz w:val="17"/>
          <w:szCs w:val="17"/>
        </w:rPr>
        <w:t xml:space="preserve"> </w:t>
      </w:r>
    </w:p>
    <w:p w14:paraId="091ABE40" w14:textId="77777777" w:rsidR="00810BDC" w:rsidRDefault="00810BDC" w:rsidP="00432309">
      <w:pPr>
        <w:jc w:val="center"/>
      </w:pPr>
    </w:p>
    <w:p w14:paraId="3C680B5A" w14:textId="77777777" w:rsidR="00611A23" w:rsidRDefault="00000000" w:rsidP="00432309">
      <w:pPr>
        <w:pBdr>
          <w:bottom w:val="single" w:sz="4" w:space="2" w:color="auto"/>
        </w:pBdr>
      </w:pPr>
      <w:r>
        <w:rPr>
          <w:rFonts w:ascii="Calibri" w:eastAsia="Calibri" w:hAnsi="Calibri" w:cs="Calibri"/>
          <w:b/>
          <w:bCs/>
          <w:caps/>
          <w:color w:val="1F4E79"/>
        </w:rPr>
        <w:t>Professional Summary</w:t>
      </w:r>
    </w:p>
    <w:p w14:paraId="61710C37" w14:textId="47A70828" w:rsidR="00F33265" w:rsidRDefault="00F264B5" w:rsidP="00432309">
      <w:pPr>
        <w:jc w:val="both"/>
        <w:rPr>
          <w:rFonts w:ascii="Calibri" w:eastAsia="Calibri" w:hAnsi="Calibri" w:cs="Calibri"/>
          <w:color w:val="212121"/>
          <w:sz w:val="17"/>
          <w:szCs w:val="17"/>
        </w:rPr>
      </w:pPr>
      <w:r>
        <w:rPr>
          <w:rFonts w:ascii="Calibri" w:eastAsia="Calibri" w:hAnsi="Calibri" w:cs="Calibri"/>
          <w:color w:val="212121"/>
          <w:sz w:val="17"/>
          <w:szCs w:val="17"/>
        </w:rPr>
        <w:t xml:space="preserve">Python Expert with 4+ years of experience specializing in building scalable backend APIs on AWS. Proven background in AI/ML, with expertise in Django and FastAPI.</w:t>
      </w:r>
    </w:p>
    <w:p w14:paraId="4D4F3113" w14:textId="5FAF4182" w:rsidR="00611A23" w:rsidRDefault="00000000" w:rsidP="00432309">
      <w:pPr>
        <w:pBdr>
          <w:bottom w:val="single" w:sz="8" w:space="2" w:color="1F4E79"/>
          <w:between w:val="single" w:sz="4" w:space="1" w:color="auto"/>
        </w:pBdr>
      </w:pPr>
      <w:r>
        <w:rPr>
          <w:rFonts w:ascii="Calibri" w:eastAsia="Calibri" w:hAnsi="Calibri" w:cs="Calibri"/>
          <w:b/>
          <w:bCs/>
          <w:caps/>
          <w:color w:val="1F4E79"/>
        </w:rPr>
        <w:t>Technical Skills</w:t>
      </w:r>
    </w:p>
    <w:p w14:paraId="1F953F35" w14:textId="19D8E548" w:rsidR="00E9135E" w:rsidRDefault="00E9135E" w:rsidP="00432309">
      <w:pPr>
        <w:pBdr>
          <w:bottom w:val="single" w:sz="8" w:space="2" w:color="1F4E79"/>
        </w:pBdr>
        <w:rPr>
          <w:rFonts w:ascii="Calibri" w:eastAsia="Calibri" w:hAnsi="Calibri" w:cs="Calibri"/>
          <w:color w:val="212121"/>
          <w:sz w:val="17"/>
          <w:szCs w:val="17"/>
        </w:rPr>
      </w:pPr>
      <w:r w:rsidRPr="00E9135E">
        <w:rPr>
          <w:rFonts w:ascii="Calibri" w:eastAsia="Calibri" w:hAnsi="Calibri" w:cs="Calibri"/>
          <w:b/>
          <w:bCs/>
          <w:color w:val="212121"/>
          <w:sz w:val="17"/>
          <w:szCs w:val="17"/>
        </w:rPr>
        <w:t xml:space="preserve">Programming</w:t>
      </w:r>
      <w:r w:rsidRPr="00E3583E">
        <w:rPr>
          <w:rFonts w:ascii="Calibri" w:eastAsia="Calibri" w:hAnsi="Calibri" w:cs="Calibri"/>
          <w:b/>
          <w:bCs/>
          <w:color w:val="212121"/>
          <w:sz w:val="17"/>
          <w:szCs w:val="17"/>
        </w:rPr>
        <w:t xml:space="preserve">: </w:t>
      </w:r>
      <w:r w:rsidRPr="00E9135E">
        <w:rPr>
          <w:rFonts w:ascii="Calibri" w:eastAsia="Calibri" w:hAnsi="Calibri" w:cs="Calibri"/>
          <w:color w:val="212121"/>
          <w:sz w:val="17"/>
          <w:szCs w:val="17"/>
        </w:rPr>
        <w:t xml:space="preserve">Python</w:t>
      </w:r>
    </w:p>
    <w:p w14:paraId="1F953F35" w14:textId="19D8E548" w:rsidR="00E9135E" w:rsidRDefault="00E9135E" w:rsidP="00432309">
      <w:pPr>
        <w:pBdr>
          <w:bottom w:val="single" w:sz="8" w:space="2" w:color="1F4E79"/>
        </w:pBdr>
        <w:rPr>
          <w:rFonts w:ascii="Calibri" w:eastAsia="Calibri" w:hAnsi="Calibri" w:cs="Calibri"/>
          <w:color w:val="212121"/>
          <w:sz w:val="17"/>
          <w:szCs w:val="17"/>
        </w:rPr>
      </w:pPr>
      <w:r w:rsidRPr="00E9135E">
        <w:rPr>
          <w:rFonts w:ascii="Calibri" w:eastAsia="Calibri" w:hAnsi="Calibri" w:cs="Calibri"/>
          <w:b/>
          <w:bCs/>
          <w:color w:val="212121"/>
          <w:sz w:val="17"/>
          <w:szCs w:val="17"/>
        </w:rPr>
        <w:t xml:space="preserve">Web  API Development</w:t>
      </w:r>
      <w:r w:rsidRPr="00E3583E">
        <w:rPr>
          <w:rFonts w:ascii="Calibri" w:eastAsia="Calibri" w:hAnsi="Calibri" w:cs="Calibri"/>
          <w:b/>
          <w:bCs/>
          <w:color w:val="212121"/>
          <w:sz w:val="17"/>
          <w:szCs w:val="17"/>
        </w:rPr>
        <w:t xml:space="preserve">: </w:t>
      </w:r>
      <w:r w:rsidRPr="00E9135E">
        <w:rPr>
          <w:rFonts w:ascii="Calibri" w:eastAsia="Calibri" w:hAnsi="Calibri" w:cs="Calibri"/>
          <w:color w:val="212121"/>
          <w:sz w:val="17"/>
          <w:szCs w:val="17"/>
        </w:rPr>
        <w:t xml:space="preserve">FastAPI, Django, RESTful APIs, Microservices Architecture</w:t>
      </w:r>
    </w:p>
    <w:p w14:paraId="1F953F35" w14:textId="19D8E548" w:rsidR="00E9135E" w:rsidRDefault="00E9135E" w:rsidP="00432309">
      <w:pPr>
        <w:pBdr>
          <w:bottom w:val="single" w:sz="8" w:space="2" w:color="1F4E79"/>
        </w:pBdr>
        <w:rPr>
          <w:rFonts w:ascii="Calibri" w:eastAsia="Calibri" w:hAnsi="Calibri" w:cs="Calibri"/>
          <w:color w:val="212121"/>
          <w:sz w:val="17"/>
          <w:szCs w:val="17"/>
        </w:rPr>
      </w:pPr>
      <w:r w:rsidRPr="00E9135E">
        <w:rPr>
          <w:rFonts w:ascii="Calibri" w:eastAsia="Calibri" w:hAnsi="Calibri" w:cs="Calibri"/>
          <w:b/>
          <w:bCs/>
          <w:color w:val="212121"/>
          <w:sz w:val="17"/>
          <w:szCs w:val="17"/>
        </w:rPr>
        <w:t xml:space="preserve">Artificial Intelligence  Machine Learning</w:t>
      </w:r>
      <w:r w:rsidRPr="00E3583E">
        <w:rPr>
          <w:rFonts w:ascii="Calibri" w:eastAsia="Calibri" w:hAnsi="Calibri" w:cs="Calibri"/>
          <w:b/>
          <w:bCs/>
          <w:color w:val="212121"/>
          <w:sz w:val="17"/>
          <w:szCs w:val="17"/>
        </w:rPr>
        <w:t xml:space="preserve">: </w:t>
      </w:r>
      <w:r w:rsidRPr="00E9135E">
        <w:rPr>
          <w:rFonts w:ascii="Calibri" w:eastAsia="Calibri" w:hAnsi="Calibri" w:cs="Calibri"/>
          <w:color w:val="212121"/>
          <w:sz w:val="17"/>
          <w:szCs w:val="17"/>
        </w:rPr>
        <w:t xml:space="preserve">AI/ML</w:t>
      </w:r>
    </w:p>
    <w:p w14:paraId="1F953F35" w14:textId="19D8E548" w:rsidR="00E9135E" w:rsidRDefault="00E9135E" w:rsidP="00432309">
      <w:pPr>
        <w:pBdr>
          <w:bottom w:val="single" w:sz="8" w:space="2" w:color="1F4E79"/>
        </w:pBdr>
        <w:rPr>
          <w:rFonts w:ascii="Calibri" w:eastAsia="Calibri" w:hAnsi="Calibri" w:cs="Calibri"/>
          <w:color w:val="212121"/>
          <w:sz w:val="17"/>
          <w:szCs w:val="17"/>
        </w:rPr>
      </w:pPr>
      <w:r w:rsidRPr="00E9135E">
        <w:rPr>
          <w:rFonts w:ascii="Calibri" w:eastAsia="Calibri" w:hAnsi="Calibri" w:cs="Calibri"/>
          <w:b/>
          <w:bCs/>
          <w:color w:val="212121"/>
          <w:sz w:val="17"/>
          <w:szCs w:val="17"/>
        </w:rPr>
        <w:t xml:space="preserve">Cloud Infrastructure</w:t>
      </w:r>
      <w:r w:rsidRPr="00E3583E">
        <w:rPr>
          <w:rFonts w:ascii="Calibri" w:eastAsia="Calibri" w:hAnsi="Calibri" w:cs="Calibri"/>
          <w:b/>
          <w:bCs/>
          <w:color w:val="212121"/>
          <w:sz w:val="17"/>
          <w:szCs w:val="17"/>
        </w:rPr>
        <w:t xml:space="preserve">: </w:t>
      </w:r>
      <w:r w:rsidRPr="00E9135E">
        <w:rPr>
          <w:rFonts w:ascii="Calibri" w:eastAsia="Calibri" w:hAnsi="Calibri" w:cs="Calibri"/>
          <w:color w:val="212121"/>
          <w:sz w:val="17"/>
          <w:szCs w:val="17"/>
        </w:rPr>
        <w:t xml:space="preserve">AWS, Scalable Systems, Serverless Architectures, Cloud Integrations</w:t>
      </w:r>
    </w:p>
    <w:p w14:paraId="1F953F35" w14:textId="19D8E548" w:rsidR="00E9135E" w:rsidRDefault="00E9135E" w:rsidP="00432309">
      <w:pPr>
        <w:pBdr>
          <w:bottom w:val="single" w:sz="8" w:space="2" w:color="1F4E79"/>
        </w:pBdr>
        <w:rPr>
          <w:rFonts w:ascii="Calibri" w:eastAsia="Calibri" w:hAnsi="Calibri" w:cs="Calibri"/>
          <w:color w:val="212121"/>
          <w:sz w:val="17"/>
          <w:szCs w:val="17"/>
        </w:rPr>
      </w:pPr>
      <w:r w:rsidRPr="00E9135E">
        <w:rPr>
          <w:rFonts w:ascii="Calibri" w:eastAsia="Calibri" w:hAnsi="Calibri" w:cs="Calibri"/>
          <w:b/>
          <w:bCs/>
          <w:color w:val="212121"/>
          <w:sz w:val="17"/>
          <w:szCs w:val="17"/>
        </w:rPr>
        <w:t xml:space="preserve">Backend Development</w:t>
      </w:r>
      <w:r w:rsidRPr="00E3583E">
        <w:rPr>
          <w:rFonts w:ascii="Calibri" w:eastAsia="Calibri" w:hAnsi="Calibri" w:cs="Calibri"/>
          <w:b/>
          <w:bCs/>
          <w:color w:val="212121"/>
          <w:sz w:val="17"/>
          <w:szCs w:val="17"/>
        </w:rPr>
        <w:t xml:space="preserve">: </w:t>
      </w:r>
      <w:r w:rsidRPr="00E9135E">
        <w:rPr>
          <w:rFonts w:ascii="Calibri" w:eastAsia="Calibri" w:hAnsi="Calibri" w:cs="Calibri"/>
          <w:color w:val="212121"/>
          <w:sz w:val="17"/>
          <w:szCs w:val="17"/>
        </w:rPr>
        <w:t xml:space="preserve">Backend Development</w:t>
      </w:r>
    </w:p>
    <w:p w14:paraId="1F953F35" w14:textId="19D8E548" w:rsidR="00E9135E" w:rsidRDefault="00E9135E" w:rsidP="00432309">
      <w:pPr>
        <w:pBdr>
          <w:bottom w:val="single" w:sz="8" w:space="2" w:color="1F4E79"/>
        </w:pBdr>
        <w:rPr>
          <w:rFonts w:ascii="Calibri" w:eastAsia="Calibri" w:hAnsi="Calibri" w:cs="Calibri"/>
          <w:color w:val="212121"/>
          <w:sz w:val="17"/>
          <w:szCs w:val="17"/>
        </w:rPr>
      </w:pPr>
      <w:r w:rsidRPr="00E9135E">
        <w:rPr>
          <w:rFonts w:ascii="Calibri" w:eastAsia="Calibri" w:hAnsi="Calibri" w:cs="Calibri"/>
          <w:b/>
          <w:bCs/>
          <w:color w:val="212121"/>
          <w:sz w:val="17"/>
          <w:szCs w:val="17"/>
        </w:rPr>
        <w:t xml:space="preserve">Automation Devops</w:t>
      </w:r>
      <w:r w:rsidRPr="00E3583E">
        <w:rPr>
          <w:rFonts w:ascii="Calibri" w:eastAsia="Calibri" w:hAnsi="Calibri" w:cs="Calibri"/>
          <w:b/>
          <w:bCs/>
          <w:color w:val="212121"/>
          <w:sz w:val="17"/>
          <w:szCs w:val="17"/>
        </w:rPr>
        <w:t xml:space="preserve">: </w:t>
      </w:r>
      <w:r w:rsidRPr="00E9135E">
        <w:rPr>
          <w:rFonts w:ascii="Calibri" w:eastAsia="Calibri" w:hAnsi="Calibri" w:cs="Calibri"/>
          <w:color w:val="212121"/>
          <w:sz w:val="17"/>
          <w:szCs w:val="17"/>
        </w:rPr>
        <w:t xml:space="preserve">API Debugging, CI/CD Pipelines, Git, JIRA</w:t>
      </w:r>
    </w:p>
    <w:p w14:paraId="1F953F35" w14:textId="19D8E548" w:rsidR="00E9135E" w:rsidRDefault="00E9135E" w:rsidP="00432309">
      <w:pPr>
        <w:pBdr>
          <w:bottom w:val="single" w:sz="8" w:space="2" w:color="1F4E79"/>
        </w:pBdr>
        <w:rPr>
          <w:rFonts w:ascii="Calibri" w:eastAsia="Calibri" w:hAnsi="Calibri" w:cs="Calibri"/>
          <w:color w:val="212121"/>
          <w:sz w:val="17"/>
          <w:szCs w:val="17"/>
        </w:rPr>
      </w:pPr>
      <w:r w:rsidRPr="00E9135E">
        <w:rPr>
          <w:rFonts w:ascii="Calibri" w:eastAsia="Calibri" w:hAnsi="Calibri" w:cs="Calibri"/>
          <w:b/>
          <w:bCs/>
          <w:color w:val="212121"/>
          <w:sz w:val="17"/>
          <w:szCs w:val="17"/>
        </w:rPr>
        <w:t xml:space="preserve">Databases</w:t>
      </w:r>
      <w:r w:rsidRPr="00E3583E">
        <w:rPr>
          <w:rFonts w:ascii="Calibri" w:eastAsia="Calibri" w:hAnsi="Calibri" w:cs="Calibri"/>
          <w:b/>
          <w:bCs/>
          <w:color w:val="212121"/>
          <w:sz w:val="17"/>
          <w:szCs w:val="17"/>
        </w:rPr>
        <w:t xml:space="preserve">: </w:t>
      </w:r>
      <w:r w:rsidRPr="00E9135E">
        <w:rPr>
          <w:rFonts w:ascii="Calibri" w:eastAsia="Calibri" w:hAnsi="Calibri" w:cs="Calibri"/>
          <w:color w:val="212121"/>
          <w:sz w:val="17"/>
          <w:szCs w:val="17"/>
        </w:rPr>
        <w:t xml:space="preserve">MySQL, MongoDB, SQLite, SQL</w:t>
      </w:r>
    </w:p>
    <w:p w14:paraId="1F953F35" w14:textId="19D8E548" w:rsidR="00E9135E" w:rsidRDefault="00E9135E" w:rsidP="00432309">
      <w:pPr>
        <w:pBdr>
          <w:bottom w:val="single" w:sz="8" w:space="2" w:color="1F4E79"/>
        </w:pBdr>
        <w:rPr>
          <w:rFonts w:ascii="Calibri" w:eastAsia="Calibri" w:hAnsi="Calibri" w:cs="Calibri"/>
          <w:color w:val="212121"/>
          <w:sz w:val="17"/>
          <w:szCs w:val="17"/>
        </w:rPr>
      </w:pPr>
      <w:r w:rsidRPr="00E9135E">
        <w:rPr>
          <w:rFonts w:ascii="Calibri" w:eastAsia="Calibri" w:hAnsi="Calibri" w:cs="Calibri"/>
          <w:b/>
          <w:bCs/>
          <w:color w:val="212121"/>
          <w:sz w:val="17"/>
          <w:szCs w:val="17"/>
        </w:rPr>
        <w:t xml:space="preserve">Software Engineering</w:t>
      </w:r>
      <w:r w:rsidRPr="00E3583E">
        <w:rPr>
          <w:rFonts w:ascii="Calibri" w:eastAsia="Calibri" w:hAnsi="Calibri" w:cs="Calibri"/>
          <w:b/>
          <w:bCs/>
          <w:color w:val="212121"/>
          <w:sz w:val="17"/>
          <w:szCs w:val="17"/>
        </w:rPr>
        <w:t xml:space="preserve">: </w:t>
      </w:r>
      <w:r w:rsidRPr="00E9135E">
        <w:rPr>
          <w:rFonts w:ascii="Calibri" w:eastAsia="Calibri" w:hAnsi="Calibri" w:cs="Calibri"/>
          <w:color w:val="212121"/>
          <w:sz w:val="17"/>
          <w:szCs w:val="17"/>
        </w:rPr>
        <w:t xml:space="preserve">Algorithms, Data Structures, OOP, Unit Testing, Clean Code</w:t>
      </w:r>
    </w:p>
    <w:p w14:paraId="7095702C" w14:textId="3E9C8FE0" w:rsidR="00611A23" w:rsidRDefault="00000000" w:rsidP="00432309">
      <w:pPr>
        <w:pBdr>
          <w:bottom w:val="single" w:sz="8" w:space="2" w:color="1F4E79"/>
        </w:pBdr>
      </w:pPr>
      <w:r>
        <w:rPr>
          <w:rFonts w:ascii="Calibri" w:eastAsia="Calibri" w:hAnsi="Calibri" w:cs="Calibri"/>
          <w:b/>
          <w:bCs/>
          <w:caps/>
          <w:color w:val="1F4E79"/>
        </w:rPr>
        <w:t>Work Experience</w:t>
      </w:r>
    </w:p>
    <w:p w14:paraId="4169F86D" w14:textId="77777777" w:rsidR="00A05879" w:rsidRPr="00A05879" w:rsidRDefault="00A05879" w:rsidP="00432309">
      <w:pPr>
        <w:jc w:val="both"/>
        <w:rPr>
          <w:rFonts w:ascii="Calibri" w:eastAsia="Calibri" w:hAnsi="Calibri" w:cs="Calibri"/>
          <w:color w:val="212121"/>
          <w:sz w:val="19"/>
          <w:szCs w:val="19"/>
        </w:rPr>
      </w:pPr>
      <w:r w:rsidRPr="00ED371F">
        <w:rPr>
          <w:rFonts w:ascii="Calibri" w:eastAsia="Calibri" w:hAnsi="Calibri" w:cs="Calibri"/>
          <w:b/>
          <w:bCs/>
          <w:color w:val="212121"/>
          <w:sz w:val="19"/>
          <w:szCs w:val="19"/>
        </w:rPr>
        <w:t xml:space="preserve">Meta Technical Pro</w:t>
      </w:r>
      <w:r w:rsidRPr="00A05879">
        <w:rPr>
          <w:rFonts w:ascii="Calibri" w:eastAsia="Calibri" w:hAnsi="Calibri" w:cs="Calibri"/>
          <w:color w:val="212121"/>
          <w:sz w:val="19"/>
          <w:szCs w:val="19"/>
        </w:rPr>
        <w:t xml:space="preserve"> | Accenture | St. Catharines, Ontario | July 2025 – Present</w:t>
      </w:r>
    </w:p>
    <w:p w14:paraId="6A8A3F05" w14:textId="6BE7C4DF" w:rsidR="00A05879" w:rsidRPr="00ED371F" w:rsidRDefault="00264315" w:rsidP="00ED371F">
      <w:pPr>
        <w:pStyle w:val="ListParagraph"/>
        <w:numPr>
          <w:ilvl w:val="0"/>
          <w:numId w:val="3"/>
        </w:numPr>
        <w:jc w:val="both"/>
        <w:rPr>
          <w:rFonts w:ascii="Calibri" w:eastAsia="Calibri" w:hAnsi="Calibri" w:cs="Calibri"/>
          <w:color w:val="212121"/>
          <w:sz w:val="19"/>
          <w:szCs w:val="19"/>
        </w:rPr>
      </w:pPr>
      <w:r w:rsidRPr="00ED371F">
        <w:rPr>
          <w:rFonts w:ascii="Calibri" w:eastAsia="Calibri" w:hAnsi="Calibri" w:cs="Calibri"/>
          <w:color w:val="212121"/>
          <w:sz w:val="19"/>
          <w:szCs w:val="19"/>
        </w:rPr>
        <w:t xml:space="preserve">Provided advanced technical consultation for Meta's advertising and analytics platforms (Pixel, Conversions API), focusing on backend system performance and scalability.</w:t>
      </w:r>
    </w:p>
    <w:p w14:paraId="6A8A3F05" w14:textId="6BE7C4DF" w:rsidR="00A05879" w:rsidRPr="00ED371F" w:rsidRDefault="00264315" w:rsidP="00ED371F">
      <w:pPr>
        <w:pStyle w:val="ListParagraph"/>
        <w:numPr>
          <w:ilvl w:val="0"/>
          <w:numId w:val="3"/>
        </w:numPr>
        <w:jc w:val="both"/>
        <w:rPr>
          <w:rFonts w:ascii="Calibri" w:eastAsia="Calibri" w:hAnsi="Calibri" w:cs="Calibri"/>
          <w:color w:val="212121"/>
          <w:sz w:val="19"/>
          <w:szCs w:val="19"/>
        </w:rPr>
      </w:pPr>
      <w:r w:rsidRPr="00ED371F">
        <w:rPr>
          <w:rFonts w:ascii="Calibri" w:eastAsia="Calibri" w:hAnsi="Calibri" w:cs="Calibri"/>
          <w:color w:val="212121"/>
          <w:sz w:val="19"/>
          <w:szCs w:val="19"/>
        </w:rPr>
        <w:t xml:space="preserve">Configured and optimized data pipelines by working with REST APIs and backend systems, ensuring efficient data flow for analytics.</w:t>
      </w:r>
    </w:p>
    <w:p w14:paraId="6A8A3F05" w14:textId="6BE7C4DF" w:rsidR="00A05879" w:rsidRPr="00ED371F" w:rsidRDefault="00264315" w:rsidP="00ED371F">
      <w:pPr>
        <w:pStyle w:val="ListParagraph"/>
        <w:numPr>
          <w:ilvl w:val="0"/>
          <w:numId w:val="3"/>
        </w:numPr>
        <w:jc w:val="both"/>
        <w:rPr>
          <w:rFonts w:ascii="Calibri" w:eastAsia="Calibri" w:hAnsi="Calibri" w:cs="Calibri"/>
          <w:color w:val="212121"/>
          <w:sz w:val="19"/>
          <w:szCs w:val="19"/>
        </w:rPr>
      </w:pPr>
      <w:r w:rsidRPr="00ED371F">
        <w:rPr>
          <w:rFonts w:ascii="Calibri" w:eastAsia="Calibri" w:hAnsi="Calibri" w:cs="Calibri"/>
          <w:color w:val="212121"/>
          <w:sz w:val="19"/>
          <w:szCs w:val="19"/>
        </w:rPr>
        <w:t xml:space="preserve">Troubleshot and resolved complex API integration issues and event tracking workflows, enhancing the reliability of backend services.</w:t>
      </w:r>
    </w:p>
    <w:p w14:paraId="6A8A3F05" w14:textId="6BE7C4DF" w:rsidR="00A05879" w:rsidRPr="00ED371F" w:rsidRDefault="00264315" w:rsidP="00ED371F">
      <w:pPr>
        <w:pStyle w:val="ListParagraph"/>
        <w:numPr>
          <w:ilvl w:val="0"/>
          <w:numId w:val="3"/>
        </w:numPr>
        <w:jc w:val="both"/>
        <w:rPr>
          <w:rFonts w:ascii="Calibri" w:eastAsia="Calibri" w:hAnsi="Calibri" w:cs="Calibri"/>
          <w:color w:val="212121"/>
          <w:sz w:val="19"/>
          <w:szCs w:val="19"/>
        </w:rPr>
      </w:pPr>
      <w:r w:rsidRPr="00ED371F">
        <w:rPr>
          <w:rFonts w:ascii="Calibri" w:eastAsia="Calibri" w:hAnsi="Calibri" w:cs="Calibri"/>
          <w:color w:val="212121"/>
          <w:sz w:val="19"/>
          <w:szCs w:val="19"/>
        </w:rPr>
        <w:t xml:space="preserve">Collaborated with engineering teams to design and implement scalable data flow architectures, directly impacting backend system efficiency.</w:t>
      </w:r>
    </w:p>
    <w:p w14:paraId="4169F86D" w14:textId="77777777" w:rsidR="00A05879" w:rsidRPr="00A05879" w:rsidRDefault="00A05879" w:rsidP="00432309">
      <w:pPr>
        <w:jc w:val="both"/>
        <w:rPr>
          <w:rFonts w:ascii="Calibri" w:eastAsia="Calibri" w:hAnsi="Calibri" w:cs="Calibri"/>
          <w:color w:val="212121"/>
          <w:sz w:val="19"/>
          <w:szCs w:val="19"/>
        </w:rPr>
      </w:pPr>
      <w:r w:rsidRPr="00ED371F">
        <w:rPr>
          <w:rFonts w:ascii="Calibri" w:eastAsia="Calibri" w:hAnsi="Calibri" w:cs="Calibri"/>
          <w:b/>
          <w:bCs/>
          <w:color w:val="212121"/>
          <w:sz w:val="19"/>
          <w:szCs w:val="19"/>
        </w:rPr>
        <w:t xml:space="preserve">Full Stack Developer – Python/ Backend Engineer</w:t>
      </w:r>
      <w:r w:rsidRPr="00A05879">
        <w:rPr>
          <w:rFonts w:ascii="Calibri" w:eastAsia="Calibri" w:hAnsi="Calibri" w:cs="Calibri"/>
          <w:color w:val="212121"/>
          <w:sz w:val="19"/>
          <w:szCs w:val="19"/>
        </w:rPr>
        <w:t xml:space="preserve"> | Learniphi Technology | Ahmedabad, India | Feb 2021 – Feb 2025</w:t>
      </w:r>
    </w:p>
    <w:p w14:paraId="6A8A3F05" w14:textId="6BE7C4DF" w:rsidR="00A05879" w:rsidRPr="00ED371F" w:rsidRDefault="00264315" w:rsidP="00ED371F">
      <w:pPr>
        <w:pStyle w:val="ListParagraph"/>
        <w:numPr>
          <w:ilvl w:val="0"/>
          <w:numId w:val="3"/>
        </w:numPr>
        <w:jc w:val="both"/>
        <w:rPr>
          <w:rFonts w:ascii="Calibri" w:eastAsia="Calibri" w:hAnsi="Calibri" w:cs="Calibri"/>
          <w:color w:val="212121"/>
          <w:sz w:val="19"/>
          <w:szCs w:val="19"/>
        </w:rPr>
      </w:pPr>
      <w:r w:rsidRPr="00ED371F">
        <w:rPr>
          <w:rFonts w:ascii="Calibri" w:eastAsia="Calibri" w:hAnsi="Calibri" w:cs="Calibri"/>
          <w:color w:val="212121"/>
          <w:sz w:val="19"/>
          <w:szCs w:val="19"/>
        </w:rPr>
        <w:t xml:space="preserve">Designed and implemented enterprise-grade backend systems using Python, Django, and FastAPI, emphasizing scalability and performance.</w:t>
      </w:r>
    </w:p>
    <w:p w14:paraId="6A8A3F05" w14:textId="6BE7C4DF" w:rsidR="00A05879" w:rsidRPr="00ED371F" w:rsidRDefault="00264315" w:rsidP="00ED371F">
      <w:pPr>
        <w:pStyle w:val="ListParagraph"/>
        <w:numPr>
          <w:ilvl w:val="0"/>
          <w:numId w:val="3"/>
        </w:numPr>
        <w:jc w:val="both"/>
        <w:rPr>
          <w:rFonts w:ascii="Calibri" w:eastAsia="Calibri" w:hAnsi="Calibri" w:cs="Calibri"/>
          <w:color w:val="212121"/>
          <w:sz w:val="19"/>
          <w:szCs w:val="19"/>
        </w:rPr>
      </w:pPr>
      <w:r w:rsidRPr="00ED371F">
        <w:rPr>
          <w:rFonts w:ascii="Calibri" w:eastAsia="Calibri" w:hAnsi="Calibri" w:cs="Calibri"/>
          <w:color w:val="212121"/>
          <w:sz w:val="19"/>
          <w:szCs w:val="19"/>
        </w:rPr>
        <w:t xml:space="preserve">Architected microservices-based backend solutions to facilitate scalable API integrations and robust data processing.</w:t>
      </w:r>
    </w:p>
    <w:p w14:paraId="6A8A3F05" w14:textId="6BE7C4DF" w:rsidR="00A05879" w:rsidRPr="00ED371F" w:rsidRDefault="00264315" w:rsidP="00ED371F">
      <w:pPr>
        <w:pStyle w:val="ListParagraph"/>
        <w:numPr>
          <w:ilvl w:val="0"/>
          <w:numId w:val="3"/>
        </w:numPr>
        <w:jc w:val="both"/>
        <w:rPr>
          <w:rFonts w:ascii="Calibri" w:eastAsia="Calibri" w:hAnsi="Calibri" w:cs="Calibri"/>
          <w:color w:val="212121"/>
          <w:sz w:val="19"/>
          <w:szCs w:val="19"/>
        </w:rPr>
      </w:pPr>
      <w:r w:rsidRPr="00ED371F">
        <w:rPr>
          <w:rFonts w:ascii="Calibri" w:eastAsia="Calibri" w:hAnsi="Calibri" w:cs="Calibri"/>
          <w:color w:val="212121"/>
          <w:sz w:val="19"/>
          <w:szCs w:val="19"/>
        </w:rPr>
        <w:t xml:space="preserve">Significantly optimized backend processing, reducing execution time from 3 days to 3-4 hours, demonstrating expertise in backend scaling.</w:t>
      </w:r>
    </w:p>
    <w:p w14:paraId="6A8A3F05" w14:textId="6BE7C4DF" w:rsidR="00A05879" w:rsidRPr="00ED371F" w:rsidRDefault="00264315" w:rsidP="00ED371F">
      <w:pPr>
        <w:pStyle w:val="ListParagraph"/>
        <w:numPr>
          <w:ilvl w:val="0"/>
          <w:numId w:val="3"/>
        </w:numPr>
        <w:jc w:val="both"/>
        <w:rPr>
          <w:rFonts w:ascii="Calibri" w:eastAsia="Calibri" w:hAnsi="Calibri" w:cs="Calibri"/>
          <w:color w:val="212121"/>
          <w:sz w:val="19"/>
          <w:szCs w:val="19"/>
        </w:rPr>
      </w:pPr>
      <w:r w:rsidRPr="00ED371F">
        <w:rPr>
          <w:rFonts w:ascii="Calibri" w:eastAsia="Calibri" w:hAnsi="Calibri" w:cs="Calibri"/>
          <w:color w:val="212121"/>
          <w:sz w:val="19"/>
          <w:szCs w:val="19"/>
        </w:rPr>
        <w:t xml:space="preserve">Contributed to the development and integration of AI/ML models into production systems, enhancing backend functionalities.</w:t>
      </w:r>
    </w:p>
    <w:p w14:paraId="6A8A3F05" w14:textId="6BE7C4DF" w:rsidR="00A05879" w:rsidRPr="00ED371F" w:rsidRDefault="00264315" w:rsidP="00ED371F">
      <w:pPr>
        <w:pStyle w:val="ListParagraph"/>
        <w:numPr>
          <w:ilvl w:val="0"/>
          <w:numId w:val="3"/>
        </w:numPr>
        <w:jc w:val="both"/>
        <w:rPr>
          <w:rFonts w:ascii="Calibri" w:eastAsia="Calibri" w:hAnsi="Calibri" w:cs="Calibri"/>
          <w:color w:val="212121"/>
          <w:sz w:val="19"/>
          <w:szCs w:val="19"/>
        </w:rPr>
      </w:pPr>
      <w:r w:rsidRPr="00ED371F">
        <w:rPr>
          <w:rFonts w:ascii="Calibri" w:eastAsia="Calibri" w:hAnsi="Calibri" w:cs="Calibri"/>
          <w:color w:val="212121"/>
          <w:sz w:val="19"/>
          <w:szCs w:val="19"/>
        </w:rPr>
        <w:t xml:space="preserve">Improved database performance across MySQL systems, ensuring efficient data retrieval for backend operations.</w:t>
      </w:r>
    </w:p>
    <w:p w14:paraId="07D55CFB" w14:textId="5F954EF8" w:rsidR="00A05879" w:rsidRPr="00A05879" w:rsidRDefault="00000000" w:rsidP="00432309">
      <w:pPr>
        <w:pBdr>
          <w:bottom w:val="single" w:sz="8" w:space="2" w:color="1F4E79"/>
        </w:pBdr>
      </w:pPr>
      <w:r>
        <w:rPr>
          <w:rFonts w:ascii="Calibri" w:eastAsia="Calibri" w:hAnsi="Calibri" w:cs="Calibri"/>
          <w:b/>
          <w:bCs/>
          <w:caps/>
          <w:color w:val="1F4E79"/>
        </w:rPr>
        <w:t>Projects</w:t>
      </w:r>
    </w:p>
    <w:p w14:paraId="3198475D" w14:textId="77777777" w:rsidR="00A05879" w:rsidRPr="00ED371F" w:rsidRDefault="00A05879" w:rsidP="00432309">
      <w:pPr>
        <w:jc w:val="both"/>
        <w:rPr>
          <w:rFonts w:ascii="Calibri" w:eastAsia="Calibri" w:hAnsi="Calibri" w:cs="Calibri"/>
          <w:b/>
          <w:bCs/>
          <w:color w:val="212121"/>
          <w:sz w:val="17"/>
          <w:szCs w:val="17"/>
        </w:rPr>
      </w:pPr>
      <w:r w:rsidRPr="00ED371F">
        <w:rPr>
          <w:rFonts w:ascii="Calibri" w:eastAsia="Calibri" w:hAnsi="Calibri" w:cs="Calibri"/>
          <w:b/>
          <w:bCs/>
          <w:color w:val="212121"/>
          <w:sz w:val="17"/>
          <w:szCs w:val="17"/>
        </w:rPr>
        <w:t xml:space="preserve">Sidewalk Deficiency Detection</w:t>
      </w:r>
    </w:p>
    <w:p w14:paraId="39F6802B" w14:textId="152E82AF" w:rsidR="00A05879" w:rsidRPr="00ED371F" w:rsidRDefault="00264315" w:rsidP="00ED371F">
      <w:pPr>
        <w:pStyle w:val="ListParagraph"/>
        <w:numPr>
          <w:ilvl w:val="0"/>
          <w:numId w:val="3"/>
        </w:numPr>
        <w:jc w:val="both"/>
        <w:rPr>
          <w:rFonts w:ascii="Calibri" w:eastAsia="Calibri" w:hAnsi="Calibri" w:cs="Calibri"/>
          <w:color w:val="212121"/>
          <w:sz w:val="17"/>
          <w:szCs w:val="17"/>
        </w:rPr>
      </w:pPr>
      <w:r w:rsidRPr="00ED371F">
        <w:rPr>
          <w:rFonts w:ascii="Calibri" w:eastAsia="Calibri" w:hAnsi="Calibri" w:cs="Calibri"/>
          <w:color w:val="212121"/>
          <w:sz w:val="17"/>
          <w:szCs w:val="17"/>
        </w:rPr>
        <w:t xml:space="preserve">Engineered a Python-based computer vision system leveraging YOLOv5 for automated sidewalk defect identification. Developed and deployed scalable REST APIs using Python for seamless model inference integration into existing backend services, aligning with the requirement for robust backend solutions.</w:t>
      </w:r>
    </w:p>
    <w:p w14:paraId="3198475D" w14:textId="77777777" w:rsidR="00A05879" w:rsidRPr="00ED371F" w:rsidRDefault="00A05879" w:rsidP="00432309">
      <w:pPr>
        <w:jc w:val="both"/>
        <w:rPr>
          <w:rFonts w:ascii="Calibri" w:eastAsia="Calibri" w:hAnsi="Calibri" w:cs="Calibri"/>
          <w:b/>
          <w:bCs/>
          <w:color w:val="212121"/>
          <w:sz w:val="17"/>
          <w:szCs w:val="17"/>
        </w:rPr>
      </w:pPr>
      <w:r w:rsidRPr="00ED371F">
        <w:rPr>
          <w:rFonts w:ascii="Calibri" w:eastAsia="Calibri" w:hAnsi="Calibri" w:cs="Calibri"/>
          <w:b/>
          <w:bCs/>
          <w:color w:val="212121"/>
          <w:sz w:val="17"/>
          <w:szCs w:val="17"/>
        </w:rPr>
        <w:t xml:space="preserve">Income Prediction Model</w:t>
      </w:r>
    </w:p>
    <w:p w14:paraId="39F6802B" w14:textId="152E82AF" w:rsidR="00A05879" w:rsidRPr="00ED371F" w:rsidRDefault="00264315" w:rsidP="00ED371F">
      <w:pPr>
        <w:pStyle w:val="ListParagraph"/>
        <w:numPr>
          <w:ilvl w:val="0"/>
          <w:numId w:val="3"/>
        </w:numPr>
        <w:jc w:val="both"/>
        <w:rPr>
          <w:rFonts w:ascii="Calibri" w:eastAsia="Calibri" w:hAnsi="Calibri" w:cs="Calibri"/>
          <w:color w:val="212121"/>
          <w:sz w:val="17"/>
          <w:szCs w:val="17"/>
        </w:rPr>
      </w:pPr>
      <w:r w:rsidRPr="00ED371F">
        <w:rPr>
          <w:rFonts w:ascii="Calibri" w:eastAsia="Calibri" w:hAnsi="Calibri" w:cs="Calibri"/>
          <w:color w:val="212121"/>
          <w:sz w:val="17"/>
          <w:szCs w:val="17"/>
        </w:rPr>
        <w:t xml:space="preserve">Successfully deployed a machine learning classification model for income prediction on AWS SageMaker. Implemented robust MLOps workflows with MLflow for comprehensive model tracking and management, demonstrating expertise in ML model deployments and AWS services.</w:t>
      </w:r>
    </w:p>
    <w:p w14:paraId="3198475D" w14:textId="77777777" w:rsidR="00A05879" w:rsidRPr="00ED371F" w:rsidRDefault="00A05879" w:rsidP="00432309">
      <w:pPr>
        <w:jc w:val="both"/>
        <w:rPr>
          <w:rFonts w:ascii="Calibri" w:eastAsia="Calibri" w:hAnsi="Calibri" w:cs="Calibri"/>
          <w:b/>
          <w:bCs/>
          <w:color w:val="212121"/>
          <w:sz w:val="17"/>
          <w:szCs w:val="17"/>
        </w:rPr>
      </w:pPr>
      <w:r w:rsidRPr="00ED371F">
        <w:rPr>
          <w:rFonts w:ascii="Calibri" w:eastAsia="Calibri" w:hAnsi="Calibri" w:cs="Calibri"/>
          <w:b/>
          <w:bCs/>
          <w:color w:val="212121"/>
          <w:sz w:val="17"/>
          <w:szCs w:val="17"/>
        </w:rPr>
        <w:t xml:space="preserve">Fake Application Detection System</w:t>
      </w:r>
    </w:p>
    <w:p w14:paraId="39F6802B" w14:textId="152E82AF" w:rsidR="00A05879" w:rsidRPr="00ED371F" w:rsidRDefault="00264315" w:rsidP="00ED371F">
      <w:pPr>
        <w:pStyle w:val="ListParagraph"/>
        <w:numPr>
          <w:ilvl w:val="0"/>
          <w:numId w:val="3"/>
        </w:numPr>
        <w:jc w:val="both"/>
        <w:rPr>
          <w:rFonts w:ascii="Calibri" w:eastAsia="Calibri" w:hAnsi="Calibri" w:cs="Calibri"/>
          <w:color w:val="212121"/>
          <w:sz w:val="17"/>
          <w:szCs w:val="17"/>
        </w:rPr>
      </w:pPr>
      <w:r w:rsidRPr="00ED371F">
        <w:rPr>
          <w:rFonts w:ascii="Calibri" w:eastAsia="Calibri" w:hAnsi="Calibri" w:cs="Calibri"/>
          <w:color w:val="212121"/>
          <w:sz w:val="17"/>
          <w:szCs w:val="17"/>
        </w:rPr>
        <w:t xml:space="preserve">Architected and developed an end-to-end machine learning web application for detecting fraudulent applications. Integrated a sophisticated REST API to facilitate real-time interaction and data processing, showcasing proficiency in building efficient backend solutions with API integration.</w:t>
      </w:r>
    </w:p>
    <w:p w14:paraId="3198475D" w14:textId="77777777" w:rsidR="00A05879" w:rsidRPr="00ED371F" w:rsidRDefault="00A05879" w:rsidP="00432309">
      <w:pPr>
        <w:jc w:val="both"/>
        <w:rPr>
          <w:rFonts w:ascii="Calibri" w:eastAsia="Calibri" w:hAnsi="Calibri" w:cs="Calibri"/>
          <w:b/>
          <w:bCs/>
          <w:color w:val="212121"/>
          <w:sz w:val="17"/>
          <w:szCs w:val="17"/>
        </w:rPr>
      </w:pPr>
      <w:r w:rsidRPr="00ED371F">
        <w:rPr>
          <w:rFonts w:ascii="Calibri" w:eastAsia="Calibri" w:hAnsi="Calibri" w:cs="Calibri"/>
          <w:b/>
          <w:bCs/>
          <w:color w:val="212121"/>
          <w:sz w:val="17"/>
          <w:szCs w:val="17"/>
        </w:rPr>
        <w:t xml:space="preserve">AR-Based E-Commerce Try-On Platform</w:t>
      </w:r>
    </w:p>
    <w:p w14:paraId="39F6802B" w14:textId="152E82AF" w:rsidR="00A05879" w:rsidRPr="00ED371F" w:rsidRDefault="00264315" w:rsidP="00ED371F">
      <w:pPr>
        <w:pStyle w:val="ListParagraph"/>
        <w:numPr>
          <w:ilvl w:val="0"/>
          <w:numId w:val="3"/>
        </w:numPr>
        <w:jc w:val="both"/>
        <w:rPr>
          <w:rFonts w:ascii="Calibri" w:eastAsia="Calibri" w:hAnsi="Calibri" w:cs="Calibri"/>
          <w:color w:val="212121"/>
          <w:sz w:val="17"/>
          <w:szCs w:val="17"/>
        </w:rPr>
      </w:pPr>
      <w:r w:rsidRPr="00ED371F">
        <w:rPr>
          <w:rFonts w:ascii="Calibri" w:eastAsia="Calibri" w:hAnsi="Calibri" w:cs="Calibri"/>
          <w:color w:val="212121"/>
          <w:sz w:val="17"/>
          <w:szCs w:val="17"/>
        </w:rPr>
        <w:t xml:space="preserve">Developed and deployed scalable backend services using Python and Django for an AR-based e-commerce try-on platform. Implemented features for real-time AR clothing visualization and product recommendations, contributing to the development of efficient backend solutions with Python.</w:t>
      </w:r>
    </w:p>
    <w:p w14:paraId="041C3930" w14:textId="77777777" w:rsidR="00611A23" w:rsidRDefault="00000000" w:rsidP="00432309">
      <w:pPr>
        <w:pBdr>
          <w:bottom w:val="single" w:sz="8" w:space="2" w:color="1F4E79"/>
        </w:pBdr>
      </w:pPr>
      <w:r>
        <w:rPr>
          <w:rFonts w:ascii="Calibri" w:eastAsia="Calibri" w:hAnsi="Calibri" w:cs="Calibri"/>
          <w:b/>
          <w:bCs/>
          <w:caps/>
          <w:color w:val="1F4E79"/>
        </w:rPr>
        <w:t>Education</w:t>
      </w:r>
    </w:p>
    <w:p w14:paraId="49CA9D49" w14:textId="19427B42" w:rsidR="00611A23" w:rsidRPr="009A69B4" w:rsidRDefault="00000000" w:rsidP="00432309">
      <w:pPr>
        <w:rPr>
          <w:b/>
          <w:bCs/>
        </w:rPr>
      </w:pPr>
      <w:r>
        <w:rPr>
          <w:rFonts w:ascii="Calibri" w:eastAsia="Calibri" w:hAnsi="Calibri" w:cs="Calibri"/>
          <w:b/>
          <w:bCs/>
          <w:color w:val="212121"/>
          <w:sz w:val="17"/>
          <w:szCs w:val="17"/>
        </w:rPr>
        <w:t xml:space="preserve">Ontario Graduate Certificate, Artificial Intelligence with Machine </w:t>
      </w:r>
      <w:r w:rsidR="00FA16CD">
        <w:rPr>
          <w:rFonts w:ascii="Calibri" w:eastAsia="Calibri" w:hAnsi="Calibri" w:cs="Calibri"/>
          <w:b/>
          <w:bCs/>
          <w:color w:val="212121"/>
          <w:sz w:val="17"/>
          <w:szCs w:val="17"/>
        </w:rPr>
        <w:t>Learning</w:t>
      </w:r>
      <w:r w:rsidR="00FA16CD">
        <w:rPr>
          <w:rFonts w:ascii="Calibri" w:eastAsia="Calibri" w:hAnsi="Calibri" w:cs="Calibri"/>
          <w:color w:val="555555"/>
          <w:sz w:val="17"/>
          <w:szCs w:val="17"/>
        </w:rPr>
        <w:t xml:space="preserve"> </w:t>
      </w:r>
      <w:r w:rsidR="00FA16CD" w:rsidRPr="009A69B4">
        <w:rPr>
          <w:rFonts w:ascii="Calibri" w:eastAsia="Calibri" w:hAnsi="Calibri" w:cs="Calibri"/>
          <w:b/>
          <w:bCs/>
          <w:color w:val="555555"/>
          <w:sz w:val="17"/>
          <w:szCs w:val="17"/>
        </w:rPr>
        <w:t>– Humber</w:t>
      </w:r>
      <w:r w:rsidRPr="009A69B4">
        <w:rPr>
          <w:rFonts w:ascii="Calibri" w:eastAsia="Calibri" w:hAnsi="Calibri" w:cs="Calibri"/>
          <w:b/>
          <w:bCs/>
          <w:color w:val="555555"/>
          <w:sz w:val="17"/>
          <w:szCs w:val="17"/>
        </w:rPr>
        <w:t xml:space="preserve"> College, Canada (2024)</w:t>
      </w:r>
    </w:p>
    <w:p w14:paraId="7D00D1DB" w14:textId="1847B722" w:rsidR="00611A23" w:rsidRPr="009A69B4" w:rsidRDefault="00000000" w:rsidP="00432309">
      <w:pPr>
        <w:rPr>
          <w:b/>
          <w:bCs/>
        </w:rPr>
      </w:pPr>
      <w:r>
        <w:rPr>
          <w:rFonts w:ascii="Calibri" w:eastAsia="Calibri" w:hAnsi="Calibri" w:cs="Calibri"/>
          <w:b/>
          <w:bCs/>
          <w:color w:val="212121"/>
          <w:sz w:val="17"/>
          <w:szCs w:val="17"/>
        </w:rPr>
        <w:t xml:space="preserve">Ontario Graduate Certificate, Big Data Solution </w:t>
      </w:r>
      <w:r w:rsidR="00FA16CD">
        <w:rPr>
          <w:rFonts w:ascii="Calibri" w:eastAsia="Calibri" w:hAnsi="Calibri" w:cs="Calibri"/>
          <w:b/>
          <w:bCs/>
          <w:color w:val="212121"/>
          <w:sz w:val="17"/>
          <w:szCs w:val="17"/>
        </w:rPr>
        <w:t>Architecture</w:t>
      </w:r>
      <w:r w:rsidR="00FA16CD">
        <w:rPr>
          <w:rFonts w:ascii="Calibri" w:eastAsia="Calibri" w:hAnsi="Calibri" w:cs="Calibri"/>
          <w:color w:val="555555"/>
          <w:sz w:val="17"/>
          <w:szCs w:val="17"/>
        </w:rPr>
        <w:t xml:space="preserve"> – </w:t>
      </w:r>
      <w:r w:rsidR="00FA16CD" w:rsidRPr="009A69B4">
        <w:rPr>
          <w:rFonts w:ascii="Calibri" w:eastAsia="Calibri" w:hAnsi="Calibri" w:cs="Calibri"/>
          <w:b/>
          <w:bCs/>
          <w:color w:val="555555"/>
          <w:sz w:val="17"/>
          <w:szCs w:val="17"/>
        </w:rPr>
        <w:t>Conestoga</w:t>
      </w:r>
      <w:r w:rsidRPr="009A69B4">
        <w:rPr>
          <w:rFonts w:ascii="Calibri" w:eastAsia="Calibri" w:hAnsi="Calibri" w:cs="Calibri"/>
          <w:b/>
          <w:bCs/>
          <w:color w:val="555555"/>
          <w:sz w:val="17"/>
          <w:szCs w:val="17"/>
        </w:rPr>
        <w:t xml:space="preserve"> College, Canada (2023)</w:t>
      </w:r>
    </w:p>
    <w:p w14:paraId="3108B079" w14:textId="2606A285" w:rsidR="00F33265" w:rsidRPr="009A69B4" w:rsidRDefault="00000000" w:rsidP="00432309">
      <w:pPr>
        <w:rPr>
          <w:rFonts w:ascii="Calibri" w:eastAsia="Calibri" w:hAnsi="Calibri" w:cs="Calibri"/>
          <w:b/>
          <w:bCs/>
          <w:color w:val="555555"/>
          <w:sz w:val="17"/>
          <w:szCs w:val="17"/>
        </w:rPr>
      </w:pPr>
      <w:r>
        <w:rPr>
          <w:rFonts w:ascii="Calibri" w:eastAsia="Calibri" w:hAnsi="Calibri" w:cs="Calibri"/>
          <w:b/>
          <w:bCs/>
          <w:color w:val="212121"/>
          <w:sz w:val="17"/>
          <w:szCs w:val="17"/>
        </w:rPr>
        <w:t xml:space="preserve">Bachelor of Engineering – Information </w:t>
      </w:r>
      <w:r w:rsidR="00FA16CD">
        <w:rPr>
          <w:rFonts w:ascii="Calibri" w:eastAsia="Calibri" w:hAnsi="Calibri" w:cs="Calibri"/>
          <w:b/>
          <w:bCs/>
          <w:color w:val="212121"/>
          <w:sz w:val="17"/>
          <w:szCs w:val="17"/>
        </w:rPr>
        <w:t>Technology</w:t>
      </w:r>
      <w:r w:rsidR="00FA16CD">
        <w:rPr>
          <w:rFonts w:ascii="Calibri" w:eastAsia="Calibri" w:hAnsi="Calibri" w:cs="Calibri"/>
          <w:color w:val="555555"/>
          <w:sz w:val="17"/>
          <w:szCs w:val="17"/>
        </w:rPr>
        <w:t xml:space="preserve"> – </w:t>
      </w:r>
      <w:r w:rsidR="00FA16CD" w:rsidRPr="009A69B4">
        <w:rPr>
          <w:rFonts w:ascii="Calibri" w:eastAsia="Calibri" w:hAnsi="Calibri" w:cs="Calibri"/>
          <w:b/>
          <w:bCs/>
          <w:color w:val="555555"/>
          <w:sz w:val="17"/>
          <w:szCs w:val="17"/>
        </w:rPr>
        <w:t>Aditya</w:t>
      </w:r>
      <w:r w:rsidRPr="009A69B4">
        <w:rPr>
          <w:rFonts w:ascii="Calibri" w:eastAsia="Calibri" w:hAnsi="Calibri" w:cs="Calibri"/>
          <w:b/>
          <w:bCs/>
          <w:color w:val="555555"/>
          <w:sz w:val="17"/>
          <w:szCs w:val="17"/>
        </w:rPr>
        <w:t xml:space="preserve"> Silver Oak Institute of Technology, India (2021)</w:t>
      </w:r>
    </w:p>
    <w:sectPr w:rsidR="00F33265" w:rsidRPr="009A69B4" w:rsidSect="00B3340B">
      <w:pgSz w:w="12240" w:h="15840"/>
      <w:pgMar w:top="576" w:right="792" w:bottom="576" w:left="792"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E62E36"/>
    <w:multiLevelType w:val="hybridMultilevel"/>
    <w:tmpl w:val="B8C280F0"/>
    <w:lvl w:ilvl="0" w:tplc="1096C9B0">
      <w:start w:val="1"/>
      <w:numFmt w:val="bullet"/>
      <w:lvlText w:val="●"/>
      <w:lvlJc w:val="left"/>
      <w:pPr>
        <w:ind w:left="720" w:hanging="360"/>
      </w:pPr>
    </w:lvl>
    <w:lvl w:ilvl="1" w:tplc="F68E6CD2">
      <w:start w:val="1"/>
      <w:numFmt w:val="bullet"/>
      <w:lvlText w:val="○"/>
      <w:lvlJc w:val="left"/>
      <w:pPr>
        <w:ind w:left="1440" w:hanging="360"/>
      </w:pPr>
    </w:lvl>
    <w:lvl w:ilvl="2" w:tplc="56DA6122">
      <w:start w:val="1"/>
      <w:numFmt w:val="bullet"/>
      <w:lvlText w:val="■"/>
      <w:lvlJc w:val="left"/>
      <w:pPr>
        <w:ind w:left="2160" w:hanging="360"/>
      </w:pPr>
    </w:lvl>
    <w:lvl w:ilvl="3" w:tplc="E2D0E02A">
      <w:start w:val="1"/>
      <w:numFmt w:val="bullet"/>
      <w:lvlText w:val="●"/>
      <w:lvlJc w:val="left"/>
      <w:pPr>
        <w:ind w:left="2880" w:hanging="360"/>
      </w:pPr>
    </w:lvl>
    <w:lvl w:ilvl="4" w:tplc="2FCADCB6">
      <w:start w:val="1"/>
      <w:numFmt w:val="bullet"/>
      <w:lvlText w:val="○"/>
      <w:lvlJc w:val="left"/>
      <w:pPr>
        <w:ind w:left="3600" w:hanging="360"/>
      </w:pPr>
    </w:lvl>
    <w:lvl w:ilvl="5" w:tplc="BB8ED404">
      <w:start w:val="1"/>
      <w:numFmt w:val="bullet"/>
      <w:lvlText w:val="■"/>
      <w:lvlJc w:val="left"/>
      <w:pPr>
        <w:ind w:left="4320" w:hanging="360"/>
      </w:pPr>
    </w:lvl>
    <w:lvl w:ilvl="6" w:tplc="57A607E2">
      <w:start w:val="1"/>
      <w:numFmt w:val="bullet"/>
      <w:lvlText w:val="●"/>
      <w:lvlJc w:val="left"/>
      <w:pPr>
        <w:ind w:left="5040" w:hanging="360"/>
      </w:pPr>
    </w:lvl>
    <w:lvl w:ilvl="7" w:tplc="D21C32CE">
      <w:start w:val="1"/>
      <w:numFmt w:val="bullet"/>
      <w:lvlText w:val="●"/>
      <w:lvlJc w:val="left"/>
      <w:pPr>
        <w:ind w:left="5760" w:hanging="360"/>
      </w:pPr>
    </w:lvl>
    <w:lvl w:ilvl="8" w:tplc="8C7E30BA">
      <w:start w:val="1"/>
      <w:numFmt w:val="bullet"/>
      <w:lvlText w:val="●"/>
      <w:lvlJc w:val="left"/>
      <w:pPr>
        <w:ind w:left="6480" w:hanging="360"/>
      </w:pPr>
    </w:lvl>
  </w:abstractNum>
  <w:abstractNum w:abstractNumId="1" w15:restartNumberingAfterBreak="0">
    <w:nsid w:val="2E0774DC"/>
    <w:multiLevelType w:val="hybridMultilevel"/>
    <w:tmpl w:val="D248CA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61BA743B"/>
    <w:multiLevelType w:val="hybridMultilevel"/>
    <w:tmpl w:val="A1B04844"/>
    <w:lvl w:ilvl="0" w:tplc="D568B862">
      <w:start w:val="1"/>
      <w:numFmt w:val="bullet"/>
      <w:lvlText w:val="•"/>
      <w:lvlJc w:val="left"/>
      <w:pPr>
        <w:ind w:left="320" w:hanging="180"/>
      </w:pPr>
    </w:lvl>
    <w:lvl w:ilvl="1" w:tplc="1FE62C9C">
      <w:numFmt w:val="decimal"/>
      <w:lvlText w:val=""/>
      <w:lvlJc w:val="left"/>
    </w:lvl>
    <w:lvl w:ilvl="2" w:tplc="C11CC14A">
      <w:numFmt w:val="decimal"/>
      <w:lvlText w:val=""/>
      <w:lvlJc w:val="left"/>
    </w:lvl>
    <w:lvl w:ilvl="3" w:tplc="DDC8D0E2">
      <w:numFmt w:val="decimal"/>
      <w:lvlText w:val=""/>
      <w:lvlJc w:val="left"/>
    </w:lvl>
    <w:lvl w:ilvl="4" w:tplc="2CC84862">
      <w:numFmt w:val="decimal"/>
      <w:lvlText w:val=""/>
      <w:lvlJc w:val="left"/>
    </w:lvl>
    <w:lvl w:ilvl="5" w:tplc="3B72F2DC">
      <w:numFmt w:val="decimal"/>
      <w:lvlText w:val=""/>
      <w:lvlJc w:val="left"/>
    </w:lvl>
    <w:lvl w:ilvl="6" w:tplc="A9386680">
      <w:numFmt w:val="decimal"/>
      <w:lvlText w:val=""/>
      <w:lvlJc w:val="left"/>
    </w:lvl>
    <w:lvl w:ilvl="7" w:tplc="A62450AE">
      <w:numFmt w:val="decimal"/>
      <w:lvlText w:val=""/>
      <w:lvlJc w:val="left"/>
    </w:lvl>
    <w:lvl w:ilvl="8" w:tplc="A770FFA8">
      <w:numFmt w:val="decimal"/>
      <w:lvlText w:val=""/>
      <w:lvlJc w:val="left"/>
    </w:lvl>
  </w:abstractNum>
  <w:num w:numId="1" w16cid:durableId="66920688">
    <w:abstractNumId w:val="0"/>
    <w:lvlOverride w:ilvl="0">
      <w:startOverride w:val="1"/>
    </w:lvlOverride>
  </w:num>
  <w:num w:numId="2" w16cid:durableId="904796060">
    <w:abstractNumId w:val="2"/>
    <w:lvlOverride w:ilvl="0">
      <w:startOverride w:val="1"/>
    </w:lvlOverride>
  </w:num>
  <w:num w:numId="3" w16cid:durableId="14877441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1A23"/>
    <w:rsid w:val="00172A53"/>
    <w:rsid w:val="00183B17"/>
    <w:rsid w:val="00184048"/>
    <w:rsid w:val="001D4C3C"/>
    <w:rsid w:val="002240D9"/>
    <w:rsid w:val="00264315"/>
    <w:rsid w:val="002A6F00"/>
    <w:rsid w:val="003F19F7"/>
    <w:rsid w:val="00421B4E"/>
    <w:rsid w:val="00432309"/>
    <w:rsid w:val="00482D13"/>
    <w:rsid w:val="004B11B2"/>
    <w:rsid w:val="004B5803"/>
    <w:rsid w:val="004B75DE"/>
    <w:rsid w:val="00515AA5"/>
    <w:rsid w:val="005C35F3"/>
    <w:rsid w:val="00611A23"/>
    <w:rsid w:val="00642D4D"/>
    <w:rsid w:val="007F1A43"/>
    <w:rsid w:val="00810BDC"/>
    <w:rsid w:val="008755E0"/>
    <w:rsid w:val="008758B3"/>
    <w:rsid w:val="008E3328"/>
    <w:rsid w:val="00946173"/>
    <w:rsid w:val="009A69B4"/>
    <w:rsid w:val="009F6DEE"/>
    <w:rsid w:val="00A05879"/>
    <w:rsid w:val="00A36790"/>
    <w:rsid w:val="00A85759"/>
    <w:rsid w:val="00B3340B"/>
    <w:rsid w:val="00C808D7"/>
    <w:rsid w:val="00C9225C"/>
    <w:rsid w:val="00CC2D07"/>
    <w:rsid w:val="00CF347F"/>
    <w:rsid w:val="00D82021"/>
    <w:rsid w:val="00E3583E"/>
    <w:rsid w:val="00E9135E"/>
    <w:rsid w:val="00EA1E52"/>
    <w:rsid w:val="00ED371F"/>
    <w:rsid w:val="00EE63B4"/>
    <w:rsid w:val="00F15C5A"/>
    <w:rsid w:val="00F264B5"/>
    <w:rsid w:val="00F33265"/>
    <w:rsid w:val="00FA16C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805733"/>
  <w15:docId w15:val="{CEE3DE3F-FEBF-4A8C-BBED-BB3129D1AE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16CD"/>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linkedin.com/in/ajay-luhar/"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31</TotalTime>
  <Pages>1</Pages>
  <Words>141</Words>
  <Characters>806</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Jaimin</cp:lastModifiedBy>
  <cp:revision>27</cp:revision>
  <dcterms:created xsi:type="dcterms:W3CDTF">2026-04-16T20:31:00Z</dcterms:created>
  <dcterms:modified xsi:type="dcterms:W3CDTF">2026-04-22T08:47:00Z</dcterms:modified>
  <dc:description/>
  <dc:identifier/>
  <dc:language/>
  <dc:subject/>
  <dc:title/>
</cp:coreProperties>
</file>