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C9D57" w14:textId="77DE947E" w:rsidR="00862A1C" w:rsidRPr="00EC067E" w:rsidRDefault="008E7505" w:rsidP="00EC067E">
      <w:pPr>
        <w:jc w:val="center"/>
        <w:rPr>
          <w:rFonts w:ascii="Garamond" w:hAnsi="Garamond"/>
          <w:b/>
          <w:bCs/>
          <w:sz w:val="48"/>
          <w:szCs w:val="48"/>
        </w:rPr>
      </w:pPr>
      <w:r>
        <w:rPr>
          <w:rFonts w:ascii="Garamond" w:hAnsi="Garamond"/>
          <w:b/>
          <w:bCs/>
          <w:sz w:val="48"/>
          <w:szCs w:val="48"/>
        </w:rPr>
        <w:t>AJ</w:t>
      </w:r>
      <w:r w:rsidR="7E6311BF" w:rsidRPr="00EC067E">
        <w:rPr>
          <w:rFonts w:ascii="Garamond" w:hAnsi="Garamond"/>
          <w:b/>
          <w:bCs/>
          <w:sz w:val="48"/>
          <w:szCs w:val="48"/>
        </w:rPr>
        <w:t xml:space="preserve"> K</w:t>
      </w:r>
      <w:r>
        <w:rPr>
          <w:rFonts w:ascii="Garamond" w:hAnsi="Garamond"/>
          <w:b/>
          <w:bCs/>
          <w:sz w:val="48"/>
          <w:szCs w:val="48"/>
        </w:rPr>
        <w:t>C</w:t>
      </w:r>
    </w:p>
    <w:p w14:paraId="2A85618A" w14:textId="3E381266" w:rsidR="00A60C54" w:rsidRDefault="000969D6" w:rsidP="00A60C54">
      <w:pPr>
        <w:pStyle w:val="NoSpacing"/>
        <w:rPr>
          <w:rStyle w:val="Hyperlink"/>
          <w:rFonts w:ascii="Garamond" w:hAnsi="Garamond"/>
        </w:rPr>
      </w:pPr>
      <w:r>
        <w:rPr>
          <w:rFonts w:ascii="Garamond" w:hAnsi="Garamond"/>
          <w:b/>
        </w:rPr>
        <w:t>P</w:t>
      </w:r>
      <w:r w:rsidR="001F540C">
        <w:rPr>
          <w:rFonts w:ascii="Garamond" w:hAnsi="Garamond"/>
          <w:b/>
        </w:rPr>
        <w:t>hone</w:t>
      </w:r>
      <w:r w:rsidR="00FC6E88" w:rsidRPr="00EC067E">
        <w:rPr>
          <w:rFonts w:ascii="Garamond" w:hAnsi="Garamond"/>
          <w:b/>
        </w:rPr>
        <w:t xml:space="preserve">: </w:t>
      </w:r>
      <w:r w:rsidR="00B32CAB">
        <w:rPr>
          <w:rFonts w:ascii="Garamond" w:hAnsi="Garamond"/>
        </w:rPr>
        <w:t>0452059032</w:t>
      </w:r>
      <w:r w:rsidR="00A60C54">
        <w:rPr>
          <w:rFonts w:ascii="Garamond" w:hAnsi="Garamond"/>
        </w:rPr>
        <w:t xml:space="preserve"> | </w:t>
      </w:r>
      <w:r w:rsidR="00A60C54" w:rsidRPr="00EC067E">
        <w:rPr>
          <w:rFonts w:ascii="Garamond" w:hAnsi="Garamond"/>
          <w:b/>
        </w:rPr>
        <w:t>E</w:t>
      </w:r>
      <w:r w:rsidR="001F540C">
        <w:rPr>
          <w:rFonts w:ascii="Garamond" w:hAnsi="Garamond"/>
          <w:b/>
        </w:rPr>
        <w:t>mail</w:t>
      </w:r>
      <w:r w:rsidR="00A60C54" w:rsidRPr="00EC067E">
        <w:rPr>
          <w:rFonts w:ascii="Garamond" w:hAnsi="Garamond"/>
          <w:b/>
        </w:rPr>
        <w:t xml:space="preserve">: </w:t>
      </w:r>
      <w:hyperlink w:history="1">
        <w:r w:rsidR="00B32CAB" w:rsidRPr="001A57A6">
          <w:rPr>
            <w:rStyle w:val="Hyperlink"/>
            <w:rFonts w:ascii="Garamond" w:hAnsi="Garamond"/>
          </w:rPr>
          <w:t>kshettryaj93@gmail.com</w:t>
        </w:r>
      </w:hyperlink>
      <w:r w:rsidR="00A60C54">
        <w:rPr>
          <w:rFonts w:ascii="Garamond" w:hAnsi="Garamond"/>
        </w:rPr>
        <w:t xml:space="preserve"> | </w:t>
      </w:r>
      <w:r w:rsidR="00125EC4">
        <w:rPr>
          <w:rFonts w:ascii="Garamond" w:hAnsi="Garamond"/>
          <w:b/>
        </w:rPr>
        <w:t xml:space="preserve">Website: </w:t>
      </w:r>
      <w:hyperlink w:history="1">
        <w:r w:rsidR="00125EC4" w:rsidRPr="008F17CA">
          <w:rPr>
            <w:rStyle w:val="Hyperlink"/>
            <w:rFonts w:ascii="Garamond" w:hAnsi="Garamond"/>
          </w:rPr>
          <w:t>ajayakc.com</w:t>
        </w:r>
      </w:hyperlink>
      <w:r w:rsidR="00A60C54">
        <w:rPr>
          <w:rFonts w:ascii="Garamond" w:hAnsi="Garamond"/>
        </w:rPr>
        <w:t xml:space="preserve"> | </w:t>
      </w:r>
      <w:r w:rsidR="00A60C54" w:rsidRPr="00EC067E">
        <w:rPr>
          <w:rFonts w:ascii="Garamond" w:hAnsi="Garamond"/>
          <w:b/>
          <w:bCs/>
        </w:rPr>
        <w:t>LinkedIn:</w:t>
      </w:r>
      <w:r w:rsidR="00A60C54">
        <w:rPr>
          <w:rFonts w:ascii="Garamond" w:hAnsi="Garamond"/>
        </w:rPr>
        <w:t xml:space="preserve"> </w:t>
      </w:r>
      <w:hyperlink w:history="1">
        <w:r w:rsidR="00BB6927">
          <w:rPr>
            <w:rStyle w:val="Hyperlink"/>
            <w:rFonts w:ascii="Garamond" w:hAnsi="Garamond"/>
          </w:rPr>
          <w:t>AJ | LinkedIn</w:t>
        </w:r>
      </w:hyperlink>
    </w:p>
    <w:p w14:paraId="61D113B7" w14:textId="125C439F" w:rsidR="00FC6E88" w:rsidRPr="00EC067E" w:rsidRDefault="00FC6E88" w:rsidP="00D5428A">
      <w:pPr>
        <w:pStyle w:val="NoSpacing"/>
        <w:rPr>
          <w:rFonts w:ascii="Garamond" w:hAnsi="Garamond"/>
        </w:rPr>
      </w:pPr>
    </w:p>
    <w:p w14:paraId="2787F570" w14:textId="77777777" w:rsidR="00EC067E" w:rsidRPr="00EC067E" w:rsidRDefault="00EC067E" w:rsidP="00EC067E">
      <w:pPr>
        <w:pStyle w:val="NoSpacing"/>
        <w:jc w:val="both"/>
        <w:rPr>
          <w:rFonts w:ascii="Garamond" w:hAnsi="Garamond"/>
        </w:rPr>
      </w:pPr>
    </w:p>
    <w:p w14:paraId="42A13954" w14:textId="535CC941" w:rsidR="00FB6C0C"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 xml:space="preserve">PROFESSIONAL SUMMARY </w:t>
      </w:r>
    </w:p>
    <w:p w14:paraId="0B8D3E3C" w14:textId="70DAFC76" w:rsidR="009C0F1E" w:rsidRDefault="00BB36E8" w:rsidP="00EC067E">
      <w:pPr>
        <w:pBdr>
          <w:bottom w:val="single" w:sz="4" w:space="1" w:color="000000"/>
        </w:pBdr>
        <w:spacing w:after="0" w:line="240" w:lineRule="auto"/>
        <w:jc w:val="both"/>
        <w:rPr>
          <w:rFonts w:ascii="Garamond" w:eastAsiaTheme="minorHAnsi" w:hAnsi="Garamond" w:cstheme="minorBidi"/>
          <w:color w:val="000000" w:themeColor="text1"/>
          <w:lang w:eastAsia="en-US"/>
        </w:rPr>
      </w:pPr>
      <w:r w:rsidRPr="00BB36E8">
        <w:rPr>
          <w:rFonts w:ascii="Garamond" w:eastAsiaTheme="minorHAnsi" w:hAnsi="Garamond" w:cstheme="minorBidi"/>
          <w:color w:val="000000" w:themeColor="text1"/>
          <w:lang w:eastAsia="en-US"/>
        </w:rPr>
        <w:t xml:space="preserve">Hardworking and </w:t>
      </w:r>
      <w:r w:rsidR="009A16E6" w:rsidRPr="009A16E6">
        <w:rPr>
          <w:rFonts w:ascii="Garamond" w:eastAsiaTheme="minorHAnsi" w:hAnsi="Garamond" w:cstheme="minorBidi"/>
          <w:color w:val="000000" w:themeColor="text1"/>
          <w:lang w:eastAsia="en-US"/>
        </w:rPr>
        <w:t>enthusiastic</w:t>
      </w:r>
      <w:r w:rsidR="009A16E6">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IT Support professional</w:t>
      </w:r>
      <w:r w:rsidRPr="00BB36E8">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with hands-on experience in technical support, troubleshooting, and customer service</w:t>
      </w:r>
      <w:r w:rsidRPr="00BB36E8">
        <w:rPr>
          <w:rFonts w:ascii="Garamond" w:eastAsiaTheme="minorHAnsi" w:hAnsi="Garamond" w:cstheme="minorBidi"/>
          <w:color w:val="000000" w:themeColor="text1"/>
          <w:lang w:eastAsia="en-US"/>
        </w:rPr>
        <w:t>.</w:t>
      </w:r>
      <w:r w:rsidR="009A16E6">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Skilled</w:t>
      </w:r>
      <w:r w:rsidR="009A16E6">
        <w:rPr>
          <w:rFonts w:ascii="Garamond" w:eastAsiaTheme="minorHAnsi" w:hAnsi="Garamond" w:cstheme="minorBidi"/>
          <w:color w:val="000000" w:themeColor="text1"/>
          <w:lang w:eastAsia="en-US"/>
        </w:rPr>
        <w:t xml:space="preserve"> in</w:t>
      </w:r>
      <w:r w:rsidR="009A16E6" w:rsidRPr="009A16E6">
        <w:rPr>
          <w:rFonts w:ascii="Garamond" w:eastAsiaTheme="minorHAnsi" w:hAnsi="Garamond" w:cstheme="minorBidi"/>
          <w:color w:val="000000" w:themeColor="text1"/>
          <w:lang w:eastAsia="en-US"/>
        </w:rPr>
        <w:t xml:space="preserve"> diagnosing and resolving issues with Windows systems, Office 365, and network connectivity</w:t>
      </w:r>
      <w:r w:rsidR="009A16E6">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Passionate about technology and committed to continuous learning and growth in the IT field.</w:t>
      </w:r>
      <w:r w:rsidR="009A16E6">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A strong communicator with the ability to quickly grasp new technologies and solve technical problems efficiently</w:t>
      </w:r>
      <w:r w:rsidRPr="00BB36E8">
        <w:rPr>
          <w:rFonts w:ascii="Garamond" w:eastAsiaTheme="minorHAnsi" w:hAnsi="Garamond" w:cstheme="minorBidi"/>
          <w:color w:val="000000" w:themeColor="text1"/>
          <w:lang w:eastAsia="en-US"/>
        </w:rPr>
        <w:t xml:space="preserve">. </w:t>
      </w:r>
      <w:r w:rsidR="009A16E6" w:rsidRPr="009A16E6">
        <w:rPr>
          <w:rFonts w:ascii="Garamond" w:eastAsiaTheme="minorHAnsi" w:hAnsi="Garamond" w:cstheme="minorBidi"/>
          <w:color w:val="000000" w:themeColor="text1"/>
          <w:lang w:eastAsia="en-US"/>
        </w:rPr>
        <w:t>Always ready to embrace new challenges and motivated to advance as an IT professional.</w:t>
      </w:r>
    </w:p>
    <w:p w14:paraId="5008E40A" w14:textId="77777777" w:rsidR="00BB36E8" w:rsidRPr="00EC067E" w:rsidRDefault="00BB36E8" w:rsidP="00EC067E">
      <w:pPr>
        <w:pBdr>
          <w:bottom w:val="single" w:sz="4" w:space="1" w:color="000000"/>
        </w:pBdr>
        <w:spacing w:after="0" w:line="240" w:lineRule="auto"/>
        <w:jc w:val="both"/>
        <w:rPr>
          <w:rFonts w:ascii="Garamond" w:eastAsia="Arial" w:hAnsi="Garamond" w:cs="Arial"/>
          <w:color w:val="0070C0"/>
          <w:sz w:val="20"/>
          <w:szCs w:val="20"/>
        </w:rPr>
      </w:pPr>
    </w:p>
    <w:p w14:paraId="6576BC45" w14:textId="7DC318C7" w:rsidR="00106D1B"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WORK EXPERIENCE</w:t>
      </w:r>
    </w:p>
    <w:p w14:paraId="2AE78EE2" w14:textId="3EB083EB" w:rsidR="00BB36E8" w:rsidRPr="00EC067E" w:rsidRDefault="00BB36E8" w:rsidP="00BB36E8">
      <w:pPr>
        <w:pStyle w:val="NoSpacing"/>
        <w:ind w:right="141"/>
        <w:jc w:val="both"/>
        <w:rPr>
          <w:rFonts w:ascii="Garamond" w:eastAsia="Calibri" w:hAnsi="Garamond" w:cs="Calibri"/>
          <w:color w:val="000000" w:themeColor="text1"/>
        </w:rPr>
      </w:pPr>
      <w:r>
        <w:rPr>
          <w:rFonts w:ascii="Garamond" w:eastAsia="Calibri" w:hAnsi="Garamond" w:cs="Calibri"/>
          <w:b/>
          <w:bCs/>
          <w:color w:val="000000" w:themeColor="text1"/>
          <w:lang w:val="en-US"/>
        </w:rPr>
        <w:t>IT Helpdesk Support (</w:t>
      </w:r>
      <w:r w:rsidR="00DF436E">
        <w:rPr>
          <w:rFonts w:ascii="Garamond" w:eastAsia="Calibri" w:hAnsi="Garamond" w:cs="Calibri"/>
          <w:b/>
          <w:bCs/>
          <w:color w:val="000000" w:themeColor="text1"/>
          <w:lang w:val="en-US"/>
        </w:rPr>
        <w:t>Contract</w:t>
      </w:r>
      <w:r>
        <w:rPr>
          <w:rFonts w:ascii="Garamond" w:eastAsia="Calibri" w:hAnsi="Garamond" w:cs="Calibri"/>
          <w:b/>
          <w:bCs/>
          <w:color w:val="000000" w:themeColor="text1"/>
          <w:lang w:val="en-US"/>
        </w:rPr>
        <w:t>)</w:t>
      </w:r>
      <w:r w:rsidRPr="00EC067E">
        <w:rPr>
          <w:rFonts w:ascii="Garamond" w:hAnsi="Garamond"/>
        </w:rPr>
        <w:tab/>
      </w:r>
      <w:r w:rsidRPr="00EC067E">
        <w:rPr>
          <w:rFonts w:ascii="Garamond" w:hAnsi="Garamond"/>
        </w:rPr>
        <w:tab/>
      </w:r>
      <w:r w:rsidRPr="00EC067E">
        <w:rPr>
          <w:rFonts w:ascii="Garamond" w:hAnsi="Garamond"/>
        </w:rPr>
        <w:tab/>
      </w:r>
      <w:r w:rsidRPr="00EC067E">
        <w:rPr>
          <w:rFonts w:ascii="Garamond" w:hAnsi="Garamond"/>
        </w:rPr>
        <w:tab/>
      </w:r>
      <w:r w:rsidRPr="00EC067E">
        <w:rPr>
          <w:rFonts w:ascii="Garamond" w:hAnsi="Garamond"/>
        </w:rPr>
        <w:tab/>
      </w:r>
      <w:r>
        <w:rPr>
          <w:rFonts w:ascii="Garamond" w:hAnsi="Garamond"/>
        </w:rPr>
        <w:t xml:space="preserve">       </w:t>
      </w:r>
      <w:r>
        <w:rPr>
          <w:rFonts w:ascii="Garamond" w:eastAsia="Calibri" w:hAnsi="Garamond" w:cs="Calibri"/>
          <w:b/>
          <w:bCs/>
          <w:color w:val="000000" w:themeColor="text1"/>
          <w:lang w:val="en-US"/>
        </w:rPr>
        <w:t xml:space="preserve">Feb </w:t>
      </w:r>
      <w:r w:rsidRPr="00EC067E">
        <w:rPr>
          <w:rFonts w:ascii="Garamond" w:eastAsia="Calibri" w:hAnsi="Garamond" w:cs="Calibri"/>
          <w:b/>
          <w:bCs/>
          <w:color w:val="000000" w:themeColor="text1"/>
          <w:lang w:val="en-US"/>
        </w:rPr>
        <w:t>202</w:t>
      </w:r>
      <w:r>
        <w:rPr>
          <w:rFonts w:ascii="Garamond" w:eastAsia="Calibri" w:hAnsi="Garamond" w:cs="Calibri"/>
          <w:b/>
          <w:bCs/>
          <w:color w:val="000000" w:themeColor="text1"/>
          <w:lang w:val="en-US"/>
        </w:rPr>
        <w:t xml:space="preserve">4 – </w:t>
      </w:r>
      <w:r w:rsidR="00DF436E">
        <w:rPr>
          <w:rFonts w:ascii="Garamond" w:eastAsia="Calibri" w:hAnsi="Garamond" w:cs="Calibri"/>
          <w:b/>
          <w:bCs/>
          <w:color w:val="000000" w:themeColor="text1"/>
          <w:lang w:val="en-US"/>
        </w:rPr>
        <w:t>Oct</w:t>
      </w:r>
      <w:r>
        <w:rPr>
          <w:rFonts w:ascii="Garamond" w:eastAsia="Calibri" w:hAnsi="Garamond" w:cs="Calibri"/>
          <w:b/>
          <w:bCs/>
          <w:color w:val="000000" w:themeColor="text1"/>
          <w:lang w:val="en-US"/>
        </w:rPr>
        <w:t xml:space="preserve"> 2024 </w:t>
      </w:r>
    </w:p>
    <w:p w14:paraId="10614D6B" w14:textId="3051AD51" w:rsidR="00BB36E8" w:rsidRPr="008608EC" w:rsidRDefault="00DF436E" w:rsidP="00BB36E8">
      <w:pPr>
        <w:pStyle w:val="NoSpacing"/>
        <w:ind w:right="141"/>
        <w:jc w:val="both"/>
        <w:rPr>
          <w:rFonts w:ascii="Garamond" w:eastAsia="Calibri" w:hAnsi="Garamond" w:cs="Calibri"/>
          <w:b/>
          <w:bCs/>
          <w:color w:val="000000" w:themeColor="text1"/>
        </w:rPr>
      </w:pPr>
      <w:r>
        <w:rPr>
          <w:rFonts w:ascii="Garamond" w:eastAsia="Calibri" w:hAnsi="Garamond" w:cs="Calibri"/>
          <w:b/>
          <w:bCs/>
          <w:color w:val="000000" w:themeColor="text1"/>
          <w:lang w:val="en-US"/>
        </w:rPr>
        <w:t>Wyscom, Canberra</w:t>
      </w:r>
    </w:p>
    <w:p w14:paraId="0FC77B6B" w14:textId="77777777" w:rsidR="00DF436E" w:rsidRPr="00EC067E" w:rsidRDefault="00DF436E" w:rsidP="00DF436E">
      <w:pPr>
        <w:pStyle w:val="ListParagraph"/>
        <w:numPr>
          <w:ilvl w:val="0"/>
          <w:numId w:val="1"/>
        </w:numPr>
        <w:spacing w:after="0"/>
        <w:ind w:right="141"/>
        <w:jc w:val="both"/>
        <w:rPr>
          <w:rFonts w:ascii="Garamond" w:hAnsi="Garamond" w:cs="Calibri"/>
          <w:color w:val="000000" w:themeColor="text1"/>
        </w:rPr>
      </w:pPr>
      <w:r w:rsidRPr="00EC067E">
        <w:rPr>
          <w:rFonts w:ascii="Garamond" w:hAnsi="Garamond"/>
          <w:color w:val="000000" w:themeColor="text1"/>
        </w:rPr>
        <w:t>Provid</w:t>
      </w:r>
      <w:r>
        <w:rPr>
          <w:rFonts w:ascii="Garamond" w:hAnsi="Garamond"/>
          <w:color w:val="000000" w:themeColor="text1"/>
        </w:rPr>
        <w:t>ed</w:t>
      </w:r>
      <w:r w:rsidRPr="00EC067E">
        <w:rPr>
          <w:rFonts w:ascii="Garamond" w:hAnsi="Garamond"/>
          <w:color w:val="000000" w:themeColor="text1"/>
        </w:rPr>
        <w:t xml:space="preserve"> technical as well as customer support to team members and external clients via phone, email, and remote connection, as well as ticketing system.</w:t>
      </w:r>
    </w:p>
    <w:p w14:paraId="72D67011" w14:textId="77777777" w:rsidR="00DF436E" w:rsidRPr="00EC067E" w:rsidRDefault="00DF436E" w:rsidP="00DF436E">
      <w:pPr>
        <w:pStyle w:val="ListParagraph"/>
        <w:numPr>
          <w:ilvl w:val="0"/>
          <w:numId w:val="8"/>
        </w:numPr>
        <w:spacing w:after="0"/>
        <w:ind w:right="141"/>
        <w:jc w:val="both"/>
        <w:rPr>
          <w:rFonts w:ascii="Garamond" w:hAnsi="Garamond" w:cs="Calibri"/>
          <w:color w:val="000000" w:themeColor="text1"/>
        </w:rPr>
      </w:pPr>
      <w:r w:rsidRPr="00EC067E">
        <w:rPr>
          <w:rFonts w:ascii="Garamond" w:hAnsi="Garamond"/>
          <w:color w:val="000000" w:themeColor="text1"/>
        </w:rPr>
        <w:t>Following up on pending and delayed technical issues, prioritize, update status and escalating those issues to level 2 or above if there is difficulty to manage by Helpdesk.</w:t>
      </w:r>
    </w:p>
    <w:p w14:paraId="27961EDC" w14:textId="77777777" w:rsidR="00DF436E" w:rsidRPr="00EC067E" w:rsidRDefault="00DF436E" w:rsidP="00DF436E">
      <w:pPr>
        <w:pStyle w:val="ListParagraph"/>
        <w:numPr>
          <w:ilvl w:val="0"/>
          <w:numId w:val="8"/>
        </w:numPr>
        <w:spacing w:after="0"/>
        <w:ind w:right="141"/>
        <w:jc w:val="both"/>
        <w:rPr>
          <w:rFonts w:ascii="Garamond" w:hAnsi="Garamond"/>
          <w:color w:val="000000" w:themeColor="text1"/>
        </w:rPr>
      </w:pPr>
      <w:r w:rsidRPr="00EC067E">
        <w:rPr>
          <w:rFonts w:ascii="Garamond" w:hAnsi="Garamond"/>
          <w:color w:val="000000" w:themeColor="text1"/>
        </w:rPr>
        <w:t>Troubleshooting Windows 10 issues including admin password recovery, system recovery, software issue, applications, licensing, BSOD, windows backup and restore, recovery, update, and upgrade.</w:t>
      </w:r>
    </w:p>
    <w:p w14:paraId="452A99F0" w14:textId="77777777" w:rsidR="00DF436E" w:rsidRPr="00EC067E" w:rsidRDefault="00DF436E" w:rsidP="00DF436E">
      <w:pPr>
        <w:pStyle w:val="ListParagraph"/>
        <w:numPr>
          <w:ilvl w:val="0"/>
          <w:numId w:val="8"/>
        </w:numPr>
        <w:spacing w:after="0"/>
        <w:ind w:right="141"/>
        <w:jc w:val="both"/>
        <w:rPr>
          <w:rFonts w:ascii="Garamond" w:hAnsi="Garamond" w:cs="Calibri"/>
          <w:color w:val="000000" w:themeColor="text1"/>
        </w:rPr>
      </w:pPr>
      <w:r w:rsidRPr="00EC067E">
        <w:rPr>
          <w:rFonts w:ascii="Garamond" w:hAnsi="Garamond"/>
          <w:color w:val="000000" w:themeColor="text1"/>
        </w:rPr>
        <w:t>Addressing network connectivity issues such as physical connectivity issues, slow network connection, identifying wireless devices</w:t>
      </w:r>
      <w:r>
        <w:rPr>
          <w:rFonts w:ascii="Garamond" w:hAnsi="Garamond"/>
          <w:color w:val="000000" w:themeColor="text1"/>
        </w:rPr>
        <w:t>.</w:t>
      </w:r>
    </w:p>
    <w:p w14:paraId="0E6078FD" w14:textId="0AA38406" w:rsidR="00DF436E" w:rsidRPr="00EC067E" w:rsidRDefault="00DF436E" w:rsidP="00DF436E">
      <w:pPr>
        <w:pStyle w:val="ListParagraph"/>
        <w:numPr>
          <w:ilvl w:val="0"/>
          <w:numId w:val="8"/>
        </w:numPr>
        <w:spacing w:after="0"/>
        <w:ind w:right="141"/>
        <w:jc w:val="both"/>
        <w:rPr>
          <w:rFonts w:ascii="Garamond" w:hAnsi="Garamond" w:cs="Calibri"/>
          <w:color w:val="000000" w:themeColor="text1"/>
        </w:rPr>
      </w:pPr>
      <w:r w:rsidRPr="00EC067E">
        <w:rPr>
          <w:rFonts w:ascii="Garamond" w:hAnsi="Garamond" w:cs="Calibri"/>
          <w:color w:val="000000" w:themeColor="text1"/>
          <w:lang w:val="en-US"/>
        </w:rPr>
        <w:t>Onboarding, offboarding of staff, enabling and disabling account, creating groups</w:t>
      </w:r>
      <w:r>
        <w:rPr>
          <w:rFonts w:ascii="Garamond" w:hAnsi="Garamond" w:cs="Calibri"/>
          <w:color w:val="000000" w:themeColor="text1"/>
          <w:lang w:val="en-US"/>
        </w:rPr>
        <w:t xml:space="preserve"> </w:t>
      </w:r>
      <w:r w:rsidRPr="00EC067E">
        <w:rPr>
          <w:rFonts w:ascii="Garamond" w:hAnsi="Garamond" w:cs="Calibri"/>
          <w:color w:val="000000" w:themeColor="text1"/>
          <w:lang w:val="en-US"/>
        </w:rPr>
        <w:t>in Active Directory of Windows Server 2019</w:t>
      </w:r>
      <w:r>
        <w:rPr>
          <w:rFonts w:ascii="Garamond" w:hAnsi="Garamond" w:cs="Calibri"/>
          <w:color w:val="000000" w:themeColor="text1"/>
          <w:lang w:val="en-US"/>
        </w:rPr>
        <w:t>.</w:t>
      </w:r>
    </w:p>
    <w:p w14:paraId="260E2B7F" w14:textId="77777777" w:rsidR="00DF436E" w:rsidRPr="00EC067E" w:rsidRDefault="00DF436E" w:rsidP="00DF436E">
      <w:pPr>
        <w:pStyle w:val="ListParagraph"/>
        <w:numPr>
          <w:ilvl w:val="0"/>
          <w:numId w:val="8"/>
        </w:numPr>
        <w:spacing w:after="0"/>
        <w:ind w:right="141"/>
        <w:jc w:val="both"/>
        <w:rPr>
          <w:rFonts w:ascii="Garamond" w:hAnsi="Garamond"/>
          <w:color w:val="000000" w:themeColor="text1"/>
          <w:lang w:val="en-US"/>
        </w:rPr>
      </w:pPr>
      <w:r w:rsidRPr="00EC067E">
        <w:rPr>
          <w:rFonts w:ascii="Garamond" w:hAnsi="Garamond"/>
          <w:color w:val="000000" w:themeColor="text1"/>
          <w:lang w:val="en-US"/>
        </w:rPr>
        <w:t>Employing Group Policy in Windows Server 2019 such as enforcing strong password requirements, restricting applications, limiting access to control panel and desktop wallpapers.</w:t>
      </w:r>
    </w:p>
    <w:p w14:paraId="08A779B6" w14:textId="77777777" w:rsidR="00DF436E" w:rsidRPr="00EC067E" w:rsidRDefault="00DF436E" w:rsidP="00DF436E">
      <w:pPr>
        <w:pStyle w:val="ListParagraph"/>
        <w:numPr>
          <w:ilvl w:val="0"/>
          <w:numId w:val="8"/>
        </w:numPr>
        <w:spacing w:after="0"/>
        <w:ind w:right="141"/>
        <w:jc w:val="both"/>
        <w:rPr>
          <w:rFonts w:ascii="Garamond" w:hAnsi="Garamond"/>
          <w:color w:val="000000" w:themeColor="text1"/>
          <w:lang w:val="en-US"/>
        </w:rPr>
      </w:pPr>
      <w:r w:rsidRPr="00EC067E">
        <w:rPr>
          <w:rFonts w:ascii="Garamond" w:hAnsi="Garamond"/>
          <w:color w:val="000000" w:themeColor="text1"/>
          <w:lang w:val="en-US"/>
        </w:rPr>
        <w:t>Managing files and folders for internal and external users and helping to add and grant permission to shared personal drives</w:t>
      </w:r>
      <w:r>
        <w:rPr>
          <w:rFonts w:ascii="Garamond" w:hAnsi="Garamond"/>
          <w:color w:val="000000" w:themeColor="text1"/>
          <w:lang w:val="en-US"/>
        </w:rPr>
        <w:t xml:space="preserve">, </w:t>
      </w:r>
      <w:r w:rsidRPr="00EC067E">
        <w:rPr>
          <w:rFonts w:ascii="Garamond" w:hAnsi="Garamond"/>
          <w:color w:val="000000" w:themeColor="text1"/>
          <w:lang w:val="en-US"/>
        </w:rPr>
        <w:t>network drives</w:t>
      </w:r>
      <w:r>
        <w:rPr>
          <w:rFonts w:ascii="Garamond" w:hAnsi="Garamond"/>
          <w:color w:val="000000" w:themeColor="text1"/>
          <w:lang w:val="en-US"/>
        </w:rPr>
        <w:t xml:space="preserve"> and NAS box</w:t>
      </w:r>
      <w:r w:rsidRPr="00EC067E">
        <w:rPr>
          <w:rFonts w:ascii="Garamond" w:hAnsi="Garamond"/>
          <w:color w:val="000000" w:themeColor="text1"/>
          <w:lang w:val="en-US"/>
        </w:rPr>
        <w:t>.</w:t>
      </w:r>
    </w:p>
    <w:p w14:paraId="1F6943C5" w14:textId="77777777" w:rsidR="00DF436E" w:rsidRPr="00EC067E" w:rsidRDefault="00DF436E" w:rsidP="00DF436E">
      <w:pPr>
        <w:pStyle w:val="ListParagraph"/>
        <w:numPr>
          <w:ilvl w:val="0"/>
          <w:numId w:val="8"/>
        </w:numPr>
        <w:spacing w:after="0"/>
        <w:ind w:right="141"/>
        <w:jc w:val="both"/>
        <w:rPr>
          <w:rFonts w:ascii="Garamond" w:hAnsi="Garamond" w:cs="Calibri"/>
          <w:color w:val="000000" w:themeColor="text1"/>
        </w:rPr>
      </w:pPr>
      <w:r w:rsidRPr="00EC067E">
        <w:rPr>
          <w:rFonts w:ascii="Garamond" w:hAnsi="Garamond"/>
          <w:color w:val="000000" w:themeColor="text1"/>
        </w:rPr>
        <w:t>Efficiently managing and troubleshooting Office 365 admin suite such as creating new user accounts and groups, managing shared mailboxes, performing password resets, handling license assignments, and configuring automated reply to settings for messages.</w:t>
      </w:r>
    </w:p>
    <w:p w14:paraId="2459ACD1" w14:textId="77777777" w:rsidR="00DF436E" w:rsidRPr="00EC067E" w:rsidRDefault="00DF436E" w:rsidP="00DF436E">
      <w:pPr>
        <w:pStyle w:val="ListParagraph"/>
        <w:numPr>
          <w:ilvl w:val="0"/>
          <w:numId w:val="8"/>
        </w:numPr>
        <w:spacing w:after="0"/>
        <w:ind w:right="141"/>
        <w:jc w:val="both"/>
        <w:rPr>
          <w:rFonts w:ascii="Garamond" w:hAnsi="Garamond"/>
          <w:color w:val="000000" w:themeColor="text1"/>
        </w:rPr>
      </w:pPr>
      <w:r w:rsidRPr="00EC067E">
        <w:rPr>
          <w:rFonts w:ascii="Garamond" w:hAnsi="Garamond"/>
          <w:color w:val="000000" w:themeColor="text1"/>
        </w:rPr>
        <w:t>Implementing and managing Multi-Factor Authentication and self-service password reset in Azure Active Directory, Microsoft 365 for enhancing security and enabling seamless user authentication and password management.</w:t>
      </w:r>
    </w:p>
    <w:p w14:paraId="40D46169" w14:textId="77777777" w:rsidR="00BB36E8" w:rsidRDefault="00BB36E8" w:rsidP="00EC067E">
      <w:pPr>
        <w:pStyle w:val="NoSpacing"/>
        <w:ind w:right="141"/>
        <w:jc w:val="both"/>
        <w:rPr>
          <w:rFonts w:ascii="Garamond" w:eastAsia="Calibri" w:hAnsi="Garamond" w:cs="Calibri"/>
          <w:b/>
          <w:bCs/>
          <w:color w:val="000000" w:themeColor="text1"/>
          <w:lang w:val="en-US"/>
        </w:rPr>
      </w:pPr>
    </w:p>
    <w:p w14:paraId="380E90F5" w14:textId="63A073CA" w:rsidR="00DF436E" w:rsidRPr="00EC067E" w:rsidRDefault="00DF436E" w:rsidP="00DF436E">
      <w:pPr>
        <w:pStyle w:val="NoSpacing"/>
        <w:tabs>
          <w:tab w:val="left" w:pos="7920"/>
        </w:tabs>
        <w:jc w:val="both"/>
        <w:rPr>
          <w:rFonts w:ascii="Garamond" w:hAnsi="Garamond"/>
          <w:b/>
          <w:bCs/>
        </w:rPr>
      </w:pPr>
      <w:r w:rsidRPr="00EC067E">
        <w:rPr>
          <w:rFonts w:ascii="Garamond" w:hAnsi="Garamond"/>
          <w:b/>
          <w:bCs/>
        </w:rPr>
        <w:t xml:space="preserve">Customer Service Representative                                                                                       </w:t>
      </w:r>
      <w:r>
        <w:rPr>
          <w:rFonts w:ascii="Garamond" w:hAnsi="Garamond"/>
          <w:b/>
          <w:bCs/>
        </w:rPr>
        <w:t>Oct</w:t>
      </w:r>
      <w:r w:rsidRPr="00EC067E">
        <w:rPr>
          <w:rFonts w:ascii="Garamond" w:hAnsi="Garamond"/>
          <w:b/>
          <w:bCs/>
        </w:rPr>
        <w:t xml:space="preserve"> 202</w:t>
      </w:r>
      <w:r>
        <w:rPr>
          <w:rFonts w:ascii="Garamond" w:hAnsi="Garamond"/>
          <w:b/>
          <w:bCs/>
        </w:rPr>
        <w:t>1</w:t>
      </w:r>
      <w:r w:rsidRPr="00EC067E">
        <w:rPr>
          <w:rFonts w:ascii="Garamond" w:hAnsi="Garamond"/>
          <w:b/>
          <w:bCs/>
        </w:rPr>
        <w:t xml:space="preserve"> – </w:t>
      </w:r>
      <w:r>
        <w:rPr>
          <w:rFonts w:ascii="Garamond" w:hAnsi="Garamond"/>
          <w:b/>
          <w:bCs/>
        </w:rPr>
        <w:t>Jan</w:t>
      </w:r>
      <w:r w:rsidRPr="00EC067E">
        <w:rPr>
          <w:rFonts w:ascii="Garamond" w:hAnsi="Garamond"/>
          <w:b/>
          <w:bCs/>
        </w:rPr>
        <w:t xml:space="preserve"> 202</w:t>
      </w:r>
      <w:r>
        <w:rPr>
          <w:rFonts w:ascii="Garamond" w:hAnsi="Garamond"/>
          <w:b/>
          <w:bCs/>
        </w:rPr>
        <w:t>4</w:t>
      </w:r>
    </w:p>
    <w:p w14:paraId="21DBD934" w14:textId="727BF52F" w:rsidR="00DF436E" w:rsidRPr="00EC067E" w:rsidRDefault="00DF436E" w:rsidP="00DF436E">
      <w:pPr>
        <w:pStyle w:val="NoSpacing"/>
        <w:jc w:val="both"/>
        <w:rPr>
          <w:rFonts w:ascii="Garamond" w:hAnsi="Garamond"/>
          <w:b/>
          <w:bCs/>
        </w:rPr>
      </w:pPr>
      <w:r>
        <w:rPr>
          <w:rFonts w:ascii="Garamond" w:hAnsi="Garamond"/>
          <w:b/>
          <w:bCs/>
        </w:rPr>
        <w:t>Orto Trading Co</w:t>
      </w:r>
      <w:r w:rsidRPr="00EC067E">
        <w:rPr>
          <w:rFonts w:ascii="Garamond" w:hAnsi="Garamond"/>
          <w:b/>
          <w:bCs/>
        </w:rPr>
        <w:t xml:space="preserve">, </w:t>
      </w:r>
      <w:r>
        <w:rPr>
          <w:rFonts w:ascii="Garamond" w:hAnsi="Garamond"/>
          <w:b/>
          <w:bCs/>
        </w:rPr>
        <w:t>Surry Hills</w:t>
      </w:r>
    </w:p>
    <w:p w14:paraId="0A285D56" w14:textId="77777777" w:rsidR="00DF436E" w:rsidRPr="00E554E6" w:rsidRDefault="00DF436E" w:rsidP="00DF436E">
      <w:pPr>
        <w:pStyle w:val="NoSpacing"/>
        <w:numPr>
          <w:ilvl w:val="0"/>
          <w:numId w:val="10"/>
        </w:numPr>
        <w:jc w:val="both"/>
        <w:rPr>
          <w:rFonts w:ascii="Garamond" w:hAnsi="Garamond"/>
        </w:rPr>
      </w:pPr>
      <w:r w:rsidRPr="00E554E6">
        <w:rPr>
          <w:rFonts w:ascii="Garamond" w:hAnsi="Garamond"/>
        </w:rPr>
        <w:t>Handled customer inquiries and suggestions courteously and professionally.</w:t>
      </w:r>
    </w:p>
    <w:p w14:paraId="49915D9F" w14:textId="77777777" w:rsidR="00DF436E" w:rsidRPr="00E554E6" w:rsidRDefault="00DF436E" w:rsidP="00DF436E">
      <w:pPr>
        <w:pStyle w:val="NoSpacing"/>
        <w:numPr>
          <w:ilvl w:val="0"/>
          <w:numId w:val="10"/>
        </w:numPr>
        <w:jc w:val="both"/>
        <w:rPr>
          <w:rFonts w:ascii="Garamond" w:hAnsi="Garamond"/>
        </w:rPr>
      </w:pPr>
      <w:r w:rsidRPr="00E554E6">
        <w:rPr>
          <w:rFonts w:ascii="Garamond" w:hAnsi="Garamond"/>
        </w:rPr>
        <w:t>Actively listened to customers, handled concerns quickly, and escalated major issues to the supervisor.</w:t>
      </w:r>
    </w:p>
    <w:p w14:paraId="68C16B22" w14:textId="77777777" w:rsidR="00DF436E" w:rsidRPr="00E554E6" w:rsidRDefault="00DF436E" w:rsidP="00DF436E">
      <w:pPr>
        <w:pStyle w:val="NoSpacing"/>
        <w:numPr>
          <w:ilvl w:val="0"/>
          <w:numId w:val="10"/>
        </w:numPr>
        <w:jc w:val="both"/>
        <w:rPr>
          <w:rFonts w:ascii="Garamond" w:hAnsi="Garamond"/>
        </w:rPr>
      </w:pPr>
      <w:r w:rsidRPr="00E554E6">
        <w:rPr>
          <w:rFonts w:ascii="Garamond" w:hAnsi="Garamond"/>
        </w:rPr>
        <w:t>Answered a constant flow of customer calls with minimal wait times.</w:t>
      </w:r>
    </w:p>
    <w:p w14:paraId="5F37F767" w14:textId="77777777" w:rsidR="00DF436E" w:rsidRPr="006E2DEE" w:rsidRDefault="00DF436E" w:rsidP="00DF436E">
      <w:pPr>
        <w:pStyle w:val="NoSpacing"/>
        <w:numPr>
          <w:ilvl w:val="0"/>
          <w:numId w:val="10"/>
        </w:numPr>
        <w:jc w:val="both"/>
        <w:rPr>
          <w:rFonts w:ascii="Garamond" w:hAnsi="Garamond"/>
        </w:rPr>
      </w:pPr>
      <w:r w:rsidRPr="00E554E6">
        <w:rPr>
          <w:rFonts w:ascii="Garamond" w:hAnsi="Garamond"/>
        </w:rPr>
        <w:t>Answered customer telephone calls promptly to avoid on-hold wait</w:t>
      </w:r>
      <w:r>
        <w:rPr>
          <w:rFonts w:ascii="Garamond" w:hAnsi="Garamond"/>
        </w:rPr>
        <w:t xml:space="preserve"> </w:t>
      </w:r>
      <w:r w:rsidRPr="006E2DEE">
        <w:rPr>
          <w:rFonts w:ascii="Garamond" w:hAnsi="Garamond"/>
        </w:rPr>
        <w:t>times.</w:t>
      </w:r>
    </w:p>
    <w:p w14:paraId="011B1485" w14:textId="77777777" w:rsidR="00DF436E" w:rsidRPr="00E554E6" w:rsidRDefault="00DF436E" w:rsidP="00DF436E">
      <w:pPr>
        <w:pStyle w:val="NoSpacing"/>
        <w:numPr>
          <w:ilvl w:val="0"/>
          <w:numId w:val="10"/>
        </w:numPr>
        <w:jc w:val="both"/>
        <w:rPr>
          <w:rFonts w:ascii="Garamond" w:hAnsi="Garamond"/>
        </w:rPr>
      </w:pPr>
      <w:r w:rsidRPr="00E554E6">
        <w:rPr>
          <w:rFonts w:ascii="Garamond" w:hAnsi="Garamond"/>
        </w:rPr>
        <w:t>Delivered prompt service to prioritize customer needs.</w:t>
      </w:r>
    </w:p>
    <w:p w14:paraId="06EEED97" w14:textId="77777777" w:rsidR="00DF436E" w:rsidRDefault="00DF436E" w:rsidP="00DF436E">
      <w:pPr>
        <w:pStyle w:val="NoSpacing"/>
        <w:numPr>
          <w:ilvl w:val="0"/>
          <w:numId w:val="10"/>
        </w:numPr>
        <w:jc w:val="both"/>
        <w:rPr>
          <w:rFonts w:ascii="Garamond" w:hAnsi="Garamond"/>
        </w:rPr>
      </w:pPr>
      <w:r w:rsidRPr="00E554E6">
        <w:rPr>
          <w:rFonts w:ascii="Garamond" w:hAnsi="Garamond"/>
        </w:rPr>
        <w:t>Participated in team meetings and training sessions to stay informed</w:t>
      </w:r>
      <w:r>
        <w:rPr>
          <w:rFonts w:ascii="Garamond" w:hAnsi="Garamond"/>
        </w:rPr>
        <w:t xml:space="preserve"> </w:t>
      </w:r>
      <w:r w:rsidRPr="006E2DEE">
        <w:rPr>
          <w:rFonts w:ascii="Garamond" w:hAnsi="Garamond"/>
        </w:rPr>
        <w:t>about product updates and changes</w:t>
      </w:r>
      <w:r>
        <w:rPr>
          <w:rFonts w:ascii="Garamond" w:hAnsi="Garamond"/>
        </w:rPr>
        <w:t>.</w:t>
      </w:r>
    </w:p>
    <w:p w14:paraId="30397DDF" w14:textId="19EC1899" w:rsidR="00A80563" w:rsidRPr="00DF436E" w:rsidRDefault="00DF436E" w:rsidP="00A80563">
      <w:pPr>
        <w:pStyle w:val="NoSpacing"/>
        <w:numPr>
          <w:ilvl w:val="0"/>
          <w:numId w:val="10"/>
        </w:numPr>
        <w:jc w:val="both"/>
        <w:rPr>
          <w:rFonts w:ascii="Garamond" w:hAnsi="Garamond"/>
        </w:rPr>
      </w:pPr>
      <w:r w:rsidRPr="007048E1">
        <w:rPr>
          <w:rFonts w:ascii="Garamond" w:hAnsi="Garamond"/>
        </w:rPr>
        <w:t>Demonstrated strong problem-solving skills by making discretionary decisions on product/service resolutions, refunds, replacements, or price adjustments.</w:t>
      </w:r>
    </w:p>
    <w:p w14:paraId="4F0A549A" w14:textId="77777777" w:rsidR="00E64ED5" w:rsidRDefault="00E64ED5" w:rsidP="00A80563">
      <w:pPr>
        <w:pStyle w:val="NoSpacing"/>
        <w:jc w:val="both"/>
        <w:rPr>
          <w:rFonts w:ascii="Garamond" w:hAnsi="Garamond"/>
        </w:rPr>
      </w:pPr>
    </w:p>
    <w:p w14:paraId="284C54C5" w14:textId="77777777" w:rsidR="00E64ED5" w:rsidRDefault="00E64ED5" w:rsidP="00A80563">
      <w:pPr>
        <w:pStyle w:val="NoSpacing"/>
        <w:jc w:val="both"/>
        <w:rPr>
          <w:rFonts w:ascii="Garamond" w:hAnsi="Garamond"/>
        </w:rPr>
      </w:pPr>
    </w:p>
    <w:p w14:paraId="5A82D9EC" w14:textId="77777777" w:rsidR="00C61359" w:rsidRPr="00D52B76" w:rsidRDefault="00C61359" w:rsidP="00C61359">
      <w:pPr>
        <w:pStyle w:val="NoSpacing"/>
        <w:ind w:left="360"/>
        <w:jc w:val="both"/>
        <w:rPr>
          <w:rFonts w:ascii="Garamond" w:hAnsi="Garamond"/>
        </w:rPr>
      </w:pPr>
    </w:p>
    <w:p w14:paraId="23CDD236" w14:textId="77777777" w:rsidR="00611E55" w:rsidRPr="00EC067E" w:rsidRDefault="00611E55" w:rsidP="00611E55">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INDUSTRY CERTIFICATIONS</w:t>
      </w:r>
    </w:p>
    <w:p w14:paraId="23F05D77" w14:textId="77777777" w:rsidR="00E64ED5" w:rsidRPr="00E64ED5" w:rsidRDefault="00E64ED5" w:rsidP="00E64ED5">
      <w:pPr>
        <w:spacing w:after="11" w:line="247" w:lineRule="auto"/>
        <w:ind w:hanging="10"/>
        <w:rPr>
          <w:rFonts w:ascii="Garamond" w:eastAsia="Garamond" w:hAnsi="Garamond" w:cs="Garamond"/>
          <w:color w:val="000000"/>
          <w:kern w:val="2"/>
          <w:szCs w:val="24"/>
          <w14:ligatures w14:val="standardContextual"/>
        </w:rPr>
      </w:pPr>
      <w:r w:rsidRPr="00E64ED5">
        <w:rPr>
          <w:rFonts w:ascii="Garamond" w:eastAsia="Garamond" w:hAnsi="Garamond" w:cs="Garamond"/>
          <w:b/>
          <w:color w:val="000000"/>
          <w:kern w:val="2"/>
          <w:szCs w:val="24"/>
          <w14:ligatures w14:val="standardContextual"/>
        </w:rPr>
        <w:t xml:space="preserve">Google IT Support Certificate  </w:t>
      </w:r>
    </w:p>
    <w:p w14:paraId="573E5886" w14:textId="6CDED6B1" w:rsidR="00E64ED5" w:rsidRPr="00E64ED5" w:rsidRDefault="00E64ED5" w:rsidP="00E64ED5">
      <w:pPr>
        <w:spacing w:after="5" w:line="269" w:lineRule="auto"/>
        <w:ind w:left="736" w:hanging="10"/>
        <w:jc w:val="both"/>
        <w:rPr>
          <w:rFonts w:ascii="Garamond" w:eastAsia="Garamond" w:hAnsi="Garamond" w:cs="Garamond"/>
          <w:color w:val="000000"/>
          <w:kern w:val="2"/>
          <w:szCs w:val="24"/>
          <w14:ligatures w14:val="standardContextual"/>
        </w:rPr>
      </w:pPr>
      <w:r w:rsidRPr="00E64ED5">
        <w:rPr>
          <w:rFonts w:ascii="Garamond" w:eastAsia="Garamond" w:hAnsi="Garamond" w:cs="Garamond"/>
          <w:color w:val="000000"/>
          <w:kern w:val="2"/>
          <w:szCs w:val="24"/>
          <w14:ligatures w14:val="standardContextual"/>
        </w:rPr>
        <w:lastRenderedPageBreak/>
        <w:t xml:space="preserve">Issued by Coursera </w:t>
      </w:r>
      <w:r w:rsidR="009A16E6">
        <w:rPr>
          <w:rFonts w:ascii="Garamond" w:eastAsia="Garamond" w:hAnsi="Garamond" w:cs="Garamond"/>
          <w:color w:val="000000"/>
          <w:kern w:val="2"/>
          <w:szCs w:val="24"/>
          <w14:ligatures w14:val="standardContextual"/>
        </w:rPr>
        <w:t>in</w:t>
      </w:r>
      <w:r w:rsidRPr="00E64ED5">
        <w:rPr>
          <w:rFonts w:ascii="Garamond" w:eastAsia="Garamond" w:hAnsi="Garamond" w:cs="Garamond"/>
          <w:color w:val="000000"/>
          <w:kern w:val="2"/>
          <w:szCs w:val="24"/>
          <w14:ligatures w14:val="standardContextual"/>
        </w:rPr>
        <w:t xml:space="preserve"> </w:t>
      </w:r>
      <w:r w:rsidR="002C1377" w:rsidRPr="00E64ED5">
        <w:rPr>
          <w:rFonts w:ascii="Garamond" w:eastAsia="Garamond" w:hAnsi="Garamond" w:cs="Garamond"/>
          <w:color w:val="000000"/>
          <w:kern w:val="2"/>
          <w:szCs w:val="24"/>
          <w14:ligatures w14:val="standardContextual"/>
        </w:rPr>
        <w:t>Aug</w:t>
      </w:r>
      <w:r w:rsidRPr="00E64ED5">
        <w:rPr>
          <w:rFonts w:ascii="Garamond" w:eastAsia="Garamond" w:hAnsi="Garamond" w:cs="Garamond"/>
          <w:color w:val="000000"/>
          <w:kern w:val="2"/>
          <w:szCs w:val="24"/>
          <w14:ligatures w14:val="standardContextual"/>
        </w:rPr>
        <w:t xml:space="preserve"> 2022 </w:t>
      </w:r>
    </w:p>
    <w:p w14:paraId="0DD6F2A9" w14:textId="77777777" w:rsidR="00E64ED5" w:rsidRPr="00E64ED5" w:rsidRDefault="00E64ED5" w:rsidP="00E64ED5">
      <w:pPr>
        <w:spacing w:after="11" w:line="247" w:lineRule="auto"/>
        <w:ind w:hanging="10"/>
        <w:rPr>
          <w:rFonts w:ascii="Garamond" w:eastAsia="Garamond" w:hAnsi="Garamond" w:cs="Garamond"/>
          <w:color w:val="000000"/>
          <w:kern w:val="2"/>
          <w:szCs w:val="24"/>
          <w14:ligatures w14:val="standardContextual"/>
        </w:rPr>
      </w:pPr>
      <w:r w:rsidRPr="00E64ED5">
        <w:rPr>
          <w:rFonts w:ascii="Garamond" w:eastAsia="Garamond" w:hAnsi="Garamond" w:cs="Garamond"/>
          <w:b/>
          <w:color w:val="000000"/>
          <w:kern w:val="2"/>
          <w:szCs w:val="24"/>
          <w14:ligatures w14:val="standardContextual"/>
        </w:rPr>
        <w:t xml:space="preserve">Microsoft 365 Certified: Fundamentals  </w:t>
      </w:r>
    </w:p>
    <w:p w14:paraId="0A27F90B" w14:textId="03D322A0" w:rsidR="00E64ED5" w:rsidRPr="00E64ED5" w:rsidRDefault="00E64ED5" w:rsidP="00E64ED5">
      <w:pPr>
        <w:spacing w:after="5" w:line="269" w:lineRule="auto"/>
        <w:ind w:left="736" w:hanging="10"/>
        <w:jc w:val="both"/>
        <w:rPr>
          <w:rFonts w:ascii="Garamond" w:eastAsia="Garamond" w:hAnsi="Garamond" w:cs="Garamond"/>
          <w:color w:val="000000"/>
          <w:kern w:val="2"/>
          <w:szCs w:val="24"/>
          <w14:ligatures w14:val="standardContextual"/>
        </w:rPr>
      </w:pPr>
      <w:r w:rsidRPr="00E64ED5">
        <w:rPr>
          <w:rFonts w:ascii="Garamond" w:eastAsia="Garamond" w:hAnsi="Garamond" w:cs="Garamond"/>
          <w:color w:val="000000"/>
          <w:kern w:val="2"/>
          <w:szCs w:val="24"/>
          <w14:ligatures w14:val="standardContextual"/>
        </w:rPr>
        <w:t xml:space="preserve">Issued by Microsoft on </w:t>
      </w:r>
      <w:r w:rsidR="002C1377" w:rsidRPr="00E64ED5">
        <w:rPr>
          <w:rFonts w:ascii="Garamond" w:eastAsia="Garamond" w:hAnsi="Garamond" w:cs="Garamond"/>
          <w:color w:val="000000"/>
          <w:kern w:val="2"/>
          <w:szCs w:val="24"/>
          <w14:ligatures w14:val="standardContextual"/>
        </w:rPr>
        <w:t>May</w:t>
      </w:r>
      <w:r w:rsidRPr="00E64ED5">
        <w:rPr>
          <w:rFonts w:ascii="Garamond" w:eastAsia="Garamond" w:hAnsi="Garamond" w:cs="Garamond"/>
          <w:color w:val="000000"/>
          <w:kern w:val="2"/>
          <w:szCs w:val="24"/>
          <w14:ligatures w14:val="standardContextual"/>
        </w:rPr>
        <w:t xml:space="preserve"> 2024 </w:t>
      </w:r>
    </w:p>
    <w:p w14:paraId="3A89BE96" w14:textId="77777777" w:rsidR="00E64ED5" w:rsidRPr="00E64ED5" w:rsidRDefault="00E64ED5" w:rsidP="00E64ED5">
      <w:pPr>
        <w:keepNext/>
        <w:keepLines/>
        <w:spacing w:after="11" w:line="247" w:lineRule="auto"/>
        <w:outlineLvl w:val="0"/>
        <w:rPr>
          <w:rFonts w:ascii="Garamond" w:eastAsia="Garamond" w:hAnsi="Garamond" w:cs="Garamond"/>
          <w:b/>
          <w:color w:val="000000"/>
          <w:kern w:val="2"/>
          <w:szCs w:val="24"/>
          <w14:ligatures w14:val="standardContextual"/>
        </w:rPr>
      </w:pPr>
      <w:r w:rsidRPr="00E64ED5">
        <w:rPr>
          <w:rFonts w:ascii="Garamond" w:eastAsia="Garamond" w:hAnsi="Garamond" w:cs="Garamond"/>
          <w:b/>
          <w:color w:val="000000"/>
          <w:kern w:val="2"/>
          <w:szCs w:val="24"/>
          <w14:ligatures w14:val="standardContextual"/>
        </w:rPr>
        <w:t xml:space="preserve">Azure Active Directory  </w:t>
      </w:r>
    </w:p>
    <w:p w14:paraId="5161650C" w14:textId="17AE38E4" w:rsidR="00E64ED5" w:rsidRPr="00E64ED5" w:rsidRDefault="00E64ED5" w:rsidP="00E64ED5">
      <w:pPr>
        <w:spacing w:after="5" w:line="269" w:lineRule="auto"/>
        <w:ind w:left="736" w:hanging="10"/>
        <w:jc w:val="both"/>
        <w:rPr>
          <w:rFonts w:ascii="Garamond" w:eastAsia="Garamond" w:hAnsi="Garamond" w:cs="Garamond"/>
          <w:color w:val="000000"/>
          <w:kern w:val="2"/>
          <w:szCs w:val="24"/>
          <w14:ligatures w14:val="standardContextual"/>
        </w:rPr>
      </w:pPr>
      <w:r w:rsidRPr="00E64ED5">
        <w:rPr>
          <w:rFonts w:ascii="Garamond" w:eastAsia="Garamond" w:hAnsi="Garamond" w:cs="Garamond"/>
          <w:color w:val="000000"/>
          <w:kern w:val="2"/>
          <w:szCs w:val="24"/>
          <w14:ligatures w14:val="standardContextual"/>
        </w:rPr>
        <w:t xml:space="preserve">Issued by LinkedIn on </w:t>
      </w:r>
      <w:r w:rsidR="002C1377" w:rsidRPr="00E64ED5">
        <w:rPr>
          <w:rFonts w:ascii="Garamond" w:eastAsia="Garamond" w:hAnsi="Garamond" w:cs="Garamond"/>
          <w:color w:val="000000"/>
          <w:kern w:val="2"/>
          <w:szCs w:val="24"/>
          <w14:ligatures w14:val="standardContextual"/>
        </w:rPr>
        <w:t>May</w:t>
      </w:r>
      <w:r w:rsidRPr="00E64ED5">
        <w:rPr>
          <w:rFonts w:ascii="Garamond" w:eastAsia="Garamond" w:hAnsi="Garamond" w:cs="Garamond"/>
          <w:color w:val="000000"/>
          <w:kern w:val="2"/>
          <w:szCs w:val="24"/>
          <w14:ligatures w14:val="standardContextual"/>
        </w:rPr>
        <w:t xml:space="preserve"> 2024 </w:t>
      </w:r>
    </w:p>
    <w:p w14:paraId="672D7E73" w14:textId="77777777" w:rsidR="00C61359" w:rsidRPr="004A5F82" w:rsidRDefault="00C61359" w:rsidP="00E64ED5">
      <w:pPr>
        <w:pStyle w:val="NoSpacing"/>
        <w:jc w:val="both"/>
        <w:rPr>
          <w:rFonts w:ascii="Garamond" w:hAnsi="Garamond"/>
          <w:b/>
          <w:bCs/>
        </w:rPr>
      </w:pPr>
    </w:p>
    <w:p w14:paraId="7A4E8764" w14:textId="350758EF" w:rsidR="00C154E8" w:rsidRPr="00EC067E" w:rsidRDefault="28B984A4" w:rsidP="00EC067E">
      <w:pPr>
        <w:pBdr>
          <w:bottom w:val="single" w:sz="4" w:space="1" w:color="000000"/>
        </w:pBdr>
        <w:spacing w:after="0" w:line="240" w:lineRule="auto"/>
        <w:jc w:val="both"/>
        <w:rPr>
          <w:rFonts w:ascii="Garamond" w:eastAsia="Arial" w:hAnsi="Garamond" w:cs="Arial"/>
          <w:b/>
          <w:color w:val="000000" w:themeColor="text1"/>
          <w:sz w:val="20"/>
          <w:szCs w:val="20"/>
        </w:rPr>
      </w:pPr>
      <w:r w:rsidRPr="00EC067E">
        <w:rPr>
          <w:rFonts w:ascii="Garamond" w:eastAsia="Arial" w:hAnsi="Garamond" w:cs="Arial"/>
          <w:b/>
          <w:bCs/>
          <w:color w:val="000000" w:themeColor="text1"/>
          <w:sz w:val="20"/>
          <w:szCs w:val="20"/>
        </w:rPr>
        <w:t xml:space="preserve">TECHNICAL SKILLS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6703"/>
      </w:tblGrid>
      <w:tr w:rsidR="00C154E8" w:rsidRPr="00EC067E" w14:paraId="552E3C78" w14:textId="77777777" w:rsidTr="00E64ED5">
        <w:trPr>
          <w:trHeight w:val="147"/>
        </w:trPr>
        <w:tc>
          <w:tcPr>
            <w:tcW w:w="1515" w:type="pct"/>
            <w:vAlign w:val="center"/>
          </w:tcPr>
          <w:p w14:paraId="521715C1" w14:textId="1EAD8C06" w:rsidR="00C154E8" w:rsidRPr="00EC067E" w:rsidRDefault="00E64ED5" w:rsidP="00EC067E">
            <w:pPr>
              <w:jc w:val="both"/>
              <w:rPr>
                <w:rFonts w:ascii="Garamond" w:hAnsi="Garamond"/>
                <w:b/>
                <w:bCs/>
              </w:rPr>
            </w:pPr>
            <w:r>
              <w:rPr>
                <w:rFonts w:ascii="Garamond" w:hAnsi="Garamond"/>
                <w:b/>
                <w:bCs/>
              </w:rPr>
              <w:t>Operating Systems</w:t>
            </w:r>
            <w:r w:rsidR="28B984A4" w:rsidRPr="00EC067E">
              <w:rPr>
                <w:rFonts w:ascii="Garamond" w:hAnsi="Garamond"/>
                <w:b/>
                <w:bCs/>
              </w:rPr>
              <w:t>:</w:t>
            </w:r>
          </w:p>
        </w:tc>
        <w:tc>
          <w:tcPr>
            <w:tcW w:w="3485" w:type="pct"/>
          </w:tcPr>
          <w:p w14:paraId="7CF79B6E" w14:textId="77777777" w:rsidR="008B5981" w:rsidRDefault="00E64ED5" w:rsidP="00EC067E">
            <w:pPr>
              <w:jc w:val="both"/>
              <w:rPr>
                <w:rFonts w:ascii="Garamond" w:hAnsi="Garamond"/>
              </w:rPr>
            </w:pPr>
            <w:r w:rsidRPr="00E64ED5">
              <w:rPr>
                <w:rFonts w:ascii="Garamond" w:hAnsi="Garamond"/>
              </w:rPr>
              <w:t xml:space="preserve">Linux, Windows OS, Mac OS, windows 10/11 troubleshoot </w:t>
            </w:r>
          </w:p>
          <w:p w14:paraId="5AAA5FE8" w14:textId="573C2654" w:rsidR="00E64ED5" w:rsidRPr="00EC067E" w:rsidRDefault="00E64ED5" w:rsidP="00EC067E">
            <w:pPr>
              <w:jc w:val="both"/>
              <w:rPr>
                <w:rFonts w:ascii="Garamond" w:hAnsi="Garamond"/>
              </w:rPr>
            </w:pPr>
          </w:p>
        </w:tc>
      </w:tr>
      <w:tr w:rsidR="00BE66BC" w:rsidRPr="00EC067E" w14:paraId="7E4F7336" w14:textId="77777777" w:rsidTr="7E6311BF">
        <w:trPr>
          <w:trHeight w:val="261"/>
        </w:trPr>
        <w:tc>
          <w:tcPr>
            <w:tcW w:w="1515" w:type="pct"/>
            <w:vAlign w:val="center"/>
          </w:tcPr>
          <w:p w14:paraId="69D2A4BA" w14:textId="749AB491" w:rsidR="00BE66BC" w:rsidRPr="00EC067E" w:rsidRDefault="00E64ED5" w:rsidP="00EC067E">
            <w:pPr>
              <w:jc w:val="both"/>
              <w:rPr>
                <w:rFonts w:ascii="Garamond" w:hAnsi="Garamond"/>
                <w:b/>
              </w:rPr>
            </w:pPr>
            <w:r>
              <w:rPr>
                <w:rFonts w:ascii="Garamond" w:hAnsi="Garamond"/>
                <w:b/>
              </w:rPr>
              <w:t>Applications</w:t>
            </w:r>
            <w:r w:rsidR="00BE66BC" w:rsidRPr="00EC067E">
              <w:rPr>
                <w:rFonts w:ascii="Garamond" w:hAnsi="Garamond"/>
                <w:b/>
              </w:rPr>
              <w:t>:</w:t>
            </w:r>
          </w:p>
        </w:tc>
        <w:tc>
          <w:tcPr>
            <w:tcW w:w="3485" w:type="pct"/>
          </w:tcPr>
          <w:p w14:paraId="14EDB791" w14:textId="48F3D67F" w:rsidR="008B5981" w:rsidRDefault="00E64ED5" w:rsidP="00EC067E">
            <w:pPr>
              <w:jc w:val="both"/>
              <w:rPr>
                <w:rFonts w:ascii="Garamond" w:hAnsi="Garamond" w:cs="Calibri"/>
                <w:color w:val="000000"/>
              </w:rPr>
            </w:pPr>
            <w:r w:rsidRPr="00E64ED5">
              <w:rPr>
                <w:rFonts w:ascii="Garamond" w:hAnsi="Garamond" w:cs="Calibri"/>
                <w:color w:val="000000"/>
              </w:rPr>
              <w:t xml:space="preserve">Microsoft/Office 365, SharePoint/OneDrive, Active Directory/Azure Ad, Microsoft Azure, </w:t>
            </w:r>
          </w:p>
          <w:p w14:paraId="51066B4E" w14:textId="4CE5AD20" w:rsidR="00E64ED5" w:rsidRPr="00EC067E" w:rsidRDefault="00E64ED5" w:rsidP="00EC067E">
            <w:pPr>
              <w:jc w:val="both"/>
              <w:rPr>
                <w:rFonts w:ascii="Garamond" w:hAnsi="Garamond"/>
              </w:rPr>
            </w:pPr>
          </w:p>
        </w:tc>
      </w:tr>
      <w:tr w:rsidR="00BE66BC" w:rsidRPr="00EC067E" w14:paraId="5DEE6CA6" w14:textId="77777777" w:rsidTr="7E6311BF">
        <w:trPr>
          <w:trHeight w:val="246"/>
        </w:trPr>
        <w:tc>
          <w:tcPr>
            <w:tcW w:w="1515" w:type="pct"/>
            <w:vAlign w:val="center"/>
          </w:tcPr>
          <w:p w14:paraId="4903E3B1" w14:textId="7F852422" w:rsidR="00BE66BC" w:rsidRPr="00EC067E" w:rsidRDefault="00E64ED5" w:rsidP="00EC067E">
            <w:pPr>
              <w:jc w:val="both"/>
              <w:rPr>
                <w:rFonts w:ascii="Garamond" w:hAnsi="Garamond"/>
                <w:b/>
              </w:rPr>
            </w:pPr>
            <w:r w:rsidRPr="00E64ED5">
              <w:rPr>
                <w:rFonts w:ascii="Garamond" w:hAnsi="Garamond"/>
                <w:b/>
              </w:rPr>
              <w:t>Networking</w:t>
            </w:r>
            <w:r w:rsidR="00BE66BC" w:rsidRPr="00EC067E">
              <w:rPr>
                <w:rFonts w:ascii="Garamond" w:hAnsi="Garamond"/>
                <w:b/>
              </w:rPr>
              <w:t>:</w:t>
            </w:r>
          </w:p>
        </w:tc>
        <w:tc>
          <w:tcPr>
            <w:tcW w:w="3485" w:type="pct"/>
          </w:tcPr>
          <w:p w14:paraId="2FB7B7D8" w14:textId="0E93CBDE" w:rsidR="00E64ED5" w:rsidRPr="00E64ED5" w:rsidRDefault="00E64ED5" w:rsidP="00E64ED5">
            <w:pPr>
              <w:jc w:val="both"/>
              <w:rPr>
                <w:rFonts w:ascii="Garamond" w:hAnsi="Garamond" w:cs="Calibri"/>
                <w:color w:val="000000" w:themeColor="text1"/>
              </w:rPr>
            </w:pPr>
            <w:r w:rsidRPr="00E64ED5">
              <w:rPr>
                <w:rFonts w:ascii="Garamond" w:hAnsi="Garamond" w:cs="Calibri"/>
                <w:color w:val="000000" w:themeColor="text1"/>
              </w:rPr>
              <w:t xml:space="preserve">VLANs, TCP/IP, DNS, DHCP, VPN, ports, routing and switching, </w:t>
            </w:r>
          </w:p>
          <w:p w14:paraId="4189212B" w14:textId="2C128B1E" w:rsidR="00BE66BC" w:rsidRDefault="00E64ED5" w:rsidP="00E64ED5">
            <w:pPr>
              <w:jc w:val="both"/>
              <w:rPr>
                <w:rFonts w:ascii="Garamond" w:hAnsi="Garamond" w:cs="Calibri"/>
                <w:color w:val="000000" w:themeColor="text1"/>
              </w:rPr>
            </w:pPr>
            <w:r w:rsidRPr="00E64ED5">
              <w:rPr>
                <w:rFonts w:ascii="Garamond" w:hAnsi="Garamond" w:cs="Calibri"/>
                <w:color w:val="000000" w:themeColor="text1"/>
              </w:rPr>
              <w:t>LANs, WANs,</w:t>
            </w:r>
          </w:p>
          <w:p w14:paraId="3542C78E" w14:textId="735210B4" w:rsidR="008B5981" w:rsidRPr="00EC067E" w:rsidRDefault="008B5981" w:rsidP="00EC067E">
            <w:pPr>
              <w:jc w:val="both"/>
              <w:rPr>
                <w:rFonts w:ascii="Garamond" w:hAnsi="Garamond"/>
              </w:rPr>
            </w:pPr>
          </w:p>
        </w:tc>
      </w:tr>
      <w:tr w:rsidR="00C154E8" w:rsidRPr="00EC067E" w14:paraId="74467256" w14:textId="77777777" w:rsidTr="7E6311BF">
        <w:trPr>
          <w:trHeight w:val="261"/>
        </w:trPr>
        <w:tc>
          <w:tcPr>
            <w:tcW w:w="1515" w:type="pct"/>
            <w:vAlign w:val="center"/>
          </w:tcPr>
          <w:p w14:paraId="1ECB02E2" w14:textId="7390231B" w:rsidR="00C154E8" w:rsidRPr="00EC067E" w:rsidRDefault="00E64ED5" w:rsidP="009B0773">
            <w:pPr>
              <w:rPr>
                <w:rFonts w:ascii="Garamond" w:hAnsi="Garamond"/>
                <w:b/>
              </w:rPr>
            </w:pPr>
            <w:r>
              <w:rPr>
                <w:rFonts w:ascii="Garamond" w:eastAsia="Garamond" w:hAnsi="Garamond" w:cs="Garamond"/>
                <w:b/>
              </w:rPr>
              <w:t>Remote Support</w:t>
            </w:r>
            <w:r w:rsidR="00C154E8" w:rsidRPr="00EC067E">
              <w:rPr>
                <w:rFonts w:ascii="Garamond" w:hAnsi="Garamond"/>
                <w:b/>
              </w:rPr>
              <w:t>:</w:t>
            </w:r>
          </w:p>
        </w:tc>
        <w:tc>
          <w:tcPr>
            <w:tcW w:w="3485" w:type="pct"/>
          </w:tcPr>
          <w:p w14:paraId="576C5F9B" w14:textId="228F56D8" w:rsidR="008B5981" w:rsidRDefault="00E64ED5" w:rsidP="00EC067E">
            <w:pPr>
              <w:jc w:val="both"/>
              <w:rPr>
                <w:rFonts w:ascii="Garamond" w:hAnsi="Garamond" w:cs="Calibri"/>
                <w:color w:val="000000" w:themeColor="text1"/>
              </w:rPr>
            </w:pPr>
            <w:r w:rsidRPr="00E64ED5">
              <w:rPr>
                <w:rFonts w:ascii="Garamond" w:hAnsi="Garamond" w:cs="Calibri"/>
                <w:color w:val="000000" w:themeColor="text1"/>
              </w:rPr>
              <w:t xml:space="preserve">Connect Wise Control, TeamViewer, Any Desk, Remote Desktop Connection (RDP) </w:t>
            </w:r>
          </w:p>
          <w:p w14:paraId="6D3A6520" w14:textId="6F0524D0" w:rsidR="00E64ED5" w:rsidRPr="00EC067E" w:rsidRDefault="00E64ED5" w:rsidP="00EC067E">
            <w:pPr>
              <w:jc w:val="both"/>
              <w:rPr>
                <w:rFonts w:ascii="Garamond" w:hAnsi="Garamond" w:cs="Calibri"/>
                <w:color w:val="000000" w:themeColor="text1"/>
              </w:rPr>
            </w:pPr>
          </w:p>
        </w:tc>
      </w:tr>
      <w:tr w:rsidR="00C154E8" w:rsidRPr="00EC067E" w14:paraId="205CB91E" w14:textId="77777777" w:rsidTr="7E6311BF">
        <w:trPr>
          <w:trHeight w:val="261"/>
        </w:trPr>
        <w:tc>
          <w:tcPr>
            <w:tcW w:w="1515" w:type="pct"/>
            <w:vAlign w:val="center"/>
          </w:tcPr>
          <w:p w14:paraId="4D9D34DE" w14:textId="0AA153FF" w:rsidR="00E64ED5" w:rsidRPr="00EC067E" w:rsidRDefault="00E64ED5" w:rsidP="00EC067E">
            <w:pPr>
              <w:jc w:val="both"/>
              <w:rPr>
                <w:rFonts w:ascii="Garamond" w:hAnsi="Garamond"/>
                <w:b/>
              </w:rPr>
            </w:pPr>
            <w:r w:rsidRPr="00E64ED5">
              <w:rPr>
                <w:rFonts w:ascii="Garamond" w:hAnsi="Garamond"/>
                <w:b/>
              </w:rPr>
              <w:t>Virtualisation</w:t>
            </w:r>
            <w:r w:rsidR="00C154E8" w:rsidRPr="00EC067E">
              <w:rPr>
                <w:rFonts w:ascii="Garamond" w:hAnsi="Garamond"/>
                <w:b/>
              </w:rPr>
              <w:t>:</w:t>
            </w:r>
          </w:p>
        </w:tc>
        <w:tc>
          <w:tcPr>
            <w:tcW w:w="3485" w:type="pct"/>
          </w:tcPr>
          <w:p w14:paraId="23180F4F" w14:textId="77777777" w:rsidR="008B5981" w:rsidRDefault="00E64ED5" w:rsidP="00134D36">
            <w:pPr>
              <w:jc w:val="both"/>
              <w:rPr>
                <w:rFonts w:ascii="Garamond" w:hAnsi="Garamond"/>
              </w:rPr>
            </w:pPr>
            <w:r w:rsidRPr="00E64ED5">
              <w:rPr>
                <w:rFonts w:ascii="Garamond" w:hAnsi="Garamond"/>
              </w:rPr>
              <w:t>VMWare, Hyper-V, VirtualBox</w:t>
            </w:r>
          </w:p>
          <w:p w14:paraId="23020A95" w14:textId="29268AA0" w:rsidR="00E64ED5" w:rsidRPr="00EC067E" w:rsidRDefault="00E64ED5" w:rsidP="00134D36">
            <w:pPr>
              <w:jc w:val="both"/>
              <w:rPr>
                <w:rFonts w:ascii="Garamond" w:hAnsi="Garamond"/>
              </w:rPr>
            </w:pPr>
          </w:p>
        </w:tc>
      </w:tr>
      <w:tr w:rsidR="00996078" w:rsidRPr="00EC067E" w14:paraId="41415512" w14:textId="77777777" w:rsidTr="7E6311BF">
        <w:trPr>
          <w:trHeight w:val="261"/>
        </w:trPr>
        <w:tc>
          <w:tcPr>
            <w:tcW w:w="1515" w:type="pct"/>
            <w:vAlign w:val="center"/>
          </w:tcPr>
          <w:p w14:paraId="7D3705BC" w14:textId="3E3AA492" w:rsidR="00996078" w:rsidRPr="00E64ED5" w:rsidRDefault="002C1377" w:rsidP="00EC067E">
            <w:pPr>
              <w:jc w:val="both"/>
              <w:rPr>
                <w:rFonts w:ascii="Garamond" w:hAnsi="Garamond"/>
                <w:b/>
              </w:rPr>
            </w:pPr>
            <w:r>
              <w:rPr>
                <w:rFonts w:ascii="Garamond" w:hAnsi="Garamond"/>
                <w:b/>
              </w:rPr>
              <w:t>Server:</w:t>
            </w:r>
          </w:p>
        </w:tc>
        <w:tc>
          <w:tcPr>
            <w:tcW w:w="3485" w:type="pct"/>
          </w:tcPr>
          <w:p w14:paraId="42E40930" w14:textId="7BCC63EA" w:rsidR="00996078" w:rsidRPr="00E64ED5" w:rsidRDefault="002C1377" w:rsidP="00134D36">
            <w:pPr>
              <w:jc w:val="both"/>
              <w:rPr>
                <w:rFonts w:ascii="Garamond" w:hAnsi="Garamond"/>
              </w:rPr>
            </w:pPr>
            <w:r w:rsidRPr="002C1377">
              <w:rPr>
                <w:rFonts w:ascii="Garamond" w:hAnsi="Garamond"/>
              </w:rPr>
              <w:t>Ubuntu Server, Windows Server, DNS server, DHCP Server</w:t>
            </w:r>
          </w:p>
        </w:tc>
      </w:tr>
    </w:tbl>
    <w:p w14:paraId="40DF8846" w14:textId="62218CE4" w:rsidR="7E6311BF"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p>
    <w:p w14:paraId="59449EF5" w14:textId="7B29979E" w:rsidR="00B075E6"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 xml:space="preserve">PERSONAL ATTRIBUTES </w:t>
      </w:r>
    </w:p>
    <w:p w14:paraId="5CBCDCDD" w14:textId="0A2578EB" w:rsidR="28B984A4" w:rsidRPr="00EC067E" w:rsidRDefault="7E6311BF" w:rsidP="00EC067E">
      <w:pPr>
        <w:pStyle w:val="NoSpacing"/>
        <w:numPr>
          <w:ilvl w:val="0"/>
          <w:numId w:val="24"/>
        </w:numPr>
        <w:jc w:val="both"/>
        <w:rPr>
          <w:rFonts w:ascii="Garamond" w:hAnsi="Garamond"/>
        </w:rPr>
      </w:pPr>
      <w:r w:rsidRPr="00EC067E">
        <w:rPr>
          <w:rFonts w:ascii="Garamond" w:hAnsi="Garamond"/>
        </w:rPr>
        <w:t>Always eager to learn and teamwork.</w:t>
      </w:r>
    </w:p>
    <w:p w14:paraId="21E9E5A0" w14:textId="3D64D6F9"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Ability to prioritize and can work under pressure.</w:t>
      </w:r>
    </w:p>
    <w:p w14:paraId="5C695C64" w14:textId="5E7A0083"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Ability to multitask.</w:t>
      </w:r>
    </w:p>
    <w:p w14:paraId="2D98E1D1" w14:textId="2CCABA34"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 xml:space="preserve">Ability to work independently or with a team in a fast-paced deadline-oriented workload. </w:t>
      </w:r>
    </w:p>
    <w:p w14:paraId="7C4CFB45" w14:textId="57B24E90"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 xml:space="preserve">Self-motivated worker with demonstrated initiatives and dedication to achieving organizational growth. </w:t>
      </w:r>
    </w:p>
    <w:p w14:paraId="450F17A6" w14:textId="2E897793"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Strong verbal and written communication skills.</w:t>
      </w:r>
    </w:p>
    <w:p w14:paraId="56D56E8E" w14:textId="5DBEFFA2" w:rsidR="28B984A4" w:rsidRPr="00EC067E" w:rsidRDefault="7E6311BF" w:rsidP="00EC067E">
      <w:pPr>
        <w:pStyle w:val="ListParagraph"/>
        <w:numPr>
          <w:ilvl w:val="0"/>
          <w:numId w:val="24"/>
        </w:numPr>
        <w:jc w:val="both"/>
        <w:rPr>
          <w:rFonts w:ascii="Garamond" w:hAnsi="Garamond"/>
        </w:rPr>
      </w:pPr>
      <w:r w:rsidRPr="00EC067E">
        <w:rPr>
          <w:rFonts w:ascii="Garamond" w:hAnsi="Garamond" w:cs="Calibri"/>
        </w:rPr>
        <w:t>Always ready to help people.</w:t>
      </w:r>
    </w:p>
    <w:p w14:paraId="65CC1754" w14:textId="7D0C45D2" w:rsidR="7E6311BF" w:rsidRPr="00C46C75" w:rsidRDefault="7E6311BF" w:rsidP="00C46C75">
      <w:pPr>
        <w:pStyle w:val="ListParagraph"/>
        <w:numPr>
          <w:ilvl w:val="0"/>
          <w:numId w:val="24"/>
        </w:numPr>
        <w:jc w:val="both"/>
        <w:rPr>
          <w:rFonts w:ascii="Garamond" w:hAnsi="Garamond" w:cs="Calibri"/>
        </w:rPr>
      </w:pPr>
      <w:r w:rsidRPr="00EC067E">
        <w:rPr>
          <w:rFonts w:ascii="Garamond" w:hAnsi="Garamond" w:cs="Calibri"/>
        </w:rPr>
        <w:t xml:space="preserve">Australian </w:t>
      </w:r>
      <w:r w:rsidR="002C1377" w:rsidRPr="00EC067E">
        <w:rPr>
          <w:rFonts w:ascii="Garamond" w:hAnsi="Garamond" w:cs="Calibri"/>
        </w:rPr>
        <w:t>Driver’s</w:t>
      </w:r>
      <w:r w:rsidRPr="00EC067E">
        <w:rPr>
          <w:rFonts w:ascii="Garamond" w:hAnsi="Garamond" w:cs="Calibri"/>
        </w:rPr>
        <w:t xml:space="preserve"> License</w:t>
      </w:r>
    </w:p>
    <w:p w14:paraId="1F10A980" w14:textId="42D73D1A" w:rsidR="7E6311BF"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EDUCATION</w:t>
      </w:r>
    </w:p>
    <w:p w14:paraId="08630400" w14:textId="4863C190" w:rsidR="7E6311BF" w:rsidRPr="00EC067E" w:rsidRDefault="7E6311BF" w:rsidP="00EC067E">
      <w:pPr>
        <w:pStyle w:val="NoSpacing"/>
        <w:tabs>
          <w:tab w:val="left" w:pos="8160"/>
        </w:tabs>
        <w:jc w:val="both"/>
        <w:rPr>
          <w:rFonts w:ascii="Garamond" w:hAnsi="Garamond"/>
          <w:b/>
          <w:bCs/>
        </w:rPr>
      </w:pPr>
      <w:r w:rsidRPr="00EC067E">
        <w:rPr>
          <w:rFonts w:ascii="Garamond" w:hAnsi="Garamond"/>
          <w:b/>
          <w:bCs/>
        </w:rPr>
        <w:t xml:space="preserve">Bachelor of Information Technology                                                                                </w:t>
      </w:r>
      <w:r w:rsidR="00140EB2">
        <w:rPr>
          <w:rFonts w:ascii="Garamond" w:hAnsi="Garamond"/>
          <w:b/>
          <w:bCs/>
        </w:rPr>
        <w:t>Jul</w:t>
      </w:r>
      <w:r w:rsidRPr="00EC067E">
        <w:rPr>
          <w:rFonts w:ascii="Garamond" w:hAnsi="Garamond"/>
          <w:b/>
          <w:bCs/>
        </w:rPr>
        <w:t xml:space="preserve"> 202</w:t>
      </w:r>
      <w:r w:rsidR="00140EB2">
        <w:rPr>
          <w:rFonts w:ascii="Garamond" w:hAnsi="Garamond"/>
          <w:b/>
          <w:bCs/>
        </w:rPr>
        <w:t>0</w:t>
      </w:r>
      <w:r w:rsidRPr="00EC067E">
        <w:rPr>
          <w:rFonts w:ascii="Garamond" w:hAnsi="Garamond"/>
          <w:b/>
          <w:bCs/>
        </w:rPr>
        <w:t xml:space="preserve"> – </w:t>
      </w:r>
      <w:r w:rsidR="00140EB2">
        <w:rPr>
          <w:rFonts w:ascii="Garamond" w:hAnsi="Garamond"/>
          <w:b/>
          <w:bCs/>
        </w:rPr>
        <w:t>Nov</w:t>
      </w:r>
      <w:r w:rsidRPr="00EC067E">
        <w:rPr>
          <w:rFonts w:ascii="Garamond" w:hAnsi="Garamond"/>
          <w:b/>
          <w:bCs/>
        </w:rPr>
        <w:t xml:space="preserve"> 202</w:t>
      </w:r>
      <w:r w:rsidR="00140EB2">
        <w:rPr>
          <w:rFonts w:ascii="Garamond" w:hAnsi="Garamond"/>
          <w:b/>
          <w:bCs/>
        </w:rPr>
        <w:t>1</w:t>
      </w:r>
    </w:p>
    <w:p w14:paraId="16C2F217" w14:textId="64BD3B6D" w:rsidR="7E6311BF" w:rsidRDefault="00140EB2" w:rsidP="00EC067E">
      <w:pPr>
        <w:pStyle w:val="NoSpacing"/>
        <w:jc w:val="both"/>
        <w:rPr>
          <w:rFonts w:ascii="Garamond" w:hAnsi="Garamond"/>
          <w:b/>
          <w:bCs/>
        </w:rPr>
      </w:pPr>
      <w:r>
        <w:rPr>
          <w:rFonts w:ascii="Garamond" w:hAnsi="Garamond"/>
          <w:b/>
          <w:bCs/>
        </w:rPr>
        <w:t>Kent Institute</w:t>
      </w:r>
      <w:r w:rsidR="7E6311BF" w:rsidRPr="00EC067E">
        <w:rPr>
          <w:rFonts w:ascii="Garamond" w:hAnsi="Garamond"/>
          <w:b/>
          <w:bCs/>
        </w:rPr>
        <w:t>, Sydney</w:t>
      </w:r>
    </w:p>
    <w:p w14:paraId="0D201264" w14:textId="335950C2" w:rsidR="00C46C75" w:rsidRDefault="00140EB2" w:rsidP="00EC067E">
      <w:pPr>
        <w:pStyle w:val="NoSpacing"/>
        <w:jc w:val="both"/>
        <w:rPr>
          <w:rFonts w:ascii="Garamond" w:hAnsi="Garamond"/>
          <w:i/>
          <w:iCs/>
        </w:rPr>
      </w:pPr>
      <w:r>
        <w:rPr>
          <w:rFonts w:ascii="Garamond" w:hAnsi="Garamond"/>
          <w:i/>
          <w:iCs/>
        </w:rPr>
        <w:t>Achieved High Distinction</w:t>
      </w:r>
    </w:p>
    <w:p w14:paraId="71A82F96" w14:textId="77777777" w:rsidR="00235427" w:rsidRPr="00EC067E" w:rsidRDefault="00235427" w:rsidP="00EC067E">
      <w:pPr>
        <w:pStyle w:val="NoSpacing"/>
        <w:jc w:val="both"/>
        <w:rPr>
          <w:rFonts w:ascii="Garamond" w:hAnsi="Garamond"/>
          <w:i/>
          <w:iCs/>
        </w:rPr>
      </w:pPr>
    </w:p>
    <w:p w14:paraId="337234EC" w14:textId="6A77C7A5" w:rsidR="00235427" w:rsidRPr="00EC067E" w:rsidRDefault="00CF5C8F" w:rsidP="00235427">
      <w:pPr>
        <w:pStyle w:val="NoSpacing"/>
        <w:tabs>
          <w:tab w:val="left" w:pos="8160"/>
        </w:tabs>
        <w:jc w:val="both"/>
        <w:rPr>
          <w:rFonts w:ascii="Garamond" w:hAnsi="Garamond"/>
          <w:b/>
          <w:bCs/>
        </w:rPr>
      </w:pPr>
      <w:r>
        <w:rPr>
          <w:rFonts w:ascii="Garamond" w:hAnsi="Garamond"/>
          <w:b/>
          <w:bCs/>
        </w:rPr>
        <w:t>Diploma &amp; Advanced Diploma of IT</w:t>
      </w:r>
      <w:r w:rsidR="00235427">
        <w:rPr>
          <w:rFonts w:ascii="Garamond" w:hAnsi="Garamond"/>
          <w:b/>
          <w:bCs/>
        </w:rPr>
        <w:t xml:space="preserve">                  </w:t>
      </w:r>
      <w:r w:rsidR="00235427" w:rsidRPr="00EC067E">
        <w:rPr>
          <w:rFonts w:ascii="Garamond" w:hAnsi="Garamond"/>
          <w:b/>
          <w:bCs/>
        </w:rPr>
        <w:t xml:space="preserve">                                                        </w:t>
      </w:r>
      <w:r w:rsidR="00103C36">
        <w:rPr>
          <w:rFonts w:ascii="Garamond" w:hAnsi="Garamond"/>
          <w:b/>
          <w:bCs/>
        </w:rPr>
        <w:t xml:space="preserve">   </w:t>
      </w:r>
      <w:r w:rsidR="00235427" w:rsidRPr="00EC067E">
        <w:rPr>
          <w:rFonts w:ascii="Garamond" w:hAnsi="Garamond"/>
          <w:b/>
          <w:bCs/>
        </w:rPr>
        <w:t xml:space="preserve">  </w:t>
      </w:r>
      <w:r w:rsidR="00103C36">
        <w:rPr>
          <w:rFonts w:ascii="Garamond" w:hAnsi="Garamond"/>
          <w:b/>
          <w:bCs/>
        </w:rPr>
        <w:t>Jun</w:t>
      </w:r>
      <w:r w:rsidR="00235427" w:rsidRPr="00EC067E">
        <w:rPr>
          <w:rFonts w:ascii="Garamond" w:hAnsi="Garamond"/>
          <w:b/>
          <w:bCs/>
        </w:rPr>
        <w:t xml:space="preserve"> 20</w:t>
      </w:r>
      <w:r w:rsidR="00103C36">
        <w:rPr>
          <w:rFonts w:ascii="Garamond" w:hAnsi="Garamond"/>
          <w:b/>
          <w:bCs/>
        </w:rPr>
        <w:t>18</w:t>
      </w:r>
      <w:r w:rsidR="00235427" w:rsidRPr="00EC067E">
        <w:rPr>
          <w:rFonts w:ascii="Garamond" w:hAnsi="Garamond"/>
          <w:b/>
          <w:bCs/>
        </w:rPr>
        <w:t xml:space="preserve"> – </w:t>
      </w:r>
      <w:r w:rsidR="00103C36">
        <w:rPr>
          <w:rFonts w:ascii="Garamond" w:hAnsi="Garamond"/>
          <w:b/>
          <w:bCs/>
        </w:rPr>
        <w:t>May 2020</w:t>
      </w:r>
    </w:p>
    <w:p w14:paraId="3F651C66" w14:textId="73FF9AEA" w:rsidR="00235427" w:rsidRPr="00EC067E" w:rsidRDefault="00103C36" w:rsidP="00235427">
      <w:pPr>
        <w:pStyle w:val="NoSpacing"/>
        <w:jc w:val="both"/>
        <w:rPr>
          <w:rFonts w:ascii="Garamond" w:hAnsi="Garamond"/>
          <w:b/>
          <w:bCs/>
        </w:rPr>
      </w:pPr>
      <w:r>
        <w:rPr>
          <w:rFonts w:ascii="Garamond" w:hAnsi="Garamond"/>
          <w:b/>
          <w:bCs/>
        </w:rPr>
        <w:t>A</w:t>
      </w:r>
      <w:r w:rsidR="0015604B">
        <w:rPr>
          <w:rFonts w:ascii="Garamond" w:hAnsi="Garamond"/>
          <w:b/>
          <w:bCs/>
        </w:rPr>
        <w:t>ustralian Institute of Business and IT</w:t>
      </w:r>
      <w:r w:rsidR="00235427" w:rsidRPr="00EC067E">
        <w:rPr>
          <w:rFonts w:ascii="Garamond" w:hAnsi="Garamond"/>
          <w:b/>
          <w:bCs/>
        </w:rPr>
        <w:t>, Sydney</w:t>
      </w:r>
    </w:p>
    <w:p w14:paraId="288227E6" w14:textId="2FE6F49A" w:rsidR="7E6311BF" w:rsidRDefault="00235427" w:rsidP="00235427">
      <w:pPr>
        <w:pStyle w:val="NoSpacing"/>
        <w:jc w:val="both"/>
        <w:rPr>
          <w:rFonts w:ascii="Garamond" w:hAnsi="Garamond"/>
          <w:i/>
          <w:iCs/>
        </w:rPr>
      </w:pPr>
      <w:r>
        <w:rPr>
          <w:rFonts w:ascii="Garamond" w:hAnsi="Garamond"/>
          <w:i/>
          <w:iCs/>
        </w:rPr>
        <w:t>Achieved High Distinction</w:t>
      </w:r>
    </w:p>
    <w:p w14:paraId="321ACC1B" w14:textId="77777777" w:rsidR="00235427" w:rsidRPr="00EC067E" w:rsidRDefault="00235427" w:rsidP="00235427">
      <w:pPr>
        <w:pStyle w:val="NoSpacing"/>
        <w:jc w:val="both"/>
        <w:rPr>
          <w:rFonts w:ascii="Garamond" w:hAnsi="Garamond"/>
          <w:i/>
          <w:iCs/>
        </w:rPr>
      </w:pPr>
    </w:p>
    <w:p w14:paraId="14AA9226" w14:textId="3DA2397A" w:rsidR="7E6311BF" w:rsidRPr="00EC067E" w:rsidRDefault="7E6311BF" w:rsidP="00EC067E">
      <w:pPr>
        <w:pBdr>
          <w:bottom w:val="single" w:sz="4" w:space="1" w:color="000000"/>
        </w:pBdr>
        <w:spacing w:after="0" w:line="240" w:lineRule="auto"/>
        <w:jc w:val="both"/>
        <w:rPr>
          <w:rFonts w:ascii="Garamond" w:eastAsia="Arial" w:hAnsi="Garamond" w:cs="Arial"/>
          <w:b/>
          <w:bCs/>
          <w:sz w:val="20"/>
          <w:szCs w:val="20"/>
        </w:rPr>
      </w:pPr>
      <w:r w:rsidRPr="00EC067E">
        <w:rPr>
          <w:rFonts w:ascii="Garamond" w:eastAsia="Arial" w:hAnsi="Garamond" w:cs="Arial"/>
          <w:b/>
          <w:bCs/>
          <w:sz w:val="20"/>
          <w:szCs w:val="20"/>
        </w:rPr>
        <w:t>REFERENCES</w:t>
      </w:r>
    </w:p>
    <w:p w14:paraId="68DC053F" w14:textId="67E410C8" w:rsidR="7E6311BF" w:rsidRPr="00611E55" w:rsidRDefault="7E6311BF" w:rsidP="00EC067E">
      <w:pPr>
        <w:pStyle w:val="NoSpacing"/>
        <w:jc w:val="both"/>
        <w:rPr>
          <w:rFonts w:ascii="Garamond" w:hAnsi="Garamond"/>
        </w:rPr>
        <w:sectPr w:rsidR="7E6311BF" w:rsidRPr="00611E55" w:rsidSect="00B075E6">
          <w:headerReference w:type="default" r:id="rId7"/>
          <w:footerReference w:type="default" r:id="rId8"/>
          <w:type w:val="continuous"/>
          <w:pgSz w:w="11906" w:h="16838"/>
          <w:pgMar w:top="142" w:right="849" w:bottom="1440" w:left="1440" w:header="708" w:footer="708" w:gutter="0"/>
          <w:cols w:space="708"/>
          <w:docGrid w:linePitch="360"/>
        </w:sectPr>
      </w:pPr>
      <w:r w:rsidRPr="00EC067E">
        <w:rPr>
          <w:rFonts w:ascii="Garamond" w:hAnsi="Garamond"/>
        </w:rPr>
        <w:t>Available upon requ</w:t>
      </w:r>
      <w:r w:rsidR="008E5B80">
        <w:rPr>
          <w:rFonts w:ascii="Garamond" w:hAnsi="Garamond"/>
        </w:rPr>
        <w:t>est</w:t>
      </w:r>
    </w:p>
    <w:p w14:paraId="19830325" w14:textId="57E2395B" w:rsidR="008E5B80" w:rsidRPr="00EC067E" w:rsidRDefault="008E5B80" w:rsidP="00611E55">
      <w:pPr>
        <w:pBdr>
          <w:bottom w:val="single" w:sz="4" w:space="1" w:color="000000"/>
        </w:pBdr>
        <w:spacing w:after="0" w:line="240" w:lineRule="auto"/>
        <w:jc w:val="both"/>
        <w:rPr>
          <w:rFonts w:ascii="Garamond" w:eastAsia="Arial" w:hAnsi="Garamond" w:cs="Arial"/>
          <w:b/>
          <w:bCs/>
          <w:sz w:val="20"/>
          <w:szCs w:val="20"/>
        </w:rPr>
      </w:pPr>
    </w:p>
    <w:sectPr w:rsidR="008E5B80" w:rsidRPr="00EC067E" w:rsidSect="003A2116">
      <w:headerReference w:type="default" r:id="rId9"/>
      <w:footerReference w:type="default" r:id="rId10"/>
      <w:type w:val="continuous"/>
      <w:pgSz w:w="11906" w:h="16838"/>
      <w:pgMar w:top="426" w:right="849" w:bottom="142" w:left="1440" w:header="708" w:footer="708" w:gutter="0"/>
      <w:cols w:space="44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FC845" w14:textId="77777777" w:rsidR="00EA3D59" w:rsidRDefault="00EA3D59" w:rsidP="001279BD">
      <w:pPr>
        <w:spacing w:after="0" w:line="240" w:lineRule="auto"/>
      </w:pPr>
      <w:r>
        <w:separator/>
      </w:r>
    </w:p>
  </w:endnote>
  <w:endnote w:type="continuationSeparator" w:id="0">
    <w:p w14:paraId="7CBFF532" w14:textId="77777777" w:rsidR="00EA3D59" w:rsidRDefault="00EA3D59" w:rsidP="0012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465155"/>
      <w:docPartObj>
        <w:docPartGallery w:val="Page Numbers (Bottom of Page)"/>
        <w:docPartUnique/>
      </w:docPartObj>
    </w:sdtPr>
    <w:sdtEndPr>
      <w:rPr>
        <w:color w:val="808080" w:themeColor="background1" w:themeShade="80"/>
        <w:spacing w:val="60"/>
      </w:rPr>
    </w:sdtEndPr>
    <w:sdtContent>
      <w:p w14:paraId="4ADAFEB0" w14:textId="06CAE23B" w:rsidR="00B075E6" w:rsidRDefault="00B075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rsidR="002203E3">
          <w:t xml:space="preserve"> AJ KC</w:t>
        </w:r>
      </w:p>
    </w:sdtContent>
  </w:sdt>
  <w:p w14:paraId="4E698A0B" w14:textId="77777777" w:rsidR="00B075E6" w:rsidRDefault="00B07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5681689"/>
      <w:docPartObj>
        <w:docPartGallery w:val="Page Numbers (Bottom of Page)"/>
        <w:docPartUnique/>
      </w:docPartObj>
    </w:sdtPr>
    <w:sdtEndPr>
      <w:rPr>
        <w:color w:val="808080" w:themeColor="background1" w:themeShade="80"/>
        <w:spacing w:val="60"/>
      </w:rPr>
    </w:sdtEndPr>
    <w:sdtContent>
      <w:p w14:paraId="440D0F81" w14:textId="12FCADEB" w:rsidR="008902C7" w:rsidRDefault="008902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5B5B">
          <w:rPr>
            <w:noProof/>
          </w:rPr>
          <w:t>2</w:t>
        </w:r>
        <w:r>
          <w:rPr>
            <w:noProof/>
          </w:rPr>
          <w:fldChar w:fldCharType="end"/>
        </w:r>
        <w:r>
          <w:t xml:space="preserve"> | </w:t>
        </w:r>
        <w:r>
          <w:rPr>
            <w:color w:val="808080" w:themeColor="background1" w:themeShade="80"/>
            <w:spacing w:val="60"/>
          </w:rPr>
          <w:t>Your Full Name</w:t>
        </w:r>
      </w:p>
    </w:sdtContent>
  </w:sdt>
  <w:p w14:paraId="7DBDDDF8" w14:textId="77777777" w:rsidR="008902C7" w:rsidRDefault="0089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E692" w14:textId="77777777" w:rsidR="00EA3D59" w:rsidRDefault="00EA3D59" w:rsidP="001279BD">
      <w:pPr>
        <w:spacing w:after="0" w:line="240" w:lineRule="auto"/>
      </w:pPr>
      <w:r>
        <w:separator/>
      </w:r>
    </w:p>
  </w:footnote>
  <w:footnote w:type="continuationSeparator" w:id="0">
    <w:p w14:paraId="455F608B" w14:textId="77777777" w:rsidR="00EA3D59" w:rsidRDefault="00EA3D59" w:rsidP="00127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7E6311BF" w14:paraId="3FD4A6F9" w14:textId="77777777" w:rsidTr="7E6311BF">
      <w:trPr>
        <w:trHeight w:val="300"/>
      </w:trPr>
      <w:tc>
        <w:tcPr>
          <w:tcW w:w="3205" w:type="dxa"/>
        </w:tcPr>
        <w:p w14:paraId="455D3F8A" w14:textId="63816E32" w:rsidR="7E6311BF" w:rsidRDefault="7E6311BF" w:rsidP="7E6311BF">
          <w:pPr>
            <w:pStyle w:val="Header"/>
            <w:ind w:left="-115"/>
          </w:pPr>
        </w:p>
      </w:tc>
      <w:tc>
        <w:tcPr>
          <w:tcW w:w="3205" w:type="dxa"/>
        </w:tcPr>
        <w:p w14:paraId="07711154" w14:textId="7C529F6C" w:rsidR="7E6311BF" w:rsidRDefault="7E6311BF" w:rsidP="7E6311BF">
          <w:pPr>
            <w:pStyle w:val="Header"/>
            <w:jc w:val="center"/>
          </w:pPr>
        </w:p>
      </w:tc>
      <w:tc>
        <w:tcPr>
          <w:tcW w:w="3205" w:type="dxa"/>
        </w:tcPr>
        <w:p w14:paraId="12C52119" w14:textId="0F3F8200" w:rsidR="7E6311BF" w:rsidRDefault="7E6311BF" w:rsidP="7E6311BF">
          <w:pPr>
            <w:pStyle w:val="Header"/>
            <w:ind w:right="-115"/>
            <w:jc w:val="right"/>
          </w:pPr>
        </w:p>
      </w:tc>
    </w:tr>
  </w:tbl>
  <w:p w14:paraId="76C1883B" w14:textId="78B91BD4" w:rsidR="7E6311BF" w:rsidRDefault="7E6311BF" w:rsidP="7E631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7E6311BF" w14:paraId="79336822" w14:textId="77777777" w:rsidTr="7E6311BF">
      <w:trPr>
        <w:trHeight w:val="300"/>
      </w:trPr>
      <w:tc>
        <w:tcPr>
          <w:tcW w:w="3205" w:type="dxa"/>
        </w:tcPr>
        <w:p w14:paraId="20E71E92" w14:textId="005808B4" w:rsidR="7E6311BF" w:rsidRDefault="7E6311BF" w:rsidP="7E6311BF">
          <w:pPr>
            <w:pStyle w:val="Header"/>
            <w:ind w:left="-115"/>
          </w:pPr>
        </w:p>
      </w:tc>
      <w:tc>
        <w:tcPr>
          <w:tcW w:w="3205" w:type="dxa"/>
        </w:tcPr>
        <w:p w14:paraId="46AE3086" w14:textId="7DCAF57D" w:rsidR="7E6311BF" w:rsidRDefault="7E6311BF" w:rsidP="7E6311BF">
          <w:pPr>
            <w:pStyle w:val="Header"/>
            <w:jc w:val="center"/>
          </w:pPr>
        </w:p>
      </w:tc>
      <w:tc>
        <w:tcPr>
          <w:tcW w:w="3205" w:type="dxa"/>
        </w:tcPr>
        <w:p w14:paraId="6F42C182" w14:textId="665CA4B6" w:rsidR="7E6311BF" w:rsidRDefault="7E6311BF" w:rsidP="7E6311BF">
          <w:pPr>
            <w:pStyle w:val="Header"/>
            <w:ind w:right="-115"/>
            <w:jc w:val="right"/>
          </w:pPr>
        </w:p>
      </w:tc>
    </w:tr>
  </w:tbl>
  <w:p w14:paraId="49E74899" w14:textId="40B18DD5" w:rsidR="7E6311BF" w:rsidRDefault="7E6311BF" w:rsidP="7E63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B49EE"/>
    <w:multiLevelType w:val="hybridMultilevel"/>
    <w:tmpl w:val="F6CA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00ED7"/>
    <w:multiLevelType w:val="multilevel"/>
    <w:tmpl w:val="005074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CF3988"/>
    <w:multiLevelType w:val="multilevel"/>
    <w:tmpl w:val="735C1EF4"/>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9DCAAD"/>
    <w:multiLevelType w:val="multilevel"/>
    <w:tmpl w:val="CB68FDA8"/>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354E6"/>
    <w:multiLevelType w:val="hybridMultilevel"/>
    <w:tmpl w:val="8F54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443415"/>
    <w:multiLevelType w:val="hybridMultilevel"/>
    <w:tmpl w:val="9CA6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4FE042"/>
    <w:multiLevelType w:val="multilevel"/>
    <w:tmpl w:val="FF2E14DE"/>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AE73656"/>
    <w:multiLevelType w:val="hybridMultilevel"/>
    <w:tmpl w:val="A4DCF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9B4927"/>
    <w:multiLevelType w:val="hybridMultilevel"/>
    <w:tmpl w:val="3EBE4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33F548"/>
    <w:multiLevelType w:val="multilevel"/>
    <w:tmpl w:val="A1B08F0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38D8AE"/>
    <w:multiLevelType w:val="multilevel"/>
    <w:tmpl w:val="7C7E7908"/>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2C31BD"/>
    <w:multiLevelType w:val="hybridMultilevel"/>
    <w:tmpl w:val="CF3CD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FD65C5"/>
    <w:multiLevelType w:val="hybridMultilevel"/>
    <w:tmpl w:val="0E94C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07B83F"/>
    <w:multiLevelType w:val="multilevel"/>
    <w:tmpl w:val="9F2A878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99537A0"/>
    <w:multiLevelType w:val="hybridMultilevel"/>
    <w:tmpl w:val="85A0E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4E6206"/>
    <w:multiLevelType w:val="hybridMultilevel"/>
    <w:tmpl w:val="44DCFC8C"/>
    <w:lvl w:ilvl="0" w:tplc="460C858C">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0E61BD"/>
    <w:multiLevelType w:val="multilevel"/>
    <w:tmpl w:val="9BC66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9DD3F79"/>
    <w:multiLevelType w:val="multilevel"/>
    <w:tmpl w:val="A732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865A1"/>
    <w:multiLevelType w:val="hybridMultilevel"/>
    <w:tmpl w:val="5CF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437AF7"/>
    <w:multiLevelType w:val="hybridMultilevel"/>
    <w:tmpl w:val="C8781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A40D6"/>
    <w:multiLevelType w:val="hybridMultilevel"/>
    <w:tmpl w:val="275E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B55686"/>
    <w:multiLevelType w:val="hybridMultilevel"/>
    <w:tmpl w:val="8026A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3BA545"/>
    <w:multiLevelType w:val="multilevel"/>
    <w:tmpl w:val="A846F3BE"/>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5277F2"/>
    <w:multiLevelType w:val="hybridMultilevel"/>
    <w:tmpl w:val="572EE6CE"/>
    <w:lvl w:ilvl="0" w:tplc="29BEC8EE">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257C0"/>
    <w:multiLevelType w:val="hybridMultilevel"/>
    <w:tmpl w:val="30BA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B76A70"/>
    <w:multiLevelType w:val="hybridMultilevel"/>
    <w:tmpl w:val="431ACA7C"/>
    <w:lvl w:ilvl="0" w:tplc="29BEC8EE">
      <w:start w:val="1"/>
      <w:numFmt w:val="bullet"/>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1D3D62"/>
    <w:multiLevelType w:val="multilevel"/>
    <w:tmpl w:val="5AAE5AC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711C1A"/>
    <w:multiLevelType w:val="multilevel"/>
    <w:tmpl w:val="8CF414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82799491">
    <w:abstractNumId w:val="26"/>
  </w:num>
  <w:num w:numId="2" w16cid:durableId="400523123">
    <w:abstractNumId w:val="10"/>
  </w:num>
  <w:num w:numId="3" w16cid:durableId="1724330808">
    <w:abstractNumId w:val="3"/>
  </w:num>
  <w:num w:numId="4" w16cid:durableId="1454010788">
    <w:abstractNumId w:val="2"/>
  </w:num>
  <w:num w:numId="5" w16cid:durableId="1300307267">
    <w:abstractNumId w:val="6"/>
  </w:num>
  <w:num w:numId="6" w16cid:durableId="271211308">
    <w:abstractNumId w:val="13"/>
  </w:num>
  <w:num w:numId="7" w16cid:durableId="151875546">
    <w:abstractNumId w:val="22"/>
  </w:num>
  <w:num w:numId="8" w16cid:durableId="1943803225">
    <w:abstractNumId w:val="9"/>
  </w:num>
  <w:num w:numId="9" w16cid:durableId="1698236665">
    <w:abstractNumId w:val="16"/>
  </w:num>
  <w:num w:numId="10" w16cid:durableId="233782720">
    <w:abstractNumId w:val="5"/>
  </w:num>
  <w:num w:numId="11" w16cid:durableId="1497724433">
    <w:abstractNumId w:val="27"/>
  </w:num>
  <w:num w:numId="12" w16cid:durableId="1254127974">
    <w:abstractNumId w:val="18"/>
  </w:num>
  <w:num w:numId="13" w16cid:durableId="1167667612">
    <w:abstractNumId w:val="14"/>
  </w:num>
  <w:num w:numId="14" w16cid:durableId="1209027368">
    <w:abstractNumId w:val="21"/>
  </w:num>
  <w:num w:numId="15" w16cid:durableId="320930892">
    <w:abstractNumId w:val="1"/>
  </w:num>
  <w:num w:numId="16" w16cid:durableId="531771469">
    <w:abstractNumId w:val="4"/>
  </w:num>
  <w:num w:numId="17" w16cid:durableId="31656867">
    <w:abstractNumId w:val="7"/>
  </w:num>
  <w:num w:numId="18" w16cid:durableId="684135065">
    <w:abstractNumId w:val="12"/>
  </w:num>
  <w:num w:numId="19" w16cid:durableId="508763134">
    <w:abstractNumId w:val="20"/>
  </w:num>
  <w:num w:numId="20" w16cid:durableId="1735154216">
    <w:abstractNumId w:val="0"/>
  </w:num>
  <w:num w:numId="21" w16cid:durableId="1419643718">
    <w:abstractNumId w:val="19"/>
  </w:num>
  <w:num w:numId="22" w16cid:durableId="2084524797">
    <w:abstractNumId w:val="24"/>
  </w:num>
  <w:num w:numId="23" w16cid:durableId="1001658437">
    <w:abstractNumId w:val="25"/>
  </w:num>
  <w:num w:numId="24" w16cid:durableId="969556315">
    <w:abstractNumId w:val="11"/>
  </w:num>
  <w:num w:numId="25" w16cid:durableId="957839548">
    <w:abstractNumId w:val="23"/>
  </w:num>
  <w:num w:numId="26" w16cid:durableId="1181554733">
    <w:abstractNumId w:val="15"/>
  </w:num>
  <w:num w:numId="27" w16cid:durableId="1356345671">
    <w:abstractNumId w:val="17"/>
  </w:num>
  <w:num w:numId="28" w16cid:durableId="1751928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8"/>
    <w:rsid w:val="0000188A"/>
    <w:rsid w:val="0003041E"/>
    <w:rsid w:val="00052B80"/>
    <w:rsid w:val="00056D5B"/>
    <w:rsid w:val="00061C27"/>
    <w:rsid w:val="00063A8F"/>
    <w:rsid w:val="00082134"/>
    <w:rsid w:val="000846FA"/>
    <w:rsid w:val="00090A57"/>
    <w:rsid w:val="000924A6"/>
    <w:rsid w:val="00092E52"/>
    <w:rsid w:val="000969D6"/>
    <w:rsid w:val="000A0692"/>
    <w:rsid w:val="000D0FEC"/>
    <w:rsid w:val="000F2734"/>
    <w:rsid w:val="00103C36"/>
    <w:rsid w:val="00104961"/>
    <w:rsid w:val="00106D1B"/>
    <w:rsid w:val="00125EC4"/>
    <w:rsid w:val="001279BD"/>
    <w:rsid w:val="00134D36"/>
    <w:rsid w:val="00140EB2"/>
    <w:rsid w:val="00141FEA"/>
    <w:rsid w:val="00142734"/>
    <w:rsid w:val="00146D6B"/>
    <w:rsid w:val="00153402"/>
    <w:rsid w:val="0015604B"/>
    <w:rsid w:val="0017456D"/>
    <w:rsid w:val="00184608"/>
    <w:rsid w:val="001B78ED"/>
    <w:rsid w:val="001C3232"/>
    <w:rsid w:val="001E37C0"/>
    <w:rsid w:val="001E3B2C"/>
    <w:rsid w:val="001F4BA1"/>
    <w:rsid w:val="001F540C"/>
    <w:rsid w:val="00200FC2"/>
    <w:rsid w:val="002060C9"/>
    <w:rsid w:val="00214674"/>
    <w:rsid w:val="00217B30"/>
    <w:rsid w:val="002203E3"/>
    <w:rsid w:val="00235427"/>
    <w:rsid w:val="00243E8E"/>
    <w:rsid w:val="00247A84"/>
    <w:rsid w:val="00263359"/>
    <w:rsid w:val="00266133"/>
    <w:rsid w:val="0029769B"/>
    <w:rsid w:val="002A5A91"/>
    <w:rsid w:val="002B7DAB"/>
    <w:rsid w:val="002C1377"/>
    <w:rsid w:val="002C7026"/>
    <w:rsid w:val="00300781"/>
    <w:rsid w:val="00311F97"/>
    <w:rsid w:val="003208CB"/>
    <w:rsid w:val="00323058"/>
    <w:rsid w:val="00330AED"/>
    <w:rsid w:val="003516C7"/>
    <w:rsid w:val="003537CF"/>
    <w:rsid w:val="00360787"/>
    <w:rsid w:val="003637C3"/>
    <w:rsid w:val="00365639"/>
    <w:rsid w:val="003722C0"/>
    <w:rsid w:val="00373AC5"/>
    <w:rsid w:val="00395E8E"/>
    <w:rsid w:val="003A2116"/>
    <w:rsid w:val="003A4421"/>
    <w:rsid w:val="003A5760"/>
    <w:rsid w:val="003A6A67"/>
    <w:rsid w:val="003A6DDD"/>
    <w:rsid w:val="003D1201"/>
    <w:rsid w:val="003E2312"/>
    <w:rsid w:val="003E2E7D"/>
    <w:rsid w:val="00422A96"/>
    <w:rsid w:val="00425D35"/>
    <w:rsid w:val="00450C8C"/>
    <w:rsid w:val="00466619"/>
    <w:rsid w:val="004729AB"/>
    <w:rsid w:val="004A5F82"/>
    <w:rsid w:val="004C6258"/>
    <w:rsid w:val="004D06CD"/>
    <w:rsid w:val="004E56A0"/>
    <w:rsid w:val="004E5A03"/>
    <w:rsid w:val="004F49F8"/>
    <w:rsid w:val="00500A98"/>
    <w:rsid w:val="005023A9"/>
    <w:rsid w:val="00515100"/>
    <w:rsid w:val="005520C4"/>
    <w:rsid w:val="005554D6"/>
    <w:rsid w:val="005644B9"/>
    <w:rsid w:val="00567CCD"/>
    <w:rsid w:val="005808E9"/>
    <w:rsid w:val="00597542"/>
    <w:rsid w:val="005A1CEF"/>
    <w:rsid w:val="005A702A"/>
    <w:rsid w:val="005B6CAB"/>
    <w:rsid w:val="005C0144"/>
    <w:rsid w:val="005C3012"/>
    <w:rsid w:val="005D14BD"/>
    <w:rsid w:val="005D5B5B"/>
    <w:rsid w:val="005E2C2B"/>
    <w:rsid w:val="005F42B1"/>
    <w:rsid w:val="00601144"/>
    <w:rsid w:val="00611E55"/>
    <w:rsid w:val="006344C5"/>
    <w:rsid w:val="0064022F"/>
    <w:rsid w:val="006734A8"/>
    <w:rsid w:val="006864F7"/>
    <w:rsid w:val="006B1BA2"/>
    <w:rsid w:val="006E2DEE"/>
    <w:rsid w:val="006F4EE6"/>
    <w:rsid w:val="007048E1"/>
    <w:rsid w:val="00725891"/>
    <w:rsid w:val="007309B7"/>
    <w:rsid w:val="00742078"/>
    <w:rsid w:val="00743439"/>
    <w:rsid w:val="007620D1"/>
    <w:rsid w:val="0078622D"/>
    <w:rsid w:val="007A667F"/>
    <w:rsid w:val="007B36B8"/>
    <w:rsid w:val="007C277E"/>
    <w:rsid w:val="007C37CB"/>
    <w:rsid w:val="007F04FF"/>
    <w:rsid w:val="00800B1E"/>
    <w:rsid w:val="008058CA"/>
    <w:rsid w:val="00835075"/>
    <w:rsid w:val="0084324F"/>
    <w:rsid w:val="008608EC"/>
    <w:rsid w:val="00862A1C"/>
    <w:rsid w:val="008902C7"/>
    <w:rsid w:val="008A5255"/>
    <w:rsid w:val="008A6E9B"/>
    <w:rsid w:val="008B40DC"/>
    <w:rsid w:val="008B5981"/>
    <w:rsid w:val="008C7226"/>
    <w:rsid w:val="008D4EA2"/>
    <w:rsid w:val="008E020D"/>
    <w:rsid w:val="008E0858"/>
    <w:rsid w:val="008E5B80"/>
    <w:rsid w:val="008E7505"/>
    <w:rsid w:val="008F17CA"/>
    <w:rsid w:val="009005A0"/>
    <w:rsid w:val="00915542"/>
    <w:rsid w:val="009476DE"/>
    <w:rsid w:val="009516EE"/>
    <w:rsid w:val="00952BF4"/>
    <w:rsid w:val="00995BAA"/>
    <w:rsid w:val="00996078"/>
    <w:rsid w:val="009A16E6"/>
    <w:rsid w:val="009B0773"/>
    <w:rsid w:val="009C0F1E"/>
    <w:rsid w:val="009C1353"/>
    <w:rsid w:val="009D5114"/>
    <w:rsid w:val="009E7AFC"/>
    <w:rsid w:val="00A21A36"/>
    <w:rsid w:val="00A27145"/>
    <w:rsid w:val="00A3376B"/>
    <w:rsid w:val="00A446FF"/>
    <w:rsid w:val="00A53649"/>
    <w:rsid w:val="00A60AB2"/>
    <w:rsid w:val="00A60C54"/>
    <w:rsid w:val="00A803C1"/>
    <w:rsid w:val="00A80563"/>
    <w:rsid w:val="00A979E6"/>
    <w:rsid w:val="00AA138D"/>
    <w:rsid w:val="00AD3664"/>
    <w:rsid w:val="00AD5955"/>
    <w:rsid w:val="00AE2100"/>
    <w:rsid w:val="00AE7ECF"/>
    <w:rsid w:val="00AF5040"/>
    <w:rsid w:val="00B075E6"/>
    <w:rsid w:val="00B22C2E"/>
    <w:rsid w:val="00B32CAB"/>
    <w:rsid w:val="00B4129D"/>
    <w:rsid w:val="00B623DD"/>
    <w:rsid w:val="00B723BA"/>
    <w:rsid w:val="00B86D8F"/>
    <w:rsid w:val="00B934FD"/>
    <w:rsid w:val="00B947B4"/>
    <w:rsid w:val="00BA1441"/>
    <w:rsid w:val="00BB1CC4"/>
    <w:rsid w:val="00BB36E8"/>
    <w:rsid w:val="00BB38E9"/>
    <w:rsid w:val="00BB6927"/>
    <w:rsid w:val="00BB7DEF"/>
    <w:rsid w:val="00BE5897"/>
    <w:rsid w:val="00BE66BC"/>
    <w:rsid w:val="00BF04D3"/>
    <w:rsid w:val="00C154E8"/>
    <w:rsid w:val="00C35C81"/>
    <w:rsid w:val="00C42A07"/>
    <w:rsid w:val="00C46C75"/>
    <w:rsid w:val="00C532DD"/>
    <w:rsid w:val="00C60286"/>
    <w:rsid w:val="00C61359"/>
    <w:rsid w:val="00C62648"/>
    <w:rsid w:val="00C77FDF"/>
    <w:rsid w:val="00CA4457"/>
    <w:rsid w:val="00CD1789"/>
    <w:rsid w:val="00CD228A"/>
    <w:rsid w:val="00CE6B33"/>
    <w:rsid w:val="00CF5C8F"/>
    <w:rsid w:val="00D15EBE"/>
    <w:rsid w:val="00D334A6"/>
    <w:rsid w:val="00D37DFF"/>
    <w:rsid w:val="00D45042"/>
    <w:rsid w:val="00D52B76"/>
    <w:rsid w:val="00D52E7B"/>
    <w:rsid w:val="00D5428A"/>
    <w:rsid w:val="00D60239"/>
    <w:rsid w:val="00DA31FE"/>
    <w:rsid w:val="00DF4291"/>
    <w:rsid w:val="00DF436E"/>
    <w:rsid w:val="00DF6810"/>
    <w:rsid w:val="00E554E6"/>
    <w:rsid w:val="00E64ED5"/>
    <w:rsid w:val="00E7399C"/>
    <w:rsid w:val="00E9377C"/>
    <w:rsid w:val="00EA19B9"/>
    <w:rsid w:val="00EA3D59"/>
    <w:rsid w:val="00EA6927"/>
    <w:rsid w:val="00EC067E"/>
    <w:rsid w:val="00EC12BA"/>
    <w:rsid w:val="00EC2692"/>
    <w:rsid w:val="00EE27B2"/>
    <w:rsid w:val="00F437F8"/>
    <w:rsid w:val="00F6132D"/>
    <w:rsid w:val="00F63E02"/>
    <w:rsid w:val="00F72B96"/>
    <w:rsid w:val="00F82C67"/>
    <w:rsid w:val="00F91277"/>
    <w:rsid w:val="00FA0D03"/>
    <w:rsid w:val="00FA59BC"/>
    <w:rsid w:val="00FA786E"/>
    <w:rsid w:val="00FB4527"/>
    <w:rsid w:val="00FB6C0C"/>
    <w:rsid w:val="00FC5FCF"/>
    <w:rsid w:val="00FC6E88"/>
    <w:rsid w:val="00FD7439"/>
    <w:rsid w:val="28B984A4"/>
    <w:rsid w:val="7E6311BF"/>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A1C"/>
    <w:rPr>
      <w:rFonts w:ascii="Calibri" w:eastAsia="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E88"/>
    <w:pPr>
      <w:spacing w:after="0" w:line="240" w:lineRule="auto"/>
    </w:pPr>
  </w:style>
  <w:style w:type="table" w:styleId="TableGrid">
    <w:name w:val="Table Grid"/>
    <w:basedOn w:val="TableNormal"/>
    <w:uiPriority w:val="59"/>
    <w:unhideWhenUsed/>
    <w:rsid w:val="0037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9BD"/>
    <w:pPr>
      <w:ind w:left="720"/>
      <w:contextualSpacing/>
    </w:pPr>
  </w:style>
  <w:style w:type="paragraph" w:styleId="Header">
    <w:name w:val="header"/>
    <w:basedOn w:val="Normal"/>
    <w:link w:val="HeaderChar"/>
    <w:uiPriority w:val="99"/>
    <w:unhideWhenUsed/>
    <w:rsid w:val="00127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BD"/>
    <w:rPr>
      <w:rFonts w:ascii="Calibri" w:eastAsia="Calibri" w:hAnsi="Calibri" w:cs="Times New Roman"/>
      <w:lang w:eastAsia="en-AU"/>
    </w:rPr>
  </w:style>
  <w:style w:type="paragraph" w:styleId="Footer">
    <w:name w:val="footer"/>
    <w:basedOn w:val="Normal"/>
    <w:link w:val="FooterChar"/>
    <w:uiPriority w:val="99"/>
    <w:unhideWhenUsed/>
    <w:rsid w:val="00127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BD"/>
    <w:rPr>
      <w:rFonts w:ascii="Calibri" w:eastAsia="Calibri" w:hAnsi="Calibri" w:cs="Times New Roman"/>
      <w:lang w:eastAsia="en-AU"/>
    </w:rPr>
  </w:style>
  <w:style w:type="table" w:customStyle="1" w:styleId="ListTable21">
    <w:name w:val="List Table 21"/>
    <w:basedOn w:val="TableNormal"/>
    <w:uiPriority w:val="47"/>
    <w:rsid w:val="00DF429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DF429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F429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1">
    <w:name w:val="List Table 7 Colorful1"/>
    <w:basedOn w:val="TableNormal"/>
    <w:uiPriority w:val="52"/>
    <w:rsid w:val="00DF429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DF429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DF4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1">
    <w:name w:val="Grid Table 1 Light1"/>
    <w:basedOn w:val="TableNormal"/>
    <w:uiPriority w:val="46"/>
    <w:rsid w:val="00DF4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B1BA2"/>
    <w:rPr>
      <w:color w:val="0000FF" w:themeColor="hyperlink"/>
      <w:u w:val="single"/>
    </w:rPr>
  </w:style>
  <w:style w:type="paragraph" w:styleId="Revision">
    <w:name w:val="Revision"/>
    <w:hidden/>
    <w:uiPriority w:val="99"/>
    <w:semiHidden/>
    <w:rsid w:val="00E7399C"/>
    <w:pPr>
      <w:spacing w:after="0" w:line="240" w:lineRule="auto"/>
    </w:pPr>
    <w:rPr>
      <w:rFonts w:ascii="Calibri" w:eastAsia="Calibri" w:hAnsi="Calibri" w:cs="Times New Roman"/>
      <w:lang w:eastAsia="en-AU"/>
    </w:rPr>
  </w:style>
  <w:style w:type="paragraph" w:styleId="BalloonText">
    <w:name w:val="Balloon Text"/>
    <w:basedOn w:val="Normal"/>
    <w:link w:val="BalloonTextChar"/>
    <w:uiPriority w:val="99"/>
    <w:semiHidden/>
    <w:unhideWhenUsed/>
    <w:rsid w:val="00E7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99C"/>
    <w:rPr>
      <w:rFonts w:ascii="Tahoma" w:eastAsia="Calibri" w:hAnsi="Tahoma" w:cs="Tahoma"/>
      <w:sz w:val="16"/>
      <w:szCs w:val="16"/>
      <w:lang w:eastAsia="en-AU"/>
    </w:rPr>
  </w:style>
  <w:style w:type="character" w:customStyle="1" w:styleId="ilad">
    <w:name w:val="il_ad"/>
    <w:basedOn w:val="DefaultParagraphFont"/>
    <w:rsid w:val="00FB6C0C"/>
  </w:style>
  <w:style w:type="character" w:styleId="UnresolvedMention">
    <w:name w:val="Unresolved Mention"/>
    <w:basedOn w:val="DefaultParagraphFont"/>
    <w:uiPriority w:val="99"/>
    <w:rsid w:val="00A60C54"/>
    <w:rPr>
      <w:color w:val="605E5C"/>
      <w:shd w:val="clear" w:color="auto" w:fill="E1DFDD"/>
    </w:rPr>
  </w:style>
  <w:style w:type="character" w:styleId="FollowedHyperlink">
    <w:name w:val="FollowedHyperlink"/>
    <w:basedOn w:val="DefaultParagraphFont"/>
    <w:uiPriority w:val="99"/>
    <w:semiHidden/>
    <w:unhideWhenUsed/>
    <w:rsid w:val="00D5428A"/>
    <w:rPr>
      <w:color w:val="800080" w:themeColor="followedHyperlink"/>
      <w:u w:val="single"/>
    </w:rPr>
  </w:style>
  <w:style w:type="character" w:customStyle="1" w:styleId="s20">
    <w:name w:val="s20"/>
    <w:basedOn w:val="DefaultParagraphFont"/>
    <w:rsid w:val="001B78ED"/>
  </w:style>
  <w:style w:type="character" w:customStyle="1" w:styleId="apple-converted-space">
    <w:name w:val="apple-converted-space"/>
    <w:basedOn w:val="DefaultParagraphFont"/>
    <w:rsid w:val="001B78ED"/>
  </w:style>
  <w:style w:type="character" w:customStyle="1" w:styleId="bumpedfont15">
    <w:name w:val="bumpedfont15"/>
    <w:basedOn w:val="DefaultParagraphFont"/>
    <w:rsid w:val="001B78ED"/>
  </w:style>
  <w:style w:type="table" w:customStyle="1" w:styleId="TableGrid0">
    <w:name w:val="TableGrid"/>
    <w:rsid w:val="00E64ED5"/>
    <w:pPr>
      <w:spacing w:after="0" w:line="240" w:lineRule="auto"/>
    </w:pPr>
    <w:rPr>
      <w:rFonts w:eastAsiaTheme="minorEastAsia"/>
      <w:kern w:val="2"/>
      <w:sz w:val="24"/>
      <w:szCs w:val="24"/>
      <w:lang w:eastAsia="en-AU"/>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053972">
      <w:bodyDiv w:val="1"/>
      <w:marLeft w:val="0"/>
      <w:marRight w:val="0"/>
      <w:marTop w:val="0"/>
      <w:marBottom w:val="0"/>
      <w:divBdr>
        <w:top w:val="none" w:sz="0" w:space="0" w:color="auto"/>
        <w:left w:val="none" w:sz="0" w:space="0" w:color="auto"/>
        <w:bottom w:val="none" w:sz="0" w:space="0" w:color="auto"/>
        <w:right w:val="none" w:sz="0" w:space="0" w:color="auto"/>
      </w:divBdr>
    </w:div>
    <w:div w:id="582224169">
      <w:bodyDiv w:val="1"/>
      <w:marLeft w:val="0"/>
      <w:marRight w:val="0"/>
      <w:marTop w:val="0"/>
      <w:marBottom w:val="0"/>
      <w:divBdr>
        <w:top w:val="none" w:sz="0" w:space="0" w:color="auto"/>
        <w:left w:val="none" w:sz="0" w:space="0" w:color="auto"/>
        <w:bottom w:val="none" w:sz="0" w:space="0" w:color="auto"/>
        <w:right w:val="none" w:sz="0" w:space="0" w:color="auto"/>
      </w:divBdr>
    </w:div>
    <w:div w:id="616644080">
      <w:bodyDiv w:val="1"/>
      <w:marLeft w:val="0"/>
      <w:marRight w:val="0"/>
      <w:marTop w:val="0"/>
      <w:marBottom w:val="0"/>
      <w:divBdr>
        <w:top w:val="none" w:sz="0" w:space="0" w:color="auto"/>
        <w:left w:val="none" w:sz="0" w:space="0" w:color="auto"/>
        <w:bottom w:val="none" w:sz="0" w:space="0" w:color="auto"/>
        <w:right w:val="none" w:sz="0" w:space="0" w:color="auto"/>
      </w:divBdr>
    </w:div>
    <w:div w:id="1040714624">
      <w:bodyDiv w:val="1"/>
      <w:marLeft w:val="0"/>
      <w:marRight w:val="0"/>
      <w:marTop w:val="0"/>
      <w:marBottom w:val="0"/>
      <w:divBdr>
        <w:top w:val="none" w:sz="0" w:space="0" w:color="auto"/>
        <w:left w:val="none" w:sz="0" w:space="0" w:color="auto"/>
        <w:bottom w:val="none" w:sz="0" w:space="0" w:color="auto"/>
        <w:right w:val="none" w:sz="0" w:space="0" w:color="auto"/>
      </w:divBdr>
      <w:divsChild>
        <w:div w:id="2077435672">
          <w:marLeft w:val="345"/>
          <w:marRight w:val="0"/>
          <w:marTop w:val="0"/>
          <w:marBottom w:val="0"/>
          <w:divBdr>
            <w:top w:val="none" w:sz="0" w:space="0" w:color="auto"/>
            <w:left w:val="none" w:sz="0" w:space="0" w:color="auto"/>
            <w:bottom w:val="none" w:sz="0" w:space="0" w:color="auto"/>
            <w:right w:val="none" w:sz="0" w:space="0" w:color="auto"/>
          </w:divBdr>
        </w:div>
        <w:div w:id="1229341489">
          <w:marLeft w:val="345"/>
          <w:marRight w:val="0"/>
          <w:marTop w:val="0"/>
          <w:marBottom w:val="0"/>
          <w:divBdr>
            <w:top w:val="none" w:sz="0" w:space="0" w:color="auto"/>
            <w:left w:val="none" w:sz="0" w:space="0" w:color="auto"/>
            <w:bottom w:val="none" w:sz="0" w:space="0" w:color="auto"/>
            <w:right w:val="none" w:sz="0" w:space="0" w:color="auto"/>
          </w:divBdr>
        </w:div>
        <w:div w:id="961302381">
          <w:marLeft w:val="345"/>
          <w:marRight w:val="0"/>
          <w:marTop w:val="0"/>
          <w:marBottom w:val="0"/>
          <w:divBdr>
            <w:top w:val="none" w:sz="0" w:space="0" w:color="auto"/>
            <w:left w:val="none" w:sz="0" w:space="0" w:color="auto"/>
            <w:bottom w:val="none" w:sz="0" w:space="0" w:color="auto"/>
            <w:right w:val="none" w:sz="0" w:space="0" w:color="auto"/>
          </w:divBdr>
        </w:div>
        <w:div w:id="843781049">
          <w:marLeft w:val="345"/>
          <w:marRight w:val="0"/>
          <w:marTop w:val="0"/>
          <w:marBottom w:val="0"/>
          <w:divBdr>
            <w:top w:val="none" w:sz="0" w:space="0" w:color="auto"/>
            <w:left w:val="none" w:sz="0" w:space="0" w:color="auto"/>
            <w:bottom w:val="none" w:sz="0" w:space="0" w:color="auto"/>
            <w:right w:val="none" w:sz="0" w:space="0" w:color="auto"/>
          </w:divBdr>
        </w:div>
      </w:divsChild>
    </w:div>
    <w:div w:id="1050764467">
      <w:bodyDiv w:val="1"/>
      <w:marLeft w:val="0"/>
      <w:marRight w:val="0"/>
      <w:marTop w:val="0"/>
      <w:marBottom w:val="0"/>
      <w:divBdr>
        <w:top w:val="none" w:sz="0" w:space="0" w:color="auto"/>
        <w:left w:val="none" w:sz="0" w:space="0" w:color="auto"/>
        <w:bottom w:val="none" w:sz="0" w:space="0" w:color="auto"/>
        <w:right w:val="none" w:sz="0" w:space="0" w:color="auto"/>
      </w:divBdr>
    </w:div>
    <w:div w:id="1136944966">
      <w:bodyDiv w:val="1"/>
      <w:marLeft w:val="0"/>
      <w:marRight w:val="0"/>
      <w:marTop w:val="0"/>
      <w:marBottom w:val="0"/>
      <w:divBdr>
        <w:top w:val="none" w:sz="0" w:space="0" w:color="auto"/>
        <w:left w:val="none" w:sz="0" w:space="0" w:color="auto"/>
        <w:bottom w:val="none" w:sz="0" w:space="0" w:color="auto"/>
        <w:right w:val="none" w:sz="0" w:space="0" w:color="auto"/>
      </w:divBdr>
    </w:div>
    <w:div w:id="1195728321">
      <w:bodyDiv w:val="1"/>
      <w:marLeft w:val="0"/>
      <w:marRight w:val="0"/>
      <w:marTop w:val="0"/>
      <w:marBottom w:val="0"/>
      <w:divBdr>
        <w:top w:val="none" w:sz="0" w:space="0" w:color="auto"/>
        <w:left w:val="none" w:sz="0" w:space="0" w:color="auto"/>
        <w:bottom w:val="none" w:sz="0" w:space="0" w:color="auto"/>
        <w:right w:val="none" w:sz="0" w:space="0" w:color="auto"/>
      </w:divBdr>
    </w:div>
    <w:div w:id="1271743693">
      <w:bodyDiv w:val="1"/>
      <w:marLeft w:val="0"/>
      <w:marRight w:val="0"/>
      <w:marTop w:val="0"/>
      <w:marBottom w:val="0"/>
      <w:divBdr>
        <w:top w:val="none" w:sz="0" w:space="0" w:color="auto"/>
        <w:left w:val="none" w:sz="0" w:space="0" w:color="auto"/>
        <w:bottom w:val="none" w:sz="0" w:space="0" w:color="auto"/>
        <w:right w:val="none" w:sz="0" w:space="0" w:color="auto"/>
      </w:divBdr>
    </w:div>
    <w:div w:id="1461223406">
      <w:bodyDiv w:val="1"/>
      <w:marLeft w:val="0"/>
      <w:marRight w:val="0"/>
      <w:marTop w:val="0"/>
      <w:marBottom w:val="0"/>
      <w:divBdr>
        <w:top w:val="none" w:sz="0" w:space="0" w:color="auto"/>
        <w:left w:val="none" w:sz="0" w:space="0" w:color="auto"/>
        <w:bottom w:val="none" w:sz="0" w:space="0" w:color="auto"/>
        <w:right w:val="none" w:sz="0" w:space="0" w:color="auto"/>
      </w:divBdr>
    </w:div>
    <w:div w:id="1555314422">
      <w:bodyDiv w:val="1"/>
      <w:marLeft w:val="0"/>
      <w:marRight w:val="0"/>
      <w:marTop w:val="0"/>
      <w:marBottom w:val="0"/>
      <w:divBdr>
        <w:top w:val="none" w:sz="0" w:space="0" w:color="auto"/>
        <w:left w:val="none" w:sz="0" w:space="0" w:color="auto"/>
        <w:bottom w:val="none" w:sz="0" w:space="0" w:color="auto"/>
        <w:right w:val="none" w:sz="0" w:space="0" w:color="auto"/>
      </w:divBdr>
      <w:divsChild>
        <w:div w:id="1756320505">
          <w:marLeft w:val="345"/>
          <w:marRight w:val="0"/>
          <w:marTop w:val="0"/>
          <w:marBottom w:val="0"/>
          <w:divBdr>
            <w:top w:val="none" w:sz="0" w:space="0" w:color="auto"/>
            <w:left w:val="none" w:sz="0" w:space="0" w:color="auto"/>
            <w:bottom w:val="none" w:sz="0" w:space="0" w:color="auto"/>
            <w:right w:val="none" w:sz="0" w:space="0" w:color="auto"/>
          </w:divBdr>
        </w:div>
        <w:div w:id="901670530">
          <w:marLeft w:val="345"/>
          <w:marRight w:val="0"/>
          <w:marTop w:val="0"/>
          <w:marBottom w:val="0"/>
          <w:divBdr>
            <w:top w:val="none" w:sz="0" w:space="0" w:color="auto"/>
            <w:left w:val="none" w:sz="0" w:space="0" w:color="auto"/>
            <w:bottom w:val="none" w:sz="0" w:space="0" w:color="auto"/>
            <w:right w:val="none" w:sz="0" w:space="0" w:color="auto"/>
          </w:divBdr>
        </w:div>
        <w:div w:id="620692954">
          <w:marLeft w:val="345"/>
          <w:marRight w:val="0"/>
          <w:marTop w:val="0"/>
          <w:marBottom w:val="0"/>
          <w:divBdr>
            <w:top w:val="none" w:sz="0" w:space="0" w:color="auto"/>
            <w:left w:val="none" w:sz="0" w:space="0" w:color="auto"/>
            <w:bottom w:val="none" w:sz="0" w:space="0" w:color="auto"/>
            <w:right w:val="none" w:sz="0" w:space="0" w:color="auto"/>
          </w:divBdr>
        </w:div>
        <w:div w:id="1947078846">
          <w:marLeft w:val="345"/>
          <w:marRight w:val="0"/>
          <w:marTop w:val="0"/>
          <w:marBottom w:val="0"/>
          <w:divBdr>
            <w:top w:val="none" w:sz="0" w:space="0" w:color="auto"/>
            <w:left w:val="none" w:sz="0" w:space="0" w:color="auto"/>
            <w:bottom w:val="none" w:sz="0" w:space="0" w:color="auto"/>
            <w:right w:val="none" w:sz="0" w:space="0" w:color="auto"/>
          </w:divBdr>
        </w:div>
      </w:divsChild>
    </w:div>
    <w:div w:id="1736927101">
      <w:bodyDiv w:val="1"/>
      <w:marLeft w:val="0"/>
      <w:marRight w:val="0"/>
      <w:marTop w:val="0"/>
      <w:marBottom w:val="0"/>
      <w:divBdr>
        <w:top w:val="none" w:sz="0" w:space="0" w:color="auto"/>
        <w:left w:val="none" w:sz="0" w:space="0" w:color="auto"/>
        <w:bottom w:val="none" w:sz="0" w:space="0" w:color="auto"/>
        <w:right w:val="none" w:sz="0" w:space="0" w:color="auto"/>
      </w:divBdr>
    </w:div>
    <w:div w:id="1794715335">
      <w:bodyDiv w:val="1"/>
      <w:marLeft w:val="0"/>
      <w:marRight w:val="0"/>
      <w:marTop w:val="0"/>
      <w:marBottom w:val="0"/>
      <w:divBdr>
        <w:top w:val="none" w:sz="0" w:space="0" w:color="auto"/>
        <w:left w:val="none" w:sz="0" w:space="0" w:color="auto"/>
        <w:bottom w:val="none" w:sz="0" w:space="0" w:color="auto"/>
        <w:right w:val="none" w:sz="0" w:space="0" w:color="auto"/>
      </w:divBdr>
    </w:div>
    <w:div w:id="1807968213">
      <w:bodyDiv w:val="1"/>
      <w:marLeft w:val="0"/>
      <w:marRight w:val="0"/>
      <w:marTop w:val="0"/>
      <w:marBottom w:val="0"/>
      <w:divBdr>
        <w:top w:val="none" w:sz="0" w:space="0" w:color="auto"/>
        <w:left w:val="none" w:sz="0" w:space="0" w:color="auto"/>
        <w:bottom w:val="none" w:sz="0" w:space="0" w:color="auto"/>
        <w:right w:val="none" w:sz="0" w:space="0" w:color="auto"/>
      </w:divBdr>
    </w:div>
    <w:div w:id="20017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QIBA</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QIBA Sydney</dc:creator>
  <cp:lastModifiedBy>Ajaya K C</cp:lastModifiedBy>
  <cp:revision>4</cp:revision>
  <dcterms:created xsi:type="dcterms:W3CDTF">2025-04-27T13:02:00Z</dcterms:created>
  <dcterms:modified xsi:type="dcterms:W3CDTF">2025-09-13T14:57:00Z</dcterms:modified>
</cp:coreProperties>
</file>