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E934A6" w:rsidRDefault="00E934A6" w:rsidP="00E934A6">
      <w:pPr>
        <w:spacing w:line="360" w:lineRule="auto"/>
        <w:jc w:val="both"/>
        <w:rPr>
          <w:rFonts w:ascii="Times New Roman" w:hAnsi="Times New Roman" w:cs="Times New Roman"/>
          <w:sz w:val="28"/>
          <w:szCs w:val="28"/>
        </w:rPr>
      </w:pPr>
      <w:r w:rsidRPr="003F08BA">
        <w:rPr>
          <w:rFonts w:ascii="Times New Roman" w:hAnsi="Times New Roman" w:cs="Times New Roman"/>
          <w:sz w:val="28"/>
          <w:szCs w:val="28"/>
        </w:rPr>
        <w:t xml:space="preserve">The primary issue in the majority of the world's nations is poverty and hunger. Many non-governmental </w:t>
      </w:r>
      <w:proofErr w:type="spellStart"/>
      <w:r w:rsidRPr="003F08BA">
        <w:rPr>
          <w:rFonts w:ascii="Times New Roman" w:hAnsi="Times New Roman" w:cs="Times New Roman"/>
          <w:sz w:val="28"/>
          <w:szCs w:val="28"/>
        </w:rPr>
        <w:t>organisations</w:t>
      </w:r>
      <w:proofErr w:type="spellEnd"/>
      <w:r w:rsidRPr="003F08BA">
        <w:rPr>
          <w:rFonts w:ascii="Times New Roman" w:hAnsi="Times New Roman" w:cs="Times New Roman"/>
          <w:sz w:val="28"/>
          <w:szCs w:val="28"/>
        </w:rPr>
        <w:t xml:space="preserve"> (NGOs) are aiming to reduce hunger and poverty in society. These groups collect money for this purpose and </w:t>
      </w:r>
      <w:proofErr w:type="spellStart"/>
      <w:r w:rsidRPr="003F08BA">
        <w:rPr>
          <w:rFonts w:ascii="Times New Roman" w:hAnsi="Times New Roman" w:cs="Times New Roman"/>
          <w:sz w:val="28"/>
          <w:szCs w:val="28"/>
        </w:rPr>
        <w:t>organise</w:t>
      </w:r>
      <w:proofErr w:type="spellEnd"/>
      <w:r w:rsidRPr="003F08BA">
        <w:rPr>
          <w:rFonts w:ascii="Times New Roman" w:hAnsi="Times New Roman" w:cs="Times New Roman"/>
          <w:sz w:val="28"/>
          <w:szCs w:val="28"/>
        </w:rPr>
        <w:t xml:space="preserve"> fund-raising activities so that anyone can contribute. The majority of NGOs have had trouble obtaining cash or other necessary items. Obtaining donors is a highly difficult </w:t>
      </w:r>
      <w:proofErr w:type="spellStart"/>
      <w:r w:rsidRPr="003F08BA">
        <w:rPr>
          <w:rFonts w:ascii="Times New Roman" w:hAnsi="Times New Roman" w:cs="Times New Roman"/>
          <w:sz w:val="28"/>
          <w:szCs w:val="28"/>
        </w:rPr>
        <w:t>endeavour</w:t>
      </w:r>
      <w:proofErr w:type="spellEnd"/>
      <w:r w:rsidRPr="003F08BA">
        <w:rPr>
          <w:rFonts w:ascii="Times New Roman" w:hAnsi="Times New Roman" w:cs="Times New Roman"/>
          <w:sz w:val="28"/>
          <w:szCs w:val="28"/>
        </w:rPr>
        <w:t>, and occasionally dealing with some donors' conditions can be quite difficult for NGOs to complete. We suggested the Donation Tracking System as a solution to the issues currently present. NGOs may easily manage the tracking of donations with the use of this contribution tracking system.</w:t>
      </w:r>
      <w:r>
        <w:rPr>
          <w:rFonts w:ascii="Times New Roman" w:hAnsi="Times New Roman" w:cs="Times New Roman"/>
          <w:sz w:val="28"/>
          <w:szCs w:val="28"/>
        </w:rPr>
        <w:t xml:space="preserve"> </w:t>
      </w:r>
      <w:r w:rsidRPr="004E4851">
        <w:rPr>
          <w:rFonts w:ascii="Times New Roman" w:hAnsi="Times New Roman" w:cs="Times New Roman"/>
          <w:sz w:val="28"/>
          <w:szCs w:val="28"/>
        </w:rPr>
        <w:t xml:space="preserve">With the help of this project, such groups will be able to handle their donations and resources more effectively. A type of nonprofit software called a donation tracking system helps </w:t>
      </w:r>
      <w:proofErr w:type="spellStart"/>
      <w:r w:rsidRPr="004E4851">
        <w:rPr>
          <w:rFonts w:ascii="Times New Roman" w:hAnsi="Times New Roman" w:cs="Times New Roman"/>
          <w:sz w:val="28"/>
          <w:szCs w:val="28"/>
        </w:rPr>
        <w:t>organisations</w:t>
      </w:r>
      <w:proofErr w:type="spellEnd"/>
      <w:r w:rsidRPr="004E4851">
        <w:rPr>
          <w:rFonts w:ascii="Times New Roman" w:hAnsi="Times New Roman" w:cs="Times New Roman"/>
          <w:sz w:val="28"/>
          <w:szCs w:val="28"/>
        </w:rPr>
        <w:t xml:space="preserve"> better understand and make the most of their contributor connections. As a tool for managing donor relationships, the application </w:t>
      </w:r>
      <w:proofErr w:type="spellStart"/>
      <w:r w:rsidRPr="004E4851">
        <w:rPr>
          <w:rFonts w:ascii="Times New Roman" w:hAnsi="Times New Roman" w:cs="Times New Roman"/>
          <w:sz w:val="28"/>
          <w:szCs w:val="28"/>
        </w:rPr>
        <w:t>organises</w:t>
      </w:r>
      <w:proofErr w:type="spellEnd"/>
      <w:r w:rsidRPr="004E4851">
        <w:rPr>
          <w:rFonts w:ascii="Times New Roman" w:hAnsi="Times New Roman" w:cs="Times New Roman"/>
          <w:sz w:val="28"/>
          <w:szCs w:val="28"/>
        </w:rPr>
        <w:t xml:space="preserve"> donor data, identifies donor patterns, and provides recommendations to increase the likelihood of receiving future gifts. The creation of a system to track donations is the goal of this project. The donors can trace their donations with the aid of this method. Additionally, this approach aids in the appeal for donations from the charity. The administrator will oversee the donors and charity in the meanwhile. The suggested project serves as a full donation management system and tracking mechanism.</w:t>
      </w:r>
    </w:p>
    <w:p w:rsidR="00D51361" w:rsidRPr="00892F0E" w:rsidRDefault="00D51361" w:rsidP="00892F0E">
      <w:pPr>
        <w:spacing w:line="360" w:lineRule="auto"/>
        <w:jc w:val="both"/>
        <w:rPr>
          <w:rFonts w:ascii="Times New Roman" w:hAnsi="Times New Roman" w:cs="Times New Roman"/>
          <w:sz w:val="28"/>
          <w:szCs w:val="32"/>
        </w:rPr>
      </w:pPr>
      <w:bookmarkStart w:id="0" w:name="_GoBack"/>
      <w:bookmarkEnd w:id="0"/>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D0C38"/>
    <w:rsid w:val="003B1F4D"/>
    <w:rsid w:val="004F742B"/>
    <w:rsid w:val="005946B3"/>
    <w:rsid w:val="00664EF1"/>
    <w:rsid w:val="008521CA"/>
    <w:rsid w:val="00892F0E"/>
    <w:rsid w:val="00C5034F"/>
    <w:rsid w:val="00D51361"/>
    <w:rsid w:val="00E93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9</cp:revision>
  <dcterms:created xsi:type="dcterms:W3CDTF">2012-10-10T11:08:00Z</dcterms:created>
  <dcterms:modified xsi:type="dcterms:W3CDTF">2022-11-25T11:16:00Z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