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71C" w:rsidRDefault="00A1071C" w:rsidP="00A1071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LITERATURE SURVEY</w:t>
      </w:r>
    </w:p>
    <w:p w:rsidR="00A1071C" w:rsidRDefault="00A1071C" w:rsidP="00A1071C">
      <w:pPr>
        <w:spacing w:after="0" w:line="360" w:lineRule="auto"/>
        <w:rPr>
          <w:rFonts w:ascii="Times New Roman" w:hAnsi="Times New Roman" w:cs="Times New Roman"/>
          <w:b/>
          <w:bCs/>
          <w:sz w:val="28"/>
          <w:szCs w:val="28"/>
        </w:rPr>
      </w:pPr>
    </w:p>
    <w:p w:rsidR="00A1071C" w:rsidRPr="002E1073" w:rsidRDefault="00A1071C" w:rsidP="00A1071C">
      <w:pPr>
        <w:autoSpaceDE w:val="0"/>
        <w:autoSpaceDN w:val="0"/>
        <w:adjustRightInd w:val="0"/>
        <w:jc w:val="both"/>
        <w:rPr>
          <w:rFonts w:ascii="Times New Roman" w:hAnsi="Times New Roman" w:cs="Times New Roman"/>
          <w:b/>
          <w:bCs/>
          <w:sz w:val="28"/>
          <w:szCs w:val="28"/>
        </w:rPr>
      </w:pPr>
      <w:r w:rsidRPr="002E1073">
        <w:rPr>
          <w:rFonts w:ascii="Times New Roman" w:hAnsi="Times New Roman" w:cs="Times New Roman"/>
          <w:b/>
          <w:sz w:val="28"/>
          <w:szCs w:val="28"/>
        </w:rPr>
        <w:t xml:space="preserve">1)  </w:t>
      </w:r>
      <w:r w:rsidR="00F81148" w:rsidRPr="00F81148">
        <w:rPr>
          <w:rFonts w:ascii="Times New Roman" w:hAnsi="Times New Roman" w:cs="Times New Roman"/>
          <w:b/>
          <w:sz w:val="28"/>
          <w:szCs w:val="28"/>
        </w:rPr>
        <w:t xml:space="preserve">Research on Charity System Based on </w:t>
      </w:r>
      <w:proofErr w:type="spellStart"/>
      <w:r w:rsidR="00F81148" w:rsidRPr="00F81148">
        <w:rPr>
          <w:rFonts w:ascii="Times New Roman" w:hAnsi="Times New Roman" w:cs="Times New Roman"/>
          <w:b/>
          <w:sz w:val="28"/>
          <w:szCs w:val="28"/>
        </w:rPr>
        <w:t>Blockchain</w:t>
      </w:r>
      <w:proofErr w:type="spellEnd"/>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A1071C" w:rsidP="00E06657">
      <w:pPr>
        <w:jc w:val="both"/>
        <w:rPr>
          <w:rFonts w:ascii="Times New Roman" w:hAnsi="Times New Roman" w:cs="Times New Roman"/>
          <w:sz w:val="28"/>
          <w:szCs w:val="28"/>
        </w:rPr>
      </w:pPr>
      <w:r w:rsidRPr="002E1073">
        <w:rPr>
          <w:rFonts w:ascii="Times New Roman" w:hAnsi="Times New Roman" w:cs="Times New Roman"/>
          <w:b/>
          <w:sz w:val="28"/>
          <w:szCs w:val="28"/>
        </w:rPr>
        <w:t xml:space="preserve">AUTHORS: </w:t>
      </w:r>
      <w:r w:rsidRPr="002E1073">
        <w:rPr>
          <w:rFonts w:ascii="Times New Roman" w:hAnsi="Times New Roman" w:cs="Times New Roman"/>
          <w:sz w:val="28"/>
          <w:szCs w:val="28"/>
        </w:rPr>
        <w:t xml:space="preserve"> </w:t>
      </w:r>
      <w:proofErr w:type="spellStart"/>
      <w:r w:rsidR="005B04A1" w:rsidRPr="005B04A1">
        <w:rPr>
          <w:rFonts w:ascii="Times New Roman" w:hAnsi="Times New Roman" w:cs="Times New Roman"/>
          <w:sz w:val="28"/>
          <w:szCs w:val="28"/>
        </w:rPr>
        <w:t>Baokun</w:t>
      </w:r>
      <w:proofErr w:type="spellEnd"/>
      <w:r w:rsidR="005B04A1" w:rsidRPr="005B04A1">
        <w:rPr>
          <w:rFonts w:ascii="Times New Roman" w:hAnsi="Times New Roman" w:cs="Times New Roman"/>
          <w:sz w:val="28"/>
          <w:szCs w:val="28"/>
        </w:rPr>
        <w:t xml:space="preserve"> Hu1,</w:t>
      </w:r>
      <w:r w:rsidR="001632F7">
        <w:rPr>
          <w:rFonts w:ascii="Times New Roman" w:hAnsi="Times New Roman" w:cs="Times New Roman"/>
          <w:sz w:val="28"/>
          <w:szCs w:val="28"/>
        </w:rPr>
        <w:t xml:space="preserve"> </w:t>
      </w:r>
      <w:proofErr w:type="gramStart"/>
      <w:r w:rsidR="001632F7">
        <w:rPr>
          <w:rFonts w:ascii="Times New Roman" w:hAnsi="Times New Roman" w:cs="Times New Roman"/>
          <w:sz w:val="28"/>
          <w:szCs w:val="28"/>
        </w:rPr>
        <w:t>He</w:t>
      </w:r>
      <w:proofErr w:type="gramEnd"/>
      <w:r w:rsidR="001632F7">
        <w:rPr>
          <w:rFonts w:ascii="Times New Roman" w:hAnsi="Times New Roman" w:cs="Times New Roman"/>
          <w:sz w:val="28"/>
          <w:szCs w:val="28"/>
        </w:rPr>
        <w:t xml:space="preserve"> Li</w:t>
      </w:r>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D27479" w:rsidP="004E63C8">
      <w:pPr>
        <w:autoSpaceDE w:val="0"/>
        <w:autoSpaceDN w:val="0"/>
        <w:adjustRightInd w:val="0"/>
        <w:spacing w:after="0" w:line="360" w:lineRule="auto"/>
        <w:jc w:val="both"/>
        <w:rPr>
          <w:rFonts w:ascii="Times New Roman" w:hAnsi="Times New Roman" w:cs="Times New Roman"/>
          <w:sz w:val="28"/>
          <w:szCs w:val="28"/>
        </w:rPr>
      </w:pPr>
      <w:r w:rsidRPr="00D27479">
        <w:rPr>
          <w:rFonts w:ascii="Times New Roman" w:hAnsi="Times New Roman" w:cs="Times New Roman"/>
          <w:sz w:val="28"/>
          <w:szCs w:val="28"/>
        </w:rPr>
        <w:t>The charity organizations in China lack transparency and the supervision to</w:t>
      </w:r>
      <w:r w:rsidR="004E63C8">
        <w:rPr>
          <w:rFonts w:ascii="Times New Roman" w:hAnsi="Times New Roman" w:cs="Times New Roman"/>
          <w:sz w:val="28"/>
          <w:szCs w:val="28"/>
        </w:rPr>
        <w:t xml:space="preserve"> </w:t>
      </w:r>
      <w:r w:rsidRPr="00D27479">
        <w:rPr>
          <w:rFonts w:ascii="Times New Roman" w:hAnsi="Times New Roman" w:cs="Times New Roman"/>
          <w:sz w:val="28"/>
          <w:szCs w:val="28"/>
        </w:rPr>
        <w:t>them is difficult to achieve, which has a negative impact on the willingness of the</w:t>
      </w:r>
      <w:r w:rsidR="004E63C8">
        <w:rPr>
          <w:rFonts w:ascii="Times New Roman" w:hAnsi="Times New Roman" w:cs="Times New Roman"/>
          <w:sz w:val="28"/>
          <w:szCs w:val="28"/>
        </w:rPr>
        <w:t xml:space="preserve"> </w:t>
      </w:r>
      <w:r w:rsidRPr="00D27479">
        <w:rPr>
          <w:rFonts w:ascii="Times New Roman" w:hAnsi="Times New Roman" w:cs="Times New Roman"/>
          <w:sz w:val="28"/>
          <w:szCs w:val="28"/>
        </w:rPr>
        <w:t xml:space="preserve">people to donate. </w:t>
      </w:r>
      <w:proofErr w:type="spellStart"/>
      <w:r w:rsidRPr="00D27479">
        <w:rPr>
          <w:rFonts w:ascii="Times New Roman" w:hAnsi="Times New Roman" w:cs="Times New Roman"/>
          <w:sz w:val="28"/>
          <w:szCs w:val="28"/>
        </w:rPr>
        <w:t>Blockchain</w:t>
      </w:r>
      <w:proofErr w:type="spellEnd"/>
      <w:r w:rsidRPr="00D27479">
        <w:rPr>
          <w:rFonts w:ascii="Times New Roman" w:hAnsi="Times New Roman" w:cs="Times New Roman"/>
          <w:sz w:val="28"/>
          <w:szCs w:val="28"/>
        </w:rPr>
        <w:t xml:space="preserve"> as </w:t>
      </w:r>
      <w:proofErr w:type="gramStart"/>
      <w:r w:rsidRPr="00D27479">
        <w:rPr>
          <w:rFonts w:ascii="Times New Roman" w:hAnsi="Times New Roman" w:cs="Times New Roman"/>
          <w:sz w:val="28"/>
          <w:szCs w:val="28"/>
        </w:rPr>
        <w:t>a</w:t>
      </w:r>
      <w:proofErr w:type="gramEnd"/>
      <w:r w:rsidRPr="00D27479">
        <w:rPr>
          <w:rFonts w:ascii="Times New Roman" w:hAnsi="Times New Roman" w:cs="Times New Roman"/>
          <w:sz w:val="28"/>
          <w:szCs w:val="28"/>
        </w:rPr>
        <w:t xml:space="preserve"> underlying technology of Bitcoin system provides a</w:t>
      </w:r>
      <w:r w:rsidR="004E63C8">
        <w:rPr>
          <w:rFonts w:ascii="Times New Roman" w:hAnsi="Times New Roman" w:cs="Times New Roman"/>
          <w:sz w:val="28"/>
          <w:szCs w:val="28"/>
        </w:rPr>
        <w:t xml:space="preserve"> </w:t>
      </w:r>
      <w:r w:rsidRPr="00D27479">
        <w:rPr>
          <w:rFonts w:ascii="Times New Roman" w:hAnsi="Times New Roman" w:cs="Times New Roman"/>
          <w:sz w:val="28"/>
          <w:szCs w:val="28"/>
        </w:rPr>
        <w:t>new solution for the charity system in terms of technology. This paper proposed a</w:t>
      </w:r>
      <w:r w:rsidR="004E63C8">
        <w:rPr>
          <w:rFonts w:ascii="Times New Roman" w:hAnsi="Times New Roman" w:cs="Times New Roman"/>
          <w:sz w:val="28"/>
          <w:szCs w:val="28"/>
        </w:rPr>
        <w:t xml:space="preserve"> </w:t>
      </w:r>
      <w:r w:rsidRPr="00D27479">
        <w:rPr>
          <w:rFonts w:ascii="Times New Roman" w:hAnsi="Times New Roman" w:cs="Times New Roman"/>
          <w:sz w:val="28"/>
          <w:szCs w:val="28"/>
        </w:rPr>
        <w:t xml:space="preserve">charity system based on </w:t>
      </w:r>
      <w:proofErr w:type="spellStart"/>
      <w:r w:rsidRPr="00D27479">
        <w:rPr>
          <w:rFonts w:ascii="Times New Roman" w:hAnsi="Times New Roman" w:cs="Times New Roman"/>
          <w:sz w:val="28"/>
          <w:szCs w:val="28"/>
        </w:rPr>
        <w:t>blockchain</w:t>
      </w:r>
      <w:proofErr w:type="spellEnd"/>
      <w:r w:rsidRPr="00D27479">
        <w:rPr>
          <w:rFonts w:ascii="Times New Roman" w:hAnsi="Times New Roman" w:cs="Times New Roman"/>
          <w:sz w:val="28"/>
          <w:szCs w:val="28"/>
        </w:rPr>
        <w:t xml:space="preserve"> technology and expounds the design pattern,</w:t>
      </w:r>
      <w:r w:rsidR="004E63C8">
        <w:rPr>
          <w:rFonts w:ascii="Times New Roman" w:hAnsi="Times New Roman" w:cs="Times New Roman"/>
          <w:sz w:val="28"/>
          <w:szCs w:val="28"/>
        </w:rPr>
        <w:t xml:space="preserve"> </w:t>
      </w:r>
      <w:r w:rsidRPr="00D27479">
        <w:rPr>
          <w:rFonts w:ascii="Times New Roman" w:hAnsi="Times New Roman" w:cs="Times New Roman"/>
          <w:sz w:val="28"/>
          <w:szCs w:val="28"/>
        </w:rPr>
        <w:t>architecture and operational process of the platform. Some core functions of the</w:t>
      </w:r>
      <w:r w:rsidR="004E63C8">
        <w:rPr>
          <w:rFonts w:ascii="Times New Roman" w:hAnsi="Times New Roman" w:cs="Times New Roman"/>
          <w:sz w:val="28"/>
          <w:szCs w:val="28"/>
        </w:rPr>
        <w:t xml:space="preserve"> </w:t>
      </w:r>
      <w:r w:rsidRPr="00D27479">
        <w:rPr>
          <w:rFonts w:ascii="Times New Roman" w:hAnsi="Times New Roman" w:cs="Times New Roman"/>
          <w:sz w:val="28"/>
          <w:szCs w:val="28"/>
        </w:rPr>
        <w:t xml:space="preserve">charity platform have been realized and verified on </w:t>
      </w:r>
      <w:proofErr w:type="spellStart"/>
      <w:r w:rsidRPr="00D27479">
        <w:rPr>
          <w:rFonts w:ascii="Times New Roman" w:hAnsi="Times New Roman" w:cs="Times New Roman"/>
          <w:sz w:val="28"/>
          <w:szCs w:val="28"/>
        </w:rPr>
        <w:t>Ethereum</w:t>
      </w:r>
      <w:proofErr w:type="spellEnd"/>
      <w:r w:rsidRPr="00D27479">
        <w:rPr>
          <w:rFonts w:ascii="Times New Roman" w:hAnsi="Times New Roman" w:cs="Times New Roman"/>
          <w:sz w:val="28"/>
          <w:szCs w:val="28"/>
        </w:rPr>
        <w:t xml:space="preserve"> in this article. We hope</w:t>
      </w:r>
      <w:r w:rsidR="004E63C8">
        <w:rPr>
          <w:rFonts w:ascii="Times New Roman" w:hAnsi="Times New Roman" w:cs="Times New Roman"/>
          <w:sz w:val="28"/>
          <w:szCs w:val="28"/>
        </w:rPr>
        <w:t xml:space="preserve"> </w:t>
      </w:r>
      <w:r w:rsidRPr="00D27479">
        <w:rPr>
          <w:rFonts w:ascii="Times New Roman" w:hAnsi="Times New Roman" w:cs="Times New Roman"/>
          <w:sz w:val="28"/>
          <w:szCs w:val="28"/>
        </w:rPr>
        <w:t>to increase the transparency of charities to enhance the public's trust in charities and</w:t>
      </w:r>
      <w:r w:rsidR="004E63C8">
        <w:rPr>
          <w:rFonts w:ascii="Times New Roman" w:hAnsi="Times New Roman" w:cs="Times New Roman"/>
          <w:sz w:val="28"/>
          <w:szCs w:val="28"/>
        </w:rPr>
        <w:t xml:space="preserve"> </w:t>
      </w:r>
      <w:r w:rsidRPr="00D27479">
        <w:rPr>
          <w:rFonts w:ascii="Times New Roman" w:hAnsi="Times New Roman" w:cs="Times New Roman"/>
          <w:sz w:val="28"/>
          <w:szCs w:val="28"/>
        </w:rPr>
        <w:t xml:space="preserve">promote the development of philanthropy by </w:t>
      </w:r>
      <w:proofErr w:type="spellStart"/>
      <w:r w:rsidRPr="00D27479">
        <w:rPr>
          <w:rFonts w:ascii="Times New Roman" w:hAnsi="Times New Roman" w:cs="Times New Roman"/>
          <w:sz w:val="28"/>
          <w:szCs w:val="28"/>
        </w:rPr>
        <w:t>blockchain</w:t>
      </w:r>
      <w:proofErr w:type="spellEnd"/>
      <w:r w:rsidRPr="00D27479">
        <w:rPr>
          <w:rFonts w:ascii="Times New Roman" w:hAnsi="Times New Roman" w:cs="Times New Roman"/>
          <w:sz w:val="28"/>
          <w:szCs w:val="28"/>
        </w:rPr>
        <w:t>-based charity system</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4E63C8" w:rsidRDefault="004E63C8" w:rsidP="00B90C7A">
      <w:pPr>
        <w:autoSpaceDE w:val="0"/>
        <w:autoSpaceDN w:val="0"/>
        <w:adjustRightInd w:val="0"/>
        <w:jc w:val="both"/>
        <w:rPr>
          <w:rFonts w:ascii="Times New Roman" w:hAnsi="Times New Roman" w:cs="Times New Roman"/>
          <w:b/>
          <w:sz w:val="28"/>
          <w:szCs w:val="28"/>
        </w:rPr>
      </w:pPr>
    </w:p>
    <w:p w:rsidR="004E63C8" w:rsidRDefault="004E63C8" w:rsidP="00B90C7A">
      <w:pPr>
        <w:autoSpaceDE w:val="0"/>
        <w:autoSpaceDN w:val="0"/>
        <w:adjustRightInd w:val="0"/>
        <w:jc w:val="both"/>
        <w:rPr>
          <w:rFonts w:ascii="Times New Roman" w:hAnsi="Times New Roman" w:cs="Times New Roman"/>
          <w:b/>
          <w:sz w:val="28"/>
          <w:szCs w:val="28"/>
        </w:rPr>
      </w:pPr>
    </w:p>
    <w:p w:rsidR="004E63C8" w:rsidRDefault="004E63C8" w:rsidP="00B90C7A">
      <w:pPr>
        <w:autoSpaceDE w:val="0"/>
        <w:autoSpaceDN w:val="0"/>
        <w:adjustRightInd w:val="0"/>
        <w:jc w:val="both"/>
        <w:rPr>
          <w:rFonts w:ascii="Times New Roman" w:hAnsi="Times New Roman" w:cs="Times New Roman"/>
          <w:b/>
          <w:sz w:val="28"/>
          <w:szCs w:val="28"/>
        </w:rPr>
      </w:pPr>
    </w:p>
    <w:p w:rsidR="004E63C8" w:rsidRDefault="004E63C8" w:rsidP="00B90C7A">
      <w:pPr>
        <w:autoSpaceDE w:val="0"/>
        <w:autoSpaceDN w:val="0"/>
        <w:adjustRightInd w:val="0"/>
        <w:jc w:val="both"/>
        <w:rPr>
          <w:rFonts w:ascii="Times New Roman" w:hAnsi="Times New Roman" w:cs="Times New Roman"/>
          <w:b/>
          <w:sz w:val="28"/>
          <w:szCs w:val="28"/>
        </w:rPr>
      </w:pPr>
    </w:p>
    <w:p w:rsidR="004E63C8" w:rsidRDefault="004E63C8" w:rsidP="00B90C7A">
      <w:pPr>
        <w:autoSpaceDE w:val="0"/>
        <w:autoSpaceDN w:val="0"/>
        <w:adjustRightInd w:val="0"/>
        <w:jc w:val="both"/>
        <w:rPr>
          <w:rFonts w:ascii="Times New Roman" w:hAnsi="Times New Roman" w:cs="Times New Roman"/>
          <w:b/>
          <w:sz w:val="28"/>
          <w:szCs w:val="28"/>
        </w:rPr>
      </w:pPr>
    </w:p>
    <w:p w:rsidR="004E63C8" w:rsidRDefault="004E63C8" w:rsidP="00B90C7A">
      <w:pPr>
        <w:autoSpaceDE w:val="0"/>
        <w:autoSpaceDN w:val="0"/>
        <w:adjustRightInd w:val="0"/>
        <w:jc w:val="both"/>
        <w:rPr>
          <w:rFonts w:ascii="Times New Roman" w:hAnsi="Times New Roman" w:cs="Times New Roman"/>
          <w:b/>
          <w:sz w:val="28"/>
          <w:szCs w:val="28"/>
        </w:rPr>
      </w:pPr>
    </w:p>
    <w:p w:rsidR="004E63C8" w:rsidRDefault="004E63C8" w:rsidP="00B90C7A">
      <w:pPr>
        <w:autoSpaceDE w:val="0"/>
        <w:autoSpaceDN w:val="0"/>
        <w:adjustRightInd w:val="0"/>
        <w:jc w:val="both"/>
        <w:rPr>
          <w:rFonts w:ascii="Times New Roman" w:hAnsi="Times New Roman" w:cs="Times New Roman"/>
          <w:b/>
          <w:sz w:val="28"/>
          <w:szCs w:val="28"/>
        </w:rPr>
      </w:pPr>
    </w:p>
    <w:p w:rsidR="004E63C8" w:rsidRDefault="004E63C8" w:rsidP="00B90C7A">
      <w:pPr>
        <w:autoSpaceDE w:val="0"/>
        <w:autoSpaceDN w:val="0"/>
        <w:adjustRightInd w:val="0"/>
        <w:jc w:val="both"/>
        <w:rPr>
          <w:rFonts w:ascii="Times New Roman" w:hAnsi="Times New Roman" w:cs="Times New Roman"/>
          <w:b/>
          <w:sz w:val="28"/>
          <w:szCs w:val="28"/>
        </w:rPr>
      </w:pPr>
    </w:p>
    <w:p w:rsidR="00A1071C" w:rsidRPr="008971FF" w:rsidRDefault="00A1071C" w:rsidP="00B90C7A">
      <w:pPr>
        <w:autoSpaceDE w:val="0"/>
        <w:autoSpaceDN w:val="0"/>
        <w:adjustRightInd w:val="0"/>
        <w:jc w:val="both"/>
        <w:rPr>
          <w:rFonts w:ascii="Times New Roman" w:hAnsi="Times New Roman" w:cs="Times New Roman"/>
          <w:b/>
          <w:bCs/>
          <w:sz w:val="28"/>
          <w:szCs w:val="28"/>
        </w:rPr>
      </w:pPr>
      <w:r w:rsidRPr="008971FF">
        <w:rPr>
          <w:rFonts w:ascii="Times New Roman" w:hAnsi="Times New Roman" w:cs="Times New Roman"/>
          <w:b/>
          <w:sz w:val="28"/>
          <w:szCs w:val="28"/>
        </w:rPr>
        <w:lastRenderedPageBreak/>
        <w:t xml:space="preserve">2) </w:t>
      </w:r>
      <w:r w:rsidR="00FF07AA" w:rsidRPr="00FF07AA">
        <w:rPr>
          <w:rFonts w:ascii="Times New Roman" w:hAnsi="Times New Roman" w:cs="Times New Roman"/>
          <w:b/>
          <w:sz w:val="28"/>
          <w:szCs w:val="28"/>
        </w:rPr>
        <w:t xml:space="preserve">Review on Social Welfare </w:t>
      </w:r>
      <w:proofErr w:type="spellStart"/>
      <w:r w:rsidR="00FF07AA" w:rsidRPr="00FF07AA">
        <w:rPr>
          <w:rFonts w:ascii="Times New Roman" w:hAnsi="Times New Roman" w:cs="Times New Roman"/>
          <w:b/>
          <w:sz w:val="28"/>
          <w:szCs w:val="28"/>
        </w:rPr>
        <w:t>Crowdfunding</w:t>
      </w:r>
      <w:proofErr w:type="spellEnd"/>
      <w:r w:rsidR="00FF07AA" w:rsidRPr="00FF07AA">
        <w:rPr>
          <w:rFonts w:ascii="Times New Roman" w:hAnsi="Times New Roman" w:cs="Times New Roman"/>
          <w:b/>
          <w:sz w:val="28"/>
          <w:szCs w:val="28"/>
        </w:rPr>
        <w:t xml:space="preserve"> in China Based on PEST-SWOT Model</w:t>
      </w:r>
    </w:p>
    <w:p w:rsidR="00A1071C" w:rsidRPr="008971FF"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37298F">
      <w:pPr>
        <w:autoSpaceDE w:val="0"/>
        <w:autoSpaceDN w:val="0"/>
        <w:adjustRightInd w:val="0"/>
        <w:spacing w:after="0" w:line="360" w:lineRule="auto"/>
        <w:jc w:val="both"/>
        <w:rPr>
          <w:rFonts w:ascii="Times New Roman" w:hAnsi="Times New Roman" w:cs="Times New Roman"/>
          <w:sz w:val="28"/>
          <w:szCs w:val="28"/>
        </w:rPr>
      </w:pPr>
      <w:r w:rsidRPr="008971FF">
        <w:rPr>
          <w:rFonts w:ascii="Times New Roman" w:hAnsi="Times New Roman" w:cs="Times New Roman"/>
          <w:b/>
          <w:sz w:val="28"/>
          <w:szCs w:val="28"/>
        </w:rPr>
        <w:t>AUTHORS:</w:t>
      </w:r>
      <w:r w:rsidRPr="008971FF">
        <w:rPr>
          <w:rFonts w:ascii="Times New Roman" w:hAnsi="Times New Roman" w:cs="Times New Roman"/>
          <w:sz w:val="28"/>
          <w:szCs w:val="28"/>
        </w:rPr>
        <w:t xml:space="preserve"> </w:t>
      </w:r>
      <w:r w:rsidR="0037298F" w:rsidRPr="0037298F">
        <w:rPr>
          <w:rFonts w:ascii="Times New Roman" w:hAnsi="Times New Roman" w:cs="Times New Roman"/>
          <w:sz w:val="28"/>
          <w:szCs w:val="28"/>
        </w:rPr>
        <w:t>Jing Liang</w:t>
      </w:r>
      <w:r w:rsidR="00014D3C">
        <w:rPr>
          <w:rFonts w:ascii="Times New Roman" w:hAnsi="Times New Roman" w:cs="Times New Roman"/>
          <w:sz w:val="28"/>
          <w:szCs w:val="28"/>
        </w:rPr>
        <w:t xml:space="preserve"> </w:t>
      </w:r>
      <w:r w:rsidR="0037298F" w:rsidRPr="0037298F">
        <w:rPr>
          <w:rFonts w:ascii="Times New Roman" w:hAnsi="Times New Roman" w:cs="Times New Roman"/>
          <w:sz w:val="28"/>
          <w:szCs w:val="28"/>
        </w:rPr>
        <w:t xml:space="preserve">and </w:t>
      </w:r>
      <w:proofErr w:type="spellStart"/>
      <w:r w:rsidR="0037298F" w:rsidRPr="0037298F">
        <w:rPr>
          <w:rFonts w:ascii="Times New Roman" w:hAnsi="Times New Roman" w:cs="Times New Roman"/>
          <w:sz w:val="28"/>
          <w:szCs w:val="28"/>
        </w:rPr>
        <w:t>Ao</w:t>
      </w:r>
      <w:proofErr w:type="spellEnd"/>
      <w:r w:rsidR="0037298F" w:rsidRPr="0037298F">
        <w:rPr>
          <w:rFonts w:ascii="Times New Roman" w:hAnsi="Times New Roman" w:cs="Times New Roman"/>
          <w:sz w:val="28"/>
          <w:szCs w:val="28"/>
        </w:rPr>
        <w:t xml:space="preserve"> Chen</w:t>
      </w:r>
    </w:p>
    <w:p w:rsidR="00A1071C" w:rsidRPr="008971FF"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8018A9" w:rsidP="00A1071C">
      <w:pPr>
        <w:autoSpaceDE w:val="0"/>
        <w:autoSpaceDN w:val="0"/>
        <w:adjustRightInd w:val="0"/>
        <w:spacing w:after="0" w:line="360" w:lineRule="auto"/>
        <w:jc w:val="both"/>
        <w:rPr>
          <w:rFonts w:ascii="Times New Roman" w:hAnsi="Times New Roman" w:cs="Times New Roman"/>
          <w:sz w:val="28"/>
          <w:szCs w:val="28"/>
        </w:rPr>
      </w:pPr>
      <w:r w:rsidRPr="008018A9">
        <w:rPr>
          <w:rFonts w:ascii="Times New Roman" w:hAnsi="Times New Roman" w:cs="Times New Roman"/>
          <w:sz w:val="28"/>
          <w:szCs w:val="28"/>
        </w:rPr>
        <w:t xml:space="preserve">Research shows that social welfare </w:t>
      </w:r>
      <w:proofErr w:type="spellStart"/>
      <w:r w:rsidRPr="008018A9">
        <w:rPr>
          <w:rFonts w:ascii="Times New Roman" w:hAnsi="Times New Roman" w:cs="Times New Roman"/>
          <w:sz w:val="28"/>
          <w:szCs w:val="28"/>
        </w:rPr>
        <w:t>crowdfunding</w:t>
      </w:r>
      <w:proofErr w:type="spellEnd"/>
      <w:r w:rsidRPr="008018A9">
        <w:rPr>
          <w:rFonts w:ascii="Times New Roman" w:hAnsi="Times New Roman" w:cs="Times New Roman"/>
          <w:sz w:val="28"/>
          <w:szCs w:val="28"/>
        </w:rPr>
        <w:t xml:space="preserve"> is in the rising stage of development in China, showing a vigorous development trend. Social welfare </w:t>
      </w:r>
      <w:proofErr w:type="spellStart"/>
      <w:r w:rsidRPr="008018A9">
        <w:rPr>
          <w:rFonts w:ascii="Times New Roman" w:hAnsi="Times New Roman" w:cs="Times New Roman"/>
          <w:sz w:val="28"/>
          <w:szCs w:val="28"/>
        </w:rPr>
        <w:t>crowdfunding</w:t>
      </w:r>
      <w:proofErr w:type="spellEnd"/>
      <w:r w:rsidRPr="008018A9">
        <w:rPr>
          <w:rFonts w:ascii="Times New Roman" w:hAnsi="Times New Roman" w:cs="Times New Roman"/>
          <w:sz w:val="28"/>
          <w:szCs w:val="28"/>
        </w:rPr>
        <w:t xml:space="preserve"> owns advantages such as accuracy and efficiency that traditional social welfare forms do not have, but problems including imperfect relevant policies and regulations, lack of supervision of social welfare </w:t>
      </w:r>
      <w:proofErr w:type="spellStart"/>
      <w:r w:rsidRPr="008018A9">
        <w:rPr>
          <w:rFonts w:ascii="Times New Roman" w:hAnsi="Times New Roman" w:cs="Times New Roman"/>
          <w:sz w:val="28"/>
          <w:szCs w:val="28"/>
        </w:rPr>
        <w:t>crowdfunding</w:t>
      </w:r>
      <w:proofErr w:type="spellEnd"/>
      <w:r w:rsidRPr="008018A9">
        <w:rPr>
          <w:rFonts w:ascii="Times New Roman" w:hAnsi="Times New Roman" w:cs="Times New Roman"/>
          <w:sz w:val="28"/>
          <w:szCs w:val="28"/>
        </w:rPr>
        <w:t xml:space="preserve"> platform, and low process transparency still exist. From the perspective of PEST-SWOT model, this paper sums up the research trends and development status of social welfare </w:t>
      </w:r>
      <w:proofErr w:type="spellStart"/>
      <w:r w:rsidRPr="008018A9">
        <w:rPr>
          <w:rFonts w:ascii="Times New Roman" w:hAnsi="Times New Roman" w:cs="Times New Roman"/>
          <w:sz w:val="28"/>
          <w:szCs w:val="28"/>
        </w:rPr>
        <w:t>crowdfunding</w:t>
      </w:r>
      <w:proofErr w:type="spellEnd"/>
      <w:r w:rsidRPr="008018A9">
        <w:rPr>
          <w:rFonts w:ascii="Times New Roman" w:hAnsi="Times New Roman" w:cs="Times New Roman"/>
          <w:sz w:val="28"/>
          <w:szCs w:val="28"/>
        </w:rPr>
        <w:t xml:space="preserve">, deconstructs the strengths, weaknesses, opportunities, and threats faced by social welfare </w:t>
      </w:r>
      <w:proofErr w:type="spellStart"/>
      <w:r w:rsidRPr="008018A9">
        <w:rPr>
          <w:rFonts w:ascii="Times New Roman" w:hAnsi="Times New Roman" w:cs="Times New Roman"/>
          <w:sz w:val="28"/>
          <w:szCs w:val="28"/>
        </w:rPr>
        <w:t>crowdfunding</w:t>
      </w:r>
      <w:proofErr w:type="spellEnd"/>
      <w:r w:rsidRPr="008018A9">
        <w:rPr>
          <w:rFonts w:ascii="Times New Roman" w:hAnsi="Times New Roman" w:cs="Times New Roman"/>
          <w:sz w:val="28"/>
          <w:szCs w:val="28"/>
        </w:rPr>
        <w:t xml:space="preserve"> from the aspects of politics, economy, society, and technology, and puts forward a feasible analysis of relevant development strategies to provide a reference for its future sustainable development.</w:t>
      </w: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3B0E67" w:rsidRDefault="003B0E67" w:rsidP="00A1071C">
      <w:pPr>
        <w:autoSpaceDE w:val="0"/>
        <w:autoSpaceDN w:val="0"/>
        <w:adjustRightInd w:val="0"/>
        <w:spacing w:after="0" w:line="360" w:lineRule="auto"/>
        <w:jc w:val="both"/>
        <w:rPr>
          <w:rFonts w:ascii="Times New Roman" w:hAnsi="Times New Roman" w:cs="Times New Roman"/>
          <w:b/>
          <w:sz w:val="28"/>
          <w:szCs w:val="28"/>
        </w:rPr>
      </w:pPr>
    </w:p>
    <w:p w:rsidR="003B0E67" w:rsidRDefault="003B0E67" w:rsidP="00A1071C">
      <w:pPr>
        <w:autoSpaceDE w:val="0"/>
        <w:autoSpaceDN w:val="0"/>
        <w:adjustRightInd w:val="0"/>
        <w:spacing w:after="0" w:line="360" w:lineRule="auto"/>
        <w:jc w:val="both"/>
        <w:rPr>
          <w:rFonts w:ascii="Times New Roman" w:hAnsi="Times New Roman" w:cs="Times New Roman"/>
          <w:b/>
          <w:sz w:val="28"/>
          <w:szCs w:val="28"/>
        </w:rPr>
      </w:pPr>
    </w:p>
    <w:p w:rsidR="003B0E67" w:rsidRDefault="003B0E67" w:rsidP="00A1071C">
      <w:pPr>
        <w:autoSpaceDE w:val="0"/>
        <w:autoSpaceDN w:val="0"/>
        <w:adjustRightInd w:val="0"/>
        <w:spacing w:after="0" w:line="360" w:lineRule="auto"/>
        <w:jc w:val="both"/>
        <w:rPr>
          <w:rFonts w:ascii="Times New Roman" w:hAnsi="Times New Roman" w:cs="Times New Roman"/>
          <w:b/>
          <w:sz w:val="28"/>
          <w:szCs w:val="28"/>
        </w:rPr>
      </w:pPr>
    </w:p>
    <w:p w:rsidR="003B0E67" w:rsidRDefault="003B0E67" w:rsidP="00A1071C">
      <w:pPr>
        <w:autoSpaceDE w:val="0"/>
        <w:autoSpaceDN w:val="0"/>
        <w:adjustRightInd w:val="0"/>
        <w:spacing w:after="0" w:line="360" w:lineRule="auto"/>
        <w:jc w:val="both"/>
        <w:rPr>
          <w:rFonts w:ascii="Times New Roman" w:hAnsi="Times New Roman" w:cs="Times New Roman"/>
          <w:b/>
          <w:sz w:val="28"/>
          <w:szCs w:val="28"/>
        </w:rPr>
      </w:pPr>
    </w:p>
    <w:p w:rsidR="003B0E67" w:rsidRDefault="003B0E67" w:rsidP="00A1071C">
      <w:pPr>
        <w:autoSpaceDE w:val="0"/>
        <w:autoSpaceDN w:val="0"/>
        <w:adjustRightInd w:val="0"/>
        <w:spacing w:after="0" w:line="360" w:lineRule="auto"/>
        <w:jc w:val="both"/>
        <w:rPr>
          <w:rFonts w:ascii="Times New Roman" w:hAnsi="Times New Roman" w:cs="Times New Roman"/>
          <w:b/>
          <w:sz w:val="28"/>
          <w:szCs w:val="28"/>
        </w:rPr>
      </w:pPr>
    </w:p>
    <w:p w:rsidR="003B0E67" w:rsidRDefault="003B0E67" w:rsidP="00A1071C">
      <w:pPr>
        <w:autoSpaceDE w:val="0"/>
        <w:autoSpaceDN w:val="0"/>
        <w:adjustRightInd w:val="0"/>
        <w:spacing w:after="0" w:line="360" w:lineRule="auto"/>
        <w:jc w:val="both"/>
        <w:rPr>
          <w:rFonts w:ascii="Times New Roman" w:hAnsi="Times New Roman" w:cs="Times New Roman"/>
          <w:b/>
          <w:sz w:val="28"/>
          <w:szCs w:val="28"/>
        </w:rPr>
      </w:pPr>
    </w:p>
    <w:p w:rsidR="003B0E67" w:rsidRDefault="003B0E67"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35144D">
      <w:pPr>
        <w:autoSpaceDE w:val="0"/>
        <w:autoSpaceDN w:val="0"/>
        <w:adjustRightInd w:val="0"/>
        <w:spacing w:after="0" w:line="360" w:lineRule="auto"/>
        <w:jc w:val="both"/>
        <w:rPr>
          <w:rFonts w:ascii="Times New Roman" w:hAnsi="Times New Roman" w:cs="Times New Roman"/>
          <w:b/>
          <w:sz w:val="28"/>
          <w:szCs w:val="28"/>
        </w:rPr>
      </w:pPr>
      <w:r w:rsidRPr="005D7139">
        <w:rPr>
          <w:rFonts w:ascii="Times New Roman" w:hAnsi="Times New Roman" w:cs="Times New Roman"/>
          <w:b/>
          <w:sz w:val="28"/>
          <w:szCs w:val="28"/>
        </w:rPr>
        <w:lastRenderedPageBreak/>
        <w:t xml:space="preserve">3)  </w:t>
      </w:r>
      <w:r w:rsidR="0035144D" w:rsidRPr="0035144D">
        <w:rPr>
          <w:rFonts w:ascii="Times New Roman" w:hAnsi="Times New Roman" w:cs="Times New Roman"/>
          <w:b/>
          <w:sz w:val="28"/>
          <w:szCs w:val="28"/>
        </w:rPr>
        <w:t>TRANSPARENT CHARITY APPLICATION USING</w:t>
      </w:r>
      <w:r w:rsidR="00D666E5">
        <w:rPr>
          <w:rFonts w:ascii="Times New Roman" w:hAnsi="Times New Roman" w:cs="Times New Roman"/>
          <w:b/>
          <w:sz w:val="28"/>
          <w:szCs w:val="28"/>
        </w:rPr>
        <w:t xml:space="preserve"> </w:t>
      </w:r>
      <w:r w:rsidR="0035144D" w:rsidRPr="0035144D">
        <w:rPr>
          <w:rFonts w:ascii="Times New Roman" w:hAnsi="Times New Roman" w:cs="Times New Roman"/>
          <w:b/>
          <w:sz w:val="28"/>
          <w:szCs w:val="28"/>
        </w:rPr>
        <w:t>BLOCKCHAIN</w:t>
      </w:r>
    </w:p>
    <w:p w:rsidR="00A1071C" w:rsidRPr="005D7139"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F4457E">
      <w:pPr>
        <w:autoSpaceDE w:val="0"/>
        <w:autoSpaceDN w:val="0"/>
        <w:adjustRightInd w:val="0"/>
        <w:spacing w:after="0" w:line="360" w:lineRule="auto"/>
        <w:jc w:val="both"/>
        <w:rPr>
          <w:rFonts w:ascii="Times New Roman" w:hAnsi="Times New Roman" w:cs="Times New Roman"/>
          <w:sz w:val="28"/>
          <w:szCs w:val="28"/>
        </w:rPr>
      </w:pPr>
      <w:r w:rsidRPr="005D7139">
        <w:rPr>
          <w:rFonts w:ascii="Times New Roman" w:hAnsi="Times New Roman" w:cs="Times New Roman"/>
          <w:b/>
          <w:sz w:val="28"/>
          <w:szCs w:val="28"/>
        </w:rPr>
        <w:t>AUTHORS:</w:t>
      </w:r>
      <w:r w:rsidRPr="005D7139">
        <w:rPr>
          <w:rFonts w:ascii="Times New Roman" w:hAnsi="Times New Roman" w:cs="Times New Roman"/>
          <w:sz w:val="28"/>
          <w:szCs w:val="28"/>
        </w:rPr>
        <w:t xml:space="preserve">  </w:t>
      </w:r>
      <w:proofErr w:type="spellStart"/>
      <w:r w:rsidR="00F4457E" w:rsidRPr="00F4457E">
        <w:rPr>
          <w:rFonts w:ascii="Times New Roman" w:hAnsi="Times New Roman" w:cs="Times New Roman"/>
          <w:sz w:val="28"/>
          <w:szCs w:val="28"/>
        </w:rPr>
        <w:t>Pooja</w:t>
      </w:r>
      <w:proofErr w:type="spellEnd"/>
      <w:r w:rsidR="00F4457E" w:rsidRPr="00F4457E">
        <w:rPr>
          <w:rFonts w:ascii="Times New Roman" w:hAnsi="Times New Roman" w:cs="Times New Roman"/>
          <w:sz w:val="28"/>
          <w:szCs w:val="28"/>
        </w:rPr>
        <w:t xml:space="preserve"> </w:t>
      </w:r>
      <w:proofErr w:type="spellStart"/>
      <w:r w:rsidR="00F4457E" w:rsidRPr="00F4457E">
        <w:rPr>
          <w:rFonts w:ascii="Times New Roman" w:hAnsi="Times New Roman" w:cs="Times New Roman"/>
          <w:sz w:val="28"/>
          <w:szCs w:val="28"/>
        </w:rPr>
        <w:t>Molavade</w:t>
      </w:r>
      <w:proofErr w:type="spellEnd"/>
      <w:r w:rsidR="002A31C5">
        <w:rPr>
          <w:rFonts w:ascii="Times New Roman" w:hAnsi="Times New Roman" w:cs="Times New Roman"/>
          <w:sz w:val="28"/>
          <w:szCs w:val="28"/>
        </w:rPr>
        <w:t>,</w:t>
      </w:r>
      <w:r w:rsidR="00F4457E" w:rsidRPr="00F4457E">
        <w:rPr>
          <w:rFonts w:ascii="Times New Roman" w:hAnsi="Times New Roman" w:cs="Times New Roman"/>
          <w:sz w:val="28"/>
          <w:szCs w:val="28"/>
        </w:rPr>
        <w:t xml:space="preserve"> </w:t>
      </w:r>
      <w:proofErr w:type="spellStart"/>
      <w:r w:rsidR="00F4457E" w:rsidRPr="00F4457E">
        <w:rPr>
          <w:rFonts w:ascii="Times New Roman" w:hAnsi="Times New Roman" w:cs="Times New Roman"/>
          <w:sz w:val="28"/>
          <w:szCs w:val="28"/>
        </w:rPr>
        <w:t>Apeksha</w:t>
      </w:r>
      <w:proofErr w:type="spellEnd"/>
      <w:r w:rsidR="00F4457E" w:rsidRPr="00F4457E">
        <w:rPr>
          <w:rFonts w:ascii="Times New Roman" w:hAnsi="Times New Roman" w:cs="Times New Roman"/>
          <w:sz w:val="28"/>
          <w:szCs w:val="28"/>
        </w:rPr>
        <w:t xml:space="preserve"> Sable</w:t>
      </w:r>
      <w:r w:rsidR="002A31C5">
        <w:rPr>
          <w:rFonts w:ascii="Times New Roman" w:hAnsi="Times New Roman" w:cs="Times New Roman"/>
          <w:sz w:val="28"/>
          <w:szCs w:val="28"/>
        </w:rPr>
        <w:t xml:space="preserve">, </w:t>
      </w:r>
      <w:proofErr w:type="spellStart"/>
      <w:r w:rsidR="00F4457E" w:rsidRPr="00F4457E">
        <w:rPr>
          <w:rFonts w:ascii="Times New Roman" w:hAnsi="Times New Roman" w:cs="Times New Roman"/>
          <w:sz w:val="28"/>
          <w:szCs w:val="28"/>
        </w:rPr>
        <w:t>Shweta</w:t>
      </w:r>
      <w:proofErr w:type="spellEnd"/>
      <w:r w:rsidR="00F4457E" w:rsidRPr="00F4457E">
        <w:rPr>
          <w:rFonts w:ascii="Times New Roman" w:hAnsi="Times New Roman" w:cs="Times New Roman"/>
          <w:sz w:val="28"/>
          <w:szCs w:val="28"/>
        </w:rPr>
        <w:t xml:space="preserve"> </w:t>
      </w:r>
      <w:proofErr w:type="spellStart"/>
      <w:r w:rsidR="00F4457E" w:rsidRPr="00F4457E">
        <w:rPr>
          <w:rFonts w:ascii="Times New Roman" w:hAnsi="Times New Roman" w:cs="Times New Roman"/>
          <w:sz w:val="28"/>
          <w:szCs w:val="28"/>
        </w:rPr>
        <w:t>Sanas</w:t>
      </w:r>
      <w:proofErr w:type="spellEnd"/>
      <w:r w:rsidR="002A31C5">
        <w:rPr>
          <w:rFonts w:ascii="Times New Roman" w:hAnsi="Times New Roman" w:cs="Times New Roman"/>
          <w:sz w:val="28"/>
          <w:szCs w:val="28"/>
        </w:rPr>
        <w:t xml:space="preserve">, </w:t>
      </w:r>
      <w:r w:rsidR="00F4457E" w:rsidRPr="00F4457E">
        <w:rPr>
          <w:rFonts w:ascii="Times New Roman" w:hAnsi="Times New Roman" w:cs="Times New Roman"/>
          <w:sz w:val="28"/>
          <w:szCs w:val="28"/>
        </w:rPr>
        <w:t>Prof. H.B. Sale</w:t>
      </w:r>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4B50A9" w:rsidRDefault="00E72B77" w:rsidP="00E72B77">
      <w:pPr>
        <w:autoSpaceDE w:val="0"/>
        <w:autoSpaceDN w:val="0"/>
        <w:adjustRightInd w:val="0"/>
        <w:spacing w:after="0" w:line="360" w:lineRule="auto"/>
        <w:jc w:val="both"/>
        <w:rPr>
          <w:rFonts w:ascii="Times New Roman" w:hAnsi="Times New Roman" w:cs="Times New Roman"/>
          <w:sz w:val="28"/>
          <w:szCs w:val="28"/>
        </w:rPr>
      </w:pPr>
      <w:r w:rsidRPr="00E72B77">
        <w:rPr>
          <w:rFonts w:ascii="Times New Roman" w:hAnsi="Times New Roman" w:cs="Times New Roman"/>
          <w:sz w:val="28"/>
          <w:szCs w:val="28"/>
        </w:rPr>
        <w:t>Nowadays, people are becoming voracious</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to contribute to society. Many people want to donate</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generously for the causes they believe in but usually end</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 xml:space="preserve">up doing nothing due to </w:t>
      </w:r>
      <w:proofErr w:type="gramStart"/>
      <w:r w:rsidRPr="00E72B77">
        <w:rPr>
          <w:rFonts w:ascii="Times New Roman" w:hAnsi="Times New Roman" w:cs="Times New Roman"/>
          <w:sz w:val="28"/>
          <w:szCs w:val="28"/>
        </w:rPr>
        <w:t>no</w:t>
      </w:r>
      <w:proofErr w:type="gramEnd"/>
      <w:r w:rsidRPr="00E72B77">
        <w:rPr>
          <w:rFonts w:ascii="Times New Roman" w:hAnsi="Times New Roman" w:cs="Times New Roman"/>
          <w:sz w:val="28"/>
          <w:szCs w:val="28"/>
        </w:rPr>
        <w:t xml:space="preserve"> trust in the system around</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them. There are a lot of charitable organizations and</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NGOs that require funds now and then, which are</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working for the betterment of society. To decrease this</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fraud, we came up with new technology called a</w:t>
      </w:r>
      <w:r w:rsidR="00221AEC">
        <w:rPr>
          <w:rFonts w:ascii="Times New Roman" w:hAnsi="Times New Roman" w:cs="Times New Roman"/>
          <w:sz w:val="28"/>
          <w:szCs w:val="28"/>
        </w:rPr>
        <w:t xml:space="preserve"> </w:t>
      </w:r>
      <w:proofErr w:type="spellStart"/>
      <w:r w:rsidRPr="00E72B77">
        <w:rPr>
          <w:rFonts w:ascii="Times New Roman" w:hAnsi="Times New Roman" w:cs="Times New Roman"/>
          <w:sz w:val="28"/>
          <w:szCs w:val="28"/>
        </w:rPr>
        <w:t>blockchain</w:t>
      </w:r>
      <w:proofErr w:type="spellEnd"/>
      <w:r w:rsidRPr="00E72B77">
        <w:rPr>
          <w:rFonts w:ascii="Times New Roman" w:hAnsi="Times New Roman" w:cs="Times New Roman"/>
          <w:sz w:val="28"/>
          <w:szCs w:val="28"/>
        </w:rPr>
        <w:t>. There are four types of users such as</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government, NGO, retailer, and users. Users can donate</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some amount to the NGO and retailer. Government can</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see donations for the proposal. This system will make the</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entire process more transparent. We are using</w:t>
      </w:r>
      <w:r w:rsidR="00221AEC">
        <w:rPr>
          <w:rFonts w:ascii="Times New Roman" w:hAnsi="Times New Roman" w:cs="Times New Roman"/>
          <w:sz w:val="28"/>
          <w:szCs w:val="28"/>
        </w:rPr>
        <w:t xml:space="preserve"> </w:t>
      </w:r>
      <w:proofErr w:type="spellStart"/>
      <w:r w:rsidRPr="00E72B77">
        <w:rPr>
          <w:rFonts w:ascii="Times New Roman" w:hAnsi="Times New Roman" w:cs="Times New Roman"/>
          <w:sz w:val="28"/>
          <w:szCs w:val="28"/>
        </w:rPr>
        <w:t>blockchain</w:t>
      </w:r>
      <w:proofErr w:type="spellEnd"/>
      <w:r w:rsidRPr="00E72B77">
        <w:rPr>
          <w:rFonts w:ascii="Times New Roman" w:hAnsi="Times New Roman" w:cs="Times New Roman"/>
          <w:sz w:val="28"/>
          <w:szCs w:val="28"/>
        </w:rPr>
        <w:t xml:space="preserve"> for a charity donation to make it more</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transparent. This Application provides trust between the</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users and donors. This helps resolve the trust issues, as</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people already know what they are paying for and the</w:t>
      </w:r>
      <w:r w:rsidR="00221AEC">
        <w:rPr>
          <w:rFonts w:ascii="Times New Roman" w:hAnsi="Times New Roman" w:cs="Times New Roman"/>
          <w:sz w:val="28"/>
          <w:szCs w:val="28"/>
        </w:rPr>
        <w:t xml:space="preserve"> </w:t>
      </w:r>
      <w:r w:rsidRPr="00E72B77">
        <w:rPr>
          <w:rFonts w:ascii="Times New Roman" w:hAnsi="Times New Roman" w:cs="Times New Roman"/>
          <w:sz w:val="28"/>
          <w:szCs w:val="28"/>
        </w:rPr>
        <w:t>system will help to solve the problem.</w:t>
      </w: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A34AF5" w:rsidRDefault="00A34AF5" w:rsidP="00A1071C">
      <w:pPr>
        <w:autoSpaceDE w:val="0"/>
        <w:autoSpaceDN w:val="0"/>
        <w:adjustRightInd w:val="0"/>
        <w:spacing w:after="0" w:line="360" w:lineRule="auto"/>
        <w:rPr>
          <w:rFonts w:ascii="Times New Roman" w:hAnsi="Times New Roman" w:cs="Times New Roman"/>
          <w:b/>
          <w:sz w:val="28"/>
          <w:szCs w:val="28"/>
        </w:rPr>
      </w:pPr>
    </w:p>
    <w:p w:rsidR="00A34AF5" w:rsidRDefault="00A34AF5" w:rsidP="00A1071C">
      <w:pPr>
        <w:autoSpaceDE w:val="0"/>
        <w:autoSpaceDN w:val="0"/>
        <w:adjustRightInd w:val="0"/>
        <w:spacing w:after="0" w:line="360" w:lineRule="auto"/>
        <w:rPr>
          <w:rFonts w:ascii="Times New Roman" w:hAnsi="Times New Roman" w:cs="Times New Roman"/>
          <w:b/>
          <w:sz w:val="28"/>
          <w:szCs w:val="28"/>
        </w:rPr>
      </w:pPr>
    </w:p>
    <w:p w:rsidR="00A34AF5" w:rsidRDefault="00A34AF5" w:rsidP="00A1071C">
      <w:pPr>
        <w:autoSpaceDE w:val="0"/>
        <w:autoSpaceDN w:val="0"/>
        <w:adjustRightInd w:val="0"/>
        <w:spacing w:after="0" w:line="360" w:lineRule="auto"/>
        <w:rPr>
          <w:rFonts w:ascii="Times New Roman" w:hAnsi="Times New Roman" w:cs="Times New Roman"/>
          <w:b/>
          <w:sz w:val="28"/>
          <w:szCs w:val="28"/>
        </w:rPr>
      </w:pPr>
    </w:p>
    <w:p w:rsidR="00A34AF5" w:rsidRDefault="00A34AF5" w:rsidP="00A1071C">
      <w:pPr>
        <w:autoSpaceDE w:val="0"/>
        <w:autoSpaceDN w:val="0"/>
        <w:adjustRightInd w:val="0"/>
        <w:spacing w:after="0" w:line="360" w:lineRule="auto"/>
        <w:rPr>
          <w:rFonts w:ascii="Times New Roman" w:hAnsi="Times New Roman" w:cs="Times New Roman"/>
          <w:b/>
          <w:sz w:val="28"/>
          <w:szCs w:val="28"/>
        </w:rPr>
      </w:pPr>
    </w:p>
    <w:p w:rsidR="00A34AF5" w:rsidRDefault="00A34AF5" w:rsidP="00A1071C">
      <w:pPr>
        <w:autoSpaceDE w:val="0"/>
        <w:autoSpaceDN w:val="0"/>
        <w:adjustRightInd w:val="0"/>
        <w:spacing w:after="0" w:line="360" w:lineRule="auto"/>
        <w:rPr>
          <w:rFonts w:ascii="Times New Roman" w:hAnsi="Times New Roman" w:cs="Times New Roman"/>
          <w:b/>
          <w:sz w:val="28"/>
          <w:szCs w:val="28"/>
        </w:rPr>
      </w:pPr>
    </w:p>
    <w:p w:rsidR="00A34AF5" w:rsidRDefault="00A34AF5" w:rsidP="00A1071C">
      <w:pPr>
        <w:autoSpaceDE w:val="0"/>
        <w:autoSpaceDN w:val="0"/>
        <w:adjustRightInd w:val="0"/>
        <w:spacing w:after="0" w:line="360" w:lineRule="auto"/>
        <w:rPr>
          <w:rFonts w:ascii="Times New Roman" w:hAnsi="Times New Roman" w:cs="Times New Roman"/>
          <w:b/>
          <w:sz w:val="28"/>
          <w:szCs w:val="28"/>
        </w:rPr>
      </w:pPr>
    </w:p>
    <w:p w:rsidR="00A34AF5" w:rsidRDefault="00A34AF5" w:rsidP="00A1071C">
      <w:pPr>
        <w:autoSpaceDE w:val="0"/>
        <w:autoSpaceDN w:val="0"/>
        <w:adjustRightInd w:val="0"/>
        <w:spacing w:after="0" w:line="360" w:lineRule="auto"/>
        <w:rPr>
          <w:rFonts w:ascii="Times New Roman" w:hAnsi="Times New Roman" w:cs="Times New Roman"/>
          <w:b/>
          <w:sz w:val="28"/>
          <w:szCs w:val="28"/>
        </w:rPr>
      </w:pPr>
    </w:p>
    <w:p w:rsidR="00A34AF5" w:rsidRDefault="00A34AF5" w:rsidP="00A1071C">
      <w:pPr>
        <w:autoSpaceDE w:val="0"/>
        <w:autoSpaceDN w:val="0"/>
        <w:adjustRightInd w:val="0"/>
        <w:spacing w:after="0" w:line="360" w:lineRule="auto"/>
        <w:rPr>
          <w:rFonts w:ascii="Times New Roman" w:hAnsi="Times New Roman" w:cs="Times New Roman"/>
          <w:b/>
          <w:sz w:val="28"/>
          <w:szCs w:val="28"/>
        </w:rPr>
      </w:pPr>
    </w:p>
    <w:p w:rsidR="00A34AF5" w:rsidRDefault="00A34AF5" w:rsidP="00A1071C">
      <w:pPr>
        <w:autoSpaceDE w:val="0"/>
        <w:autoSpaceDN w:val="0"/>
        <w:adjustRightInd w:val="0"/>
        <w:spacing w:after="0" w:line="360" w:lineRule="auto"/>
        <w:rPr>
          <w:rFonts w:ascii="Times New Roman" w:hAnsi="Times New Roman" w:cs="Times New Roman"/>
          <w:b/>
          <w:sz w:val="28"/>
          <w:szCs w:val="28"/>
        </w:rPr>
      </w:pPr>
    </w:p>
    <w:p w:rsidR="00A1071C" w:rsidRPr="00CA5FD5" w:rsidRDefault="00A1071C" w:rsidP="00A1071C">
      <w:pPr>
        <w:autoSpaceDE w:val="0"/>
        <w:autoSpaceDN w:val="0"/>
        <w:adjustRightInd w:val="0"/>
        <w:spacing w:after="0" w:line="360" w:lineRule="auto"/>
        <w:rPr>
          <w:rFonts w:ascii="Times New Roman" w:hAnsi="Times New Roman" w:cs="Times New Roman"/>
          <w:b/>
          <w:sz w:val="28"/>
          <w:szCs w:val="28"/>
        </w:rPr>
      </w:pPr>
      <w:r w:rsidRPr="00CA5FD5">
        <w:rPr>
          <w:rFonts w:ascii="Times New Roman" w:hAnsi="Times New Roman" w:cs="Times New Roman"/>
          <w:b/>
          <w:sz w:val="28"/>
          <w:szCs w:val="28"/>
        </w:rPr>
        <w:lastRenderedPageBreak/>
        <w:t xml:space="preserve">4) </w:t>
      </w:r>
      <w:r>
        <w:rPr>
          <w:rFonts w:ascii="Times New Roman" w:hAnsi="Times New Roman" w:cs="Times New Roman"/>
          <w:b/>
          <w:sz w:val="28"/>
          <w:szCs w:val="28"/>
        </w:rPr>
        <w:t xml:space="preserve"> </w:t>
      </w:r>
      <w:proofErr w:type="spellStart"/>
      <w:r w:rsidR="00E12394" w:rsidRPr="00E12394">
        <w:rPr>
          <w:rFonts w:ascii="Times New Roman" w:hAnsi="Times New Roman" w:cs="Times New Roman"/>
          <w:b/>
          <w:sz w:val="28"/>
          <w:szCs w:val="28"/>
        </w:rPr>
        <w:t>Crowdfunding</w:t>
      </w:r>
      <w:proofErr w:type="spellEnd"/>
      <w:r w:rsidR="00E12394" w:rsidRPr="00E12394">
        <w:rPr>
          <w:rFonts w:ascii="Times New Roman" w:hAnsi="Times New Roman" w:cs="Times New Roman"/>
          <w:b/>
          <w:sz w:val="28"/>
          <w:szCs w:val="28"/>
        </w:rPr>
        <w:t xml:space="preserve"> our health: Economic risks and benefits</w:t>
      </w:r>
    </w:p>
    <w:p w:rsidR="00A1071C" w:rsidRPr="00937549"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r w:rsidRPr="00BF77BB">
        <w:rPr>
          <w:rFonts w:ascii="Times New Roman" w:hAnsi="Times New Roman" w:cs="Times New Roman"/>
          <w:b/>
          <w:sz w:val="28"/>
          <w:szCs w:val="28"/>
        </w:rPr>
        <w:t>AUTHORS:</w:t>
      </w:r>
      <w:r>
        <w:rPr>
          <w:rFonts w:ascii="Times New Roman" w:hAnsi="Times New Roman" w:cs="Times New Roman"/>
          <w:sz w:val="28"/>
          <w:szCs w:val="28"/>
        </w:rPr>
        <w:t xml:space="preserve">  </w:t>
      </w:r>
      <w:r w:rsidR="00C0684D" w:rsidRPr="00C0684D">
        <w:rPr>
          <w:rFonts w:ascii="Times New Roman" w:hAnsi="Times New Roman" w:cs="Times New Roman"/>
          <w:sz w:val="28"/>
          <w:szCs w:val="28"/>
        </w:rPr>
        <w:t xml:space="preserve">Matthew </w:t>
      </w:r>
      <w:proofErr w:type="spellStart"/>
      <w:r w:rsidR="00C0684D" w:rsidRPr="00C0684D">
        <w:rPr>
          <w:rFonts w:ascii="Times New Roman" w:hAnsi="Times New Roman" w:cs="Times New Roman"/>
          <w:sz w:val="28"/>
          <w:szCs w:val="28"/>
        </w:rPr>
        <w:t>J.Renwick</w:t>
      </w:r>
      <w:proofErr w:type="spellEnd"/>
      <w:r w:rsidR="00246617">
        <w:rPr>
          <w:rFonts w:ascii="Times New Roman" w:hAnsi="Times New Roman" w:cs="Times New Roman"/>
          <w:sz w:val="28"/>
          <w:szCs w:val="28"/>
        </w:rPr>
        <w:t xml:space="preserve">, </w:t>
      </w:r>
      <w:proofErr w:type="spellStart"/>
      <w:r w:rsidR="00C0684D" w:rsidRPr="00C0684D">
        <w:rPr>
          <w:rFonts w:ascii="Times New Roman" w:hAnsi="Times New Roman" w:cs="Times New Roman"/>
          <w:sz w:val="28"/>
          <w:szCs w:val="28"/>
        </w:rPr>
        <w:t>EliasMossialos</w:t>
      </w:r>
      <w:proofErr w:type="spellEnd"/>
    </w:p>
    <w:p w:rsidR="00040D8B" w:rsidRDefault="00040D8B" w:rsidP="00A1071C">
      <w:pPr>
        <w:autoSpaceDE w:val="0"/>
        <w:autoSpaceDN w:val="0"/>
        <w:adjustRightInd w:val="0"/>
        <w:spacing w:after="0" w:line="360" w:lineRule="auto"/>
        <w:jc w:val="both"/>
        <w:rPr>
          <w:rFonts w:ascii="Times New Roman" w:hAnsi="Times New Roman" w:cs="Times New Roman"/>
          <w:sz w:val="28"/>
          <w:szCs w:val="28"/>
        </w:rPr>
      </w:pPr>
    </w:p>
    <w:p w:rsidR="00040D8B" w:rsidRDefault="00143363" w:rsidP="00A1071C">
      <w:pPr>
        <w:autoSpaceDE w:val="0"/>
        <w:autoSpaceDN w:val="0"/>
        <w:adjustRightInd w:val="0"/>
        <w:spacing w:after="0" w:line="360" w:lineRule="auto"/>
        <w:jc w:val="both"/>
        <w:rPr>
          <w:rFonts w:ascii="Times New Roman" w:hAnsi="Times New Roman" w:cs="Times New Roman"/>
          <w:sz w:val="28"/>
          <w:szCs w:val="28"/>
        </w:rPr>
      </w:pPr>
      <w:proofErr w:type="spellStart"/>
      <w:r w:rsidRPr="00143363">
        <w:rPr>
          <w:rFonts w:ascii="Times New Roman" w:hAnsi="Times New Roman" w:cs="Times New Roman"/>
          <w:sz w:val="28"/>
          <w:szCs w:val="28"/>
        </w:rPr>
        <w:t>Crowdfunding</w:t>
      </w:r>
      <w:proofErr w:type="spellEnd"/>
      <w:r w:rsidRPr="00143363">
        <w:rPr>
          <w:rFonts w:ascii="Times New Roman" w:hAnsi="Times New Roman" w:cs="Times New Roman"/>
          <w:sz w:val="28"/>
          <w:szCs w:val="28"/>
        </w:rPr>
        <w:t xml:space="preserve"> is an expanding form of alternative financing that is gaining traction in the health sector. This article presents a typology for </w:t>
      </w:r>
      <w:proofErr w:type="spellStart"/>
      <w:r w:rsidRPr="00143363">
        <w:rPr>
          <w:rFonts w:ascii="Times New Roman" w:hAnsi="Times New Roman" w:cs="Times New Roman"/>
          <w:sz w:val="28"/>
          <w:szCs w:val="28"/>
        </w:rPr>
        <w:t>crowdfunded</w:t>
      </w:r>
      <w:proofErr w:type="spellEnd"/>
      <w:r w:rsidRPr="00143363">
        <w:rPr>
          <w:rFonts w:ascii="Times New Roman" w:hAnsi="Times New Roman" w:cs="Times New Roman"/>
          <w:sz w:val="28"/>
          <w:szCs w:val="28"/>
        </w:rPr>
        <w:t xml:space="preserve"> health projects and a review of the main economic benefits and risks of </w:t>
      </w:r>
      <w:proofErr w:type="spellStart"/>
      <w:r w:rsidRPr="00143363">
        <w:rPr>
          <w:rFonts w:ascii="Times New Roman" w:hAnsi="Times New Roman" w:cs="Times New Roman"/>
          <w:sz w:val="28"/>
          <w:szCs w:val="28"/>
        </w:rPr>
        <w:t>crowdfunding</w:t>
      </w:r>
      <w:proofErr w:type="spellEnd"/>
      <w:r w:rsidRPr="00143363">
        <w:rPr>
          <w:rFonts w:ascii="Times New Roman" w:hAnsi="Times New Roman" w:cs="Times New Roman"/>
          <w:sz w:val="28"/>
          <w:szCs w:val="28"/>
        </w:rPr>
        <w:t xml:space="preserve"> in the health market. We use evidence from a literature review, complimented by expert interviews, to extend the fundamental principles and established theories of </w:t>
      </w:r>
      <w:proofErr w:type="spellStart"/>
      <w:r w:rsidRPr="00143363">
        <w:rPr>
          <w:rFonts w:ascii="Times New Roman" w:hAnsi="Times New Roman" w:cs="Times New Roman"/>
          <w:sz w:val="28"/>
          <w:szCs w:val="28"/>
        </w:rPr>
        <w:t>crowdfunding</w:t>
      </w:r>
      <w:proofErr w:type="spellEnd"/>
      <w:r w:rsidRPr="00143363">
        <w:rPr>
          <w:rFonts w:ascii="Times New Roman" w:hAnsi="Times New Roman" w:cs="Times New Roman"/>
          <w:sz w:val="28"/>
          <w:szCs w:val="28"/>
        </w:rPr>
        <w:t xml:space="preserve"> to a health market context. </w:t>
      </w:r>
      <w:proofErr w:type="spellStart"/>
      <w:r w:rsidRPr="00143363">
        <w:rPr>
          <w:rFonts w:ascii="Times New Roman" w:hAnsi="Times New Roman" w:cs="Times New Roman"/>
          <w:sz w:val="28"/>
          <w:szCs w:val="28"/>
        </w:rPr>
        <w:t>Crowdfunded</w:t>
      </w:r>
      <w:proofErr w:type="spellEnd"/>
      <w:r w:rsidRPr="00143363">
        <w:rPr>
          <w:rFonts w:ascii="Times New Roman" w:hAnsi="Times New Roman" w:cs="Times New Roman"/>
          <w:sz w:val="28"/>
          <w:szCs w:val="28"/>
        </w:rPr>
        <w:t xml:space="preserve"> health projects can be classified into four types according to the venture's purpose and funding method. These are projects covering health expenses, fundraising health initiatives, supporting health research, or financing commercial health innovation. </w:t>
      </w:r>
      <w:proofErr w:type="spellStart"/>
      <w:r w:rsidRPr="00143363">
        <w:rPr>
          <w:rFonts w:ascii="Times New Roman" w:hAnsi="Times New Roman" w:cs="Times New Roman"/>
          <w:sz w:val="28"/>
          <w:szCs w:val="28"/>
        </w:rPr>
        <w:t>Crowdfunding</w:t>
      </w:r>
      <w:proofErr w:type="spellEnd"/>
      <w:r w:rsidRPr="00143363">
        <w:rPr>
          <w:rFonts w:ascii="Times New Roman" w:hAnsi="Times New Roman" w:cs="Times New Roman"/>
          <w:sz w:val="28"/>
          <w:szCs w:val="28"/>
        </w:rPr>
        <w:t xml:space="preserve"> could economically benefit the health sector by expanding market participation, drawing money and awareness to neglected health issues, improving access to funding, and fostering project accountability and social engagement. However, the economic risks of health-related </w:t>
      </w:r>
      <w:proofErr w:type="spellStart"/>
      <w:r w:rsidRPr="00143363">
        <w:rPr>
          <w:rFonts w:ascii="Times New Roman" w:hAnsi="Times New Roman" w:cs="Times New Roman"/>
          <w:sz w:val="28"/>
          <w:szCs w:val="28"/>
        </w:rPr>
        <w:t>crowdfunding</w:t>
      </w:r>
      <w:proofErr w:type="spellEnd"/>
      <w:r w:rsidRPr="00143363">
        <w:rPr>
          <w:rFonts w:ascii="Times New Roman" w:hAnsi="Times New Roman" w:cs="Times New Roman"/>
          <w:sz w:val="28"/>
          <w:szCs w:val="28"/>
        </w:rPr>
        <w:t xml:space="preserve"> include inefficient priority setting, heightened financial risk, inconsistent regulatory policies, intellectual property rights concerns, and fraud. Theorized </w:t>
      </w:r>
      <w:proofErr w:type="spellStart"/>
      <w:r w:rsidRPr="00143363">
        <w:rPr>
          <w:rFonts w:ascii="Times New Roman" w:hAnsi="Times New Roman" w:cs="Times New Roman"/>
          <w:sz w:val="28"/>
          <w:szCs w:val="28"/>
        </w:rPr>
        <w:t>crowdfunding</w:t>
      </w:r>
      <w:proofErr w:type="spellEnd"/>
      <w:r w:rsidRPr="00143363">
        <w:rPr>
          <w:rFonts w:ascii="Times New Roman" w:hAnsi="Times New Roman" w:cs="Times New Roman"/>
          <w:sz w:val="28"/>
          <w:szCs w:val="28"/>
        </w:rPr>
        <w:t xml:space="preserve"> </w:t>
      </w:r>
      <w:proofErr w:type="spellStart"/>
      <w:r w:rsidRPr="00143363">
        <w:rPr>
          <w:rFonts w:ascii="Times New Roman" w:hAnsi="Times New Roman" w:cs="Times New Roman"/>
          <w:sz w:val="28"/>
          <w:szCs w:val="28"/>
        </w:rPr>
        <w:t>behaviours</w:t>
      </w:r>
      <w:proofErr w:type="spellEnd"/>
      <w:r w:rsidRPr="00143363">
        <w:rPr>
          <w:rFonts w:ascii="Times New Roman" w:hAnsi="Times New Roman" w:cs="Times New Roman"/>
          <w:sz w:val="28"/>
          <w:szCs w:val="28"/>
        </w:rPr>
        <w:t xml:space="preserve"> such as </w:t>
      </w:r>
      <w:proofErr w:type="spellStart"/>
      <w:r w:rsidRPr="00143363">
        <w:rPr>
          <w:rFonts w:ascii="Times New Roman" w:hAnsi="Times New Roman" w:cs="Times New Roman"/>
          <w:sz w:val="28"/>
          <w:szCs w:val="28"/>
        </w:rPr>
        <w:t>signalling</w:t>
      </w:r>
      <w:proofErr w:type="spellEnd"/>
      <w:r w:rsidRPr="00143363">
        <w:rPr>
          <w:rFonts w:ascii="Times New Roman" w:hAnsi="Times New Roman" w:cs="Times New Roman"/>
          <w:sz w:val="28"/>
          <w:szCs w:val="28"/>
        </w:rPr>
        <w:t xml:space="preserve"> and herding can be observed in the market for health-related </w:t>
      </w:r>
      <w:proofErr w:type="spellStart"/>
      <w:r w:rsidRPr="00143363">
        <w:rPr>
          <w:rFonts w:ascii="Times New Roman" w:hAnsi="Times New Roman" w:cs="Times New Roman"/>
          <w:sz w:val="28"/>
          <w:szCs w:val="28"/>
        </w:rPr>
        <w:t>crowdfunding</w:t>
      </w:r>
      <w:proofErr w:type="spellEnd"/>
      <w:r w:rsidRPr="00143363">
        <w:rPr>
          <w:rFonts w:ascii="Times New Roman" w:hAnsi="Times New Roman" w:cs="Times New Roman"/>
          <w:sz w:val="28"/>
          <w:szCs w:val="28"/>
        </w:rPr>
        <w:t xml:space="preserve">. Broader threats of market failure stemming from adverse selection and moral hazard also apply. Many of the discussed economic benefits and risks of </w:t>
      </w:r>
      <w:proofErr w:type="spellStart"/>
      <w:r w:rsidRPr="00143363">
        <w:rPr>
          <w:rFonts w:ascii="Times New Roman" w:hAnsi="Times New Roman" w:cs="Times New Roman"/>
          <w:sz w:val="28"/>
          <w:szCs w:val="28"/>
        </w:rPr>
        <w:t>crowdfunding</w:t>
      </w:r>
      <w:proofErr w:type="spellEnd"/>
      <w:r w:rsidRPr="00143363">
        <w:rPr>
          <w:rFonts w:ascii="Times New Roman" w:hAnsi="Times New Roman" w:cs="Times New Roman"/>
          <w:sz w:val="28"/>
          <w:szCs w:val="28"/>
        </w:rPr>
        <w:t xml:space="preserve"> health campaigns are shared more broadly with those of </w:t>
      </w:r>
      <w:proofErr w:type="spellStart"/>
      <w:r w:rsidRPr="00143363">
        <w:rPr>
          <w:rFonts w:ascii="Times New Roman" w:hAnsi="Times New Roman" w:cs="Times New Roman"/>
          <w:sz w:val="28"/>
          <w:szCs w:val="28"/>
        </w:rPr>
        <w:t>crowdfunding</w:t>
      </w:r>
      <w:proofErr w:type="spellEnd"/>
      <w:r w:rsidRPr="00143363">
        <w:rPr>
          <w:rFonts w:ascii="Times New Roman" w:hAnsi="Times New Roman" w:cs="Times New Roman"/>
          <w:sz w:val="28"/>
          <w:szCs w:val="28"/>
        </w:rPr>
        <w:t xml:space="preserve"> projects in other sectors. Where </w:t>
      </w:r>
      <w:proofErr w:type="spellStart"/>
      <w:r w:rsidRPr="00143363">
        <w:rPr>
          <w:rFonts w:ascii="Times New Roman" w:hAnsi="Times New Roman" w:cs="Times New Roman"/>
          <w:sz w:val="28"/>
          <w:szCs w:val="28"/>
        </w:rPr>
        <w:t>crowdfunding</w:t>
      </w:r>
      <w:proofErr w:type="spellEnd"/>
      <w:r w:rsidRPr="00143363">
        <w:rPr>
          <w:rFonts w:ascii="Times New Roman" w:hAnsi="Times New Roman" w:cs="Times New Roman"/>
          <w:sz w:val="28"/>
          <w:szCs w:val="28"/>
        </w:rPr>
        <w:t xml:space="preserve"> health care appears to diverge from theory is the negative externality inefficient priority setting may have towards achieving broader public health goals. Therefore, the market for </w:t>
      </w:r>
      <w:proofErr w:type="spellStart"/>
      <w:r w:rsidRPr="00143363">
        <w:rPr>
          <w:rFonts w:ascii="Times New Roman" w:hAnsi="Times New Roman" w:cs="Times New Roman"/>
          <w:sz w:val="28"/>
          <w:szCs w:val="28"/>
        </w:rPr>
        <w:lastRenderedPageBreak/>
        <w:t>crowdfunding</w:t>
      </w:r>
      <w:proofErr w:type="spellEnd"/>
      <w:r w:rsidRPr="00143363">
        <w:rPr>
          <w:rFonts w:ascii="Times New Roman" w:hAnsi="Times New Roman" w:cs="Times New Roman"/>
          <w:sz w:val="28"/>
          <w:szCs w:val="28"/>
        </w:rPr>
        <w:t xml:space="preserve"> health care must be economically stable, as well as designed to optimally and equitably improve public health.</w:t>
      </w:r>
    </w:p>
    <w:p w:rsidR="00A1071C" w:rsidRPr="0093754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b/>
          <w:sz w:val="28"/>
          <w:szCs w:val="28"/>
        </w:rPr>
      </w:pPr>
      <w:r w:rsidRPr="00035736">
        <w:rPr>
          <w:rFonts w:ascii="Times New Roman" w:hAnsi="Times New Roman" w:cs="Times New Roman"/>
          <w:b/>
          <w:sz w:val="28"/>
          <w:szCs w:val="28"/>
        </w:rPr>
        <w:t xml:space="preserve">5) </w:t>
      </w:r>
      <w:r w:rsidR="00417ED4" w:rsidRPr="00417ED4">
        <w:rPr>
          <w:rFonts w:ascii="Times New Roman" w:hAnsi="Times New Roman" w:cs="Times New Roman"/>
          <w:b/>
          <w:sz w:val="28"/>
          <w:szCs w:val="28"/>
        </w:rPr>
        <w:t>Online Charity Management System</w:t>
      </w: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r w:rsidRPr="00035736">
        <w:rPr>
          <w:rFonts w:ascii="Times New Roman" w:hAnsi="Times New Roman" w:cs="Times New Roman"/>
          <w:b/>
          <w:sz w:val="28"/>
          <w:szCs w:val="28"/>
        </w:rPr>
        <w:t>AUTHORS:</w:t>
      </w:r>
      <w:r w:rsidRPr="00035736">
        <w:rPr>
          <w:rFonts w:ascii="Times New Roman" w:hAnsi="Times New Roman" w:cs="Times New Roman"/>
          <w:sz w:val="28"/>
          <w:szCs w:val="28"/>
        </w:rPr>
        <w:t xml:space="preserve"> </w:t>
      </w:r>
      <w:proofErr w:type="spellStart"/>
      <w:r w:rsidR="00995EF3" w:rsidRPr="00995EF3">
        <w:rPr>
          <w:rFonts w:ascii="Times New Roman" w:hAnsi="Times New Roman" w:cs="Times New Roman"/>
          <w:sz w:val="28"/>
          <w:szCs w:val="28"/>
        </w:rPr>
        <w:t>Shyam</w:t>
      </w:r>
      <w:proofErr w:type="spellEnd"/>
      <w:r w:rsidR="00995EF3" w:rsidRPr="00995EF3">
        <w:rPr>
          <w:rFonts w:ascii="Times New Roman" w:hAnsi="Times New Roman" w:cs="Times New Roman"/>
          <w:sz w:val="28"/>
          <w:szCs w:val="28"/>
        </w:rPr>
        <w:t xml:space="preserve"> </w:t>
      </w:r>
      <w:proofErr w:type="spellStart"/>
      <w:r w:rsidR="00995EF3" w:rsidRPr="00995EF3">
        <w:rPr>
          <w:rFonts w:ascii="Times New Roman" w:hAnsi="Times New Roman" w:cs="Times New Roman"/>
          <w:sz w:val="28"/>
          <w:szCs w:val="28"/>
        </w:rPr>
        <w:t>Sundar</w:t>
      </w:r>
      <w:proofErr w:type="spellEnd"/>
      <w:r w:rsidR="00995EF3" w:rsidRPr="00995EF3">
        <w:rPr>
          <w:rFonts w:ascii="Times New Roman" w:hAnsi="Times New Roman" w:cs="Times New Roman"/>
          <w:sz w:val="28"/>
          <w:szCs w:val="28"/>
        </w:rPr>
        <w:t xml:space="preserve"> V, </w:t>
      </w:r>
      <w:proofErr w:type="spellStart"/>
      <w:r w:rsidR="00995EF3" w:rsidRPr="00995EF3">
        <w:rPr>
          <w:rFonts w:ascii="Times New Roman" w:hAnsi="Times New Roman" w:cs="Times New Roman"/>
          <w:sz w:val="28"/>
          <w:szCs w:val="28"/>
        </w:rPr>
        <w:t>Yowin</w:t>
      </w:r>
      <w:proofErr w:type="spellEnd"/>
      <w:r w:rsidR="00995EF3" w:rsidRPr="00995EF3">
        <w:rPr>
          <w:rFonts w:ascii="Times New Roman" w:hAnsi="Times New Roman" w:cs="Times New Roman"/>
          <w:sz w:val="28"/>
          <w:szCs w:val="28"/>
        </w:rPr>
        <w:t xml:space="preserve"> Richard A, </w:t>
      </w:r>
      <w:proofErr w:type="spellStart"/>
      <w:r w:rsidR="00995EF3" w:rsidRPr="00995EF3">
        <w:rPr>
          <w:rFonts w:ascii="Times New Roman" w:hAnsi="Times New Roman" w:cs="Times New Roman"/>
          <w:sz w:val="28"/>
          <w:szCs w:val="28"/>
        </w:rPr>
        <w:t>Jasswant</w:t>
      </w:r>
      <w:proofErr w:type="spellEnd"/>
      <w:r w:rsidR="00995EF3" w:rsidRPr="00995EF3">
        <w:rPr>
          <w:rFonts w:ascii="Times New Roman" w:hAnsi="Times New Roman" w:cs="Times New Roman"/>
          <w:sz w:val="28"/>
          <w:szCs w:val="28"/>
        </w:rPr>
        <w:t xml:space="preserve"> P</w:t>
      </w:r>
    </w:p>
    <w:p w:rsidR="00A1071C" w:rsidRDefault="00A1071C" w:rsidP="00A1071C">
      <w:pPr>
        <w:autoSpaceDE w:val="0"/>
        <w:autoSpaceDN w:val="0"/>
        <w:adjustRightInd w:val="0"/>
        <w:spacing w:after="0" w:line="360" w:lineRule="auto"/>
        <w:jc w:val="both"/>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7D7F3C" w:rsidP="003847AF">
      <w:pPr>
        <w:autoSpaceDE w:val="0"/>
        <w:autoSpaceDN w:val="0"/>
        <w:adjustRightInd w:val="0"/>
        <w:spacing w:after="0" w:line="360" w:lineRule="auto"/>
        <w:jc w:val="both"/>
        <w:rPr>
          <w:rFonts w:ascii="Times New Roman" w:hAnsi="Times New Roman" w:cs="Times New Roman"/>
          <w:b/>
          <w:bCs/>
          <w:sz w:val="28"/>
          <w:szCs w:val="28"/>
        </w:rPr>
      </w:pPr>
      <w:r w:rsidRPr="007D7F3C">
        <w:rPr>
          <w:rFonts w:ascii="Times New Roman" w:hAnsi="Times New Roman" w:cs="Times New Roman"/>
          <w:sz w:val="28"/>
          <w:szCs w:val="28"/>
        </w:rPr>
        <w:t>Charity is an act of kindness, in which financially stable people provide help to those people who are needy.</w:t>
      </w:r>
      <w:r w:rsidR="008325FB">
        <w:rPr>
          <w:rFonts w:ascii="Times New Roman" w:hAnsi="Times New Roman" w:cs="Times New Roman"/>
          <w:sz w:val="28"/>
          <w:szCs w:val="28"/>
        </w:rPr>
        <w:t xml:space="preserve"> </w:t>
      </w:r>
      <w:r w:rsidRPr="007D7F3C">
        <w:rPr>
          <w:rFonts w:ascii="Times New Roman" w:hAnsi="Times New Roman" w:cs="Times New Roman"/>
          <w:sz w:val="28"/>
          <w:szCs w:val="28"/>
        </w:rPr>
        <w:t>The majority of NGOs do not get enough funds to support their organization. Finding a sponsor was a difficult</w:t>
      </w:r>
      <w:r w:rsidR="008325FB">
        <w:rPr>
          <w:rFonts w:ascii="Times New Roman" w:hAnsi="Times New Roman" w:cs="Times New Roman"/>
          <w:sz w:val="28"/>
          <w:szCs w:val="28"/>
        </w:rPr>
        <w:t xml:space="preserve"> </w:t>
      </w:r>
      <w:r w:rsidRPr="007D7F3C">
        <w:rPr>
          <w:rFonts w:ascii="Times New Roman" w:hAnsi="Times New Roman" w:cs="Times New Roman"/>
          <w:sz w:val="28"/>
          <w:szCs w:val="28"/>
        </w:rPr>
        <w:t>task, and it was a big challenge for NGOs to deal with sponsors. This Charity Management System helps to find</w:t>
      </w:r>
      <w:r w:rsidR="008325FB">
        <w:rPr>
          <w:rFonts w:ascii="Times New Roman" w:hAnsi="Times New Roman" w:cs="Times New Roman"/>
          <w:sz w:val="28"/>
          <w:szCs w:val="28"/>
        </w:rPr>
        <w:t xml:space="preserve"> </w:t>
      </w:r>
      <w:r w:rsidRPr="007D7F3C">
        <w:rPr>
          <w:rFonts w:ascii="Times New Roman" w:hAnsi="Times New Roman" w:cs="Times New Roman"/>
          <w:sz w:val="28"/>
          <w:szCs w:val="28"/>
        </w:rPr>
        <w:t>sponsors easily. The system has three modules, Admin, NGO, and Sponsor. Admin can manage the requests</w:t>
      </w:r>
      <w:r w:rsidR="008325FB">
        <w:rPr>
          <w:rFonts w:ascii="Times New Roman" w:hAnsi="Times New Roman" w:cs="Times New Roman"/>
          <w:sz w:val="28"/>
          <w:szCs w:val="28"/>
        </w:rPr>
        <w:t xml:space="preserve"> </w:t>
      </w:r>
      <w:r w:rsidRPr="007D7F3C">
        <w:rPr>
          <w:rFonts w:ascii="Times New Roman" w:hAnsi="Times New Roman" w:cs="Times New Roman"/>
          <w:sz w:val="28"/>
          <w:szCs w:val="28"/>
        </w:rPr>
        <w:t>raised by NGOs and can accept or reject. After approving the request of any organization, NGOs get</w:t>
      </w:r>
      <w:r w:rsidR="008325FB">
        <w:rPr>
          <w:rFonts w:ascii="Times New Roman" w:hAnsi="Times New Roman" w:cs="Times New Roman"/>
          <w:sz w:val="28"/>
          <w:szCs w:val="28"/>
        </w:rPr>
        <w:t xml:space="preserve"> </w:t>
      </w:r>
      <w:r w:rsidRPr="007D7F3C">
        <w:rPr>
          <w:rFonts w:ascii="Times New Roman" w:hAnsi="Times New Roman" w:cs="Times New Roman"/>
          <w:sz w:val="28"/>
          <w:szCs w:val="28"/>
        </w:rPr>
        <w:t>credentials for their login. NGOs will be verified by the admin by reviewing their uploaded documents. NGOs</w:t>
      </w:r>
      <w:r w:rsidR="008325FB">
        <w:rPr>
          <w:rFonts w:ascii="Times New Roman" w:hAnsi="Times New Roman" w:cs="Times New Roman"/>
          <w:sz w:val="28"/>
          <w:szCs w:val="28"/>
        </w:rPr>
        <w:t xml:space="preserve"> </w:t>
      </w:r>
      <w:r w:rsidRPr="007D7F3C">
        <w:rPr>
          <w:rFonts w:ascii="Times New Roman" w:hAnsi="Times New Roman" w:cs="Times New Roman"/>
          <w:sz w:val="28"/>
          <w:szCs w:val="28"/>
        </w:rPr>
        <w:t>can request the Sponsors for funds. Sponsors can review the organization by their previous reports of events.</w:t>
      </w:r>
      <w:r w:rsidR="008325FB">
        <w:rPr>
          <w:rFonts w:ascii="Times New Roman" w:hAnsi="Times New Roman" w:cs="Times New Roman"/>
          <w:sz w:val="28"/>
          <w:szCs w:val="28"/>
        </w:rPr>
        <w:t xml:space="preserve"> </w:t>
      </w:r>
      <w:r w:rsidRPr="007D7F3C">
        <w:rPr>
          <w:rFonts w:ascii="Times New Roman" w:hAnsi="Times New Roman" w:cs="Times New Roman"/>
          <w:sz w:val="28"/>
          <w:szCs w:val="28"/>
        </w:rPr>
        <w:t>The sponsor can register himself by the system. The sponsor will receive the notification of the request raised by</w:t>
      </w:r>
      <w:r w:rsidR="008325FB">
        <w:rPr>
          <w:rFonts w:ascii="Times New Roman" w:hAnsi="Times New Roman" w:cs="Times New Roman"/>
          <w:sz w:val="28"/>
          <w:szCs w:val="28"/>
        </w:rPr>
        <w:t xml:space="preserve"> </w:t>
      </w:r>
      <w:r w:rsidRPr="007D7F3C">
        <w:rPr>
          <w:rFonts w:ascii="Times New Roman" w:hAnsi="Times New Roman" w:cs="Times New Roman"/>
          <w:sz w:val="28"/>
          <w:szCs w:val="28"/>
        </w:rPr>
        <w:t>the NGOs. The sponsor can accept or reject the request. NGOs will receive the notification and can see the</w:t>
      </w:r>
      <w:r w:rsidR="008325FB">
        <w:rPr>
          <w:rFonts w:ascii="Times New Roman" w:hAnsi="Times New Roman" w:cs="Times New Roman"/>
          <w:sz w:val="28"/>
          <w:szCs w:val="28"/>
        </w:rPr>
        <w:t xml:space="preserve"> </w:t>
      </w:r>
      <w:r w:rsidRPr="007D7F3C">
        <w:rPr>
          <w:rFonts w:ascii="Times New Roman" w:hAnsi="Times New Roman" w:cs="Times New Roman"/>
          <w:sz w:val="28"/>
          <w:szCs w:val="28"/>
        </w:rPr>
        <w:t>status of their request</w:t>
      </w:r>
      <w:bookmarkStart w:id="0" w:name="_GoBack"/>
      <w:bookmarkEnd w:id="0"/>
    </w:p>
    <w:p w:rsidR="00936906" w:rsidRDefault="00936906"/>
    <w:sectPr w:rsidR="00936906" w:rsidSect="00BA6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1071C"/>
    <w:rsid w:val="00014D3C"/>
    <w:rsid w:val="00040D8B"/>
    <w:rsid w:val="00143363"/>
    <w:rsid w:val="001632F7"/>
    <w:rsid w:val="00170BC6"/>
    <w:rsid w:val="00221AEC"/>
    <w:rsid w:val="00246617"/>
    <w:rsid w:val="002A31C5"/>
    <w:rsid w:val="0035144D"/>
    <w:rsid w:val="0037298F"/>
    <w:rsid w:val="003847AF"/>
    <w:rsid w:val="003B0E67"/>
    <w:rsid w:val="00417ED4"/>
    <w:rsid w:val="004B50A9"/>
    <w:rsid w:val="004E63C8"/>
    <w:rsid w:val="005B04A1"/>
    <w:rsid w:val="00643E5B"/>
    <w:rsid w:val="00646C12"/>
    <w:rsid w:val="00654201"/>
    <w:rsid w:val="006815E6"/>
    <w:rsid w:val="007D7F3C"/>
    <w:rsid w:val="007F43B8"/>
    <w:rsid w:val="008018A9"/>
    <w:rsid w:val="008325FB"/>
    <w:rsid w:val="00936906"/>
    <w:rsid w:val="00995EF3"/>
    <w:rsid w:val="00A1071C"/>
    <w:rsid w:val="00A34AF5"/>
    <w:rsid w:val="00B90C7A"/>
    <w:rsid w:val="00BA6B84"/>
    <w:rsid w:val="00C0684D"/>
    <w:rsid w:val="00C36FA9"/>
    <w:rsid w:val="00CD5149"/>
    <w:rsid w:val="00D27479"/>
    <w:rsid w:val="00D666E5"/>
    <w:rsid w:val="00E06657"/>
    <w:rsid w:val="00E06FC6"/>
    <w:rsid w:val="00E12394"/>
    <w:rsid w:val="00E72B77"/>
    <w:rsid w:val="00EB5DAF"/>
    <w:rsid w:val="00F27462"/>
    <w:rsid w:val="00F4457E"/>
    <w:rsid w:val="00F81148"/>
    <w:rsid w:val="00FF0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B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5295559">
      <w:bodyDiv w:val="1"/>
      <w:marLeft w:val="0"/>
      <w:marRight w:val="0"/>
      <w:marTop w:val="0"/>
      <w:marBottom w:val="0"/>
      <w:divBdr>
        <w:top w:val="none" w:sz="0" w:space="0" w:color="auto"/>
        <w:left w:val="none" w:sz="0" w:space="0" w:color="auto"/>
        <w:bottom w:val="none" w:sz="0" w:space="0" w:color="auto"/>
        <w:right w:val="none" w:sz="0" w:space="0" w:color="auto"/>
      </w:divBdr>
    </w:div>
    <w:div w:id="182970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889</Words>
  <Characters>5068</Characters>
  <Application>Microsoft Office Word</Application>
  <DocSecurity>0</DocSecurity>
  <Lines>42</Lines>
  <Paragraphs>11</Paragraphs>
  <ScaleCrop>false</ScaleCrop>
  <Company/>
  <LinksUpToDate>false</LinksUpToDate>
  <CharactersWithSpaces>5946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41</cp:revision>
  <dcterms:created xsi:type="dcterms:W3CDTF">2012-10-10T14:10:00Z</dcterms:created>
  <dcterms:modified xsi:type="dcterms:W3CDTF">2022-11-25T13:58:00Z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