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CFF" w:rsidRDefault="00235CBF">
      <w:pPr>
        <w:pStyle w:val="Titre"/>
      </w:pPr>
      <w:r>
        <w:t>Travaux dirigés IPv6</w:t>
      </w:r>
    </w:p>
    <w:p w:rsidR="007C6CFF" w:rsidRDefault="007C6CFF">
      <w:pPr>
        <w:pStyle w:val="Corpsdetexte"/>
        <w:rPr>
          <w:rFonts w:ascii="Calibri"/>
          <w:b/>
          <w:sz w:val="20"/>
        </w:rPr>
      </w:pPr>
    </w:p>
    <w:p w:rsidR="007C6CFF" w:rsidRDefault="007C6CFF">
      <w:pPr>
        <w:pStyle w:val="Corpsdetexte"/>
        <w:rPr>
          <w:rFonts w:ascii="Calibri"/>
          <w:b/>
          <w:sz w:val="20"/>
        </w:rPr>
      </w:pPr>
    </w:p>
    <w:p w:rsidR="007C6CFF" w:rsidRDefault="007C6CFF">
      <w:pPr>
        <w:pStyle w:val="Corpsdetexte"/>
        <w:spacing w:before="12"/>
        <w:rPr>
          <w:rFonts w:ascii="Calibri"/>
          <w:b/>
          <w:sz w:val="26"/>
        </w:rPr>
      </w:pPr>
    </w:p>
    <w:p w:rsidR="007C6CFF" w:rsidRDefault="00235CBF">
      <w:pPr>
        <w:pStyle w:val="Heading1"/>
        <w:spacing w:before="89"/>
      </w:pPr>
      <w:r>
        <w:t>Exercice 1</w:t>
      </w:r>
    </w:p>
    <w:p w:rsidR="007C6CFF" w:rsidRDefault="007C6CFF">
      <w:pPr>
        <w:pStyle w:val="Corpsdetexte"/>
        <w:spacing w:before="7"/>
        <w:rPr>
          <w:b/>
          <w:sz w:val="23"/>
        </w:rPr>
      </w:pPr>
    </w:p>
    <w:p w:rsidR="007C6CFF" w:rsidRDefault="00235CBF">
      <w:pPr>
        <w:pStyle w:val="Paragraphedeliste"/>
        <w:numPr>
          <w:ilvl w:val="0"/>
          <w:numId w:val="4"/>
        </w:numPr>
        <w:tabs>
          <w:tab w:val="left" w:pos="837"/>
        </w:tabs>
        <w:ind w:hanging="361"/>
        <w:rPr>
          <w:sz w:val="24"/>
        </w:rPr>
      </w:pPr>
      <w:r>
        <w:rPr>
          <w:sz w:val="24"/>
        </w:rPr>
        <w:t>Donner une écriture en forme abrégée pour les adresses suivantes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</w:p>
    <w:p w:rsidR="007C6CFF" w:rsidRDefault="007C6CFF">
      <w:pPr>
        <w:pStyle w:val="Corpsdetexte"/>
      </w:pPr>
    </w:p>
    <w:p w:rsidR="00994C45" w:rsidRDefault="00235CBF">
      <w:pPr>
        <w:pStyle w:val="Corpsdetexte"/>
        <w:ind w:left="116" w:right="4694" w:hanging="106"/>
        <w:jc w:val="center"/>
      </w:pPr>
      <w:r>
        <w:t>FEDC:0000:0000:0000:</w:t>
      </w:r>
      <w:r w:rsidR="00C242C5">
        <w:t>0</w:t>
      </w:r>
      <w:r>
        <w:t>400:A987:6543:210F</w:t>
      </w:r>
    </w:p>
    <w:p w:rsidR="00994C45" w:rsidRDefault="00235CBF">
      <w:pPr>
        <w:pStyle w:val="Corpsdetexte"/>
        <w:ind w:left="116" w:right="4694" w:hanging="106"/>
        <w:jc w:val="center"/>
      </w:pPr>
      <w:r>
        <w:t xml:space="preserve">1FFF:0000:0A88:85A3:0000:0000:0C10:8001 </w:t>
      </w:r>
    </w:p>
    <w:p w:rsidR="007C6CFF" w:rsidRDefault="00235CBF">
      <w:pPr>
        <w:pStyle w:val="Corpsdetexte"/>
        <w:ind w:left="116" w:right="4694" w:hanging="106"/>
        <w:jc w:val="center"/>
      </w:pPr>
      <w:r>
        <w:t>FE80:0000:0000:0000:0000:0000:0000:0001</w:t>
      </w:r>
    </w:p>
    <w:p w:rsidR="007C6CFF" w:rsidRDefault="007C6CFF">
      <w:pPr>
        <w:pStyle w:val="Corpsdetexte"/>
      </w:pPr>
    </w:p>
    <w:p w:rsidR="007C6CFF" w:rsidRDefault="00235CBF">
      <w:pPr>
        <w:pStyle w:val="Paragraphedeliste"/>
        <w:numPr>
          <w:ilvl w:val="0"/>
          <w:numId w:val="4"/>
        </w:numPr>
        <w:tabs>
          <w:tab w:val="left" w:pos="896"/>
          <w:tab w:val="left" w:pos="897"/>
        </w:tabs>
        <w:ind w:right="300"/>
        <w:rPr>
          <w:sz w:val="24"/>
        </w:rPr>
      </w:pPr>
      <w:r>
        <w:tab/>
      </w:r>
      <w:r>
        <w:rPr>
          <w:sz w:val="24"/>
        </w:rPr>
        <w:t>Donner la forme abrégée de l'adresse suivante sachant que la longueur du préfixe</w:t>
      </w:r>
      <w:r>
        <w:rPr>
          <w:spacing w:val="-17"/>
          <w:sz w:val="24"/>
        </w:rPr>
        <w:t xml:space="preserve"> </w:t>
      </w:r>
      <w:r>
        <w:rPr>
          <w:sz w:val="24"/>
        </w:rPr>
        <w:t>est de 4 octets :</w:t>
      </w:r>
      <w:r>
        <w:rPr>
          <w:spacing w:val="-1"/>
          <w:sz w:val="24"/>
        </w:rPr>
        <w:t xml:space="preserve"> </w:t>
      </w:r>
      <w:r>
        <w:rPr>
          <w:sz w:val="24"/>
        </w:rPr>
        <w:t>3EDC:BA98:7654:3210:0000:0000:0000:0000</w:t>
      </w:r>
    </w:p>
    <w:p w:rsidR="007C6CFF" w:rsidRDefault="00235CBF" w:rsidP="00F8159B">
      <w:pPr>
        <w:pStyle w:val="Paragraphedeliste"/>
        <w:numPr>
          <w:ilvl w:val="0"/>
          <w:numId w:val="4"/>
        </w:numPr>
        <w:tabs>
          <w:tab w:val="left" w:pos="837"/>
        </w:tabs>
        <w:spacing w:before="1" w:line="275" w:lineRule="exact"/>
        <w:ind w:hanging="361"/>
        <w:rPr>
          <w:sz w:val="24"/>
        </w:rPr>
      </w:pPr>
      <w:r>
        <w:rPr>
          <w:sz w:val="24"/>
        </w:rPr>
        <w:t>Quelle est la longueur d'un préfixe lien-local FE80</w:t>
      </w:r>
      <w:proofErr w:type="gramStart"/>
      <w:r>
        <w:rPr>
          <w:sz w:val="24"/>
        </w:rPr>
        <w:t>::</w:t>
      </w:r>
      <w:r>
        <w:rPr>
          <w:spacing w:val="-7"/>
          <w:sz w:val="24"/>
        </w:rPr>
        <w:t xml:space="preserve"> </w:t>
      </w:r>
      <w:r>
        <w:rPr>
          <w:sz w:val="24"/>
        </w:rPr>
        <w:t>?</w:t>
      </w:r>
      <w:proofErr w:type="gramEnd"/>
    </w:p>
    <w:p w:rsidR="007C6CFF" w:rsidRDefault="00235CBF">
      <w:pPr>
        <w:pStyle w:val="Paragraphedeliste"/>
        <w:numPr>
          <w:ilvl w:val="0"/>
          <w:numId w:val="4"/>
        </w:numPr>
        <w:tabs>
          <w:tab w:val="left" w:pos="837"/>
        </w:tabs>
        <w:spacing w:line="275" w:lineRule="exact"/>
        <w:ind w:hanging="361"/>
        <w:rPr>
          <w:sz w:val="24"/>
        </w:rPr>
      </w:pPr>
      <w:r>
        <w:rPr>
          <w:sz w:val="24"/>
        </w:rPr>
        <w:t>Ecrire sous forme complète les adresses IPv6 suivantes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</w:p>
    <w:p w:rsidR="007C6CFF" w:rsidRDefault="007C6CFF">
      <w:pPr>
        <w:pStyle w:val="Corpsdetexte"/>
      </w:pPr>
    </w:p>
    <w:p w:rsidR="000214F1" w:rsidRPr="00F8159B" w:rsidRDefault="00235CBF" w:rsidP="00F8159B">
      <w:pPr>
        <w:pStyle w:val="Corpsdetexte"/>
        <w:ind w:left="176"/>
      </w:pPr>
      <w:proofErr w:type="gramStart"/>
      <w:r>
        <w:t>::208:19</w:t>
      </w:r>
      <w:proofErr w:type="gramEnd"/>
    </w:p>
    <w:p w:rsidR="007C6CFF" w:rsidRDefault="00235CBF">
      <w:pPr>
        <w:pStyle w:val="Corpsdetexte"/>
        <w:ind w:left="176"/>
      </w:pPr>
      <w:r>
        <w:t>2003::2</w:t>
      </w:r>
    </w:p>
    <w:p w:rsidR="007C6CFF" w:rsidRDefault="00235CBF">
      <w:pPr>
        <w:pStyle w:val="Corpsdetexte"/>
        <w:ind w:left="176"/>
      </w:pPr>
      <w:r>
        <w:t>2001::45:0:6</w:t>
      </w:r>
    </w:p>
    <w:p w:rsidR="007C6CFF" w:rsidRPr="00F8159B" w:rsidRDefault="00235CBF" w:rsidP="00F8159B">
      <w:pPr>
        <w:pStyle w:val="Corpsdetexte"/>
        <w:spacing w:before="3"/>
        <w:ind w:left="176"/>
      </w:pPr>
      <w:r>
        <w:t>2001:0:456::1:2:3:4</w:t>
      </w:r>
    </w:p>
    <w:p w:rsidR="007C6CFF" w:rsidRDefault="007C6CFF">
      <w:pPr>
        <w:pStyle w:val="Corpsdetexte"/>
        <w:spacing w:before="11"/>
        <w:rPr>
          <w:sz w:val="23"/>
        </w:rPr>
      </w:pPr>
    </w:p>
    <w:p w:rsidR="00F8159B" w:rsidRPr="005A5467" w:rsidRDefault="00F8159B" w:rsidP="00F8159B">
      <w:pPr>
        <w:pStyle w:val="Default"/>
        <w:rPr>
          <w:rFonts w:ascii="Times New Roman" w:hAnsi="Times New Roman" w:cs="Times New Roman"/>
          <w:b/>
          <w:bCs/>
        </w:rPr>
      </w:pPr>
      <w:r w:rsidRPr="005A5467">
        <w:rPr>
          <w:rFonts w:ascii="Times New Roman" w:hAnsi="Times New Roman" w:cs="Times New Roman"/>
          <w:b/>
          <w:bCs/>
        </w:rPr>
        <w:t>Exercice 2</w:t>
      </w:r>
    </w:p>
    <w:p w:rsidR="00F8159B" w:rsidRPr="005A5467" w:rsidRDefault="00F8159B" w:rsidP="00F8159B">
      <w:pPr>
        <w:pStyle w:val="Default"/>
        <w:rPr>
          <w:rFonts w:ascii="Times New Roman" w:hAnsi="Times New Roman" w:cs="Times New Roman"/>
          <w:b/>
          <w:bCs/>
        </w:rPr>
      </w:pPr>
    </w:p>
    <w:p w:rsidR="00F8159B" w:rsidRPr="005A5467" w:rsidRDefault="00F8159B" w:rsidP="00F8159B">
      <w:pPr>
        <w:adjustRightInd w:val="0"/>
        <w:rPr>
          <w:color w:val="000000"/>
          <w:sz w:val="24"/>
          <w:szCs w:val="24"/>
        </w:rPr>
      </w:pPr>
      <w:r w:rsidRPr="005A5467">
        <w:rPr>
          <w:color w:val="000000"/>
          <w:sz w:val="24"/>
          <w:szCs w:val="24"/>
        </w:rPr>
        <w:t>Donner le type de l’adresse IPv6 dans chaque cas :</w:t>
      </w:r>
    </w:p>
    <w:p w:rsidR="00F8159B" w:rsidRPr="005A5467" w:rsidRDefault="00F8159B" w:rsidP="00F8159B">
      <w:pPr>
        <w:adjustRightInd w:val="0"/>
        <w:rPr>
          <w:color w:val="000000"/>
          <w:sz w:val="24"/>
          <w:szCs w:val="24"/>
        </w:rPr>
      </w:pPr>
    </w:p>
    <w:tbl>
      <w:tblPr>
        <w:tblStyle w:val="Grilledutableau"/>
        <w:tblW w:w="0" w:type="auto"/>
        <w:tblLook w:val="04A0"/>
      </w:tblPr>
      <w:tblGrid>
        <w:gridCol w:w="4531"/>
        <w:gridCol w:w="4531"/>
      </w:tblGrid>
      <w:tr w:rsidR="00F8159B" w:rsidRPr="005A5467" w:rsidTr="004F5978">
        <w:tc>
          <w:tcPr>
            <w:tcW w:w="4531" w:type="dxa"/>
          </w:tcPr>
          <w:p w:rsidR="00F8159B" w:rsidRPr="005A546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  <w:r w:rsidRPr="005A5467">
              <w:rPr>
                <w:color w:val="000000"/>
                <w:sz w:val="24"/>
                <w:szCs w:val="24"/>
              </w:rPr>
              <w:t>Adresse IPv6</w:t>
            </w:r>
          </w:p>
        </w:tc>
        <w:tc>
          <w:tcPr>
            <w:tcW w:w="4531" w:type="dxa"/>
          </w:tcPr>
          <w:p w:rsidR="00F8159B" w:rsidRPr="005A546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  <w:r w:rsidRPr="005A5467">
              <w:rPr>
                <w:color w:val="000000"/>
                <w:sz w:val="24"/>
                <w:szCs w:val="24"/>
              </w:rPr>
              <w:t>Type</w:t>
            </w:r>
          </w:p>
        </w:tc>
      </w:tr>
      <w:tr w:rsidR="00F8159B" w:rsidRPr="005A5467" w:rsidTr="004F5978">
        <w:tc>
          <w:tcPr>
            <w:tcW w:w="4531" w:type="dxa"/>
          </w:tcPr>
          <w:p w:rsidR="00F8159B" w:rsidRPr="00C355C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  <w:r w:rsidRPr="00C355C7">
              <w:rPr>
                <w:color w:val="000000"/>
                <w:sz w:val="24"/>
                <w:szCs w:val="24"/>
              </w:rPr>
              <w:t>2001:0db8:1:</w:t>
            </w:r>
            <w:proofErr w:type="spellStart"/>
            <w:r w:rsidRPr="00C355C7">
              <w:rPr>
                <w:color w:val="000000"/>
                <w:sz w:val="24"/>
                <w:szCs w:val="24"/>
              </w:rPr>
              <w:t>acad</w:t>
            </w:r>
            <w:proofErr w:type="spellEnd"/>
            <w:proofErr w:type="gramStart"/>
            <w:r w:rsidRPr="00C355C7">
              <w:rPr>
                <w:color w:val="000000"/>
                <w:sz w:val="24"/>
                <w:szCs w:val="24"/>
              </w:rPr>
              <w:t>::fe55:6789:b210</w:t>
            </w:r>
            <w:proofErr w:type="gramEnd"/>
            <w:r w:rsidRPr="00C355C7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31" w:type="dxa"/>
          </w:tcPr>
          <w:p w:rsidR="00F8159B" w:rsidRPr="005A546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</w:p>
        </w:tc>
      </w:tr>
      <w:tr w:rsidR="00F8159B" w:rsidRPr="005A5467" w:rsidTr="004F5978">
        <w:tc>
          <w:tcPr>
            <w:tcW w:w="4531" w:type="dxa"/>
          </w:tcPr>
          <w:p w:rsidR="00F8159B" w:rsidRPr="00C355C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  <w:proofErr w:type="gramStart"/>
            <w:r w:rsidRPr="00C355C7">
              <w:rPr>
                <w:color w:val="000000"/>
                <w:sz w:val="24"/>
                <w:szCs w:val="24"/>
              </w:rPr>
              <w:t>::1</w:t>
            </w:r>
            <w:proofErr w:type="gramEnd"/>
          </w:p>
        </w:tc>
        <w:tc>
          <w:tcPr>
            <w:tcW w:w="4531" w:type="dxa"/>
          </w:tcPr>
          <w:p w:rsidR="00F8159B" w:rsidRPr="005A546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</w:p>
        </w:tc>
      </w:tr>
      <w:tr w:rsidR="00F8159B" w:rsidRPr="005A5467" w:rsidTr="004F5978">
        <w:tc>
          <w:tcPr>
            <w:tcW w:w="4531" w:type="dxa"/>
          </w:tcPr>
          <w:p w:rsidR="00F8159B" w:rsidRPr="00C355C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  <w:r w:rsidRPr="00C355C7">
              <w:rPr>
                <w:color w:val="000000"/>
                <w:sz w:val="24"/>
                <w:szCs w:val="24"/>
              </w:rPr>
              <w:t>fc00:22:a:2</w:t>
            </w:r>
            <w:proofErr w:type="gramStart"/>
            <w:r w:rsidRPr="00C355C7">
              <w:rPr>
                <w:color w:val="000000"/>
                <w:sz w:val="24"/>
                <w:szCs w:val="24"/>
              </w:rPr>
              <w:t>::cd4:23e4:76fa</w:t>
            </w:r>
            <w:proofErr w:type="gramEnd"/>
            <w:r w:rsidRPr="00C355C7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31" w:type="dxa"/>
          </w:tcPr>
          <w:p w:rsidR="00F8159B" w:rsidRPr="005A546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</w:p>
        </w:tc>
      </w:tr>
      <w:tr w:rsidR="00F8159B" w:rsidRPr="005A5467" w:rsidTr="004F5978">
        <w:tc>
          <w:tcPr>
            <w:tcW w:w="4531" w:type="dxa"/>
          </w:tcPr>
          <w:p w:rsidR="00F8159B" w:rsidRPr="00C355C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  <w:r w:rsidRPr="00C355C7">
              <w:rPr>
                <w:color w:val="000000"/>
                <w:sz w:val="24"/>
                <w:szCs w:val="24"/>
              </w:rPr>
              <w:t xml:space="preserve">2033:db8:1:1:22:a33d:259a:21fe </w:t>
            </w:r>
          </w:p>
        </w:tc>
        <w:tc>
          <w:tcPr>
            <w:tcW w:w="4531" w:type="dxa"/>
          </w:tcPr>
          <w:p w:rsidR="00F8159B" w:rsidRPr="005A546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</w:p>
        </w:tc>
      </w:tr>
      <w:tr w:rsidR="00F8159B" w:rsidRPr="005A5467" w:rsidTr="004F5978">
        <w:tc>
          <w:tcPr>
            <w:tcW w:w="4531" w:type="dxa"/>
          </w:tcPr>
          <w:p w:rsidR="00F8159B" w:rsidRPr="00C355C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  <w:r w:rsidRPr="00C355C7">
              <w:rPr>
                <w:color w:val="000000"/>
                <w:sz w:val="24"/>
                <w:szCs w:val="24"/>
              </w:rPr>
              <w:t>ff00</w:t>
            </w:r>
            <w:proofErr w:type="gramStart"/>
            <w:r w:rsidRPr="00C355C7">
              <w:rPr>
                <w:color w:val="000000"/>
                <w:sz w:val="24"/>
                <w:szCs w:val="24"/>
              </w:rPr>
              <w:t>::db7:4322:a231:67c</w:t>
            </w:r>
            <w:proofErr w:type="gramEnd"/>
          </w:p>
        </w:tc>
        <w:tc>
          <w:tcPr>
            <w:tcW w:w="4531" w:type="dxa"/>
          </w:tcPr>
          <w:p w:rsidR="00F8159B" w:rsidRPr="005A546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</w:p>
        </w:tc>
      </w:tr>
      <w:tr w:rsidR="00F8159B" w:rsidRPr="005A5467" w:rsidTr="004F5978">
        <w:tc>
          <w:tcPr>
            <w:tcW w:w="4531" w:type="dxa"/>
          </w:tcPr>
          <w:p w:rsidR="00F8159B" w:rsidRPr="00C355C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  <w:r w:rsidRPr="00C355C7">
              <w:rPr>
                <w:color w:val="000000"/>
                <w:sz w:val="24"/>
                <w:szCs w:val="24"/>
              </w:rPr>
              <w:t>ff02</w:t>
            </w:r>
            <w:proofErr w:type="gramStart"/>
            <w:r w:rsidRPr="00C355C7">
              <w:rPr>
                <w:color w:val="000000"/>
                <w:sz w:val="24"/>
                <w:szCs w:val="24"/>
              </w:rPr>
              <w:t>::2</w:t>
            </w:r>
            <w:proofErr w:type="gramEnd"/>
          </w:p>
        </w:tc>
        <w:tc>
          <w:tcPr>
            <w:tcW w:w="4531" w:type="dxa"/>
          </w:tcPr>
          <w:p w:rsidR="00F8159B" w:rsidRPr="005A546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</w:p>
        </w:tc>
      </w:tr>
      <w:tr w:rsidR="00F8159B" w:rsidRPr="005A5467" w:rsidTr="004F5978">
        <w:tc>
          <w:tcPr>
            <w:tcW w:w="4531" w:type="dxa"/>
          </w:tcPr>
          <w:p w:rsidR="00F8159B" w:rsidRPr="00C355C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  <w:r w:rsidRPr="00C355C7">
              <w:rPr>
                <w:color w:val="000000"/>
                <w:sz w:val="24"/>
                <w:szCs w:val="24"/>
              </w:rPr>
              <w:t>fe80</w:t>
            </w:r>
            <w:proofErr w:type="gramStart"/>
            <w:r w:rsidRPr="00C355C7">
              <w:rPr>
                <w:color w:val="000000"/>
                <w:sz w:val="24"/>
                <w:szCs w:val="24"/>
              </w:rPr>
              <w:t>::3201:cc01:65b1</w:t>
            </w:r>
            <w:proofErr w:type="gramEnd"/>
          </w:p>
        </w:tc>
        <w:tc>
          <w:tcPr>
            <w:tcW w:w="4531" w:type="dxa"/>
          </w:tcPr>
          <w:p w:rsidR="00F8159B" w:rsidRPr="005A546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</w:p>
        </w:tc>
      </w:tr>
      <w:tr w:rsidR="00F8159B" w:rsidRPr="005A5467" w:rsidTr="004F5978">
        <w:tc>
          <w:tcPr>
            <w:tcW w:w="4531" w:type="dxa"/>
          </w:tcPr>
          <w:p w:rsidR="00F8159B" w:rsidRPr="00C355C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  <w:r w:rsidRPr="00C355C7">
              <w:rPr>
                <w:color w:val="000000"/>
                <w:sz w:val="24"/>
                <w:szCs w:val="24"/>
              </w:rPr>
              <w:t>ff00</w:t>
            </w:r>
            <w:proofErr w:type="gramStart"/>
            <w:r w:rsidRPr="00C355C7">
              <w:rPr>
                <w:color w:val="000000"/>
                <w:sz w:val="24"/>
                <w:szCs w:val="24"/>
              </w:rPr>
              <w:t>::</w:t>
            </w:r>
            <w:proofErr w:type="gramEnd"/>
          </w:p>
        </w:tc>
        <w:tc>
          <w:tcPr>
            <w:tcW w:w="4531" w:type="dxa"/>
          </w:tcPr>
          <w:p w:rsidR="00F8159B" w:rsidRPr="005A5467" w:rsidRDefault="00F8159B" w:rsidP="004F5978">
            <w:pPr>
              <w:adjustRightInd w:val="0"/>
              <w:rPr>
                <w:color w:val="000000"/>
                <w:sz w:val="24"/>
                <w:szCs w:val="24"/>
              </w:rPr>
            </w:pPr>
          </w:p>
        </w:tc>
      </w:tr>
    </w:tbl>
    <w:p w:rsidR="00F8159B" w:rsidRPr="005A5467" w:rsidRDefault="00F8159B" w:rsidP="00F8159B">
      <w:pPr>
        <w:pStyle w:val="Default"/>
        <w:rPr>
          <w:rFonts w:ascii="Times New Roman" w:hAnsi="Times New Roman" w:cs="Times New Roman"/>
          <w:b/>
          <w:bCs/>
        </w:rPr>
      </w:pPr>
    </w:p>
    <w:p w:rsidR="00F8159B" w:rsidRDefault="00F8159B" w:rsidP="00F8159B">
      <w:pPr>
        <w:pStyle w:val="Heading1"/>
        <w:ind w:left="0"/>
      </w:pPr>
    </w:p>
    <w:p w:rsidR="00F8159B" w:rsidRDefault="00F8159B" w:rsidP="00F8159B">
      <w:pPr>
        <w:pStyle w:val="Heading1"/>
        <w:ind w:left="0"/>
      </w:pPr>
    </w:p>
    <w:p w:rsidR="007C6CFF" w:rsidRDefault="00235CBF" w:rsidP="00F8159B">
      <w:pPr>
        <w:pStyle w:val="Heading1"/>
        <w:ind w:left="0"/>
      </w:pPr>
      <w:r>
        <w:t>Exercice 3</w:t>
      </w:r>
    </w:p>
    <w:p w:rsidR="00FD14AC" w:rsidRPr="00F8159B" w:rsidRDefault="00235CBF" w:rsidP="00F8159B">
      <w:pPr>
        <w:pStyle w:val="Paragraphedeliste"/>
        <w:numPr>
          <w:ilvl w:val="0"/>
          <w:numId w:val="2"/>
        </w:numPr>
        <w:tabs>
          <w:tab w:val="left" w:pos="376"/>
        </w:tabs>
        <w:spacing w:before="246"/>
        <w:rPr>
          <w:sz w:val="24"/>
        </w:rPr>
      </w:pPr>
      <w:r>
        <w:rPr>
          <w:sz w:val="24"/>
        </w:rPr>
        <w:t xml:space="preserve">Comment un </w:t>
      </w:r>
      <w:proofErr w:type="spellStart"/>
      <w:r>
        <w:rPr>
          <w:sz w:val="24"/>
        </w:rPr>
        <w:t>noeud</w:t>
      </w:r>
      <w:proofErr w:type="spellEnd"/>
      <w:r>
        <w:rPr>
          <w:sz w:val="24"/>
        </w:rPr>
        <w:t xml:space="preserve"> recevant un</w:t>
      </w:r>
      <w:r w:rsidR="004A52DF">
        <w:rPr>
          <w:sz w:val="24"/>
        </w:rPr>
        <w:t>e trame</w:t>
      </w:r>
      <w:r>
        <w:rPr>
          <w:sz w:val="24"/>
        </w:rPr>
        <w:t xml:space="preserve"> Ethernet sait si c'est un paquet IPv4 ou</w:t>
      </w:r>
      <w:r>
        <w:rPr>
          <w:spacing w:val="-5"/>
          <w:sz w:val="24"/>
        </w:rPr>
        <w:t xml:space="preserve"> </w:t>
      </w:r>
      <w:r>
        <w:rPr>
          <w:sz w:val="24"/>
        </w:rPr>
        <w:t>IPv6?</w:t>
      </w:r>
    </w:p>
    <w:p w:rsidR="007C6CFF" w:rsidRDefault="007C6CFF">
      <w:pPr>
        <w:pStyle w:val="Corpsdetexte"/>
        <w:spacing w:before="10"/>
        <w:rPr>
          <w:sz w:val="20"/>
        </w:rPr>
      </w:pPr>
    </w:p>
    <w:p w:rsidR="007C6CFF" w:rsidRDefault="00235CBF">
      <w:pPr>
        <w:pStyle w:val="Paragraphedeliste"/>
        <w:numPr>
          <w:ilvl w:val="0"/>
          <w:numId w:val="2"/>
        </w:numPr>
        <w:tabs>
          <w:tab w:val="left" w:pos="386"/>
        </w:tabs>
        <w:spacing w:line="278" w:lineRule="auto"/>
        <w:ind w:left="116" w:right="125" w:firstLine="0"/>
        <w:rPr>
          <w:sz w:val="24"/>
        </w:rPr>
      </w:pPr>
      <w:r>
        <w:rPr>
          <w:sz w:val="24"/>
        </w:rPr>
        <w:t>Le paquet IPv6 suivant a été capturé au cours d'une connexion FTP. Procéder au décodage de son</w:t>
      </w:r>
      <w:r>
        <w:rPr>
          <w:spacing w:val="-2"/>
          <w:sz w:val="24"/>
        </w:rPr>
        <w:t xml:space="preserve"> </w:t>
      </w:r>
      <w:r>
        <w:rPr>
          <w:sz w:val="24"/>
        </w:rPr>
        <w:t>en-tête.</w:t>
      </w:r>
    </w:p>
    <w:p w:rsidR="007C6CFF" w:rsidRDefault="007C6CFF">
      <w:pPr>
        <w:spacing w:line="278" w:lineRule="auto"/>
        <w:rPr>
          <w:sz w:val="24"/>
        </w:rPr>
        <w:sectPr w:rsidR="007C6CFF">
          <w:type w:val="continuous"/>
          <w:pgSz w:w="11910" w:h="16840"/>
          <w:pgMar w:top="1380" w:right="1300" w:bottom="280" w:left="1300" w:header="720" w:footer="720" w:gutter="0"/>
          <w:cols w:space="720"/>
        </w:sectPr>
      </w:pPr>
    </w:p>
    <w:p w:rsidR="007C6CFF" w:rsidRPr="00F8159B" w:rsidRDefault="00235CBF">
      <w:pPr>
        <w:pStyle w:val="Corpsdetexte"/>
        <w:spacing w:before="72"/>
        <w:ind w:left="116"/>
      </w:pPr>
      <w:r>
        <w:lastRenderedPageBreak/>
        <w:t xml:space="preserve">0000: </w:t>
      </w:r>
      <w:r w:rsidR="00FD14AC">
        <w:t xml:space="preserve">      </w:t>
      </w:r>
      <w:r w:rsidRPr="00F8159B">
        <w:t xml:space="preserve">60 00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  <w:r w:rsidRPr="00F8159B">
        <w:t xml:space="preserve"> 28 06 40 3f </w:t>
      </w:r>
      <w:proofErr w:type="spellStart"/>
      <w:r w:rsidRPr="00F8159B">
        <w:t>fe</w:t>
      </w:r>
      <w:proofErr w:type="spellEnd"/>
      <w:r w:rsidRPr="00F8159B">
        <w:t xml:space="preserve"> 03 02 00 12 00 02</w:t>
      </w:r>
    </w:p>
    <w:p w:rsidR="007C6CFF" w:rsidRPr="00F8159B" w:rsidRDefault="007C6CFF">
      <w:pPr>
        <w:pStyle w:val="Corpsdetexte"/>
        <w:spacing w:before="1"/>
        <w:rPr>
          <w:sz w:val="21"/>
        </w:rPr>
      </w:pPr>
    </w:p>
    <w:p w:rsidR="007C6CFF" w:rsidRPr="00F8159B" w:rsidRDefault="00235CBF">
      <w:pPr>
        <w:pStyle w:val="Corpsdetexte"/>
        <w:ind w:left="116"/>
      </w:pPr>
      <w:r w:rsidRPr="00F8159B">
        <w:t xml:space="preserve">0010: </w:t>
      </w:r>
      <w:r w:rsidR="00FD14AC" w:rsidRPr="00F8159B">
        <w:t xml:space="preserve">      </w:t>
      </w:r>
      <w:r w:rsidRPr="00F8159B">
        <w:t xml:space="preserve">00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  <w:r w:rsidRPr="00F8159B">
        <w:t xml:space="preserve"> 13 3f </w:t>
      </w:r>
      <w:proofErr w:type="spellStart"/>
      <w:r w:rsidRPr="00F8159B">
        <w:t>fe</w:t>
      </w:r>
      <w:proofErr w:type="spellEnd"/>
      <w:r w:rsidRPr="00F8159B">
        <w:t xml:space="preserve"> 03 05 10 02 00 01</w:t>
      </w:r>
    </w:p>
    <w:p w:rsidR="007C6CFF" w:rsidRPr="00F8159B" w:rsidRDefault="007C6CFF">
      <w:pPr>
        <w:pStyle w:val="Corpsdetexte"/>
        <w:spacing w:before="1"/>
        <w:rPr>
          <w:sz w:val="21"/>
        </w:rPr>
      </w:pPr>
    </w:p>
    <w:p w:rsidR="007C6CFF" w:rsidRPr="00F8159B" w:rsidRDefault="00235CBF">
      <w:pPr>
        <w:pStyle w:val="Corpsdetexte"/>
        <w:ind w:left="116"/>
      </w:pPr>
      <w:r w:rsidRPr="00F8159B">
        <w:t xml:space="preserve">0020: </w:t>
      </w:r>
      <w:r w:rsidR="00FD14AC" w:rsidRPr="00F8159B">
        <w:t xml:space="preserve">      </w:t>
      </w:r>
      <w:r w:rsidRPr="00F8159B">
        <w:t xml:space="preserve">02 00 c0 ff </w:t>
      </w:r>
      <w:proofErr w:type="spellStart"/>
      <w:r w:rsidRPr="00F8159B">
        <w:t>fe</w:t>
      </w:r>
      <w:proofErr w:type="spellEnd"/>
      <w:r w:rsidRPr="00F8159B">
        <w:t xml:space="preserve"> 11 cb a0 ff b3 00 15 55 4d </w:t>
      </w:r>
      <w:proofErr w:type="spellStart"/>
      <w:r w:rsidRPr="00F8159B">
        <w:t>fd</w:t>
      </w:r>
      <w:proofErr w:type="spellEnd"/>
      <w:r w:rsidRPr="00F8159B">
        <w:t xml:space="preserve"> d1</w:t>
      </w:r>
    </w:p>
    <w:p w:rsidR="007C6CFF" w:rsidRPr="00F8159B" w:rsidRDefault="007C6CFF">
      <w:pPr>
        <w:pStyle w:val="Corpsdetexte"/>
        <w:spacing w:before="10"/>
        <w:rPr>
          <w:sz w:val="20"/>
        </w:rPr>
      </w:pPr>
    </w:p>
    <w:p w:rsidR="007C6CFF" w:rsidRPr="00F8159B" w:rsidRDefault="00235CBF">
      <w:pPr>
        <w:pStyle w:val="Corpsdetexte"/>
        <w:ind w:left="116"/>
      </w:pPr>
      <w:r w:rsidRPr="00F8159B">
        <w:t xml:space="preserve">0030: </w:t>
      </w:r>
      <w:r w:rsidR="00FD14AC" w:rsidRPr="00F8159B">
        <w:t xml:space="preserve">      </w:t>
      </w:r>
      <w:r w:rsidRPr="00F8159B">
        <w:t xml:space="preserve">00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  <w:r w:rsidRPr="00F8159B">
        <w:t xml:space="preserve"> a0 02 40 00 7d 76 00 </w:t>
      </w:r>
      <w:proofErr w:type="spellStart"/>
      <w:r w:rsidRPr="00F8159B">
        <w:t>00</w:t>
      </w:r>
      <w:proofErr w:type="spellEnd"/>
      <w:r w:rsidRPr="00F8159B">
        <w:t xml:space="preserve"> 02 04 05</w:t>
      </w:r>
      <w:r w:rsidRPr="00F8159B">
        <w:rPr>
          <w:spacing w:val="-2"/>
        </w:rPr>
        <w:t xml:space="preserve"> </w:t>
      </w:r>
      <w:r w:rsidRPr="00F8159B">
        <w:t>a0</w:t>
      </w:r>
    </w:p>
    <w:p w:rsidR="007C6CFF" w:rsidRPr="00F8159B" w:rsidRDefault="007C6CFF">
      <w:pPr>
        <w:pStyle w:val="Corpsdetexte"/>
        <w:spacing w:before="1"/>
        <w:rPr>
          <w:sz w:val="21"/>
        </w:rPr>
      </w:pPr>
    </w:p>
    <w:p w:rsidR="007C6CFF" w:rsidRPr="00F8159B" w:rsidRDefault="00235CBF">
      <w:pPr>
        <w:pStyle w:val="Corpsdetexte"/>
        <w:ind w:left="116"/>
      </w:pPr>
      <w:r w:rsidRPr="00F8159B">
        <w:t xml:space="preserve">0040: </w:t>
      </w:r>
      <w:r w:rsidR="00FD14AC" w:rsidRPr="00F8159B">
        <w:t xml:space="preserve">      </w:t>
      </w:r>
      <w:r w:rsidRPr="00F8159B">
        <w:t xml:space="preserve">01 03 </w:t>
      </w:r>
      <w:proofErr w:type="spellStart"/>
      <w:r w:rsidRPr="00F8159B">
        <w:t>03</w:t>
      </w:r>
      <w:proofErr w:type="spellEnd"/>
      <w:r w:rsidRPr="00F8159B">
        <w:t xml:space="preserve"> 00 01 </w:t>
      </w:r>
      <w:proofErr w:type="spellStart"/>
      <w:r w:rsidRPr="00F8159B">
        <w:t>01</w:t>
      </w:r>
      <w:proofErr w:type="spellEnd"/>
      <w:r w:rsidRPr="00F8159B">
        <w:t xml:space="preserve"> 08 0a 00 9a 17 44 00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  <w:r w:rsidRPr="00F8159B">
        <w:t xml:space="preserve"> </w:t>
      </w:r>
      <w:proofErr w:type="spellStart"/>
      <w:r w:rsidRPr="00F8159B">
        <w:t>00</w:t>
      </w:r>
      <w:proofErr w:type="spellEnd"/>
    </w:p>
    <w:p w:rsidR="007C6CFF" w:rsidRDefault="007C6CFF">
      <w:pPr>
        <w:pStyle w:val="Corpsdetexte"/>
        <w:rPr>
          <w:sz w:val="26"/>
        </w:rPr>
      </w:pPr>
    </w:p>
    <w:p w:rsidR="007C6CFF" w:rsidRDefault="007C6CFF">
      <w:pPr>
        <w:pStyle w:val="Corpsdetexte"/>
        <w:rPr>
          <w:sz w:val="26"/>
        </w:rPr>
      </w:pPr>
    </w:p>
    <w:p w:rsidR="007C6CFF" w:rsidRDefault="00235CBF">
      <w:pPr>
        <w:pStyle w:val="Heading1"/>
        <w:spacing w:before="217"/>
      </w:pPr>
      <w:r>
        <w:t>Exercice 4 :</w:t>
      </w:r>
    </w:p>
    <w:p w:rsidR="007C6CFF" w:rsidRDefault="00235CBF">
      <w:pPr>
        <w:pStyle w:val="Corpsdetexte"/>
        <w:spacing w:before="246" w:line="276" w:lineRule="auto"/>
        <w:ind w:left="116" w:right="113"/>
        <w:jc w:val="both"/>
      </w:pPr>
      <w:r>
        <w:t xml:space="preserve">Soit un ISP qui a un préfixe 2001:810:/32. La topologie de cet opérateur est constituée de </w:t>
      </w:r>
      <w:proofErr w:type="spellStart"/>
      <w:r>
        <w:t>noeuds</w:t>
      </w:r>
      <w:proofErr w:type="spellEnd"/>
      <w:r>
        <w:t xml:space="preserve"> d'accès interconnectés entre eux. Chaque </w:t>
      </w:r>
      <w:proofErr w:type="spellStart"/>
      <w:r>
        <w:t>noeud</w:t>
      </w:r>
      <w:proofErr w:type="spellEnd"/>
      <w:r>
        <w:t xml:space="preserve"> d'accès donne une connectivité Internet à ses clients qui sont des sites. On suppose que le NLA a une taille de 16 bits découpé pour moitié pour l'identification du </w:t>
      </w:r>
      <w:proofErr w:type="spellStart"/>
      <w:r>
        <w:t>noeud</w:t>
      </w:r>
      <w:proofErr w:type="spellEnd"/>
      <w:r>
        <w:t xml:space="preserve"> et pour moitié pour l'identification du client.</w:t>
      </w:r>
    </w:p>
    <w:p w:rsidR="007C6CFF" w:rsidRDefault="00235CBF">
      <w:pPr>
        <w:pStyle w:val="Paragraphedeliste"/>
        <w:numPr>
          <w:ilvl w:val="0"/>
          <w:numId w:val="1"/>
        </w:numPr>
        <w:tabs>
          <w:tab w:val="left" w:pos="364"/>
        </w:tabs>
        <w:spacing w:before="199" w:line="276" w:lineRule="auto"/>
        <w:ind w:right="113" w:firstLine="0"/>
        <w:rPr>
          <w:sz w:val="24"/>
        </w:rPr>
      </w:pPr>
      <w:r>
        <w:rPr>
          <w:sz w:val="24"/>
        </w:rPr>
        <w:t xml:space="preserve">Donner le préfix réseau du client identifié par la valeur 1 et connecté par le </w:t>
      </w:r>
      <w:proofErr w:type="spellStart"/>
      <w:r>
        <w:rPr>
          <w:sz w:val="24"/>
        </w:rPr>
        <w:t>noeud</w:t>
      </w:r>
      <w:proofErr w:type="spellEnd"/>
      <w:r>
        <w:rPr>
          <w:sz w:val="24"/>
        </w:rPr>
        <w:t xml:space="preserve"> identifié par la valeur</w:t>
      </w:r>
      <w:r>
        <w:rPr>
          <w:spacing w:val="-3"/>
          <w:sz w:val="24"/>
        </w:rPr>
        <w:t xml:space="preserve"> </w:t>
      </w:r>
      <w:r>
        <w:rPr>
          <w:sz w:val="24"/>
        </w:rPr>
        <w:t>A.</w:t>
      </w:r>
    </w:p>
    <w:p w:rsidR="007C6CFF" w:rsidRDefault="00235CBF">
      <w:pPr>
        <w:pStyle w:val="Paragraphedeliste"/>
        <w:numPr>
          <w:ilvl w:val="0"/>
          <w:numId w:val="1"/>
        </w:numPr>
        <w:tabs>
          <w:tab w:val="left" w:pos="357"/>
        </w:tabs>
        <w:spacing w:before="201"/>
        <w:ind w:left="356" w:hanging="241"/>
        <w:rPr>
          <w:sz w:val="24"/>
        </w:rPr>
      </w:pPr>
      <w:r>
        <w:rPr>
          <w:sz w:val="24"/>
        </w:rPr>
        <w:t>Quelle est l'information de routage que communiquera le routeur</w:t>
      </w:r>
      <w:r>
        <w:rPr>
          <w:spacing w:val="-6"/>
          <w:sz w:val="24"/>
        </w:rPr>
        <w:t xml:space="preserve"> </w:t>
      </w:r>
      <w:r>
        <w:rPr>
          <w:sz w:val="24"/>
        </w:rPr>
        <w:t>A?</w:t>
      </w:r>
    </w:p>
    <w:p w:rsidR="007C6CFF" w:rsidRDefault="007C6CFF">
      <w:pPr>
        <w:pStyle w:val="Corpsdetexte"/>
        <w:spacing w:before="10"/>
        <w:rPr>
          <w:sz w:val="20"/>
        </w:rPr>
      </w:pPr>
    </w:p>
    <w:p w:rsidR="007C6CFF" w:rsidRDefault="00235CBF">
      <w:pPr>
        <w:pStyle w:val="Paragraphedeliste"/>
        <w:numPr>
          <w:ilvl w:val="0"/>
          <w:numId w:val="1"/>
        </w:numPr>
        <w:tabs>
          <w:tab w:val="left" w:pos="357"/>
        </w:tabs>
        <w:ind w:left="356" w:hanging="241"/>
        <w:rPr>
          <w:sz w:val="24"/>
        </w:rPr>
      </w:pPr>
      <w:r>
        <w:rPr>
          <w:sz w:val="24"/>
        </w:rPr>
        <w:t>Quelle est l'information de routage qu'annoncera cet ISP dans le cadre du routage externe</w:t>
      </w:r>
      <w:r>
        <w:rPr>
          <w:spacing w:val="-18"/>
          <w:sz w:val="24"/>
        </w:rPr>
        <w:t xml:space="preserve"> </w:t>
      </w:r>
      <w:r>
        <w:rPr>
          <w:sz w:val="24"/>
        </w:rPr>
        <w:t>?</w:t>
      </w:r>
    </w:p>
    <w:p w:rsidR="007C6CFF" w:rsidRDefault="007C6CFF">
      <w:pPr>
        <w:pStyle w:val="Corpsdetexte"/>
        <w:rPr>
          <w:sz w:val="20"/>
        </w:rPr>
      </w:pPr>
    </w:p>
    <w:p w:rsidR="007C6CFF" w:rsidRDefault="007C6CFF">
      <w:pPr>
        <w:pStyle w:val="Corpsdetexte"/>
        <w:rPr>
          <w:sz w:val="20"/>
        </w:rPr>
      </w:pPr>
    </w:p>
    <w:p w:rsidR="007C6CFF" w:rsidRDefault="007C6CFF">
      <w:pPr>
        <w:pStyle w:val="Corpsdetexte"/>
        <w:rPr>
          <w:sz w:val="20"/>
        </w:rPr>
      </w:pPr>
    </w:p>
    <w:p w:rsidR="007C6CFF" w:rsidRDefault="00235CBF">
      <w:pPr>
        <w:pStyle w:val="Corpsdetexte"/>
        <w:spacing w:before="2"/>
        <w:rPr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2548420</wp:posOffset>
            </wp:positionH>
            <wp:positionV relativeFrom="paragraph">
              <wp:posOffset>113655</wp:posOffset>
            </wp:positionV>
            <wp:extent cx="2742219" cy="2461164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2219" cy="246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C6CFF" w:rsidSect="007C6CFF">
      <w:pgSz w:w="11910" w:h="16840"/>
      <w:pgMar w:top="1320" w:right="1300" w:bottom="280" w:left="13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E1909"/>
    <w:multiLevelType w:val="hybridMultilevel"/>
    <w:tmpl w:val="DC567106"/>
    <w:lvl w:ilvl="0" w:tplc="47E48604">
      <w:start w:val="2001"/>
      <w:numFmt w:val="bullet"/>
      <w:lvlText w:val="-"/>
      <w:lvlJc w:val="left"/>
      <w:pPr>
        <w:ind w:left="53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1">
    <w:nsid w:val="1FD90DD3"/>
    <w:multiLevelType w:val="hybridMultilevel"/>
    <w:tmpl w:val="37760848"/>
    <w:lvl w:ilvl="0" w:tplc="015C7290">
      <w:start w:val="1"/>
      <w:numFmt w:val="decimal"/>
      <w:lvlText w:val="%1)"/>
      <w:lvlJc w:val="left"/>
      <w:pPr>
        <w:ind w:left="375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80ACC87E">
      <w:numFmt w:val="bullet"/>
      <w:lvlText w:val="•"/>
      <w:lvlJc w:val="left"/>
      <w:pPr>
        <w:ind w:left="1272" w:hanging="260"/>
      </w:pPr>
      <w:rPr>
        <w:rFonts w:hint="default"/>
        <w:lang w:val="fr-FR" w:eastAsia="en-US" w:bidi="ar-SA"/>
      </w:rPr>
    </w:lvl>
    <w:lvl w:ilvl="2" w:tplc="46E06016">
      <w:numFmt w:val="bullet"/>
      <w:lvlText w:val="•"/>
      <w:lvlJc w:val="left"/>
      <w:pPr>
        <w:ind w:left="2165" w:hanging="260"/>
      </w:pPr>
      <w:rPr>
        <w:rFonts w:hint="default"/>
        <w:lang w:val="fr-FR" w:eastAsia="en-US" w:bidi="ar-SA"/>
      </w:rPr>
    </w:lvl>
    <w:lvl w:ilvl="3" w:tplc="A1C80046">
      <w:numFmt w:val="bullet"/>
      <w:lvlText w:val="•"/>
      <w:lvlJc w:val="left"/>
      <w:pPr>
        <w:ind w:left="3057" w:hanging="260"/>
      </w:pPr>
      <w:rPr>
        <w:rFonts w:hint="default"/>
        <w:lang w:val="fr-FR" w:eastAsia="en-US" w:bidi="ar-SA"/>
      </w:rPr>
    </w:lvl>
    <w:lvl w:ilvl="4" w:tplc="DBA263AA">
      <w:numFmt w:val="bullet"/>
      <w:lvlText w:val="•"/>
      <w:lvlJc w:val="left"/>
      <w:pPr>
        <w:ind w:left="3950" w:hanging="260"/>
      </w:pPr>
      <w:rPr>
        <w:rFonts w:hint="default"/>
        <w:lang w:val="fr-FR" w:eastAsia="en-US" w:bidi="ar-SA"/>
      </w:rPr>
    </w:lvl>
    <w:lvl w:ilvl="5" w:tplc="F21816FC">
      <w:numFmt w:val="bullet"/>
      <w:lvlText w:val="•"/>
      <w:lvlJc w:val="left"/>
      <w:pPr>
        <w:ind w:left="4843" w:hanging="260"/>
      </w:pPr>
      <w:rPr>
        <w:rFonts w:hint="default"/>
        <w:lang w:val="fr-FR" w:eastAsia="en-US" w:bidi="ar-SA"/>
      </w:rPr>
    </w:lvl>
    <w:lvl w:ilvl="6" w:tplc="2A4269C2">
      <w:numFmt w:val="bullet"/>
      <w:lvlText w:val="•"/>
      <w:lvlJc w:val="left"/>
      <w:pPr>
        <w:ind w:left="5735" w:hanging="260"/>
      </w:pPr>
      <w:rPr>
        <w:rFonts w:hint="default"/>
        <w:lang w:val="fr-FR" w:eastAsia="en-US" w:bidi="ar-SA"/>
      </w:rPr>
    </w:lvl>
    <w:lvl w:ilvl="7" w:tplc="D1DEEF10">
      <w:numFmt w:val="bullet"/>
      <w:lvlText w:val="•"/>
      <w:lvlJc w:val="left"/>
      <w:pPr>
        <w:ind w:left="6628" w:hanging="260"/>
      </w:pPr>
      <w:rPr>
        <w:rFonts w:hint="default"/>
        <w:lang w:val="fr-FR" w:eastAsia="en-US" w:bidi="ar-SA"/>
      </w:rPr>
    </w:lvl>
    <w:lvl w:ilvl="8" w:tplc="F2A0A33C">
      <w:numFmt w:val="bullet"/>
      <w:lvlText w:val="•"/>
      <w:lvlJc w:val="left"/>
      <w:pPr>
        <w:ind w:left="7521" w:hanging="260"/>
      </w:pPr>
      <w:rPr>
        <w:rFonts w:hint="default"/>
        <w:lang w:val="fr-FR" w:eastAsia="en-US" w:bidi="ar-SA"/>
      </w:rPr>
    </w:lvl>
  </w:abstractNum>
  <w:abstractNum w:abstractNumId="2">
    <w:nsid w:val="242E26AB"/>
    <w:multiLevelType w:val="hybridMultilevel"/>
    <w:tmpl w:val="DA36C8FC"/>
    <w:lvl w:ilvl="0" w:tplc="BF0CCAA0">
      <w:start w:val="2"/>
      <w:numFmt w:val="bullet"/>
      <w:lvlText w:val="-"/>
      <w:lvlJc w:val="left"/>
      <w:pPr>
        <w:ind w:left="4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3">
    <w:nsid w:val="27471928"/>
    <w:multiLevelType w:val="hybridMultilevel"/>
    <w:tmpl w:val="A09AAA86"/>
    <w:lvl w:ilvl="0" w:tplc="592C7030">
      <w:start w:val="1"/>
      <w:numFmt w:val="decimal"/>
      <w:lvlText w:val="%1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fr-FR" w:eastAsia="en-US" w:bidi="ar-SA"/>
      </w:rPr>
    </w:lvl>
    <w:lvl w:ilvl="1" w:tplc="3BB027B4">
      <w:numFmt w:val="bullet"/>
      <w:lvlText w:val="•"/>
      <w:lvlJc w:val="left"/>
      <w:pPr>
        <w:ind w:left="1686" w:hanging="360"/>
      </w:pPr>
      <w:rPr>
        <w:rFonts w:hint="default"/>
        <w:lang w:val="fr-FR" w:eastAsia="en-US" w:bidi="ar-SA"/>
      </w:rPr>
    </w:lvl>
    <w:lvl w:ilvl="2" w:tplc="9626C810">
      <w:numFmt w:val="bullet"/>
      <w:lvlText w:val="•"/>
      <w:lvlJc w:val="left"/>
      <w:pPr>
        <w:ind w:left="2533" w:hanging="360"/>
      </w:pPr>
      <w:rPr>
        <w:rFonts w:hint="default"/>
        <w:lang w:val="fr-FR" w:eastAsia="en-US" w:bidi="ar-SA"/>
      </w:rPr>
    </w:lvl>
    <w:lvl w:ilvl="3" w:tplc="BD14500E">
      <w:numFmt w:val="bullet"/>
      <w:lvlText w:val="•"/>
      <w:lvlJc w:val="left"/>
      <w:pPr>
        <w:ind w:left="3379" w:hanging="360"/>
      </w:pPr>
      <w:rPr>
        <w:rFonts w:hint="default"/>
        <w:lang w:val="fr-FR" w:eastAsia="en-US" w:bidi="ar-SA"/>
      </w:rPr>
    </w:lvl>
    <w:lvl w:ilvl="4" w:tplc="BCB2A7A0">
      <w:numFmt w:val="bullet"/>
      <w:lvlText w:val="•"/>
      <w:lvlJc w:val="left"/>
      <w:pPr>
        <w:ind w:left="4226" w:hanging="360"/>
      </w:pPr>
      <w:rPr>
        <w:rFonts w:hint="default"/>
        <w:lang w:val="fr-FR" w:eastAsia="en-US" w:bidi="ar-SA"/>
      </w:rPr>
    </w:lvl>
    <w:lvl w:ilvl="5" w:tplc="1AFC9462">
      <w:numFmt w:val="bullet"/>
      <w:lvlText w:val="•"/>
      <w:lvlJc w:val="left"/>
      <w:pPr>
        <w:ind w:left="5073" w:hanging="360"/>
      </w:pPr>
      <w:rPr>
        <w:rFonts w:hint="default"/>
        <w:lang w:val="fr-FR" w:eastAsia="en-US" w:bidi="ar-SA"/>
      </w:rPr>
    </w:lvl>
    <w:lvl w:ilvl="6" w:tplc="F46463D2">
      <w:numFmt w:val="bullet"/>
      <w:lvlText w:val="•"/>
      <w:lvlJc w:val="left"/>
      <w:pPr>
        <w:ind w:left="5919" w:hanging="360"/>
      </w:pPr>
      <w:rPr>
        <w:rFonts w:hint="default"/>
        <w:lang w:val="fr-FR" w:eastAsia="en-US" w:bidi="ar-SA"/>
      </w:rPr>
    </w:lvl>
    <w:lvl w:ilvl="7" w:tplc="E2240FF4">
      <w:numFmt w:val="bullet"/>
      <w:lvlText w:val="•"/>
      <w:lvlJc w:val="left"/>
      <w:pPr>
        <w:ind w:left="6766" w:hanging="360"/>
      </w:pPr>
      <w:rPr>
        <w:rFonts w:hint="default"/>
        <w:lang w:val="fr-FR" w:eastAsia="en-US" w:bidi="ar-SA"/>
      </w:rPr>
    </w:lvl>
    <w:lvl w:ilvl="8" w:tplc="71D6AC10">
      <w:numFmt w:val="bullet"/>
      <w:lvlText w:val="•"/>
      <w:lvlJc w:val="left"/>
      <w:pPr>
        <w:ind w:left="7613" w:hanging="360"/>
      </w:pPr>
      <w:rPr>
        <w:rFonts w:hint="default"/>
        <w:lang w:val="fr-FR" w:eastAsia="en-US" w:bidi="ar-SA"/>
      </w:rPr>
    </w:lvl>
  </w:abstractNum>
  <w:abstractNum w:abstractNumId="4">
    <w:nsid w:val="6E102832"/>
    <w:multiLevelType w:val="hybridMultilevel"/>
    <w:tmpl w:val="9274094C"/>
    <w:lvl w:ilvl="0" w:tplc="25A23D98">
      <w:start w:val="1"/>
      <w:numFmt w:val="decimal"/>
      <w:lvlText w:val="%1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fr-FR" w:eastAsia="en-US" w:bidi="ar-SA"/>
      </w:rPr>
    </w:lvl>
    <w:lvl w:ilvl="1" w:tplc="71F2ACA0">
      <w:numFmt w:val="bullet"/>
      <w:lvlText w:val="•"/>
      <w:lvlJc w:val="left"/>
      <w:pPr>
        <w:ind w:left="1686" w:hanging="360"/>
      </w:pPr>
      <w:rPr>
        <w:rFonts w:hint="default"/>
        <w:lang w:val="fr-FR" w:eastAsia="en-US" w:bidi="ar-SA"/>
      </w:rPr>
    </w:lvl>
    <w:lvl w:ilvl="2" w:tplc="296EE23A">
      <w:numFmt w:val="bullet"/>
      <w:lvlText w:val="•"/>
      <w:lvlJc w:val="left"/>
      <w:pPr>
        <w:ind w:left="2533" w:hanging="360"/>
      </w:pPr>
      <w:rPr>
        <w:rFonts w:hint="default"/>
        <w:lang w:val="fr-FR" w:eastAsia="en-US" w:bidi="ar-SA"/>
      </w:rPr>
    </w:lvl>
    <w:lvl w:ilvl="3" w:tplc="6A584D68">
      <w:numFmt w:val="bullet"/>
      <w:lvlText w:val="•"/>
      <w:lvlJc w:val="left"/>
      <w:pPr>
        <w:ind w:left="3379" w:hanging="360"/>
      </w:pPr>
      <w:rPr>
        <w:rFonts w:hint="default"/>
        <w:lang w:val="fr-FR" w:eastAsia="en-US" w:bidi="ar-SA"/>
      </w:rPr>
    </w:lvl>
    <w:lvl w:ilvl="4" w:tplc="106A1126">
      <w:numFmt w:val="bullet"/>
      <w:lvlText w:val="•"/>
      <w:lvlJc w:val="left"/>
      <w:pPr>
        <w:ind w:left="4226" w:hanging="360"/>
      </w:pPr>
      <w:rPr>
        <w:rFonts w:hint="default"/>
        <w:lang w:val="fr-FR" w:eastAsia="en-US" w:bidi="ar-SA"/>
      </w:rPr>
    </w:lvl>
    <w:lvl w:ilvl="5" w:tplc="5A306F0C">
      <w:numFmt w:val="bullet"/>
      <w:lvlText w:val="•"/>
      <w:lvlJc w:val="left"/>
      <w:pPr>
        <w:ind w:left="5073" w:hanging="360"/>
      </w:pPr>
      <w:rPr>
        <w:rFonts w:hint="default"/>
        <w:lang w:val="fr-FR" w:eastAsia="en-US" w:bidi="ar-SA"/>
      </w:rPr>
    </w:lvl>
    <w:lvl w:ilvl="6" w:tplc="770C7DCA">
      <w:numFmt w:val="bullet"/>
      <w:lvlText w:val="•"/>
      <w:lvlJc w:val="left"/>
      <w:pPr>
        <w:ind w:left="5919" w:hanging="360"/>
      </w:pPr>
      <w:rPr>
        <w:rFonts w:hint="default"/>
        <w:lang w:val="fr-FR" w:eastAsia="en-US" w:bidi="ar-SA"/>
      </w:rPr>
    </w:lvl>
    <w:lvl w:ilvl="7" w:tplc="1D046B66">
      <w:numFmt w:val="bullet"/>
      <w:lvlText w:val="•"/>
      <w:lvlJc w:val="left"/>
      <w:pPr>
        <w:ind w:left="6766" w:hanging="360"/>
      </w:pPr>
      <w:rPr>
        <w:rFonts w:hint="default"/>
        <w:lang w:val="fr-FR" w:eastAsia="en-US" w:bidi="ar-SA"/>
      </w:rPr>
    </w:lvl>
    <w:lvl w:ilvl="8" w:tplc="BEF40CC6">
      <w:numFmt w:val="bullet"/>
      <w:lvlText w:val="•"/>
      <w:lvlJc w:val="left"/>
      <w:pPr>
        <w:ind w:left="7613" w:hanging="360"/>
      </w:pPr>
      <w:rPr>
        <w:rFonts w:hint="default"/>
        <w:lang w:val="fr-FR" w:eastAsia="en-US" w:bidi="ar-SA"/>
      </w:rPr>
    </w:lvl>
  </w:abstractNum>
  <w:abstractNum w:abstractNumId="5">
    <w:nsid w:val="71935E3C"/>
    <w:multiLevelType w:val="hybridMultilevel"/>
    <w:tmpl w:val="CC266032"/>
    <w:lvl w:ilvl="0" w:tplc="E8047166">
      <w:start w:val="1"/>
      <w:numFmt w:val="decimal"/>
      <w:lvlText w:val="%1."/>
      <w:lvlJc w:val="left"/>
      <w:pPr>
        <w:ind w:left="116" w:hanging="24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BFB4D628">
      <w:numFmt w:val="bullet"/>
      <w:lvlText w:val="•"/>
      <w:lvlJc w:val="left"/>
      <w:pPr>
        <w:ind w:left="1038" w:hanging="247"/>
      </w:pPr>
      <w:rPr>
        <w:rFonts w:hint="default"/>
        <w:lang w:val="fr-FR" w:eastAsia="en-US" w:bidi="ar-SA"/>
      </w:rPr>
    </w:lvl>
    <w:lvl w:ilvl="2" w:tplc="63AC5B1C">
      <w:numFmt w:val="bullet"/>
      <w:lvlText w:val="•"/>
      <w:lvlJc w:val="left"/>
      <w:pPr>
        <w:ind w:left="1957" w:hanging="247"/>
      </w:pPr>
      <w:rPr>
        <w:rFonts w:hint="default"/>
        <w:lang w:val="fr-FR" w:eastAsia="en-US" w:bidi="ar-SA"/>
      </w:rPr>
    </w:lvl>
    <w:lvl w:ilvl="3" w:tplc="CC46323E">
      <w:numFmt w:val="bullet"/>
      <w:lvlText w:val="•"/>
      <w:lvlJc w:val="left"/>
      <w:pPr>
        <w:ind w:left="2875" w:hanging="247"/>
      </w:pPr>
      <w:rPr>
        <w:rFonts w:hint="default"/>
        <w:lang w:val="fr-FR" w:eastAsia="en-US" w:bidi="ar-SA"/>
      </w:rPr>
    </w:lvl>
    <w:lvl w:ilvl="4" w:tplc="F2985DB0">
      <w:numFmt w:val="bullet"/>
      <w:lvlText w:val="•"/>
      <w:lvlJc w:val="left"/>
      <w:pPr>
        <w:ind w:left="3794" w:hanging="247"/>
      </w:pPr>
      <w:rPr>
        <w:rFonts w:hint="default"/>
        <w:lang w:val="fr-FR" w:eastAsia="en-US" w:bidi="ar-SA"/>
      </w:rPr>
    </w:lvl>
    <w:lvl w:ilvl="5" w:tplc="BB92643C">
      <w:numFmt w:val="bullet"/>
      <w:lvlText w:val="•"/>
      <w:lvlJc w:val="left"/>
      <w:pPr>
        <w:ind w:left="4713" w:hanging="247"/>
      </w:pPr>
      <w:rPr>
        <w:rFonts w:hint="default"/>
        <w:lang w:val="fr-FR" w:eastAsia="en-US" w:bidi="ar-SA"/>
      </w:rPr>
    </w:lvl>
    <w:lvl w:ilvl="6" w:tplc="B2ACFDE2">
      <w:numFmt w:val="bullet"/>
      <w:lvlText w:val="•"/>
      <w:lvlJc w:val="left"/>
      <w:pPr>
        <w:ind w:left="5631" w:hanging="247"/>
      </w:pPr>
      <w:rPr>
        <w:rFonts w:hint="default"/>
        <w:lang w:val="fr-FR" w:eastAsia="en-US" w:bidi="ar-SA"/>
      </w:rPr>
    </w:lvl>
    <w:lvl w:ilvl="7" w:tplc="62D2A2EE">
      <w:numFmt w:val="bullet"/>
      <w:lvlText w:val="•"/>
      <w:lvlJc w:val="left"/>
      <w:pPr>
        <w:ind w:left="6550" w:hanging="247"/>
      </w:pPr>
      <w:rPr>
        <w:rFonts w:hint="default"/>
        <w:lang w:val="fr-FR" w:eastAsia="en-US" w:bidi="ar-SA"/>
      </w:rPr>
    </w:lvl>
    <w:lvl w:ilvl="8" w:tplc="F8569DC6">
      <w:numFmt w:val="bullet"/>
      <w:lvlText w:val="•"/>
      <w:lvlJc w:val="left"/>
      <w:pPr>
        <w:ind w:left="7469" w:hanging="247"/>
      </w:pPr>
      <w:rPr>
        <w:rFonts w:hint="default"/>
        <w:lang w:val="fr-FR" w:eastAsia="en-US" w:bidi="ar-SA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7C6CFF"/>
    <w:rsid w:val="000214F1"/>
    <w:rsid w:val="00117419"/>
    <w:rsid w:val="00235CBF"/>
    <w:rsid w:val="004A52DF"/>
    <w:rsid w:val="00662DA8"/>
    <w:rsid w:val="00690391"/>
    <w:rsid w:val="006D517D"/>
    <w:rsid w:val="007A3DBA"/>
    <w:rsid w:val="007C6CFF"/>
    <w:rsid w:val="009566EB"/>
    <w:rsid w:val="00994C45"/>
    <w:rsid w:val="00BA4531"/>
    <w:rsid w:val="00BC444F"/>
    <w:rsid w:val="00C242C5"/>
    <w:rsid w:val="00D7582E"/>
    <w:rsid w:val="00F8159B"/>
    <w:rsid w:val="00FD14AC"/>
    <w:rsid w:val="00FF57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C6CFF"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C6CF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7C6CFF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7C6CFF"/>
    <w:pPr>
      <w:ind w:left="116"/>
      <w:outlineLvl w:val="1"/>
    </w:pPr>
    <w:rPr>
      <w:b/>
      <w:bCs/>
      <w:sz w:val="28"/>
      <w:szCs w:val="28"/>
    </w:rPr>
  </w:style>
  <w:style w:type="paragraph" w:styleId="Titre">
    <w:name w:val="Title"/>
    <w:basedOn w:val="Normal"/>
    <w:uiPriority w:val="1"/>
    <w:qFormat/>
    <w:rsid w:val="007C6CFF"/>
    <w:pPr>
      <w:spacing w:before="17"/>
      <w:ind w:left="100" w:right="103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rsid w:val="007C6CFF"/>
    <w:pPr>
      <w:ind w:left="836" w:hanging="361"/>
    </w:pPr>
  </w:style>
  <w:style w:type="paragraph" w:customStyle="1" w:styleId="TableParagraph">
    <w:name w:val="Table Paragraph"/>
    <w:basedOn w:val="Normal"/>
    <w:uiPriority w:val="1"/>
    <w:qFormat/>
    <w:rsid w:val="007C6CFF"/>
  </w:style>
  <w:style w:type="table" w:styleId="Grilledutableau">
    <w:name w:val="Table Grid"/>
    <w:basedOn w:val="TableauNormal"/>
    <w:uiPriority w:val="39"/>
    <w:rsid w:val="000214F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F8159B"/>
    <w:pPr>
      <w:widowControl/>
      <w:adjustRightInd w:val="0"/>
    </w:pPr>
    <w:rPr>
      <w:rFonts w:ascii="Calibri" w:hAnsi="Calibri" w:cs="Calibri"/>
      <w:color w:val="000000"/>
      <w:sz w:val="24"/>
      <w:szCs w:val="24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Labo_Cisco</dc:creator>
  <cp:lastModifiedBy>Admin</cp:lastModifiedBy>
  <cp:revision>3</cp:revision>
  <dcterms:created xsi:type="dcterms:W3CDTF">2021-12-07T08:06:00Z</dcterms:created>
  <dcterms:modified xsi:type="dcterms:W3CDTF">2021-12-07T13:19:00Z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2021-02-15T00:00:00Z</vt:filetime>
  </property>
</Properties>
</file>