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Univerzitet u Sarajevu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Elektrotehnički fakultet Sarajevo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Računarstvo i informatika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Predmet: Web tehnologije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64"/>
          <w:szCs w:val="64"/>
          <w:rtl w:val="0"/>
        </w:rPr>
        <w:t xml:space="preserve">Laboratorijska vježba br. </w:t>
      </w: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64"/>
          <w:szCs w:val="6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both"/>
        <w:rPr>
          <w:i w:val="1"/>
          <w:iCs w:val="1"/>
        </w:rPr>
      </w:pPr>
      <w:bookmarkStart w:colFirst="0" w:colLast="0" w:name="_pxndycaqhsly" w:id="0"/>
      <w:bookmarkEnd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Express</w:t>
      </w:r>
    </w:p>
    <w:p w:rsidR="00000000" w:rsidDel="00000000" w:rsidP="00000000" w:rsidRDefault="00000000" w:rsidRPr="00000000" w14:paraId="0000000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prethodnim vježbama smo vidjeli kako je moguće napraviti server koji će osluškivati zahtjeve od klijenta. Kada klijent uputi zahtjev na neki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(tj. URL), potrebno je da se desi neka akcija te da server pošalje klijentu odgovarajući odgovor. Proces određivanja kako će skripta odgovoriti u zavisnosti na koji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zahtjev došao se naziva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rutiranje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Rutiranje u običnoj Node.js skripti zna biti dosta naporno (na način koji je rađen na vježbi 4. Zbog toga ćemo, u svrhe rutiranja zahtjeva, koristiti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instaliramo i uključimo kao i dosadašnje pakete. Uključeni modul pozovemo kako bi dobili našu instancu aplikacije.</w:t>
      </w:r>
    </w:p>
    <w:p w:rsidR="00000000" w:rsidDel="00000000" w:rsidP="00000000" w:rsidRDefault="00000000" w:rsidRPr="00000000" w14:paraId="0000000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Rutiranje se radi korištenjem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app.METODA(PUTANJA,FUNKCIJA)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gdje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aplikacije,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METODA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HTTP metoda,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PUTANJA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dio URL-a na koji se zahtjev šalje 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FUNKCIJA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funkcija kojom se detektuje ovakav zahtjev. Parametri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FUNKCIJA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 objekti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Primjer 1:</w:t>
      </w:r>
    </w:p>
    <w:p w:rsidR="00000000" w:rsidDel="00000000" w:rsidP="00000000" w:rsidRDefault="00000000" w:rsidRPr="00000000" w14:paraId="0000000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Napišimo primjer sa laboratorijske vježbe 6 koristeći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fs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'fs'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app = express();</w:t>
              <w:br w:type="textWrapping"/>
              <w:br w:type="textWrapping"/>
              <w:t xml:space="preserve">app.use(express.json());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app.use(express.urlencoded({ extended: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}));</w:t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req,res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tijelo = req.body;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novaLinija = tijelo[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'ime'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+tijelo[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'prezime'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]+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+tijelo[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'adresa'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+tijelo[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'broj_telefona'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];</w:t>
              <w:br w:type="textWrapping"/>
              <w:t xml:space="preserve">   fs.appendFile(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'imenik.txt'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,novaLinija+”\r\n”,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(err)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err;</w:t>
              <w:br w:type="textWrapping"/>
              <w:t xml:space="preserve">       res.json({message: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"Uspješno dodan red"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,data:novaLinija});</w:t>
              <w:br w:type="textWrapping"/>
              <w:t xml:space="preserve">   });</w:t>
              <w:br w:type="textWrapping"/>
              <w:t xml:space="preserve">});</w:t>
              <w:br w:type="textWrapping"/>
              <w:t xml:space="preserve">app.listen(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8085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Jedini paket koji se koristi u ovom primjeru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app.use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navodimo kakve sve formate podataka očekujemo: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express.json()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za JSON,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spacing w:after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express.urlencoded({ extended: </w:t>
      </w:r>
      <w:r w:rsidDel="00000000" w:rsidR="00000000" w:rsidRPr="00000000">
        <w:rPr>
          <w:rFonts w:ascii="Consolas" w:cs="Consolas" w:eastAsia="Consolas" w:hAnsi="Consolas"/>
          <w:color w:val="ae7313"/>
          <w:sz w:val="24"/>
          <w:szCs w:val="24"/>
          <w:shd w:fill="f4f3ec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 }))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x-www-form-urlencoded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podatke.</w:t>
      </w:r>
    </w:p>
    <w:p w:rsidR="00000000" w:rsidDel="00000000" w:rsidP="00000000" w:rsidRDefault="00000000" w:rsidRPr="00000000" w14:paraId="00000011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app.post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definira šta će se desiti kada POST zahtjev stigne na adresu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localhost:8085/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Tijelo zahtjeva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-u možemo dobiti sa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req.body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ukoliko smo koristili pravilno parsiranje kao rezultat ćemo imati asocijativni niz sa svim proslijeđenim parametrima.</w:t>
      </w:r>
    </w:p>
    <w:p w:rsidR="00000000" w:rsidDel="00000000" w:rsidP="00000000" w:rsidRDefault="00000000" w:rsidRPr="00000000" w14:paraId="0000001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Odgovor klijentu šaljemo sa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dok se slanje statusnog koda može uraditi korištenjem metode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res.status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Slanje odgovora je moguće uraditi i sa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res.send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Više o ovome možete pročitati na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fo4bt2aoopn" w:id="1"/>
      <w:bookmarkEnd w:id="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Zadaci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6d7a8" w:val="clear"/>
                <w:rtl w:val="0"/>
              </w:rPr>
              <w:t xml:space="preserve">zelenom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je potrebno uraditi u toku laboratorijske vježbe. Ukoliko studenti tokom laboratorijske vježbe ne urade te zadatke, onda kući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najkasnije 8 sati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prije početka naredne laboratorijske vježbe) moraju uraditi i 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6d7a8" w:val="clear"/>
                <w:rtl w:val="0"/>
              </w:rPr>
              <w:t xml:space="preserve">zelenom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 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9cb9c" w:val="clear"/>
                <w:rtl w:val="0"/>
              </w:rPr>
              <w:t xml:space="preserve">narandžastom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 Bez obzira da li se zadaci rade na vježbi ili kod kuće,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obavezno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ih je postaviti na odgovarajući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Bitbucket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repozitorij za vježbe.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shd w:fill="b6d7a8" w:val="clear"/>
          <w:rtl w:val="0"/>
        </w:rPr>
        <w:br w:type="textWrapping"/>
        <w:t xml:space="preserve">Zadatak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 prethodni primjer dodajte pravilo da, ukoliko se pošalje GET zahtjev na “localhost:8085/unos”, se ispiše forma za unos koja ima polja: ime, prezime, adresa i broj_telefona. Kada se uradi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treba se poslati POST zahtjev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localhost:8085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Odgovor nakon POST zahtjeva neka bude HTML tabela sa listom svih zapisa iz imenika.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Napomena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 možete vratiti korisniku korištenjem metode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response.sendFile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Napravite dokument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forma.html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neka se u njemu nalazi HTML kod forme. Kada korisnik uputi zahtjev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/unos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pozovite metodu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sendFile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Za rukovanje statičkim datotekama može posjetiti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shd w:fill="b6d7a8" w:val="clear"/>
          <w:rtl w:val="0"/>
        </w:rPr>
        <w:t xml:space="preserve">Zadatak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Napravite Node.js aplikaciju koja se koristi za rukovanje zadacima. Neka se u datoteci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zadaci.csv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nalazi lista zadataka sa informacijama o id-u, nazivu i opisu zadatka. Napišite sljedeće rute korištenjem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paketa: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GET /zadaci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vraća sve zadatke iz datoteke formatirane kao JSON.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 /zadatak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dodaje novi zadatak u datoteku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zadaci.csv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Tijelo zahtjeva je u JSON formatu i sadrži id, naziv i opis zadatka koji se želi dodati. Prije dodavanja je potrebno provjeriti da li se u datoteci već nalazi zadatak sa id-em koji je isti kao i id koji se nalazi u tijelu zahtjeva. Ako je to slučaj, onda je potrebno vratiti odgovor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{status:</w:t>
      </w:r>
      <w:r w:rsidDel="00000000" w:rsidR="00000000" w:rsidRPr="00000000">
        <w:rPr>
          <w:rFonts w:ascii="Consolas" w:cs="Consolas" w:eastAsia="Consolas" w:hAnsi="Consolas"/>
          <w:color w:val="7d9726"/>
          <w:sz w:val="24"/>
          <w:szCs w:val="24"/>
          <w:shd w:fill="f4f3ec" w:val="clear"/>
          <w:rtl w:val="0"/>
        </w:rPr>
        <w:t xml:space="preserve">"Id vec postoji!"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Ukoliko je zadatak uspješno dodan, onda vratiti odgovor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{status:</w:t>
      </w:r>
      <w:r w:rsidDel="00000000" w:rsidR="00000000" w:rsidRPr="00000000">
        <w:rPr>
          <w:rFonts w:ascii="Consolas" w:cs="Consolas" w:eastAsia="Consolas" w:hAnsi="Consolas"/>
          <w:color w:val="7d9726"/>
          <w:sz w:val="24"/>
          <w:szCs w:val="24"/>
          <w:shd w:fill="f4f3ec" w:val="clear"/>
          <w:rtl w:val="0"/>
        </w:rPr>
        <w:t xml:space="preserve">"Zadatak je uspjesno dodan!"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shd w:fill="f9cb9c" w:val="clear"/>
          <w:rtl w:val="0"/>
        </w:rPr>
        <w:t xml:space="preserve">Zadatak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 zadatak 2 dodajte rutu: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PUT /zadatak/:id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ažurira postojeći zadatak iz datoteke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zadaci.csv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Tijelo zahtjeva je u JSON formatu i sadrži naziv i opis zadatka koji se želi ažurirati. Prije ažuriranje je potrebno provjeriti da li se u datoteci već nalazi zadatak sa id-em koji je isti kao i id iz URL-a. Ako je to nije slučaj, onda je potrebno vratiti odgovor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{status:</w:t>
      </w:r>
      <w:r w:rsidDel="00000000" w:rsidR="00000000" w:rsidRPr="00000000">
        <w:rPr>
          <w:rFonts w:ascii="Consolas" w:cs="Consolas" w:eastAsia="Consolas" w:hAnsi="Consolas"/>
          <w:color w:val="7d9726"/>
          <w:sz w:val="24"/>
          <w:szCs w:val="24"/>
          <w:shd w:fill="f4f3ec" w:val="clear"/>
          <w:rtl w:val="0"/>
        </w:rPr>
        <w:t xml:space="preserve">"Id ne postoji!"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Ukoliko je zadatak uspješno ažuriran, onda vratiti odgovor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{status:</w:t>
      </w:r>
      <w:r w:rsidDel="00000000" w:rsidR="00000000" w:rsidRPr="00000000">
        <w:rPr>
          <w:rFonts w:ascii="Consolas" w:cs="Consolas" w:eastAsia="Consolas" w:hAnsi="Consolas"/>
          <w:color w:val="7d9726"/>
          <w:sz w:val="24"/>
          <w:szCs w:val="24"/>
          <w:shd w:fill="f4f3ec" w:val="clear"/>
          <w:rtl w:val="0"/>
        </w:rPr>
        <w:t xml:space="preserve">"Zadatak je uspjesno azuriran!"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s-Latn-B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both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pressjs.com/en/api.html#res" TargetMode="External"/><Relationship Id="rId7" Type="http://schemas.openxmlformats.org/officeDocument/2006/relationships/hyperlink" Target="https://expressjs.com/en/api.html#res.sendFile" TargetMode="External"/><Relationship Id="rId8" Type="http://schemas.openxmlformats.org/officeDocument/2006/relationships/hyperlink" Target="https://expressjs.com/en/starter/static-fi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