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6B7542" w14:textId="5DD1F54F" w:rsidR="00940C09" w:rsidRPr="004379B5" w:rsidRDefault="004379B5">
      <w:pPr>
        <w:rPr>
          <w:rFonts w:ascii="Times New Roman" w:hAnsi="Times New Roman" w:cs="Times New Roman"/>
        </w:rPr>
      </w:pPr>
      <w:r w:rsidRPr="004379B5">
        <w:rPr>
          <w:rFonts w:ascii="Times New Roman" w:hAnsi="Times New Roman" w:cs="Times New Roman"/>
        </w:rPr>
        <w:t>The One</w:t>
      </w:r>
    </w:p>
    <w:sectPr w:rsidR="00940C09" w:rsidRPr="004379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2F2"/>
    <w:rsid w:val="004379B5"/>
    <w:rsid w:val="007E72F2"/>
    <w:rsid w:val="00940C09"/>
    <w:rsid w:val="009B432F"/>
    <w:rsid w:val="00F03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274957"/>
  <w15:chartTrackingRefBased/>
  <w15:docId w15:val="{54C98AC8-9D46-4913-B700-F945C9B96B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72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72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72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72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72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72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72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72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72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72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72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72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72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72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72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72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72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72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72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72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72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72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72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72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72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72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72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72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72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W. Wakhongola</dc:creator>
  <cp:keywords/>
  <dc:description/>
  <cp:lastModifiedBy>W. Wakhongola</cp:lastModifiedBy>
  <cp:revision>2</cp:revision>
  <dcterms:created xsi:type="dcterms:W3CDTF">2026-06-28T10:48:00Z</dcterms:created>
  <dcterms:modified xsi:type="dcterms:W3CDTF">2026-06-28T10:49:00Z</dcterms:modified>
</cp:coreProperties>
</file>