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Seaqull: Roles and permissions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Permissions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All permissions and their descriptions:</w:t>
      </w:r>
    </w:p>
    <w:tbl>
      <w:tblPr>
        <w:tblStyle w:val="Table1"/>
        <w:tblW w:w="9060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3915"/>
        <w:gridCol w:w="5145"/>
        <w:tblGridChange w:id="0">
          <w:tblGrid>
            <w:gridCol w:w="3915"/>
            <w:gridCol w:w="5145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Permission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PROMOTE_ADMINS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The user with this permission should be able to promote a moderator to an admin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DEMOTE_ADMINS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The user with this permission should be able to demote an admin to a moderator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PROMOTE_MODERATORS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The user with this permission should be able to promote a user to a moderator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DEMOTE_MODERATORS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The user with this permission should be able to promote a moderator to a user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PERMA_BAN_USERS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The user with this permission should be able to permanently ban a user account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REVIEW_BAN_APPEALS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The user with this permission should be able to review ban appeals sent by banned users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MACHINE_BAN_USERS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The user with this permission should be able to ban a user machine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SEE_REPORTED_USERS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The user with this permission should be able to see a list of reported users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BAN_USERS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The user with this permission should be able to ban user accounts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UNBAN_USERS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The user with this permission should be able to recover banned users accounts on appeal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REMOVE_POSTS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The user with this permission should be able to remove posts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RECOVER_POSTS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The user with this permission should be able to recover removed posts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SEE_REPORTED_POSTS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The user with this permission should be able to see a list of reported posts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VIEW_TICKETS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The user with this permission should be able to see a list of help tickets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CONTENT_BLOCK_USERS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The user with this permission should be able to block users’ ability to post content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COMMENT_BLOCK_USERS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The user with this permission should be able to block users’ ability to comment to posts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REMOVE_ATTACHMENTS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The user with this permission should be able to remove attachments from posts or comments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RECOVER_ATTACHMENTS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The user with this permission should be able to recover removed attachments 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REPORT_USERS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The user with this permission should be able to report users for inappropriate behavior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REQUEST_MODERATORS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The user with this permission is able to request a moderator role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OPEN_TICKETS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The user with this permission should be able to request help from a mod/admin by creating a ticket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REQUEST_BAN_APPEALS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The user with this permission should be able to request an appeal to remove ban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REQUEST_COMMENT_BLOCK_APPEALS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The user with this permission should be able to request an appeal to remove his comment creation block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REQUEST_CONTENT_BLOCK_APPEALS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The user with this permission should be able to request an appeal to remove his content creation block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heading=h.d8uhi8ji613g" w:id="0"/>
      <w:bookmarkEnd w:id="0"/>
      <w:r w:rsidDel="00000000" w:rsidR="00000000" w:rsidRPr="00000000">
        <w:rPr>
          <w:rtl w:val="0"/>
        </w:rPr>
        <w:t xml:space="preserve">Roles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All roles inherit the permissions from the roles below.</w:t>
      </w:r>
    </w:p>
    <w:tbl>
      <w:tblPr>
        <w:tblStyle w:val="Table2"/>
        <w:tblW w:w="9062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6657"/>
        <w:tblGridChange w:id="0">
          <w:tblGrid>
            <w:gridCol w:w="2405"/>
            <w:gridCol w:w="6657"/>
          </w:tblGrid>
        </w:tblGridChange>
      </w:tblGrid>
      <w:tr>
        <w:trPr>
          <w:trHeight w:val="298.5546875" w:hRule="atLeast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Permissions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Head-admin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PROMOTE_ADMINS DEMOTE_ADMINS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PROMOTE_MODERATORS, REMOVE_MODERATORS, PERMA_BAN_USERS, REVIEW_BAN_APPEALS, MACHINE_BAN_USERS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Moderator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SEE_REPORTED_USERS, BAN_USERS, UNBAN_USERS,  REMOVE_POSTS, RECOVER_POSTS, SEE_REPORTED_POSTS, VIEW_TICKETS, CONTENT_BLOCK_USERS, COMMENT_BLOCK_USERS, REMOVE_ATTACHMENTS, RECOVER_ATTACHMENTS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REPORT_USERS, REQUEST_MODERATORS, OPEN_TICKETS, REQUEST_BAN_APPEALS, REQUEST_COMMENT_BLOCK_APPEALS, REQUEST_CONTENT_BLOCK_APPEALS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tandaard" w:default="1">
    <w:name w:val="Normal"/>
    <w:qFormat w:val="1"/>
  </w:style>
  <w:style w:type="paragraph" w:styleId="Kop1">
    <w:name w:val="heading 1"/>
    <w:basedOn w:val="Standaard"/>
    <w:next w:val="Standaard"/>
    <w:link w:val="Kop1Char"/>
    <w:uiPriority w:val="9"/>
    <w:qFormat w:val="1"/>
    <w:rsid w:val="00C1261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Standaardalinea-lettertype" w:default="1">
    <w:name w:val="Default Paragraph Font"/>
    <w:uiPriority w:val="1"/>
    <w:semiHidden w:val="1"/>
    <w:unhideWhenUsed w:val="1"/>
  </w:style>
  <w:style w:type="table" w:styleId="Standaardtabe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Geenlijst" w:default="1">
    <w:name w:val="No List"/>
    <w:uiPriority w:val="99"/>
    <w:semiHidden w:val="1"/>
    <w:unhideWhenUsed w:val="1"/>
  </w:style>
  <w:style w:type="table" w:styleId="Tabelraster">
    <w:name w:val="Table Grid"/>
    <w:basedOn w:val="Standaardtabel"/>
    <w:uiPriority w:val="39"/>
    <w:rsid w:val="00367D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Rastertabel1licht-Accent2">
    <w:name w:val="Grid Table 1 Light Accent 2"/>
    <w:basedOn w:val="Standaardtabel"/>
    <w:uiPriority w:val="46"/>
    <w:rsid w:val="00E9219F"/>
    <w:pPr>
      <w:spacing w:after="0" w:line="240" w:lineRule="auto"/>
    </w:pPr>
    <w:tblPr>
      <w:tblStyleRowBandSize w:val="1"/>
      <w:tblStyleColBandSize w:val="1"/>
      <w:tblBorders>
        <w:top w:color="f7caac" w:space="0" w:sz="4" w:themeColor="accent2" w:themeTint="000066" w:val="single"/>
        <w:left w:color="f7caac" w:space="0" w:sz="4" w:themeColor="accent2" w:themeTint="000066" w:val="single"/>
        <w:bottom w:color="f7caac" w:space="0" w:sz="4" w:themeColor="accent2" w:themeTint="000066" w:val="single"/>
        <w:right w:color="f7caac" w:space="0" w:sz="4" w:themeColor="accent2" w:themeTint="000066" w:val="single"/>
        <w:insideH w:color="f7caac" w:space="0" w:sz="4" w:themeColor="accent2" w:themeTint="000066" w:val="single"/>
        <w:insideV w:color="f7caac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f4b083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Rastertabel4-Accent1">
    <w:name w:val="Grid Table 4 Accent 1"/>
    <w:basedOn w:val="Standaardtabel"/>
    <w:uiPriority w:val="49"/>
    <w:rsid w:val="00E9219F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1" w:val="single"/>
          <w:left w:color="4472c4" w:space="0" w:sz="4" w:themeColor="accent1" w:val="single"/>
          <w:bottom w:color="4472c4" w:space="0" w:sz="4" w:themeColor="accent1" w:val="single"/>
          <w:right w:color="4472c4" w:space="0" w:sz="4" w:themeColor="accent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character" w:styleId="Kop1Char" w:customStyle="1">
    <w:name w:val="Kop 1 Char"/>
    <w:basedOn w:val="Standaardalinea-lettertype"/>
    <w:link w:val="Kop1"/>
    <w:uiPriority w:val="9"/>
    <w:rsid w:val="00C12612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 w:val="1"/>
    <w:rsid w:val="00C12612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elChar" w:customStyle="1">
    <w:name w:val="Titel Char"/>
    <w:basedOn w:val="Standaardalinea-lettertype"/>
    <w:link w:val="Titel"/>
    <w:uiPriority w:val="10"/>
    <w:rsid w:val="00C1261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Rastertabel4-Accent5">
    <w:name w:val="Grid Table 4 Accent 5"/>
    <w:basedOn w:val="Standaardtabel"/>
    <w:uiPriority w:val="49"/>
    <w:rsid w:val="00C12612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GtG7PiAFULhInbN1+UiNItoCjg==">AMUW2mViJhWE3wdQHBD3h/+gmGn5Gu+VRpFFg8KNnN4v9XLtw6wGkQSOeRzeON14WcJHXMlYtV3gEvWQPUungsT47RF94CtB2/BKmvqhVftgq344Q2dQjnMQD4Jic+5WCpMt/PIV9h4f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2021-05-22T09:53:00Z</dcterms:created>
  <dc:creator>Goossens, Sidney</dc:creator>
</cp:coreProperties>
</file>