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2468" w14:textId="77777777" w:rsidR="00636E33" w:rsidRPr="00693817" w:rsidRDefault="00636E33" w:rsidP="00636E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93817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69381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3CD56CD8" w14:textId="77777777" w:rsidR="00636E33" w:rsidRPr="00693817" w:rsidRDefault="00636E33" w:rsidP="00636E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93817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62BD63BF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888F4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AC810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F9FC54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521FA5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94E3F9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FA7191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E3A4A9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30D131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D630EC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FABB1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0A9CF7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34665B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7747F" w14:textId="740A9168" w:rsidR="00636E33" w:rsidRPr="00693817" w:rsidRDefault="00636E33" w:rsidP="00636E33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9A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84CF1E5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14:paraId="7AE8BC26" w14:textId="5818E5CA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A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системы и системное программирование</w:t>
      </w: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86F577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83B337" w14:textId="1DF8F75C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</w:t>
      </w:r>
      <w:r w:rsidR="009A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реестром</w:t>
      </w: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07F2EC7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32746A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A8E478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51A0E4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9627BC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7F607E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58BBB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EE4320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91F353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3082AF" w14:textId="77777777" w:rsidR="00636E33" w:rsidRPr="00693817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1A122AA6" w14:textId="77777777" w:rsidR="00636E33" w:rsidRPr="00693817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Андросов И.С.</w:t>
      </w:r>
    </w:p>
    <w:p w14:paraId="45FAE930" w14:textId="77777777" w:rsidR="00636E33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851005</w:t>
      </w:r>
    </w:p>
    <w:p w14:paraId="45D0C0D6" w14:textId="77777777" w:rsidR="00636E33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82A8E2" w14:textId="77777777" w:rsidR="00636E33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5395C975" w14:textId="77777777" w:rsidR="00636E33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 Д.В.</w:t>
      </w:r>
    </w:p>
    <w:p w14:paraId="345E61F3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075F4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9E0D6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D371B7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E82F9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B37048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23DA74" w14:textId="77777777" w:rsidR="00636E33" w:rsidRDefault="00636E33" w:rsidP="00636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E694" w14:textId="77777777" w:rsidR="00636E33" w:rsidRDefault="00636E33" w:rsidP="00636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9CF9A" w14:textId="59960FA7" w:rsidR="00636E33" w:rsidRDefault="00636E33" w:rsidP="00636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AEBE7C" w14:textId="4D3D5418" w:rsidR="00636E33" w:rsidRDefault="00636E33" w:rsidP="00636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05A7813" w14:textId="69E35555" w:rsidR="00636E33" w:rsidRDefault="009A62E2" w:rsidP="009A62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9A62E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31C8EB8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#undef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UNICODE</w:t>
      </w:r>
    </w:p>
    <w:p w14:paraId="04006DF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1F8760F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27A0B5F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&lt;windows.h&gt;</w:t>
      </w:r>
    </w:p>
    <w:p w14:paraId="5B714EF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&lt;stdio.h&gt;</w:t>
      </w:r>
    </w:p>
    <w:p w14:paraId="24F0620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&lt;AclAPI.h&gt;</w:t>
      </w:r>
    </w:p>
    <w:p w14:paraId="34EE8FA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&lt;sddl.h&gt;</w:t>
      </w:r>
    </w:p>
    <w:p w14:paraId="3F08AD1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&lt;string&gt;</w:t>
      </w:r>
    </w:p>
    <w:p w14:paraId="4AE6100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016B8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std;</w:t>
      </w:r>
    </w:p>
    <w:p w14:paraId="0C87007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29E11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MAX_LINE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</w:t>
      </w:r>
    </w:p>
    <w:p w14:paraId="0BAE40D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F99AF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CREATE_KEY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</w:t>
      </w:r>
    </w:p>
    <w:p w14:paraId="20BAFE6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WRITE_REG_DWORD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14:paraId="40BE74E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READ_REG_DWORD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</w:p>
    <w:p w14:paraId="6596D62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WRITE_REG_STRING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</w:p>
    <w:p w14:paraId="66A3282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READ_REG_STRING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</w:p>
    <w:p w14:paraId="1C49508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FIND_REG_KEY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</w:p>
    <w:p w14:paraId="43A2AFB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READ_KEY_FLAG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6</w:t>
      </w:r>
    </w:p>
    <w:p w14:paraId="533B0E0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NOTIFY_KEY_CHANGED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</w:t>
      </w:r>
    </w:p>
    <w:p w14:paraId="1B966F5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8</w:t>
      </w:r>
    </w:p>
    <w:p w14:paraId="753986E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F8941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hKeyChangedEvent;</w:t>
      </w:r>
    </w:p>
    <w:p w14:paraId="6D5650A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hKeyChangedThread;</w:t>
      </w:r>
    </w:p>
    <w:p w14:paraId="2360309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35E84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FindKey(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B1BCAB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ReadKeyFlags(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3BFAA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ReadStringFromRegistry(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C0B0F5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WriteStringInRegistry(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5750A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WriteDwordInRegistry(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3BDA8F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ReadDwordValueRegistry(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07586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CreateRegistryKey(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AD7575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CreateThreadAndEvent();</w:t>
      </w:r>
    </w:p>
    <w:p w14:paraId="723F4C7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onKeyChanged(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lpParam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66897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B37DB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CreateRegistryKey(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1EA516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542FBF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dwDisposition;</w:t>
      </w:r>
    </w:p>
    <w:p w14:paraId="25C9417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hKey;</w:t>
      </w:r>
    </w:p>
    <w:p w14:paraId="34E1737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Ret;</w:t>
      </w:r>
    </w:p>
    <w:p w14:paraId="48181C2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Ret =</w:t>
      </w:r>
    </w:p>
    <w:p w14:paraId="5FFE237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RegCreateKeyEx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0,</w:t>
      </w:r>
    </w:p>
    <w:p w14:paraId="33A4929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REG_OPTION_NON_VOLATILE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KEY_ALL_ACCESS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&amp;hKey, &amp;dwDisposition);</w:t>
      </w:r>
    </w:p>
    <w:p w14:paraId="4B992B7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E26127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59EE74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"Ошибка создания ключа\n"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1A466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70CF56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472F4B8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создан\n"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71757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RegCloseKey(hKey);</w:t>
      </w:r>
    </w:p>
    <w:p w14:paraId="27B39CD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094927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C4899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WriteDwordInRegistry(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DF714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B0A4BB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disposition;</w:t>
      </w:r>
    </w:p>
    <w:p w14:paraId="0507CD4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openedKey;</w:t>
      </w:r>
    </w:p>
    <w:p w14:paraId="1759F06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7067BB2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RegOpenKeyEx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KEY_WRITE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&amp;openedKey);</w:t>
      </w:r>
    </w:p>
    <w:p w14:paraId="568412B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3D0172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115375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не может быть открыт\n"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5F8EE5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9DBF1A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RegSetValueEx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(openedKey,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REG_DWORD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*)&amp;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5D31AB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B44AF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5AE102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"Нельзя произвести запись\n"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1AE50D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760AD3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RegCloseKey(openedKey);</w:t>
      </w:r>
    </w:p>
    <w:p w14:paraId="42E2C22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03FD0A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335E4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ReadDwordValueRegistry(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CB4563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D5CF54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623A17D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openedKey;</w:t>
      </w:r>
    </w:p>
    <w:p w14:paraId="69B10FF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RegOpenKeyEx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KEY_READ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&amp;openedKey);</w:t>
      </w:r>
    </w:p>
    <w:p w14:paraId="48BE121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EC86E9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A46A0B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не может быть открыт\n"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28F955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-1;</w:t>
      </w:r>
    </w:p>
    <w:p w14:paraId="0961322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0CDCC4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buffer;</w:t>
      </w:r>
    </w:p>
    <w:p w14:paraId="2222658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(buffer);</w:t>
      </w:r>
    </w:p>
    <w:p w14:paraId="1C9EE76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RegQueryValueEx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(openedKey,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*)&amp;buffer, &amp;len);</w:t>
      </w:r>
    </w:p>
    <w:p w14:paraId="17204D1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D390ED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0FB388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"Нельзя прочитать значение"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B3840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-1;</w:t>
      </w:r>
    </w:p>
    <w:p w14:paraId="61DBFDB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FA1502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RegCloseKey(openedKey);</w:t>
      </w:r>
    </w:p>
    <w:p w14:paraId="7A8C35D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buffer;</w:t>
      </w:r>
    </w:p>
    <w:p w14:paraId="6FF96A5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E72711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694A3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WriteStringInRegistry(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D50BEB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DB0C4F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disposition;</w:t>
      </w:r>
    </w:p>
    <w:p w14:paraId="6182610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openedKey;</w:t>
      </w:r>
    </w:p>
    <w:p w14:paraId="61D0FCB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297BFB0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RegOpenKeyEx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KEY_WRITE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&amp;openedKey);</w:t>
      </w:r>
    </w:p>
    <w:p w14:paraId="14593F3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EDBD3E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"Нельзя создать ключ"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25C854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RegSetValueEx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(openedKey,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REG_SZ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strlen(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272D30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15CD1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"Нельзя произвести запись"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6AC62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RegCloseKey(openedKey);</w:t>
      </w:r>
    </w:p>
    <w:p w14:paraId="783F9C5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B5EC28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59A79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ReadStringFromRegistry(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37FDB1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B05163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1D32F8E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openedKey;</w:t>
      </w:r>
    </w:p>
    <w:p w14:paraId="478482F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RegOpenKeyEx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KEY_READ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&amp;openedKey);</w:t>
      </w:r>
    </w:p>
    <w:p w14:paraId="41A1735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9D34F4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A958C9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не может быть открыт"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63E89D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83ADDE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560278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buffer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MAX_LINE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04DA72B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MAX_LINE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6FA15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RegQueryValueEx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(openedKey,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valueName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*)buffer, &amp;len);</w:t>
      </w:r>
    </w:p>
    <w:p w14:paraId="148D255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5DDCD2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91314A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"Нельзя прочитать значение"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0BFDD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1623A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361C15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RegCloseKey(openedKey);</w:t>
      </w:r>
    </w:p>
    <w:p w14:paraId="2843D98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buffer;;</w:t>
      </w:r>
    </w:p>
    <w:p w14:paraId="4DFC506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63A65DA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62E93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FindKey(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D9ABDB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46E3A8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subkeysAmount;</w:t>
      </w:r>
    </w:p>
    <w:p w14:paraId="73C7414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maxSubkeyLen, currentSubkeyLen;</w:t>
      </w:r>
    </w:p>
    <w:p w14:paraId="3E210A0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148A8D7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RegQueryInfoKey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&amp;subkeysAmount, &amp;maxSubkeyLen,</w:t>
      </w:r>
    </w:p>
    <w:p w14:paraId="2262607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31C1C6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bufferName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[maxSubkeyLen];</w:t>
      </w:r>
    </w:p>
    <w:p w14:paraId="5879C34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subkeysAmount; i++)</w:t>
      </w:r>
    </w:p>
    <w:p w14:paraId="524649C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D89F55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currentSubkeyLen = maxSubkeyLen;</w:t>
      </w:r>
    </w:p>
    <w:p w14:paraId="6097045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RegEnumKeyEx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i, bufferName, &amp;currentSubkeyLen,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C8D8A4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CFF242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31BD6B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(!strcmp(bufferName,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3E0A35B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8BC005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65759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25D5BA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innerKey;</w:t>
      </w:r>
    </w:p>
    <w:p w14:paraId="5292E7A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RegOpenKey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bufferName, &amp;innerKey);</w:t>
      </w:r>
    </w:p>
    <w:p w14:paraId="68CE739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334A0D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50A910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result = FindKey(innerKey,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keyName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69786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(result)</w:t>
      </w:r>
    </w:p>
    <w:p w14:paraId="663BF0B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48F51C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RegCloseKey(innerKey);</w:t>
      </w:r>
    </w:p>
    <w:p w14:paraId="29415EA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4BD9870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31D3D1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3BE056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RegCloseKey(innerKey);</w:t>
      </w:r>
    </w:p>
    <w:p w14:paraId="6BE337E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6E3BAA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97CAC0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E1539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5501AF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27A3E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C9141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14916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1A9DD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 ConvertAceStringToString(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1262C4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07C89D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strSource(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4C1AB5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strKeyAccess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D804F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strLen = strSource.length();</w:t>
      </w:r>
    </w:p>
    <w:p w14:paraId="1E42A2E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</w:t>
      </w:r>
    </w:p>
    <w:p w14:paraId="7D70AD2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semicolonCounter = 0;</w:t>
      </w:r>
    </w:p>
    <w:p w14:paraId="66B0335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&lt; strLen)</w:t>
      </w:r>
    </w:p>
    <w:p w14:paraId="10AF9AF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BD85B8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63B4E0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C2D97D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semicolonCounter = 0;</w:t>
      </w:r>
    </w:p>
    <w:p w14:paraId="5C280F5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7E25C5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1FC811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EF13E4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semicolonCounter++;</w:t>
      </w:r>
    </w:p>
    <w:p w14:paraId="27EDF07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E300A6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(semicolonCounter == 2)</w:t>
      </w:r>
    </w:p>
    <w:p w14:paraId="440C228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096754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start = i + 1;</w:t>
      </w:r>
    </w:p>
    <w:p w14:paraId="471E20E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</w:t>
      </w:r>
    </w:p>
    <w:p w14:paraId="69E0036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1F01C1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i++;</w:t>
      </w:r>
    </w:p>
    <w:p w14:paraId="0372F16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BA4D69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strKeyAccess-&gt;append(strSource.substr(start, i - start));</w:t>
      </w:r>
    </w:p>
    <w:p w14:paraId="2DC9193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semicolonCounter++;</w:t>
      </w:r>
    </w:p>
    <w:p w14:paraId="16D98CB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2F8A06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(semicolonCounter == 5)</w:t>
      </w:r>
    </w:p>
    <w:p w14:paraId="072F3BC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A162F3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start = i + 1;</w:t>
      </w:r>
    </w:p>
    <w:p w14:paraId="001F3C7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95F33A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44DCE7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i++;</w:t>
      </w:r>
    </w:p>
    <w:p w14:paraId="17F6549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01808E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strKeyAccess-&gt;append(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&lt;-"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strSource.substr(start, i - start)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519B2C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semicolonCounter = 0;</w:t>
      </w:r>
    </w:p>
    <w:p w14:paraId="15EB31C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AE0E0A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i++;</w:t>
      </w:r>
    </w:p>
    <w:p w14:paraId="2017463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7ED032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strKeyAccess-&gt;c_str();</w:t>
      </w:r>
    </w:p>
    <w:p w14:paraId="1A9E7C8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D1B477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90871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readKeyFlags(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59AD99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09B439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isSuccess = 1;</w:t>
      </w:r>
    </w:p>
    <w:p w14:paraId="7F7CAC6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securityDescriptorSize;</w:t>
      </w:r>
    </w:p>
    <w:p w14:paraId="6CEDEBB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subkeysNumber;</w:t>
      </w:r>
    </w:p>
    <w:p w14:paraId="7E799E1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RegQueryInfoKey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&amp;subkeysNumber,</w:t>
      </w:r>
    </w:p>
    <w:p w14:paraId="1AB25F2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&amp;securityDescriptorSize,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FA093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buffer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[securityDescriptorSize];</w:t>
      </w:r>
    </w:p>
    <w:p w14:paraId="5E3FF12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56130FC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result = RegGetKeySecurity(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DACL_SECURITY_INFORMATION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buffer, &amp;securityDescriptorSize);</w:t>
      </w:r>
    </w:p>
    <w:p w14:paraId="345212E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BAAE85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69FA6E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"Нельзя прочитать флаги\n"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5D28AD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isSuccess = 0;</w:t>
      </w:r>
    </w:p>
    <w:p w14:paraId="59261AD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5E1CE0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62A8D2E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1AFE04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SECURITY_DESCRIPTOR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security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reinterpret_cast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SECURITY_DESCRIPTOR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*&gt;(buffer);</w:t>
      </w:r>
    </w:p>
    <w:p w14:paraId="533AEC8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strDacl;</w:t>
      </w:r>
    </w:p>
    <w:p w14:paraId="169041B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ConvertSecurityDescriptorToStringSecurityDescriptor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(security,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SDDL_REVISION_1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DACL_SECURITY_INFORMATION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&amp;strDacl,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352DE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strDacl);</w:t>
      </w:r>
    </w:p>
    <w:p w14:paraId="0E2F6B9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ConvertAceStringToString(strDacl));</w:t>
      </w:r>
    </w:p>
    <w:p w14:paraId="4C3E28F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7B6414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isSuccess;</w:t>
      </w:r>
    </w:p>
    <w:p w14:paraId="75F4224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1D4E36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25A56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46AA2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notifyKeyChanged(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BFB205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C14990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hKeyChangedEvent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CreateEvent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изменён"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D3F58D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threadId;</w:t>
      </w:r>
    </w:p>
    <w:p w14:paraId="52400BE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hKeyChangedThread = CreateThread(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onKeyChanged,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0, &amp;threadId);</w:t>
      </w:r>
    </w:p>
    <w:p w14:paraId="7E15173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RegNotifyChangeKeyValue(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currentKey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REG_NOTIFY_CHANGE_LAST_SET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hKeyChangedEvent,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A28C70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968A2A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358AB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18178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4A751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CloseEvents()</w:t>
      </w:r>
    </w:p>
    <w:p w14:paraId="3D7B13A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5ACCF4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CloseHandle(hKeyChangedEvent);</w:t>
      </w:r>
    </w:p>
    <w:p w14:paraId="4198645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E4ECC2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FBC15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onKeyChanged(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lpParam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836505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6B5437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WaitForSingleObject(hKeyChangedEvent,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2EA240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изменён\n"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B757E7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15820F4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990D21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D77D4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</w:t>
      </w:r>
    </w:p>
    <w:p w14:paraId="7CEE52A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DE6AC0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562B26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rules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"0 - Cоздать ключ\n"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63112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rules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"1 - Записать число\n"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95E93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rules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"2 - Прочитать число\n"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200FC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rules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"3 - Записать строку\n"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0B609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rules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"4 - Прочитать строку\n"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84CDD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rules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"5 - Поиск ключа\n"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D9237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rules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"6 - Прочитать флаги\n"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328A3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rules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"7 - Отслеживать иземения реестра\n"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EC13E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rules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"8 - Выход\n"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C35A4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6E6C4BC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rules.c_str());</w:t>
      </w:r>
    </w:p>
    <w:p w14:paraId="4BA3413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isContinue = 1;</w:t>
      </w:r>
    </w:p>
    <w:p w14:paraId="5108EE6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buffer[1024];</w:t>
      </w:r>
    </w:p>
    <w:p w14:paraId="5EAF046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secondBuffer[1024];</w:t>
      </w:r>
    </w:p>
    <w:p w14:paraId="7B49414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dwValue;</w:t>
      </w:r>
    </w:p>
    <w:p w14:paraId="445A3AC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dwResult;</w:t>
      </w:r>
    </w:p>
    <w:p w14:paraId="548DB30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strResult;</w:t>
      </w:r>
    </w:p>
    <w:p w14:paraId="5B1A832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currentKey;</w:t>
      </w:r>
    </w:p>
    <w:p w14:paraId="2326B7C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disposition;</w:t>
      </w:r>
    </w:p>
    <w:p w14:paraId="1F64244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subkey[1024];</w:t>
      </w:r>
    </w:p>
    <w:p w14:paraId="5FCFB3D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(isContinue)</w:t>
      </w:r>
    </w:p>
    <w:p w14:paraId="3E33445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FD122B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команду: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52D4B9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command;</w:t>
      </w:r>
    </w:p>
    <w:p w14:paraId="55B92DB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&amp;command);</w:t>
      </w:r>
    </w:p>
    <w:p w14:paraId="3C1C24E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(command)</w:t>
      </w:r>
    </w:p>
    <w:p w14:paraId="1EC117E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0BDB14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CREATE_KEY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84801B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ключа: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D7761A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27E989F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CreateRegistryKey(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455EF48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D83F3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WRITE_REG_DWORD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0FE7FE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подключа: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7D364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subkey);</w:t>
      </w:r>
    </w:p>
    <w:p w14:paraId="7498239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записи: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B9999D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1EAEB17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"Значение записи: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EDB8B4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&amp;dwValue);</w:t>
      </w:r>
    </w:p>
    <w:p w14:paraId="377A391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WriteDwordInRegistry(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subkey, buffer, dwValue);</w:t>
      </w:r>
    </w:p>
    <w:p w14:paraId="66EC361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E2EB7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READ_REG_DWORD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26F098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подключа: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CDFBE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subkey);</w:t>
      </w:r>
    </w:p>
    <w:p w14:paraId="4144AD2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записи: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2B440F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582BE36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dwResult = ReadDwordValueRegistry(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subkey, buffer);</w:t>
      </w:r>
    </w:p>
    <w:p w14:paraId="26BF79F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(dwResult != -1)</w:t>
      </w:r>
    </w:p>
    <w:p w14:paraId="1AB745F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"Значение записи: %d\n"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dwResult);</w:t>
      </w:r>
    </w:p>
    <w:p w14:paraId="0403B58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58AB2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WRITE_REG_STRING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DA9E0B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подключа: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91E8A2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subkey);</w:t>
      </w:r>
    </w:p>
    <w:p w14:paraId="13A69A2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записи: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975063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197D28D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"Значение записи: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195132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secondBuffer);</w:t>
      </w:r>
    </w:p>
    <w:p w14:paraId="7F0D995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WriteStringInRegistry(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subkey, buffer, secondBuffer);</w:t>
      </w:r>
    </w:p>
    <w:p w14:paraId="47C058F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922357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READ_REG_STRING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06A6E2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подключа: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117A8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subkey);</w:t>
      </w:r>
    </w:p>
    <w:p w14:paraId="3F977B1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записи: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159211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4356D74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strResult = ReadStringFromRegistry(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subkey, buffer);</w:t>
      </w:r>
    </w:p>
    <w:p w14:paraId="758E996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AA0355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"Значение записи: %s\n"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strResult);</w:t>
      </w:r>
    </w:p>
    <w:p w14:paraId="6F2A857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4E4D9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5003785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FIND_REG_KEY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02C7D5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ключа: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5D072D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18D2FAA7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(FindKey(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buffer))</w:t>
      </w:r>
    </w:p>
    <w:p w14:paraId="70E689E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найден\n"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744FCF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CAA7E3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не был найден\n"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3B87A3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365ED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READ_KEY_FLAG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BE1081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2FF433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currentKey;</w:t>
      </w:r>
    </w:p>
    <w:p w14:paraId="75C2D3B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ключа: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4231C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5C7BC48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dwResult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RegOpenKey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buffer, &amp;currentKey);</w:t>
      </w:r>
    </w:p>
    <w:p w14:paraId="133056B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(dwResult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07AE61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не может быть открыт\n"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5D9209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35C4622D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9F734F5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readKeyFlags(currentKey);</w:t>
      </w:r>
    </w:p>
    <w:p w14:paraId="2BB78853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RegCloseKey(currentKey);</w:t>
      </w:r>
    </w:p>
    <w:p w14:paraId="3AF5B28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ECE4E0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B94B88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7856F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NOTIFY_KEY_CHANGED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AADB4A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4F8197F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 ключа:"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F70B2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buffer);</w:t>
      </w:r>
    </w:p>
    <w:p w14:paraId="3C72E3B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currentKey;</w:t>
      </w:r>
    </w:p>
    <w:p w14:paraId="1E964DC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dwResult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RegOpenKey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buffer, &amp;currentKey);</w:t>
      </w:r>
    </w:p>
    <w:p w14:paraId="0731A50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(dwResult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694D510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"Ключ не может быть открыт\n"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BE8048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354C303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notifyKeyChanged(currentKey);</w:t>
      </w:r>
    </w:p>
    <w:p w14:paraId="46E24A3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2467F44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8D38A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5C26C1A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isContinue = 0;</w:t>
      </w:r>
    </w:p>
    <w:p w14:paraId="6EBA05B2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CloseEvents();</w:t>
      </w:r>
    </w:p>
    <w:p w14:paraId="71797F36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123D11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FBD982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830E59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9CA41AE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F465F6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39C74FFB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E542E4C" w14:textId="77777777" w:rsidR="009A62E2" w:rsidRDefault="009A62E2" w:rsidP="009A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4D9A7C" w14:textId="77777777" w:rsidR="009A62E2" w:rsidRPr="009A62E2" w:rsidRDefault="009A62E2" w:rsidP="009A62E2">
      <w:pPr>
        <w:rPr>
          <w:rFonts w:ascii="Times New Roman" w:hAnsi="Times New Roman" w:cs="Times New Roman"/>
          <w:sz w:val="28"/>
          <w:szCs w:val="28"/>
        </w:rPr>
      </w:pPr>
    </w:p>
    <w:p w14:paraId="5F178D5A" w14:textId="77777777" w:rsidR="009A62E2" w:rsidRDefault="009A62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0A0869" w14:textId="6E80D27A" w:rsidR="00636E33" w:rsidRDefault="00636E33" w:rsidP="00636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выполнения программы</w:t>
      </w:r>
    </w:p>
    <w:p w14:paraId="1ACB1BA8" w14:textId="617A6EF8" w:rsidR="00636E33" w:rsidRPr="00636E33" w:rsidRDefault="009A62E2" w:rsidP="009A62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6A4170" wp14:editId="1C4D6DCF">
            <wp:extent cx="5935980" cy="6134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44B1" w14:textId="2596996D" w:rsidR="00636E33" w:rsidRPr="005361F1" w:rsidRDefault="009A62E2" w:rsidP="009A62E2">
      <w:pPr>
        <w:pStyle w:val="Default"/>
        <w:ind w:left="426" w:firstLine="141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br/>
      </w:r>
      <w:r w:rsidR="00636E33" w:rsidRPr="005361F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 xml:space="preserve">Вывод: </w:t>
      </w:r>
    </w:p>
    <w:p w14:paraId="3BFFB5E5" w14:textId="1D88BB5F" w:rsidR="00636E33" w:rsidRDefault="00636E33" w:rsidP="00636E33"/>
    <w:p w14:paraId="2188FE03" w14:textId="4CBC7CA4" w:rsidR="009A62E2" w:rsidRPr="009A62E2" w:rsidRDefault="009A62E2" w:rsidP="009A62E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выполнена работа с реестром, а именно: создание и открытие ключа, закрытие ключа, добавление данных к ключу, поиск ключа, получение значений флагов, составляющих маску ключа, а также отслеживание изменений реестра.</w:t>
      </w:r>
      <w:r w:rsidRPr="009A6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9A6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Pr="009A6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Pr="009A6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открыты</w:t>
      </w:r>
      <w:r w:rsidRPr="009A62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>HKEY_CLASSES_ROOT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>HKEY_CURRENT_CONFIG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>HKEY_CURRENT_USER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>HKEY_LOCAL_MACHINE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9A62E2">
        <w:rPr>
          <w:rFonts w:ascii="Times New Roman" w:hAnsi="Times New Roman" w:cs="Times New Roman"/>
          <w:b/>
          <w:bCs/>
          <w:sz w:val="24"/>
          <w:szCs w:val="24"/>
          <w:lang w:val="en-US"/>
        </w:rPr>
        <w:t>HKEY_USERS</w:t>
      </w:r>
      <w:r w:rsidRPr="009A62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ключа, который сохраняется при выключении системы необходимо было использовать флаг </w:t>
      </w:r>
      <w:r w:rsidRPr="009A62E2">
        <w:rPr>
          <w:rFonts w:ascii="Times New Roman" w:hAnsi="Times New Roman" w:cs="Times New Roman"/>
          <w:b/>
          <w:bCs/>
          <w:sz w:val="24"/>
          <w:szCs w:val="24"/>
        </w:rPr>
        <w:t>REG_OPTION_NON_VOLATILE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40B44D" w14:textId="77777777" w:rsidR="00E75DD0" w:rsidRPr="009A62E2" w:rsidRDefault="00E75DD0"/>
    <w:sectPr w:rsidR="00E75DD0" w:rsidRPr="009A62E2" w:rsidSect="009A62E2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61034"/>
    <w:multiLevelType w:val="hybridMultilevel"/>
    <w:tmpl w:val="B4885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4D"/>
    <w:rsid w:val="0051254D"/>
    <w:rsid w:val="00636E33"/>
    <w:rsid w:val="009A62E2"/>
    <w:rsid w:val="00DC16C1"/>
    <w:rsid w:val="00E7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C87B"/>
  <w15:chartTrackingRefBased/>
  <w15:docId w15:val="{C5C96894-D9AF-4089-9922-BF2ED51C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E33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6E33"/>
    <w:rPr>
      <w:lang w:val="ru-RU"/>
    </w:rPr>
  </w:style>
  <w:style w:type="paragraph" w:customStyle="1" w:styleId="Default">
    <w:name w:val="Default"/>
    <w:rsid w:val="00636E33"/>
    <w:pPr>
      <w:spacing w:after="0" w:line="240" w:lineRule="auto"/>
    </w:pPr>
    <w:rPr>
      <w:rFonts w:ascii="Helvetica" w:eastAsia="Arial Unicode MS" w:hAnsi="Helvetica" w:cs="Arial Unicode MS"/>
      <w:color w:val="000000"/>
      <w:lang w:val="en-US"/>
    </w:rPr>
  </w:style>
  <w:style w:type="paragraph" w:styleId="a5">
    <w:name w:val="List Paragraph"/>
    <w:basedOn w:val="a"/>
    <w:uiPriority w:val="34"/>
    <w:qFormat/>
    <w:rsid w:val="0063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Androsov</dc:creator>
  <cp:keywords/>
  <dc:description/>
  <cp:lastModifiedBy>Ilya Androsov</cp:lastModifiedBy>
  <cp:revision>2</cp:revision>
  <dcterms:created xsi:type="dcterms:W3CDTF">2020-11-24T06:36:00Z</dcterms:created>
  <dcterms:modified xsi:type="dcterms:W3CDTF">2020-11-24T08:48:00Z</dcterms:modified>
</cp:coreProperties>
</file>