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44" w:rsidRPr="00262C3B" w:rsidRDefault="00861944" w:rsidP="00A219DD">
      <w:pPr>
        <w:pStyle w:val="af5"/>
        <w:ind w:firstLine="0"/>
        <w:rPr>
          <w:szCs w:val="28"/>
        </w:rPr>
      </w:pPr>
      <w:bookmarkStart w:id="0" w:name="_Hlk5750503"/>
      <w:bookmarkStart w:id="1" w:name="_Toc419793316"/>
      <w:bookmarkEnd w:id="0"/>
      <w:r w:rsidRPr="00262C3B">
        <w:rPr>
          <w:szCs w:val="28"/>
        </w:rPr>
        <w:t>Министерство образования Республики Беларусь</w:t>
      </w:r>
    </w:p>
    <w:p w:rsidR="00861944" w:rsidRPr="00262C3B" w:rsidRDefault="00861944" w:rsidP="00861944">
      <w:pPr>
        <w:pStyle w:val="af"/>
        <w:rPr>
          <w:szCs w:val="28"/>
        </w:rPr>
      </w:pPr>
    </w:p>
    <w:p w:rsidR="00861944" w:rsidRPr="00262C3B" w:rsidRDefault="00861944" w:rsidP="008F0973">
      <w:pPr>
        <w:jc w:val="center"/>
      </w:pPr>
      <w:r w:rsidRPr="00262C3B">
        <w:t>Учреждение образования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F0973">
      <w:pPr>
        <w:ind w:firstLine="709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D949C6" w:rsidP="008F0973">
      <w:pPr>
        <w:ind w:firstLine="709"/>
        <w:rPr>
          <w:szCs w:val="28"/>
        </w:rPr>
      </w:pPr>
      <w:r>
        <w:rPr>
          <w:szCs w:val="28"/>
        </w:rPr>
        <w:t xml:space="preserve">Кафедра </w:t>
      </w:r>
      <w:r w:rsidR="00861944" w:rsidRPr="00262C3B">
        <w:rPr>
          <w:szCs w:val="28"/>
        </w:rPr>
        <w:t>программного обеспечения информационных технологий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262C3B" w:rsidRDefault="008F0973" w:rsidP="008F0973">
      <w:pPr>
        <w:jc w:val="center"/>
      </w:pPr>
      <w:r>
        <w:t>ПОЯСНИТЕЛЬНАЯ ЗАПИСКА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 w:rsidR="008F0973">
        <w:rPr>
          <w:szCs w:val="28"/>
        </w:rPr>
        <w:t>курсовому проекту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61944" w:rsidRPr="00262C3B" w:rsidRDefault="00861944" w:rsidP="00861944">
      <w:pPr>
        <w:jc w:val="center"/>
        <w:rPr>
          <w:szCs w:val="28"/>
        </w:rPr>
      </w:pPr>
    </w:p>
    <w:p w:rsidR="00861944" w:rsidRPr="008F0973" w:rsidRDefault="008F0973" w:rsidP="008F0973">
      <w:pPr>
        <w:pStyle w:val="af3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 xml:space="preserve">Программное игровое средство </w:t>
      </w:r>
      <w:r w:rsidRPr="0048623C">
        <w:rPr>
          <w:b/>
          <w:caps/>
          <w:sz w:val="28"/>
          <w:szCs w:val="28"/>
        </w:rPr>
        <w:t>«</w:t>
      </w:r>
      <w:r w:rsidR="0048623C" w:rsidRPr="0048623C">
        <w:rPr>
          <w:b/>
          <w:sz w:val="28"/>
          <w:szCs w:val="28"/>
          <w:lang w:val="en-US"/>
        </w:rPr>
        <w:t>P</w:t>
      </w:r>
      <w:r w:rsidR="00F80D27">
        <w:rPr>
          <w:b/>
          <w:sz w:val="28"/>
          <w:szCs w:val="28"/>
          <w:lang w:val="en-US"/>
        </w:rPr>
        <w:t>AC</w:t>
      </w:r>
      <w:r w:rsidR="00F80D27" w:rsidRPr="00F80D27">
        <w:rPr>
          <w:b/>
          <w:sz w:val="28"/>
          <w:szCs w:val="28"/>
        </w:rPr>
        <w:t>-</w:t>
      </w:r>
      <w:r w:rsidR="00F80D27">
        <w:rPr>
          <w:b/>
          <w:sz w:val="28"/>
          <w:szCs w:val="28"/>
          <w:lang w:val="en-US"/>
        </w:rPr>
        <w:t>MAN</w:t>
      </w:r>
      <w:r w:rsidRPr="0048623C">
        <w:rPr>
          <w:b/>
          <w:caps/>
          <w:sz w:val="28"/>
          <w:szCs w:val="28"/>
        </w:rPr>
        <w:t>»</w:t>
      </w:r>
    </w:p>
    <w:p w:rsidR="00861944" w:rsidRPr="00A219DD" w:rsidRDefault="00861944" w:rsidP="00861944">
      <w:pPr>
        <w:pStyle w:val="af3"/>
        <w:jc w:val="center"/>
        <w:rPr>
          <w:sz w:val="28"/>
          <w:szCs w:val="28"/>
        </w:rPr>
      </w:pPr>
    </w:p>
    <w:p w:rsidR="00861944" w:rsidRDefault="00861944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P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61944" w:rsidRPr="00262C3B" w:rsidTr="001A4EBD">
        <w:trPr>
          <w:trHeight w:val="408"/>
        </w:trPr>
        <w:tc>
          <w:tcPr>
            <w:tcW w:w="4253" w:type="dxa"/>
          </w:tcPr>
          <w:p w:rsidR="00861944" w:rsidRPr="00A219DD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6E6AB0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Андросов</w:t>
            </w:r>
          </w:p>
        </w:tc>
      </w:tr>
      <w:tr w:rsidR="00861944" w:rsidRPr="00262C3B" w:rsidTr="001A4EBD">
        <w:trPr>
          <w:trHeight w:val="369"/>
        </w:trPr>
        <w:tc>
          <w:tcPr>
            <w:tcW w:w="4253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F0973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Г.В. Данилова</w:t>
            </w:r>
          </w:p>
        </w:tc>
      </w:tr>
    </w:tbl>
    <w:p w:rsidR="00797DE4" w:rsidRDefault="00797DE4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6A6559" w:rsidRDefault="006A6559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6A6559" w:rsidRPr="006A6559" w:rsidRDefault="006A6559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0538C4" w:rsidRPr="000538C4" w:rsidRDefault="00861944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201</w:t>
      </w:r>
      <w:r w:rsidR="006E6AB0">
        <w:rPr>
          <w:sz w:val="28"/>
          <w:szCs w:val="28"/>
        </w:rPr>
        <w:t>9</w:t>
      </w:r>
    </w:p>
    <w:p w:rsidR="00522A13" w:rsidRPr="00522A13" w:rsidRDefault="00CA25D2" w:rsidP="00522A13">
      <w:pPr>
        <w:pStyle w:val="11"/>
      </w:pPr>
      <w:bookmarkStart w:id="2" w:name="_Toc513307546"/>
      <w:bookmarkStart w:id="3" w:name="_Toc513449556"/>
      <w:bookmarkStart w:id="4" w:name="_Toc513500418"/>
      <w:bookmarkStart w:id="5" w:name="_Toc513533833"/>
      <w:bookmarkStart w:id="6" w:name="_Toc513665877"/>
      <w:r w:rsidRPr="00522A13">
        <w:lastRenderedPageBreak/>
        <w:t>СОДЕРЖАНИЕ</w:t>
      </w:r>
      <w:bookmarkEnd w:id="2"/>
      <w:bookmarkEnd w:id="3"/>
      <w:bookmarkEnd w:id="4"/>
      <w:bookmarkEnd w:id="5"/>
      <w:bookmarkEnd w:id="6"/>
    </w:p>
    <w:p w:rsidR="00595670" w:rsidRPr="00595670" w:rsidRDefault="00F56AB5" w:rsidP="00595670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begin"/>
      </w:r>
      <w:r w:rsidRPr="00D029A5">
        <w:rPr>
          <w:szCs w:val="28"/>
        </w:rPr>
        <w:instrText xml:space="preserve"> TOC \o "3-3" \h \z \t "Курсовая. Раздел;1;КупПодзаголовок;2;Стиль1;1;КурсоваяПодраздел;3" </w:instrText>
      </w:r>
      <w:r w:rsidRPr="00D029A5">
        <w:rPr>
          <w:szCs w:val="28"/>
        </w:rPr>
        <w:fldChar w:fldCharType="separate"/>
      </w:r>
    </w:p>
    <w:p w:rsidR="00595670" w:rsidRPr="004B121E" w:rsidRDefault="006A3B39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8" w:history="1">
        <w:r w:rsidR="00595670" w:rsidRPr="00595670">
          <w:rPr>
            <w:rStyle w:val="ac"/>
            <w:noProof/>
            <w:szCs w:val="28"/>
          </w:rPr>
          <w:t>Введение</w:t>
        </w:r>
        <w:r w:rsidR="00595670" w:rsidRPr="00595670">
          <w:rPr>
            <w:noProof/>
            <w:webHidden/>
            <w:szCs w:val="28"/>
          </w:rPr>
          <w:tab/>
        </w:r>
      </w:hyperlink>
      <w:r w:rsidR="00580A71" w:rsidRPr="004B121E">
        <w:rPr>
          <w:noProof/>
          <w:szCs w:val="28"/>
        </w:rPr>
        <w:t>5</w:t>
      </w:r>
    </w:p>
    <w:p w:rsidR="00595670" w:rsidRPr="004B121E" w:rsidRDefault="006A3B39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9" w:history="1">
        <w:r w:rsidR="00595670" w:rsidRPr="00595670">
          <w:rPr>
            <w:rStyle w:val="ac"/>
          </w:rPr>
          <w:t>1 Анализ предметной области</w:t>
        </w:r>
        <w:r w:rsidR="00595670" w:rsidRPr="00595670">
          <w:rPr>
            <w:rStyle w:val="ac"/>
            <w:webHidden/>
          </w:rPr>
          <w:tab/>
        </w:r>
      </w:hyperlink>
      <w:r w:rsidR="00580A71" w:rsidRPr="004B121E">
        <w:rPr>
          <w:rStyle w:val="ac"/>
          <w:color w:val="auto"/>
          <w:u w:val="none"/>
        </w:rPr>
        <w:t>7</w:t>
      </w:r>
    </w:p>
    <w:p w:rsidR="00595670" w:rsidRPr="004B121E" w:rsidRDefault="006A3B39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0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1.1 Обзор аналогов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580A71" w:rsidRPr="004B121E">
        <w:rPr>
          <w:rFonts w:ascii="Times New Roman" w:hAnsi="Times New Roman"/>
          <w:noProof/>
          <w:sz w:val="28"/>
          <w:szCs w:val="28"/>
        </w:rPr>
        <w:t>7</w:t>
      </w:r>
    </w:p>
    <w:p w:rsidR="00CD4537" w:rsidRPr="004B121E" w:rsidRDefault="006A3B39" w:rsidP="009156F1">
      <w:pPr>
        <w:pStyle w:val="21"/>
        <w:rPr>
          <w:szCs w:val="28"/>
        </w:rPr>
      </w:pPr>
      <w:hyperlink w:anchor="_Toc513665881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1.2 Постановка задачи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F56AB5" w:rsidRPr="00D029A5">
        <w:rPr>
          <w:szCs w:val="28"/>
        </w:rPr>
        <w:fldChar w:fldCharType="end"/>
      </w:r>
      <w:r w:rsidR="004B121E" w:rsidRPr="004B121E">
        <w:rPr>
          <w:rFonts w:ascii="Times New Roman" w:hAnsi="Times New Roman"/>
          <w:sz w:val="28"/>
          <w:szCs w:val="28"/>
        </w:rPr>
        <w:t>9</w:t>
      </w:r>
    </w:p>
    <w:p w:rsidR="00CD4537" w:rsidRPr="004B121E" w:rsidRDefault="006A3B39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82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2 Разработка программного средства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4B121E">
        <w:rPr>
          <w:noProof/>
          <w:color w:val="000000" w:themeColor="text1"/>
          <w:szCs w:val="28"/>
        </w:rPr>
        <w:t>10</w:t>
      </w:r>
    </w:p>
    <w:p w:rsidR="00CD4537" w:rsidRPr="004B121E" w:rsidRDefault="006A3B39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3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2.1 Структура программы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10</w:t>
      </w:r>
    </w:p>
    <w:p w:rsidR="00CD4537" w:rsidRPr="004B121E" w:rsidRDefault="006A3B39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4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2.2 Интерфейс программного средства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10</w:t>
      </w:r>
    </w:p>
    <w:p w:rsidR="00CD4537" w:rsidRPr="004B121E" w:rsidRDefault="006A3B39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5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2.3 Звуковые и графические ресурсы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11</w:t>
      </w:r>
    </w:p>
    <w:p w:rsidR="00CD4537" w:rsidRPr="004B121E" w:rsidRDefault="006A3B39" w:rsidP="00CD4537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6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2.3.1 Работа со звуком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11</w:t>
      </w:r>
    </w:p>
    <w:p w:rsidR="00CD4537" w:rsidRPr="004B121E" w:rsidRDefault="006A3B39" w:rsidP="00CD4537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7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2.3.2 Работа с 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  <w:lang w:val="en-US"/>
          </w:rPr>
          <w:t>gif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-изображениями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2</w:t>
      </w:r>
    </w:p>
    <w:p w:rsidR="00CD4537" w:rsidRPr="004B121E" w:rsidRDefault="006A3B39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8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2.4 Игровая логика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3</w:t>
      </w:r>
    </w:p>
    <w:p w:rsidR="00CD4537" w:rsidRPr="004B121E" w:rsidRDefault="006A3B39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9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2.5 Работа с таблицей рекордов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6</w:t>
      </w:r>
    </w:p>
    <w:p w:rsidR="00CD4537" w:rsidRPr="00DF1343" w:rsidRDefault="006A3B39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0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3 Тестирование программного средства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4B121E">
        <w:rPr>
          <w:noProof/>
          <w:color w:val="000000" w:themeColor="text1"/>
          <w:szCs w:val="28"/>
        </w:rPr>
        <w:t>1</w:t>
      </w:r>
      <w:r w:rsidR="00454330">
        <w:rPr>
          <w:noProof/>
          <w:color w:val="000000" w:themeColor="text1"/>
          <w:szCs w:val="28"/>
        </w:rPr>
        <w:t>9</w:t>
      </w:r>
    </w:p>
    <w:p w:rsidR="00CD4537" w:rsidRPr="006A6559" w:rsidRDefault="006A3B39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1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4 Руководство пользователя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54330">
        <w:rPr>
          <w:noProof/>
          <w:color w:val="000000" w:themeColor="text1"/>
          <w:szCs w:val="28"/>
        </w:rPr>
        <w:t>21</w:t>
      </w:r>
    </w:p>
    <w:p w:rsidR="00CD4537" w:rsidRPr="00DF1343" w:rsidRDefault="006A3B39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92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4.1 Правила игры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21</w:t>
      </w:r>
    </w:p>
    <w:p w:rsidR="00CD4537" w:rsidRPr="00DF1343" w:rsidRDefault="006A3B39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93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4.2 Интерфейс программы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22</w:t>
      </w:r>
    </w:p>
    <w:p w:rsidR="00CD4537" w:rsidRPr="00DF1343" w:rsidRDefault="006A3B39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4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Заключение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DF1343">
        <w:rPr>
          <w:noProof/>
          <w:color w:val="000000" w:themeColor="text1"/>
          <w:szCs w:val="28"/>
        </w:rPr>
        <w:t>2</w:t>
      </w:r>
      <w:r w:rsidR="00454330">
        <w:rPr>
          <w:noProof/>
          <w:color w:val="000000" w:themeColor="text1"/>
          <w:szCs w:val="28"/>
        </w:rPr>
        <w:t>4</w:t>
      </w:r>
    </w:p>
    <w:p w:rsidR="00CD4537" w:rsidRPr="00DF1343" w:rsidRDefault="006A3B39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5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Список использованных источников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DF1343" w:rsidRPr="00DF1343">
        <w:rPr>
          <w:noProof/>
          <w:color w:val="000000" w:themeColor="text1"/>
          <w:szCs w:val="28"/>
        </w:rPr>
        <w:t>2</w:t>
      </w:r>
      <w:r w:rsidR="00454330">
        <w:rPr>
          <w:noProof/>
          <w:color w:val="000000" w:themeColor="text1"/>
          <w:szCs w:val="28"/>
        </w:rPr>
        <w:t>5</w:t>
      </w:r>
    </w:p>
    <w:p w:rsidR="00CD4537" w:rsidRPr="008A08E0" w:rsidRDefault="006A3B39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6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Приложение А. Исходный код программы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DF1343" w:rsidRPr="00DF1343">
        <w:rPr>
          <w:noProof/>
          <w:color w:val="000000" w:themeColor="text1"/>
          <w:szCs w:val="28"/>
        </w:rPr>
        <w:t>2</w:t>
      </w:r>
      <w:r w:rsidR="00454330">
        <w:rPr>
          <w:noProof/>
          <w:color w:val="000000" w:themeColor="text1"/>
          <w:szCs w:val="28"/>
        </w:rPr>
        <w:t>6</w:t>
      </w:r>
    </w:p>
    <w:p w:rsidR="00B32972" w:rsidRPr="000118C3" w:rsidRDefault="00B32972" w:rsidP="000538C4">
      <w:pPr>
        <w:pStyle w:val="a1"/>
        <w:sectPr w:rsidR="00B32972" w:rsidRPr="000118C3" w:rsidSect="00451C45">
          <w:footerReference w:type="first" r:id="rId8"/>
          <w:pgSz w:w="11906" w:h="16838" w:code="9"/>
          <w:pgMar w:top="1134" w:right="851" w:bottom="1531" w:left="1701" w:header="0" w:footer="964" w:gutter="0"/>
          <w:pgNumType w:start="1"/>
          <w:cols w:space="708"/>
          <w:docGrid w:linePitch="381"/>
        </w:sectPr>
      </w:pPr>
    </w:p>
    <w:p w:rsidR="00402A6A" w:rsidRPr="00F954DB" w:rsidRDefault="00340290" w:rsidP="00522A13">
      <w:pPr>
        <w:pStyle w:val="11"/>
      </w:pPr>
      <w:bookmarkStart w:id="7" w:name="_Toc513665878"/>
      <w:r w:rsidRPr="00F954DB">
        <w:lastRenderedPageBreak/>
        <w:t>ВВЕДЕНИЕ</w:t>
      </w:r>
      <w:bookmarkEnd w:id="7"/>
    </w:p>
    <w:p w:rsidR="00556012" w:rsidRPr="002F27D7" w:rsidRDefault="00556012" w:rsidP="002D2160"/>
    <w:p w:rsidR="004860A2" w:rsidRPr="00C81554" w:rsidRDefault="00182EF5" w:rsidP="00C81554">
      <w:pPr>
        <w:ind w:firstLine="709"/>
        <w:rPr>
          <w:rFonts w:cs="Times New Roman"/>
          <w:szCs w:val="28"/>
        </w:rPr>
      </w:pPr>
      <w:r w:rsidRPr="00C81554">
        <w:rPr>
          <w:rFonts w:cs="Times New Roman"/>
          <w:szCs w:val="28"/>
          <w:shd w:val="clear" w:color="auto" w:fill="FFFFFF"/>
        </w:rPr>
        <w:t>21</w:t>
      </w:r>
      <w:r w:rsidR="00D40137">
        <w:rPr>
          <w:rFonts w:cs="Times New Roman"/>
          <w:szCs w:val="28"/>
          <w:shd w:val="clear" w:color="auto" w:fill="FFFFFF"/>
        </w:rPr>
        <w:t>-й</w:t>
      </w:r>
      <w:r w:rsidRPr="00C81554">
        <w:rPr>
          <w:rFonts w:cs="Times New Roman"/>
          <w:szCs w:val="28"/>
          <w:shd w:val="clear" w:color="auto" w:fill="FFFFFF"/>
        </w:rPr>
        <w:t xml:space="preserve"> век </w:t>
      </w:r>
      <w:r w:rsidR="00381833">
        <w:t>–</w:t>
      </w:r>
      <w:r w:rsidRPr="00C81554">
        <w:rPr>
          <w:rFonts w:cs="Times New Roman"/>
          <w:szCs w:val="28"/>
          <w:shd w:val="clear" w:color="auto" w:fill="FFFFFF"/>
        </w:rPr>
        <w:t xml:space="preserve"> век информационных и телекоммуникационных технологий. Всё больше отраслей специализируются </w:t>
      </w:r>
      <w:r w:rsidR="00E65014">
        <w:rPr>
          <w:rFonts w:cs="Times New Roman"/>
          <w:szCs w:val="28"/>
          <w:shd w:val="clear" w:color="auto" w:fill="FFFFFF"/>
        </w:rPr>
        <w:t>в</w:t>
      </w:r>
      <w:r w:rsidRPr="00C81554">
        <w:rPr>
          <w:rFonts w:cs="Times New Roman"/>
          <w:szCs w:val="28"/>
          <w:shd w:val="clear" w:color="auto" w:fill="FFFFFF"/>
        </w:rPr>
        <w:t xml:space="preserve"> компьютерн</w:t>
      </w:r>
      <w:r w:rsidR="00E65014">
        <w:rPr>
          <w:rFonts w:cs="Times New Roman"/>
          <w:szCs w:val="28"/>
          <w:shd w:val="clear" w:color="auto" w:fill="FFFFFF"/>
        </w:rPr>
        <w:t>ой сфере</w:t>
      </w:r>
      <w:r w:rsidRPr="00C81554">
        <w:rPr>
          <w:rFonts w:cs="Times New Roman"/>
          <w:szCs w:val="28"/>
          <w:shd w:val="clear" w:color="auto" w:fill="FFFFFF"/>
        </w:rPr>
        <w:t xml:space="preserve">, так как это наиболее актуальное и </w:t>
      </w:r>
      <w:r w:rsidR="009B3258">
        <w:rPr>
          <w:rFonts w:cs="Times New Roman"/>
          <w:szCs w:val="28"/>
          <w:shd w:val="clear" w:color="auto" w:fill="FFFFFF"/>
        </w:rPr>
        <w:t>современное</w:t>
      </w:r>
      <w:r w:rsidRPr="00C81554">
        <w:rPr>
          <w:rFonts w:cs="Times New Roman"/>
          <w:szCs w:val="28"/>
          <w:shd w:val="clear" w:color="auto" w:fill="FFFFFF"/>
        </w:rPr>
        <w:t xml:space="preserve"> направление. </w:t>
      </w:r>
      <w:r w:rsidR="00511A2B">
        <w:rPr>
          <w:rFonts w:cs="Times New Roman"/>
          <w:szCs w:val="28"/>
        </w:rPr>
        <w:t>Новейшие научные достижения</w:t>
      </w:r>
      <w:r w:rsidRPr="00C81554">
        <w:rPr>
          <w:rFonts w:cs="Times New Roman"/>
          <w:szCs w:val="28"/>
        </w:rPr>
        <w:t xml:space="preserve"> безудержно преображают мир вокруг нас. Больши</w:t>
      </w:r>
      <w:r w:rsidR="00CE0064" w:rsidRPr="00C81554">
        <w:rPr>
          <w:rFonts w:cs="Times New Roman"/>
          <w:szCs w:val="28"/>
        </w:rPr>
        <w:t>м</w:t>
      </w:r>
      <w:r w:rsidRPr="00C81554">
        <w:rPr>
          <w:rFonts w:cs="Times New Roman"/>
          <w:szCs w:val="28"/>
        </w:rPr>
        <w:t xml:space="preserve"> изменени</w:t>
      </w:r>
      <w:r w:rsidR="00CE0064" w:rsidRPr="00C81554">
        <w:rPr>
          <w:rFonts w:cs="Times New Roman"/>
          <w:szCs w:val="28"/>
        </w:rPr>
        <w:t>ям</w:t>
      </w:r>
      <w:r w:rsidRPr="00C81554">
        <w:rPr>
          <w:rFonts w:cs="Times New Roman"/>
          <w:szCs w:val="28"/>
        </w:rPr>
        <w:t xml:space="preserve"> под</w:t>
      </w:r>
      <w:r w:rsidR="00CE0064" w:rsidRPr="00C81554">
        <w:rPr>
          <w:rFonts w:cs="Times New Roman"/>
          <w:szCs w:val="28"/>
        </w:rPr>
        <w:t xml:space="preserve">верглась и сфера развлечений, огромной частью которой стали видеоигры. </w:t>
      </w:r>
    </w:p>
    <w:p w:rsidR="00C81554" w:rsidRDefault="00CE0064" w:rsidP="00C81554">
      <w:pPr>
        <w:ind w:firstLine="709"/>
        <w:rPr>
          <w:rFonts w:cs="Times New Roman"/>
          <w:szCs w:val="28"/>
        </w:rPr>
      </w:pPr>
      <w:r w:rsidRPr="00C81554">
        <w:rPr>
          <w:rFonts w:cs="Times New Roman"/>
          <w:szCs w:val="28"/>
        </w:rPr>
        <w:t>Так, английским ученым А. Дугласом была представлена в 1952</w:t>
      </w:r>
      <w:r w:rsidR="00D40137">
        <w:rPr>
          <w:rFonts w:cs="Times New Roman"/>
          <w:szCs w:val="28"/>
        </w:rPr>
        <w:t>-м</w:t>
      </w:r>
      <w:r w:rsidRPr="00C81554">
        <w:rPr>
          <w:rFonts w:cs="Times New Roman"/>
          <w:szCs w:val="28"/>
        </w:rPr>
        <w:t xml:space="preserve"> г</w:t>
      </w:r>
      <w:r w:rsidR="00D40137">
        <w:rPr>
          <w:rFonts w:cs="Times New Roman"/>
          <w:szCs w:val="28"/>
        </w:rPr>
        <w:t>оду</w:t>
      </w:r>
      <w:r w:rsidRPr="00C81554">
        <w:rPr>
          <w:rFonts w:cs="Times New Roman"/>
          <w:szCs w:val="28"/>
        </w:rPr>
        <w:t xml:space="preserve"> кандидатская диссертация на тему взаимодействия человека и компьютера. В качестве примера он создал программу игры «крестики-нолики», что уже явилось настоящей компьютерной игрой, где графика, хоть и неподвижная, выводилась на экран. В октябре 1958</w:t>
      </w:r>
      <w:r w:rsidR="00D40137">
        <w:rPr>
          <w:rFonts w:cs="Times New Roman"/>
          <w:szCs w:val="28"/>
        </w:rPr>
        <w:t>-го</w:t>
      </w:r>
      <w:r w:rsidRPr="00C81554">
        <w:rPr>
          <w:rFonts w:cs="Times New Roman"/>
          <w:szCs w:val="28"/>
        </w:rPr>
        <w:t xml:space="preserve"> года появился еще один претендент в первые видеоигры</w:t>
      </w:r>
      <w:r w:rsidR="0000107A">
        <w:rPr>
          <w:rFonts w:cs="Times New Roman"/>
          <w:szCs w:val="28"/>
        </w:rPr>
        <w:t xml:space="preserve"> </w:t>
      </w:r>
      <w:r w:rsidR="00381833">
        <w:t>–</w:t>
      </w:r>
      <w:r w:rsidRPr="00C81554">
        <w:rPr>
          <w:rFonts w:cs="Times New Roman"/>
          <w:szCs w:val="28"/>
        </w:rPr>
        <w:t xml:space="preserve"> «Теннис для двоих», созданный физиком из Нью-Йорка В. Хигинботамом. К сожалению, все эти и ряд подобных проектов не получили широкого применения.</w:t>
      </w:r>
      <w:r w:rsidR="00C81554">
        <w:rPr>
          <w:rFonts w:cs="Times New Roman"/>
          <w:szCs w:val="28"/>
        </w:rPr>
        <w:t xml:space="preserve"> </w:t>
      </w:r>
    </w:p>
    <w:p w:rsidR="00CE0064" w:rsidRPr="00EE0B43" w:rsidRDefault="00CE0064" w:rsidP="00C81554">
      <w:pPr>
        <w:ind w:firstLine="709"/>
        <w:rPr>
          <w:rFonts w:cs="Times New Roman"/>
          <w:szCs w:val="28"/>
        </w:rPr>
      </w:pPr>
      <w:r w:rsidRPr="00C81554">
        <w:rPr>
          <w:rFonts w:cs="Times New Roman"/>
          <w:szCs w:val="28"/>
        </w:rPr>
        <w:t>Автором идеи видеоигр считают американского изобретателя Ральфа Бэра, родившегося в 1922</w:t>
      </w:r>
      <w:r w:rsidR="00D40137">
        <w:rPr>
          <w:rFonts w:cs="Times New Roman"/>
          <w:szCs w:val="28"/>
        </w:rPr>
        <w:t>-м</w:t>
      </w:r>
      <w:r w:rsidRPr="00C81554">
        <w:rPr>
          <w:rFonts w:cs="Times New Roman"/>
          <w:szCs w:val="28"/>
        </w:rPr>
        <w:t xml:space="preserve"> году в Германии.</w:t>
      </w:r>
      <w:r w:rsidR="004F51C0" w:rsidRPr="00C81554">
        <w:rPr>
          <w:rFonts w:cs="Times New Roman"/>
          <w:szCs w:val="28"/>
        </w:rPr>
        <w:t xml:space="preserve"> </w:t>
      </w:r>
      <w:r w:rsidR="00D40137">
        <w:rPr>
          <w:rFonts w:cs="Times New Roman"/>
          <w:szCs w:val="28"/>
        </w:rPr>
        <w:t>Седьмого</w:t>
      </w:r>
      <w:r w:rsidR="004F51C0" w:rsidRPr="00C81554">
        <w:rPr>
          <w:rFonts w:cs="Times New Roman"/>
          <w:szCs w:val="28"/>
        </w:rPr>
        <w:t xml:space="preserve"> мая 1967</w:t>
      </w:r>
      <w:r w:rsidR="00D40137">
        <w:rPr>
          <w:rFonts w:cs="Times New Roman"/>
          <w:szCs w:val="28"/>
        </w:rPr>
        <w:t>-го</w:t>
      </w:r>
      <w:r w:rsidR="004F51C0" w:rsidRPr="00C81554">
        <w:rPr>
          <w:rFonts w:cs="Times New Roman"/>
          <w:szCs w:val="28"/>
        </w:rPr>
        <w:t xml:space="preserve"> года Бэр со своим подчиненным Харрисоном продемонстрировал совету директоров Sanders первую видеоигру. В мае 1972</w:t>
      </w:r>
      <w:r w:rsidR="00D40137">
        <w:rPr>
          <w:rFonts w:cs="Times New Roman"/>
          <w:szCs w:val="28"/>
        </w:rPr>
        <w:t>-го</w:t>
      </w:r>
      <w:r w:rsidR="004F51C0" w:rsidRPr="00C81554">
        <w:rPr>
          <w:rFonts w:cs="Times New Roman"/>
          <w:szCs w:val="28"/>
        </w:rPr>
        <w:t xml:space="preserve"> года игровое устройство Бэра под названием </w:t>
      </w:r>
      <w:r w:rsidR="00A2254C">
        <w:rPr>
          <w:rFonts w:cs="Times New Roman"/>
          <w:szCs w:val="28"/>
        </w:rPr>
        <w:t>«</w:t>
      </w:r>
      <w:r w:rsidR="004F51C0" w:rsidRPr="00C81554">
        <w:rPr>
          <w:rFonts w:cs="Times New Roman"/>
          <w:szCs w:val="28"/>
        </w:rPr>
        <w:t>Magn</w:t>
      </w:r>
      <w:r w:rsidR="004F51C0" w:rsidRPr="00EE0B43">
        <w:rPr>
          <w:rFonts w:cs="Times New Roman"/>
          <w:szCs w:val="28"/>
        </w:rPr>
        <w:t>avox Odyssey</w:t>
      </w:r>
      <w:r w:rsidR="00A2254C">
        <w:rPr>
          <w:rFonts w:cs="Times New Roman"/>
          <w:szCs w:val="28"/>
        </w:rPr>
        <w:t>»</w:t>
      </w:r>
      <w:r w:rsidR="004F51C0" w:rsidRPr="00EE0B43">
        <w:rPr>
          <w:rFonts w:cs="Times New Roman"/>
          <w:szCs w:val="28"/>
        </w:rPr>
        <w:t xml:space="preserve"> появилось в продаже. В 1961</w:t>
      </w:r>
      <w:r w:rsidR="00D40137">
        <w:rPr>
          <w:rFonts w:cs="Times New Roman"/>
          <w:szCs w:val="28"/>
        </w:rPr>
        <w:t>-м</w:t>
      </w:r>
      <w:r w:rsidR="004F51C0" w:rsidRPr="00EE0B43">
        <w:rPr>
          <w:rFonts w:cs="Times New Roman"/>
          <w:szCs w:val="28"/>
        </w:rPr>
        <w:t xml:space="preserve"> году была создана </w:t>
      </w:r>
      <w:r w:rsidR="005720E8">
        <w:rPr>
          <w:rFonts w:cs="Times New Roman"/>
          <w:szCs w:val="28"/>
        </w:rPr>
        <w:t>«</w:t>
      </w:r>
      <w:r w:rsidR="004F51C0" w:rsidRPr="00EE0B43">
        <w:rPr>
          <w:rFonts w:cs="Times New Roman"/>
          <w:szCs w:val="28"/>
        </w:rPr>
        <w:t>SpaceWar</w:t>
      </w:r>
      <w:r w:rsidR="005720E8">
        <w:rPr>
          <w:rFonts w:cs="Times New Roman"/>
          <w:szCs w:val="28"/>
        </w:rPr>
        <w:t>»</w:t>
      </w:r>
      <w:r w:rsidR="004F51C0" w:rsidRPr="00EE0B43">
        <w:rPr>
          <w:rFonts w:cs="Times New Roman"/>
          <w:szCs w:val="28"/>
        </w:rPr>
        <w:t>, в которой два корабля перемещались по всему экрану и обстреливали друг друга снарядами. Таким образом, первым в мире жанром стала аркада.</w:t>
      </w:r>
    </w:p>
    <w:p w:rsidR="00EE0B43" w:rsidRPr="00EE0B43" w:rsidRDefault="00EE0B43" w:rsidP="00C81554">
      <w:pPr>
        <w:ind w:firstLine="709"/>
        <w:rPr>
          <w:rFonts w:cs="Times New Roman"/>
          <w:szCs w:val="28"/>
          <w:shd w:val="clear" w:color="auto" w:fill="FFFFFF"/>
        </w:rPr>
      </w:pPr>
      <w:r w:rsidRPr="00EE0B43">
        <w:rPr>
          <w:rFonts w:cs="Times New Roman"/>
          <w:szCs w:val="28"/>
          <w:shd w:val="clear" w:color="auto" w:fill="FFFFFF"/>
        </w:rPr>
        <w:t xml:space="preserve">Концепция игры </w:t>
      </w:r>
      <w:r w:rsidR="005720E8">
        <w:rPr>
          <w:rFonts w:cs="Times New Roman"/>
          <w:szCs w:val="28"/>
          <w:shd w:val="clear" w:color="auto" w:fill="FFFFFF"/>
        </w:rPr>
        <w:t>«</w:t>
      </w:r>
      <w:r w:rsidRPr="00EE0B43">
        <w:rPr>
          <w:rFonts w:eastAsia="Times New Roman" w:cs="Times New Roman"/>
          <w:szCs w:val="28"/>
          <w:lang w:val="en-US" w:eastAsia="ru-RU"/>
        </w:rPr>
        <w:t>P</w:t>
      </w:r>
      <w:r w:rsidR="00164C04">
        <w:rPr>
          <w:rFonts w:eastAsia="Times New Roman" w:cs="Times New Roman"/>
          <w:szCs w:val="28"/>
          <w:lang w:val="en-US" w:eastAsia="ru-RU"/>
        </w:rPr>
        <w:t>ac</w:t>
      </w:r>
      <w:r w:rsidR="00164C04" w:rsidRPr="00164C04">
        <w:rPr>
          <w:rFonts w:eastAsia="Times New Roman" w:cs="Times New Roman"/>
          <w:szCs w:val="28"/>
          <w:lang w:eastAsia="ru-RU"/>
        </w:rPr>
        <w:t>-</w:t>
      </w:r>
      <w:r w:rsidR="00164C04">
        <w:rPr>
          <w:rFonts w:eastAsia="Times New Roman" w:cs="Times New Roman"/>
          <w:szCs w:val="28"/>
          <w:lang w:val="en-US" w:eastAsia="ru-RU"/>
        </w:rPr>
        <w:t>Man</w:t>
      </w:r>
      <w:r w:rsidR="005720E8">
        <w:rPr>
          <w:rFonts w:eastAsia="Times New Roman" w:cs="Times New Roman"/>
          <w:szCs w:val="28"/>
          <w:lang w:eastAsia="ru-RU"/>
        </w:rPr>
        <w:t>»</w:t>
      </w:r>
      <w:r w:rsidRPr="00EE0B43">
        <w:rPr>
          <w:rFonts w:cs="Times New Roman"/>
          <w:szCs w:val="28"/>
          <w:shd w:val="clear" w:color="auto" w:fill="FFFFFF"/>
        </w:rPr>
        <w:t xml:space="preserve"> была разработана сотрудником японской компании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hyperlink r:id="rId9" w:tooltip="Namco" w:history="1">
        <w:r w:rsidRPr="00EE0B4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Namco</w:t>
        </w:r>
      </w:hyperlink>
      <w:r w:rsidR="001B48D2">
        <w:rPr>
          <w:rFonts w:cs="Times New Roman"/>
          <w:szCs w:val="28"/>
          <w:shd w:val="clear" w:color="auto" w:fill="FFFFFF"/>
        </w:rPr>
        <w:t xml:space="preserve"> </w:t>
      </w:r>
      <w:hyperlink r:id="rId10" w:tooltip="Иватани, Тору" w:history="1">
        <w:r w:rsidRPr="00EE0B4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Тору Иватани</w:t>
        </w:r>
      </w:hyperlink>
      <w:r w:rsidRPr="00EE0B43">
        <w:rPr>
          <w:rFonts w:cs="Times New Roman"/>
          <w:szCs w:val="28"/>
          <w:shd w:val="clear" w:color="auto" w:fill="FFFFFF"/>
        </w:rPr>
        <w:t>. Он окончил колледж в 1977</w:t>
      </w:r>
      <w:r w:rsidR="00D40137">
        <w:rPr>
          <w:rFonts w:cs="Times New Roman"/>
          <w:szCs w:val="28"/>
          <w:shd w:val="clear" w:color="auto" w:fill="FFFFFF"/>
        </w:rPr>
        <w:t>-м</w:t>
      </w:r>
      <w:r w:rsidRPr="00EE0B43">
        <w:rPr>
          <w:rFonts w:cs="Times New Roman"/>
          <w:szCs w:val="28"/>
          <w:shd w:val="clear" w:color="auto" w:fill="FFFFFF"/>
        </w:rPr>
        <w:t xml:space="preserve"> году, но при этом был самоучкой без формального образования в областях информатики, изобразительного искусства и дизайна.</w:t>
      </w:r>
    </w:p>
    <w:p w:rsidR="00C81554" w:rsidRDefault="00EE0B43" w:rsidP="00C81554">
      <w:pPr>
        <w:ind w:firstLine="709"/>
        <w:rPr>
          <w:rFonts w:cs="Times New Roman"/>
          <w:szCs w:val="28"/>
          <w:shd w:val="clear" w:color="auto" w:fill="FFFFFF"/>
        </w:rPr>
      </w:pPr>
      <w:r w:rsidRPr="00EE0B43">
        <w:rPr>
          <w:rFonts w:cs="Times New Roman"/>
          <w:szCs w:val="28"/>
          <w:shd w:val="clear" w:color="auto" w:fill="FFFFFF"/>
        </w:rPr>
        <w:t>В том же году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hyperlink r:id="rId11" w:tooltip="Taito" w:history="1">
        <w:r w:rsidRPr="00EE0B4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Taito</w:t>
        </w:r>
      </w:hyperlink>
      <w:r w:rsidR="001B48D2">
        <w:rPr>
          <w:rFonts w:cs="Times New Roman"/>
          <w:szCs w:val="28"/>
          <w:shd w:val="clear" w:color="auto" w:fill="FFFFFF"/>
        </w:rPr>
        <w:t xml:space="preserve"> </w:t>
      </w:r>
      <w:r w:rsidRPr="00EE0B43">
        <w:rPr>
          <w:rFonts w:cs="Times New Roman"/>
          <w:szCs w:val="28"/>
          <w:shd w:val="clear" w:color="auto" w:fill="FFFFFF"/>
        </w:rPr>
        <w:t>выпустила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r w:rsidR="005720E8">
        <w:rPr>
          <w:rFonts w:cs="Times New Roman"/>
          <w:szCs w:val="28"/>
          <w:shd w:val="clear" w:color="auto" w:fill="FFFFFF"/>
        </w:rPr>
        <w:t>«</w:t>
      </w:r>
      <w:hyperlink r:id="rId12" w:tooltip="Space Invaders" w:history="1">
        <w:r w:rsidRPr="00EE0B43">
          <w:rPr>
            <w:rStyle w:val="ac"/>
            <w:rFonts w:cs="Times New Roman"/>
            <w:iCs/>
            <w:color w:val="auto"/>
            <w:szCs w:val="28"/>
            <w:u w:val="none"/>
            <w:shd w:val="clear" w:color="auto" w:fill="FFFFFF"/>
          </w:rPr>
          <w:t>Space Invaders</w:t>
        </w:r>
      </w:hyperlink>
      <w:r w:rsidR="005720E8">
        <w:rPr>
          <w:rFonts w:cs="Times New Roman"/>
          <w:iCs/>
          <w:szCs w:val="28"/>
          <w:shd w:val="clear" w:color="auto" w:fill="FFFFFF"/>
        </w:rPr>
        <w:t>»</w:t>
      </w:r>
      <w:r w:rsidRPr="00EE0B43">
        <w:rPr>
          <w:rFonts w:cs="Times New Roman"/>
          <w:szCs w:val="28"/>
          <w:shd w:val="clear" w:color="auto" w:fill="FFFFFF"/>
        </w:rPr>
        <w:t>, которая пользовалась успехом и изменила рынок видеоигр в сторону арка</w:t>
      </w:r>
      <w:r w:rsidR="00B5398F">
        <w:rPr>
          <w:rFonts w:cs="Times New Roman"/>
          <w:szCs w:val="28"/>
          <w:shd w:val="clear" w:color="auto" w:fill="FFFFFF"/>
        </w:rPr>
        <w:t>ды</w:t>
      </w:r>
      <w:r w:rsidRPr="00EE0B43">
        <w:rPr>
          <w:rFonts w:cs="Times New Roman"/>
          <w:szCs w:val="28"/>
          <w:shd w:val="clear" w:color="auto" w:fill="FFFFFF"/>
        </w:rPr>
        <w:t>. Тогда Тору, наблюдая за рынком видеоигр, пришёл к выводу, что тот ориентирован в первую очередь на мужчин. В большинстве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r w:rsidRPr="00EE0B43">
        <w:rPr>
          <w:rFonts w:cs="Times New Roman"/>
          <w:szCs w:val="28"/>
          <w:shd w:val="clear" w:color="auto" w:fill="FFFFFF"/>
        </w:rPr>
        <w:t>своём игры представляли собой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hyperlink r:id="rId13" w:tooltip="Шутер" w:history="1">
        <w:r w:rsidRPr="00EE0B4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шутеры</w:t>
        </w:r>
      </w:hyperlink>
      <w:r w:rsidR="001B48D2">
        <w:rPr>
          <w:rFonts w:cs="Times New Roman"/>
          <w:szCs w:val="28"/>
          <w:shd w:val="clear" w:color="auto" w:fill="FFFFFF"/>
        </w:rPr>
        <w:t xml:space="preserve"> </w:t>
      </w:r>
      <w:r w:rsidRPr="00EE0B43">
        <w:rPr>
          <w:rFonts w:cs="Times New Roman"/>
          <w:szCs w:val="28"/>
          <w:shd w:val="clear" w:color="auto" w:fill="FFFFFF"/>
        </w:rPr>
        <w:t>на военную или космическую тематику, что делало их непопулярными среди женщин. Когда Тору заметил, что девушки играют в аркады только за компанию с друзьями или со своим молодым человеком, он решил разработать, с его слов, «милую» игру, способную понравиться всем. В итоге Иватани, считая, что тема еды привлекательна среди женщин, обратился к ней как к основе для создания</w:t>
      </w:r>
      <w:r w:rsidR="0000107A">
        <w:rPr>
          <w:rFonts w:cs="Times New Roman"/>
          <w:szCs w:val="28"/>
          <w:shd w:val="clear" w:color="auto" w:fill="FFFFFF"/>
        </w:rPr>
        <w:t xml:space="preserve"> «</w:t>
      </w:r>
      <w:r w:rsidR="0000107A" w:rsidRPr="00EE0B43">
        <w:rPr>
          <w:rFonts w:eastAsia="Times New Roman" w:cs="Times New Roman"/>
          <w:szCs w:val="28"/>
          <w:lang w:val="en-US" w:eastAsia="ru-RU"/>
        </w:rPr>
        <w:t>P</w:t>
      </w:r>
      <w:r w:rsidR="0000107A">
        <w:rPr>
          <w:rFonts w:eastAsia="Times New Roman" w:cs="Times New Roman"/>
          <w:szCs w:val="28"/>
          <w:lang w:val="en-US" w:eastAsia="ru-RU"/>
        </w:rPr>
        <w:t>ac</w:t>
      </w:r>
      <w:r w:rsidR="0000107A" w:rsidRPr="00164C04">
        <w:rPr>
          <w:rFonts w:eastAsia="Times New Roman" w:cs="Times New Roman"/>
          <w:szCs w:val="28"/>
          <w:lang w:eastAsia="ru-RU"/>
        </w:rPr>
        <w:t>-</w:t>
      </w:r>
      <w:r w:rsidR="0000107A">
        <w:rPr>
          <w:rFonts w:eastAsia="Times New Roman" w:cs="Times New Roman"/>
          <w:szCs w:val="28"/>
          <w:lang w:val="en-US" w:eastAsia="ru-RU"/>
        </w:rPr>
        <w:t>Man</w:t>
      </w:r>
      <w:r w:rsidR="0000107A">
        <w:rPr>
          <w:rFonts w:eastAsia="Times New Roman" w:cs="Times New Roman"/>
          <w:szCs w:val="28"/>
          <w:lang w:eastAsia="ru-RU"/>
        </w:rPr>
        <w:t>»</w:t>
      </w:r>
      <w:r w:rsidRPr="00EE0B43">
        <w:rPr>
          <w:rFonts w:cs="Times New Roman"/>
          <w:szCs w:val="28"/>
          <w:shd w:val="clear" w:color="auto" w:fill="FFFFFF"/>
        </w:rPr>
        <w:t>.</w:t>
      </w:r>
    </w:p>
    <w:p w:rsidR="00EE0B43" w:rsidRPr="00EE0B43" w:rsidRDefault="00EE0B43" w:rsidP="00C81554">
      <w:pPr>
        <w:ind w:firstLine="709"/>
        <w:rPr>
          <w:rFonts w:cs="Times New Roman"/>
          <w:szCs w:val="28"/>
          <w:shd w:val="clear" w:color="auto" w:fill="FFFFFF"/>
        </w:rPr>
      </w:pPr>
      <w:r w:rsidRPr="00EE0B43">
        <w:rPr>
          <w:rFonts w:cs="Times New Roman"/>
          <w:szCs w:val="28"/>
          <w:shd w:val="clear" w:color="auto" w:fill="FFFFFF"/>
        </w:rPr>
        <w:t>Первоначальной идеей Тору было разместить Пакмана в открытом пространстве, заполненном едой, но, придя к выводу, что игроку будет сложно понять, что делать, разработчик принял решение поместить персонажа в лабиринт, чтобы дать игроку направление. Имя героя образовано от японского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hyperlink r:id="rId14" w:tooltip="Ономатопея" w:history="1">
        <w:r w:rsidRPr="00EE0B4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звукоподражательного выражения</w:t>
        </w:r>
      </w:hyperlink>
      <w:r w:rsidR="001B48D2">
        <w:rPr>
          <w:rFonts w:cs="Times New Roman"/>
          <w:szCs w:val="28"/>
          <w:shd w:val="clear" w:color="auto" w:fill="FFFFFF"/>
        </w:rPr>
        <w:t xml:space="preserve"> </w:t>
      </w:r>
      <w:r w:rsidRPr="00EE0B43">
        <w:rPr>
          <w:rFonts w:cs="Times New Roman"/>
          <w:szCs w:val="28"/>
          <w:shd w:val="clear" w:color="auto" w:fill="FFFFFF"/>
        </w:rPr>
        <w:t>«паку-паку», обозначающего открывание и закрывание рта во время еды.</w:t>
      </w:r>
    </w:p>
    <w:p w:rsidR="00EE0B43" w:rsidRPr="00EE0B43" w:rsidRDefault="00EE0B43" w:rsidP="00C81554">
      <w:pPr>
        <w:ind w:firstLine="709"/>
        <w:rPr>
          <w:rFonts w:cs="Times New Roman"/>
          <w:szCs w:val="28"/>
          <w:shd w:val="clear" w:color="auto" w:fill="FFFFFF"/>
        </w:rPr>
      </w:pPr>
      <w:r w:rsidRPr="00EE0B43">
        <w:rPr>
          <w:rFonts w:cs="Times New Roman"/>
          <w:szCs w:val="28"/>
          <w:shd w:val="clear" w:color="auto" w:fill="FFFFFF"/>
        </w:rPr>
        <w:lastRenderedPageBreak/>
        <w:t xml:space="preserve">Иватани не умел программировать, </w:t>
      </w:r>
      <w:r w:rsidR="009156F1">
        <w:rPr>
          <w:rFonts w:cs="Times New Roman"/>
          <w:szCs w:val="28"/>
          <w:shd w:val="clear" w:color="auto" w:fill="FFFFFF"/>
        </w:rPr>
        <w:t>поэтому</w:t>
      </w:r>
      <w:r w:rsidR="009156F1" w:rsidRPr="009156F1">
        <w:rPr>
          <w:rFonts w:cs="Times New Roman"/>
          <w:szCs w:val="28"/>
          <w:shd w:val="clear" w:color="auto" w:fill="FFFFFF"/>
        </w:rPr>
        <w:t xml:space="preserve">, </w:t>
      </w:r>
      <w:r w:rsidRPr="00EE0B43">
        <w:rPr>
          <w:rFonts w:cs="Times New Roman"/>
          <w:szCs w:val="28"/>
          <w:shd w:val="clear" w:color="auto" w:fill="FFFFFF"/>
        </w:rPr>
        <w:t>начиная с разработки</w:t>
      </w:r>
      <w:r w:rsidR="0000107A">
        <w:rPr>
          <w:rFonts w:cs="Times New Roman"/>
          <w:szCs w:val="28"/>
          <w:shd w:val="clear" w:color="auto" w:fill="FFFFFF"/>
        </w:rPr>
        <w:t xml:space="preserve"> </w:t>
      </w:r>
      <w:r w:rsidR="005720E8">
        <w:rPr>
          <w:rFonts w:cs="Times New Roman"/>
          <w:szCs w:val="28"/>
          <w:shd w:val="clear" w:color="auto" w:fill="FFFFFF"/>
        </w:rPr>
        <w:t>«</w:t>
      </w:r>
      <w:r w:rsidRPr="00EE0B43">
        <w:rPr>
          <w:rFonts w:cs="Times New Roman"/>
          <w:iCs/>
          <w:szCs w:val="28"/>
          <w:shd w:val="clear" w:color="auto" w:fill="FFFFFF"/>
        </w:rPr>
        <w:t>Gee Bee</w:t>
      </w:r>
      <w:r w:rsidR="005720E8">
        <w:rPr>
          <w:rFonts w:cs="Times New Roman"/>
          <w:iCs/>
          <w:szCs w:val="28"/>
          <w:shd w:val="clear" w:color="auto" w:fill="FFFFFF"/>
        </w:rPr>
        <w:t>»</w:t>
      </w:r>
      <w:r w:rsidRPr="00EE0B43">
        <w:rPr>
          <w:rFonts w:cs="Times New Roman"/>
          <w:szCs w:val="28"/>
          <w:shd w:val="clear" w:color="auto" w:fill="FFFFFF"/>
        </w:rPr>
        <w:t xml:space="preserve">, он работал в паре с другим разработчиком </w:t>
      </w:r>
      <w:r w:rsidR="00381833">
        <w:t>–</w:t>
      </w:r>
      <w:r w:rsidRPr="00EE0B43">
        <w:rPr>
          <w:rFonts w:cs="Times New Roman"/>
          <w:szCs w:val="28"/>
          <w:shd w:val="clear" w:color="auto" w:fill="FFFFFF"/>
        </w:rPr>
        <w:t xml:space="preserve"> программистом, что было нетипично для того времени, когда обычно один человек и работал над дизайном игры и программировал её. Над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r w:rsidR="005720E8">
        <w:rPr>
          <w:rFonts w:cs="Times New Roman"/>
          <w:szCs w:val="28"/>
          <w:shd w:val="clear" w:color="auto" w:fill="FFFFFF"/>
        </w:rPr>
        <w:t>«</w:t>
      </w:r>
      <w:r w:rsidR="00164C04" w:rsidRPr="00EE0B43">
        <w:rPr>
          <w:rFonts w:eastAsia="Times New Roman" w:cs="Times New Roman"/>
          <w:szCs w:val="28"/>
          <w:lang w:val="en-US" w:eastAsia="ru-RU"/>
        </w:rPr>
        <w:t>P</w:t>
      </w:r>
      <w:r w:rsidR="00164C04">
        <w:rPr>
          <w:rFonts w:eastAsia="Times New Roman" w:cs="Times New Roman"/>
          <w:szCs w:val="28"/>
          <w:lang w:val="en-US" w:eastAsia="ru-RU"/>
        </w:rPr>
        <w:t>ac</w:t>
      </w:r>
      <w:r w:rsidR="00164C04" w:rsidRPr="00164C04">
        <w:rPr>
          <w:rFonts w:eastAsia="Times New Roman" w:cs="Times New Roman"/>
          <w:szCs w:val="28"/>
          <w:lang w:eastAsia="ru-RU"/>
        </w:rPr>
        <w:t>-</w:t>
      </w:r>
      <w:r w:rsidR="00164C04">
        <w:rPr>
          <w:rFonts w:eastAsia="Times New Roman" w:cs="Times New Roman"/>
          <w:szCs w:val="28"/>
          <w:lang w:val="en-US" w:eastAsia="ru-RU"/>
        </w:rPr>
        <w:t>Man</w:t>
      </w:r>
      <w:r w:rsidR="005720E8">
        <w:rPr>
          <w:rFonts w:eastAsia="Times New Roman" w:cs="Times New Roman"/>
          <w:szCs w:val="28"/>
          <w:lang w:eastAsia="ru-RU"/>
        </w:rPr>
        <w:t>»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r w:rsidRPr="00EE0B43">
        <w:rPr>
          <w:rFonts w:cs="Times New Roman"/>
          <w:szCs w:val="28"/>
          <w:shd w:val="clear" w:color="auto" w:fill="FFFFFF"/>
        </w:rPr>
        <w:t xml:space="preserve">с Тору работала команда из </w:t>
      </w:r>
      <w:r w:rsidR="00D40137">
        <w:rPr>
          <w:rFonts w:cs="Times New Roman"/>
          <w:szCs w:val="28"/>
          <w:shd w:val="clear" w:color="auto" w:fill="FFFFFF"/>
        </w:rPr>
        <w:t>девяти</w:t>
      </w:r>
      <w:r w:rsidRPr="00EE0B43">
        <w:rPr>
          <w:rFonts w:cs="Times New Roman"/>
          <w:szCs w:val="28"/>
          <w:shd w:val="clear" w:color="auto" w:fill="FFFFFF"/>
        </w:rPr>
        <w:t xml:space="preserve"> человек</w:t>
      </w:r>
      <w:r w:rsidR="00D40137">
        <w:rPr>
          <w:rFonts w:cs="Times New Roman"/>
          <w:szCs w:val="28"/>
          <w:shd w:val="clear" w:color="auto" w:fill="FFFFFF"/>
        </w:rPr>
        <w:t>, написавшая игру на языке ассемблера</w:t>
      </w:r>
      <w:r w:rsidRPr="00EE0B43">
        <w:rPr>
          <w:rFonts w:cs="Times New Roman"/>
          <w:szCs w:val="28"/>
          <w:shd w:val="clear" w:color="auto" w:fill="FFFFFF"/>
        </w:rPr>
        <w:t>.</w:t>
      </w:r>
    </w:p>
    <w:p w:rsidR="00CE0064" w:rsidRPr="00EE0B43" w:rsidRDefault="00EE0B43" w:rsidP="00EE0B43">
      <w:pPr>
        <w:ind w:firstLine="709"/>
        <w:rPr>
          <w:rFonts w:cs="Times New Roman"/>
          <w:szCs w:val="28"/>
        </w:rPr>
      </w:pPr>
      <w:r w:rsidRPr="00EE0B43">
        <w:rPr>
          <w:rFonts w:cs="Times New Roman"/>
          <w:szCs w:val="28"/>
          <w:shd w:val="clear" w:color="auto" w:fill="FFFFFF"/>
        </w:rPr>
        <w:t>Первый аркадный автомат был установлен 22</w:t>
      </w:r>
      <w:r w:rsidR="00D40137">
        <w:rPr>
          <w:rFonts w:cs="Times New Roman"/>
          <w:szCs w:val="28"/>
          <w:shd w:val="clear" w:color="auto" w:fill="FFFFFF"/>
        </w:rPr>
        <w:t>-го</w:t>
      </w:r>
      <w:r w:rsidRPr="00EE0B43">
        <w:rPr>
          <w:rFonts w:cs="Times New Roman"/>
          <w:szCs w:val="28"/>
          <w:shd w:val="clear" w:color="auto" w:fill="FFFFFF"/>
        </w:rPr>
        <w:t xml:space="preserve"> мая 1980</w:t>
      </w:r>
      <w:r w:rsidR="00D40137">
        <w:rPr>
          <w:rFonts w:cs="Times New Roman"/>
          <w:szCs w:val="28"/>
          <w:shd w:val="clear" w:color="auto" w:fill="FFFFFF"/>
        </w:rPr>
        <w:t>-го</w:t>
      </w:r>
      <w:r w:rsidRPr="00EE0B43">
        <w:rPr>
          <w:rFonts w:cs="Times New Roman"/>
          <w:szCs w:val="28"/>
          <w:shd w:val="clear" w:color="auto" w:fill="FFFFFF"/>
        </w:rPr>
        <w:t xml:space="preserve"> года в кинотеатре района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hyperlink r:id="rId15" w:tooltip="Сибуя (специальный район)" w:history="1">
        <w:r w:rsidRPr="00EE0B4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Сибуя</w:t>
        </w:r>
      </w:hyperlink>
      <w:r w:rsidRPr="00EE0B43">
        <w:rPr>
          <w:rFonts w:cs="Times New Roman"/>
          <w:szCs w:val="28"/>
          <w:shd w:val="clear" w:color="auto" w:fill="FFFFFF"/>
        </w:rPr>
        <w:t>,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hyperlink r:id="rId16" w:tooltip="Токио" w:history="1">
        <w:r w:rsidRPr="00EE0B4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Токио</w:t>
        </w:r>
      </w:hyperlink>
      <w:r w:rsidRPr="00EE0B43">
        <w:rPr>
          <w:rFonts w:cs="Times New Roman"/>
          <w:szCs w:val="28"/>
          <w:shd w:val="clear" w:color="auto" w:fill="FFFFFF"/>
        </w:rPr>
        <w:t>.</w:t>
      </w:r>
      <w:r w:rsidR="00164C04" w:rsidRPr="00164C04">
        <w:rPr>
          <w:rFonts w:cs="Times New Roman"/>
          <w:szCs w:val="28"/>
          <w:shd w:val="clear" w:color="auto" w:fill="FFFFFF"/>
        </w:rPr>
        <w:t xml:space="preserve"> </w:t>
      </w:r>
      <w:r w:rsidR="005720E8">
        <w:rPr>
          <w:rFonts w:cs="Times New Roman"/>
          <w:szCs w:val="28"/>
          <w:shd w:val="clear" w:color="auto" w:fill="FFFFFF"/>
        </w:rPr>
        <w:t>«</w:t>
      </w:r>
      <w:r w:rsidR="00164C04" w:rsidRPr="00EE0B43">
        <w:rPr>
          <w:rFonts w:eastAsia="Times New Roman" w:cs="Times New Roman"/>
          <w:szCs w:val="28"/>
          <w:lang w:val="en-US" w:eastAsia="ru-RU"/>
        </w:rPr>
        <w:t>P</w:t>
      </w:r>
      <w:r w:rsidR="00164C04">
        <w:rPr>
          <w:rFonts w:eastAsia="Times New Roman" w:cs="Times New Roman"/>
          <w:szCs w:val="28"/>
          <w:lang w:val="en-US" w:eastAsia="ru-RU"/>
        </w:rPr>
        <w:t>ac</w:t>
      </w:r>
      <w:r w:rsidR="00164C04" w:rsidRPr="00164C04">
        <w:rPr>
          <w:rFonts w:eastAsia="Times New Roman" w:cs="Times New Roman"/>
          <w:szCs w:val="28"/>
          <w:lang w:eastAsia="ru-RU"/>
        </w:rPr>
        <w:t>-</w:t>
      </w:r>
      <w:r w:rsidR="00164C04">
        <w:rPr>
          <w:rFonts w:eastAsia="Times New Roman" w:cs="Times New Roman"/>
          <w:szCs w:val="28"/>
          <w:lang w:val="en-US" w:eastAsia="ru-RU"/>
        </w:rPr>
        <w:t>Man</w:t>
      </w:r>
      <w:r w:rsidR="005720E8">
        <w:rPr>
          <w:rFonts w:eastAsia="Times New Roman" w:cs="Times New Roman"/>
          <w:szCs w:val="28"/>
          <w:lang w:eastAsia="ru-RU"/>
        </w:rPr>
        <w:t>»</w:t>
      </w:r>
      <w:r w:rsidR="001B48D2">
        <w:rPr>
          <w:rFonts w:cs="Times New Roman"/>
          <w:szCs w:val="28"/>
          <w:shd w:val="clear" w:color="auto" w:fill="FFFFFF"/>
        </w:rPr>
        <w:t xml:space="preserve"> </w:t>
      </w:r>
      <w:r w:rsidRPr="00EE0B43">
        <w:rPr>
          <w:rFonts w:cs="Times New Roman"/>
          <w:szCs w:val="28"/>
          <w:shd w:val="clear" w:color="auto" w:fill="FFFFFF"/>
        </w:rPr>
        <w:t>привлёк к себе внимание: в первый же год было продано более 100 тысяч аркадных автоматов. Всего в мире продажи оцениваются в 400 тысяч.</w:t>
      </w:r>
    </w:p>
    <w:p w:rsidR="009156F1" w:rsidRPr="00CE2551" w:rsidRDefault="00252C47" w:rsidP="00CE2551">
      <w:pPr>
        <w:ind w:firstLine="709"/>
        <w:rPr>
          <w:rFonts w:eastAsia="Times New Roman" w:cs="Times New Roman"/>
          <w:szCs w:val="28"/>
          <w:lang w:eastAsia="ru-RU"/>
        </w:rPr>
      </w:pPr>
      <w:r w:rsidRPr="00EE0B43">
        <w:rPr>
          <w:rFonts w:eastAsia="Times New Roman" w:cs="Times New Roman"/>
          <w:szCs w:val="28"/>
          <w:lang w:eastAsia="ru-RU"/>
        </w:rPr>
        <w:t xml:space="preserve">Целью данного </w:t>
      </w:r>
      <w:r w:rsidR="009156F1">
        <w:rPr>
          <w:rFonts w:eastAsia="Times New Roman" w:cs="Times New Roman"/>
          <w:szCs w:val="28"/>
          <w:lang w:eastAsia="ru-RU"/>
        </w:rPr>
        <w:t xml:space="preserve">курсового </w:t>
      </w:r>
      <w:r w:rsidRPr="00EE0B43">
        <w:rPr>
          <w:rFonts w:eastAsia="Times New Roman" w:cs="Times New Roman"/>
          <w:szCs w:val="28"/>
          <w:lang w:eastAsia="ru-RU"/>
        </w:rPr>
        <w:t xml:space="preserve">проекта является разработка игрового приложения </w:t>
      </w:r>
      <w:r w:rsidR="00164C04" w:rsidRPr="00EE0B43">
        <w:rPr>
          <w:rFonts w:eastAsia="Times New Roman" w:cs="Times New Roman"/>
          <w:szCs w:val="28"/>
          <w:lang w:eastAsia="ru-RU"/>
        </w:rPr>
        <w:t>«</w:t>
      </w:r>
      <w:r w:rsidR="005720E8">
        <w:rPr>
          <w:rFonts w:eastAsia="Times New Roman" w:cs="Times New Roman"/>
          <w:szCs w:val="28"/>
          <w:lang w:val="en-US" w:eastAsia="ru-RU"/>
        </w:rPr>
        <w:t>Pac</w:t>
      </w:r>
      <w:r w:rsidR="005720E8" w:rsidRPr="005720E8">
        <w:rPr>
          <w:rFonts w:eastAsia="Times New Roman" w:cs="Times New Roman"/>
          <w:szCs w:val="28"/>
          <w:lang w:eastAsia="ru-RU"/>
        </w:rPr>
        <w:t>-</w:t>
      </w:r>
      <w:r w:rsidR="005720E8">
        <w:rPr>
          <w:rFonts w:eastAsia="Times New Roman" w:cs="Times New Roman"/>
          <w:szCs w:val="28"/>
          <w:lang w:val="en-US" w:eastAsia="ru-RU"/>
        </w:rPr>
        <w:t>Man</w:t>
      </w:r>
      <w:r w:rsidR="00164C04" w:rsidRPr="00EE0B43">
        <w:rPr>
          <w:rFonts w:eastAsia="Times New Roman" w:cs="Times New Roman"/>
          <w:szCs w:val="28"/>
          <w:lang w:eastAsia="ru-RU"/>
        </w:rPr>
        <w:t>»</w:t>
      </w:r>
      <w:r w:rsidR="00804289" w:rsidRPr="00EE0B43">
        <w:rPr>
          <w:rFonts w:eastAsia="Times New Roman" w:cs="Times New Roman"/>
          <w:szCs w:val="28"/>
          <w:lang w:eastAsia="ru-RU"/>
        </w:rPr>
        <w:t>.</w:t>
      </w:r>
      <w:r w:rsidR="00CE2551">
        <w:rPr>
          <w:rFonts w:eastAsia="Times New Roman" w:cs="Times New Roman"/>
          <w:szCs w:val="28"/>
          <w:lang w:eastAsia="ru-RU"/>
        </w:rPr>
        <w:br w:type="page"/>
      </w:r>
    </w:p>
    <w:p w:rsidR="009A0CFB" w:rsidRPr="00F96B9F" w:rsidRDefault="009A0CFB" w:rsidP="000538C4">
      <w:pPr>
        <w:pStyle w:val="a1"/>
      </w:pPr>
      <w:bookmarkStart w:id="8" w:name="_Toc513307309"/>
      <w:bookmarkStart w:id="9" w:name="_Toc513665879"/>
      <w:r w:rsidRPr="00F96B9F">
        <w:lastRenderedPageBreak/>
        <w:t>АНАЛИЗ ПРЕДМЕТНОЙ ОБЛАСТИ</w:t>
      </w:r>
      <w:bookmarkEnd w:id="8"/>
      <w:bookmarkEnd w:id="9"/>
    </w:p>
    <w:p w:rsidR="004F1224" w:rsidRDefault="004F1224" w:rsidP="002D2160"/>
    <w:p w:rsidR="004F1224" w:rsidRDefault="004F1224" w:rsidP="000538C4">
      <w:pPr>
        <w:pStyle w:val="a0"/>
      </w:pPr>
      <w:bookmarkStart w:id="10" w:name="_Toc513307310"/>
      <w:bookmarkStart w:id="11" w:name="_Toc513665880"/>
      <w:r>
        <w:t>Обзор аналогов</w:t>
      </w:r>
      <w:bookmarkEnd w:id="10"/>
      <w:bookmarkEnd w:id="11"/>
    </w:p>
    <w:p w:rsidR="007018BB" w:rsidRPr="00C6036A" w:rsidRDefault="007018BB" w:rsidP="002D2160">
      <w:pPr>
        <w:rPr>
          <w:lang w:val="en-US"/>
        </w:rPr>
      </w:pPr>
    </w:p>
    <w:p w:rsidR="004F1224" w:rsidRPr="00805AE6" w:rsidRDefault="007018BB" w:rsidP="007018BB">
      <w:pPr>
        <w:ind w:firstLine="709"/>
        <w:rPr>
          <w:szCs w:val="28"/>
        </w:rPr>
      </w:pPr>
      <w:r>
        <w:t xml:space="preserve">На данный момент существует множество вариаций игры </w:t>
      </w:r>
      <w:r w:rsidR="005720E8">
        <w:t>«</w:t>
      </w:r>
      <w:r w:rsidR="00164C04" w:rsidRPr="00EE0B43">
        <w:rPr>
          <w:rFonts w:eastAsia="Times New Roman" w:cs="Times New Roman"/>
          <w:szCs w:val="28"/>
          <w:lang w:val="en-US" w:eastAsia="ru-RU"/>
        </w:rPr>
        <w:t>P</w:t>
      </w:r>
      <w:r w:rsidR="00164C04">
        <w:rPr>
          <w:rFonts w:eastAsia="Times New Roman" w:cs="Times New Roman"/>
          <w:szCs w:val="28"/>
          <w:lang w:val="en-US" w:eastAsia="ru-RU"/>
        </w:rPr>
        <w:t>ac</w:t>
      </w:r>
      <w:r w:rsidR="00164C04" w:rsidRPr="00164C04">
        <w:rPr>
          <w:rFonts w:eastAsia="Times New Roman" w:cs="Times New Roman"/>
          <w:szCs w:val="28"/>
          <w:lang w:eastAsia="ru-RU"/>
        </w:rPr>
        <w:t>-</w:t>
      </w:r>
      <w:r w:rsidR="00164C04">
        <w:rPr>
          <w:rFonts w:eastAsia="Times New Roman" w:cs="Times New Roman"/>
          <w:szCs w:val="28"/>
          <w:lang w:val="en-US" w:eastAsia="ru-RU"/>
        </w:rPr>
        <w:t>Man</w:t>
      </w:r>
      <w:r w:rsidR="005720E8">
        <w:rPr>
          <w:rFonts w:eastAsia="Times New Roman" w:cs="Times New Roman"/>
          <w:szCs w:val="28"/>
          <w:lang w:eastAsia="ru-RU"/>
        </w:rPr>
        <w:t>»</w:t>
      </w:r>
      <w:r>
        <w:t>:</w:t>
      </w:r>
      <w:r w:rsidR="00FA7493">
        <w:t xml:space="preserve"> в бесконечном режиме, </w:t>
      </w:r>
      <w:r w:rsidR="00FE37CE">
        <w:rPr>
          <w:lang w:val="en-US"/>
        </w:rPr>
        <w:t>c</w:t>
      </w:r>
      <w:r w:rsidR="00FE37CE" w:rsidRPr="00FE37CE">
        <w:t xml:space="preserve"> </w:t>
      </w:r>
      <w:r w:rsidR="00FE37CE">
        <w:t>закрытыми секциями лабиринта</w:t>
      </w:r>
      <w:r w:rsidR="00FA7493">
        <w:t>, с персонажем женского пола в главной роли</w:t>
      </w:r>
      <w:r w:rsidR="00FA7493" w:rsidRPr="00805AE6">
        <w:rPr>
          <w:szCs w:val="28"/>
        </w:rPr>
        <w:t>.</w:t>
      </w:r>
      <w:r w:rsidRPr="00805AE6">
        <w:rPr>
          <w:szCs w:val="28"/>
        </w:rPr>
        <w:t xml:space="preserve"> </w:t>
      </w:r>
    </w:p>
    <w:p w:rsidR="007018BB" w:rsidRPr="00805AE6" w:rsidRDefault="00CB1DE4" w:rsidP="00680636">
      <w:pPr>
        <w:ind w:firstLine="709"/>
        <w:rPr>
          <w:szCs w:val="28"/>
        </w:rPr>
      </w:pPr>
      <w:r w:rsidRPr="00805AE6">
        <w:rPr>
          <w:szCs w:val="28"/>
        </w:rPr>
        <w:t>С</w:t>
      </w:r>
      <w:r w:rsidR="00FA7493" w:rsidRPr="00805AE6">
        <w:rPr>
          <w:szCs w:val="28"/>
        </w:rPr>
        <w:t xml:space="preserve">амой успешной и популярной является оригинальная </w:t>
      </w:r>
      <w:r w:rsidR="00BC5E75" w:rsidRPr="00805AE6">
        <w:rPr>
          <w:szCs w:val="28"/>
        </w:rPr>
        <w:t>версия</w:t>
      </w:r>
      <w:r w:rsidR="00FA7493" w:rsidRPr="00805AE6">
        <w:rPr>
          <w:szCs w:val="28"/>
        </w:rPr>
        <w:t xml:space="preserve"> </w:t>
      </w:r>
      <w:r w:rsidR="005720E8" w:rsidRPr="00805AE6">
        <w:rPr>
          <w:szCs w:val="28"/>
        </w:rPr>
        <w:t>«</w:t>
      </w:r>
      <w:r w:rsidR="00164C04" w:rsidRPr="00805AE6">
        <w:rPr>
          <w:rFonts w:eastAsia="Times New Roman" w:cs="Times New Roman"/>
          <w:szCs w:val="28"/>
          <w:lang w:val="en-US" w:eastAsia="ru-RU"/>
        </w:rPr>
        <w:t>Pac</w:t>
      </w:r>
      <w:r w:rsidR="00164C04" w:rsidRPr="00805AE6">
        <w:rPr>
          <w:rFonts w:eastAsia="Times New Roman" w:cs="Times New Roman"/>
          <w:szCs w:val="28"/>
          <w:lang w:eastAsia="ru-RU"/>
        </w:rPr>
        <w:t>-</w:t>
      </w:r>
      <w:r w:rsidR="00164C04" w:rsidRPr="00805AE6">
        <w:rPr>
          <w:rFonts w:eastAsia="Times New Roman" w:cs="Times New Roman"/>
          <w:szCs w:val="28"/>
          <w:lang w:val="en-US" w:eastAsia="ru-RU"/>
        </w:rPr>
        <w:t>Man</w:t>
      </w:r>
      <w:r w:rsidR="005720E8" w:rsidRPr="00805AE6">
        <w:rPr>
          <w:rFonts w:eastAsia="Times New Roman" w:cs="Times New Roman"/>
          <w:szCs w:val="28"/>
          <w:lang w:eastAsia="ru-RU"/>
        </w:rPr>
        <w:t>»</w:t>
      </w:r>
      <w:r w:rsidR="00680636" w:rsidRPr="00805AE6">
        <w:rPr>
          <w:szCs w:val="28"/>
        </w:rPr>
        <w:t xml:space="preserve">. </w:t>
      </w:r>
      <w:r w:rsidR="00FA7493" w:rsidRPr="00805AE6">
        <w:rPr>
          <w:szCs w:val="28"/>
        </w:rPr>
        <w:t xml:space="preserve">Свою популярность игра получила за динамичный игровой процесс, </w:t>
      </w:r>
      <w:r w:rsidR="008A2DCF" w:rsidRPr="00805AE6">
        <w:rPr>
          <w:szCs w:val="28"/>
        </w:rPr>
        <w:t>персонажей с уникальными именами и отсутствие насильственного м</w:t>
      </w:r>
      <w:r w:rsidR="00E86ACC" w:rsidRPr="00805AE6">
        <w:rPr>
          <w:szCs w:val="28"/>
        </w:rPr>
        <w:t>о</w:t>
      </w:r>
      <w:r w:rsidR="008A2DCF" w:rsidRPr="00805AE6">
        <w:rPr>
          <w:szCs w:val="28"/>
        </w:rPr>
        <w:t xml:space="preserve">тива. </w:t>
      </w:r>
      <w:r w:rsidR="00680636" w:rsidRPr="00805AE6">
        <w:rPr>
          <w:szCs w:val="28"/>
        </w:rPr>
        <w:t xml:space="preserve">Внешний вид данного </w:t>
      </w:r>
      <w:r w:rsidR="008A2DCF" w:rsidRPr="00805AE6">
        <w:rPr>
          <w:szCs w:val="28"/>
        </w:rPr>
        <w:t>игрового средства</w:t>
      </w:r>
      <w:r w:rsidR="00680636" w:rsidRPr="00805AE6">
        <w:rPr>
          <w:szCs w:val="28"/>
        </w:rPr>
        <w:t xml:space="preserve"> представлен на рисунке 1.1. </w:t>
      </w:r>
    </w:p>
    <w:p w:rsidR="007018BB" w:rsidRPr="00805AE6" w:rsidRDefault="007018BB" w:rsidP="007018BB">
      <w:pPr>
        <w:ind w:left="709"/>
        <w:rPr>
          <w:szCs w:val="28"/>
        </w:rPr>
      </w:pPr>
    </w:p>
    <w:p w:rsidR="00680636" w:rsidRPr="00805AE6" w:rsidRDefault="008A2DCF" w:rsidP="002C17D1">
      <w:pPr>
        <w:jc w:val="center"/>
        <w:rPr>
          <w:rFonts w:eastAsia="Times New Roman" w:cs="Times New Roman"/>
          <w:szCs w:val="28"/>
          <w:lang w:eastAsia="ru-RU"/>
        </w:rPr>
      </w:pPr>
      <w:r w:rsidRPr="00805AE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13360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04" w:rsidRPr="00805AE6" w:rsidRDefault="00164C04" w:rsidP="002C17D1">
      <w:pPr>
        <w:jc w:val="center"/>
        <w:rPr>
          <w:rFonts w:eastAsia="Times New Roman" w:cs="Times New Roman"/>
          <w:szCs w:val="28"/>
          <w:lang w:eastAsia="ru-RU"/>
        </w:rPr>
      </w:pPr>
    </w:p>
    <w:p w:rsidR="006C140E" w:rsidRPr="00805AE6" w:rsidRDefault="00E16CAB" w:rsidP="00E16CAB">
      <w:pPr>
        <w:jc w:val="center"/>
        <w:rPr>
          <w:szCs w:val="28"/>
        </w:rPr>
      </w:pPr>
      <w:r w:rsidRPr="00805AE6">
        <w:rPr>
          <w:szCs w:val="28"/>
        </w:rPr>
        <w:t xml:space="preserve">Рисунок 1.1 </w:t>
      </w:r>
      <w:r w:rsidR="00D35F9B" w:rsidRPr="00805AE6">
        <w:rPr>
          <w:szCs w:val="28"/>
        </w:rPr>
        <w:t>–</w:t>
      </w:r>
      <w:r w:rsidRPr="00805AE6">
        <w:rPr>
          <w:szCs w:val="28"/>
        </w:rPr>
        <w:t xml:space="preserve"> </w:t>
      </w:r>
      <w:r w:rsidR="00164C04" w:rsidRPr="00805AE6">
        <w:rPr>
          <w:rFonts w:eastAsia="Times New Roman" w:cs="Times New Roman"/>
          <w:szCs w:val="28"/>
          <w:lang w:eastAsia="ru-RU"/>
        </w:rPr>
        <w:t>«</w:t>
      </w:r>
      <w:r w:rsidR="00164C04" w:rsidRPr="00805AE6">
        <w:rPr>
          <w:rFonts w:eastAsia="Times New Roman" w:cs="Times New Roman"/>
          <w:szCs w:val="28"/>
          <w:lang w:val="en-US" w:eastAsia="ru-RU"/>
        </w:rPr>
        <w:t>Pac</w:t>
      </w:r>
      <w:r w:rsidR="00164C04" w:rsidRPr="00805AE6">
        <w:rPr>
          <w:rFonts w:eastAsia="Times New Roman" w:cs="Times New Roman"/>
          <w:szCs w:val="28"/>
          <w:lang w:eastAsia="ru-RU"/>
        </w:rPr>
        <w:t>-</w:t>
      </w:r>
      <w:r w:rsidR="00164C04" w:rsidRPr="00805AE6">
        <w:rPr>
          <w:rFonts w:eastAsia="Times New Roman" w:cs="Times New Roman"/>
          <w:szCs w:val="28"/>
          <w:lang w:val="en-US" w:eastAsia="ru-RU"/>
        </w:rPr>
        <w:t>Man</w:t>
      </w:r>
      <w:r w:rsidR="00164C04" w:rsidRPr="00805AE6">
        <w:rPr>
          <w:rFonts w:eastAsia="Times New Roman" w:cs="Times New Roman"/>
          <w:szCs w:val="28"/>
          <w:lang w:eastAsia="ru-RU"/>
        </w:rPr>
        <w:t>»</w:t>
      </w:r>
      <w:r w:rsidRPr="00805AE6">
        <w:rPr>
          <w:szCs w:val="28"/>
        </w:rPr>
        <w:t xml:space="preserve"> </w:t>
      </w:r>
      <w:r w:rsidR="008A2DCF" w:rsidRPr="00805AE6">
        <w:rPr>
          <w:szCs w:val="28"/>
        </w:rPr>
        <w:t>в аркадной версии игры</w:t>
      </w:r>
    </w:p>
    <w:p w:rsidR="00680636" w:rsidRPr="00805AE6" w:rsidRDefault="00680636" w:rsidP="00E16CAB">
      <w:pPr>
        <w:jc w:val="center"/>
        <w:rPr>
          <w:szCs w:val="28"/>
        </w:rPr>
      </w:pPr>
    </w:p>
    <w:p w:rsidR="00680636" w:rsidRPr="007E441F" w:rsidRDefault="00A85E3D" w:rsidP="00680636">
      <w:pPr>
        <w:ind w:firstLine="709"/>
        <w:rPr>
          <w:rFonts w:cs="Times New Roman"/>
          <w:szCs w:val="28"/>
        </w:rPr>
      </w:pPr>
      <w:r w:rsidRPr="00805AE6">
        <w:rPr>
          <w:rFonts w:cs="Times New Roman"/>
          <w:szCs w:val="28"/>
        </w:rPr>
        <w:t>Данная версия также знаменита своей ошибкой, именуемая «256-м уровнем»</w:t>
      </w:r>
      <w:r w:rsidR="005A27DA" w:rsidRPr="00805AE6">
        <w:rPr>
          <w:rFonts w:cs="Times New Roman"/>
          <w:szCs w:val="28"/>
        </w:rPr>
        <w:t>.</w:t>
      </w:r>
      <w:r w:rsidR="005B4CEA" w:rsidRPr="00805AE6">
        <w:rPr>
          <w:rFonts w:cs="Times New Roman"/>
          <w:szCs w:val="28"/>
        </w:rPr>
        <w:t xml:space="preserve"> </w:t>
      </w:r>
      <w:r w:rsidR="007E441F" w:rsidRPr="00805AE6">
        <w:rPr>
          <w:rFonts w:cs="Times New Roman"/>
          <w:szCs w:val="28"/>
          <w:shd w:val="clear" w:color="auto" w:fill="FFFFFF"/>
        </w:rPr>
        <w:t>На 256-м уровне левая половина лабиринта отображается корректно, а правая представляет из себя беспорядочный набор разноцветных цифр, букв и других символов. Помимо этого, в правой</w:t>
      </w:r>
      <w:r w:rsidR="007E441F" w:rsidRPr="007E441F">
        <w:rPr>
          <w:rFonts w:cs="Times New Roman"/>
          <w:szCs w:val="28"/>
          <w:shd w:val="clear" w:color="auto" w:fill="FFFFFF"/>
        </w:rPr>
        <w:t xml:space="preserve"> части представлена иная архитектура лабиринта, которая невидима для игрока. Причиной этой ошибки является</w:t>
      </w:r>
      <w:r w:rsidR="009156F1">
        <w:rPr>
          <w:rFonts w:cs="Times New Roman"/>
          <w:szCs w:val="28"/>
          <w:shd w:val="clear" w:color="auto" w:fill="FFFFFF"/>
        </w:rPr>
        <w:t xml:space="preserve"> </w:t>
      </w:r>
      <w:hyperlink r:id="rId18" w:tooltip="Процедура (программирование)" w:history="1">
        <w:r w:rsidR="007E441F" w:rsidRPr="007E441F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процедура</w:t>
        </w:r>
      </w:hyperlink>
      <w:r w:rsidR="007E441F" w:rsidRPr="007E441F">
        <w:rPr>
          <w:rFonts w:cs="Times New Roman"/>
          <w:szCs w:val="28"/>
          <w:shd w:val="clear" w:color="auto" w:fill="FFFFFF"/>
        </w:rPr>
        <w:t>, выполняющая подсчёт бонусов под лабиринтом. При достижении 256-го уровня она загружает в</w:t>
      </w:r>
      <w:r w:rsidR="009156F1">
        <w:rPr>
          <w:rFonts w:cs="Times New Roman"/>
          <w:szCs w:val="28"/>
          <w:shd w:val="clear" w:color="auto" w:fill="FFFFFF"/>
        </w:rPr>
        <w:t xml:space="preserve"> </w:t>
      </w:r>
      <w:hyperlink r:id="rId19" w:tooltip="Регистр процессора" w:history="1">
        <w:r w:rsidR="007E441F" w:rsidRPr="007E441F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регистр центрального процессора</w:t>
        </w:r>
      </w:hyperlink>
      <w:r w:rsidR="009156F1">
        <w:rPr>
          <w:rFonts w:cs="Times New Roman"/>
          <w:szCs w:val="28"/>
          <w:shd w:val="clear" w:color="auto" w:fill="FFFFFF"/>
        </w:rPr>
        <w:t xml:space="preserve"> </w:t>
      </w:r>
      <w:r w:rsidR="007E441F" w:rsidRPr="007E441F">
        <w:rPr>
          <w:rFonts w:cs="Times New Roman"/>
          <w:szCs w:val="28"/>
          <w:shd w:val="clear" w:color="auto" w:fill="FFFFFF"/>
        </w:rPr>
        <w:t>значение 255 и увеличивает его на единицу. 255 является максимальным значением, которое способно уложиться в регистре процессора</w:t>
      </w:r>
      <w:r w:rsidR="009156F1">
        <w:rPr>
          <w:rFonts w:cs="Times New Roman"/>
          <w:szCs w:val="28"/>
          <w:shd w:val="clear" w:color="auto" w:fill="FFFFFF"/>
        </w:rPr>
        <w:t xml:space="preserve"> </w:t>
      </w:r>
      <w:hyperlink r:id="rId20" w:tooltip="Zilog Z80" w:history="1">
        <w:r w:rsidR="007E441F" w:rsidRPr="007E441F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Zilog Z80</w:t>
        </w:r>
      </w:hyperlink>
      <w:r w:rsidR="007E441F" w:rsidRPr="007E441F">
        <w:rPr>
          <w:rFonts w:cs="Times New Roman"/>
          <w:szCs w:val="28"/>
          <w:shd w:val="clear" w:color="auto" w:fill="FFFFFF"/>
        </w:rPr>
        <w:t xml:space="preserve">, поэтому при увеличении на </w:t>
      </w:r>
      <w:r w:rsidR="003F1163">
        <w:rPr>
          <w:rFonts w:cs="Times New Roman"/>
          <w:szCs w:val="28"/>
          <w:shd w:val="clear" w:color="auto" w:fill="FFFFFF"/>
        </w:rPr>
        <w:t>единицу</w:t>
      </w:r>
      <w:r w:rsidR="009156F1">
        <w:rPr>
          <w:rFonts w:cs="Times New Roman"/>
          <w:szCs w:val="28"/>
          <w:shd w:val="clear" w:color="auto" w:fill="FFFFFF"/>
        </w:rPr>
        <w:t xml:space="preserve"> </w:t>
      </w:r>
      <w:r w:rsidR="007E441F" w:rsidRPr="007E441F">
        <w:rPr>
          <w:rFonts w:cs="Times New Roman"/>
          <w:szCs w:val="28"/>
          <w:shd w:val="clear" w:color="auto" w:fill="FFFFFF"/>
        </w:rPr>
        <w:t>происходит</w:t>
      </w:r>
      <w:r w:rsidR="009156F1">
        <w:rPr>
          <w:rFonts w:cs="Times New Roman"/>
          <w:szCs w:val="28"/>
          <w:shd w:val="clear" w:color="auto" w:fill="FFFFFF"/>
        </w:rPr>
        <w:t xml:space="preserve"> </w:t>
      </w:r>
      <w:hyperlink r:id="rId21" w:tooltip="Целочисленное переполнение" w:history="1">
        <w:r w:rsidR="007E441F" w:rsidRPr="007E441F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целочисленное переполнение</w:t>
        </w:r>
      </w:hyperlink>
      <w:r w:rsidR="009156F1">
        <w:rPr>
          <w:rFonts w:cs="Times New Roman"/>
          <w:szCs w:val="28"/>
          <w:shd w:val="clear" w:color="auto" w:fill="FFFFFF"/>
        </w:rPr>
        <w:t xml:space="preserve"> </w:t>
      </w:r>
      <w:r w:rsidR="007E441F" w:rsidRPr="007E441F">
        <w:rPr>
          <w:rFonts w:cs="Times New Roman"/>
          <w:szCs w:val="28"/>
          <w:shd w:val="clear" w:color="auto" w:fill="FFFFFF"/>
        </w:rPr>
        <w:t>и в регистр записывается ноль.</w:t>
      </w:r>
    </w:p>
    <w:p w:rsidR="00B14459" w:rsidRPr="009156F1" w:rsidRDefault="005A27DA" w:rsidP="009156F1">
      <w:pPr>
        <w:ind w:firstLine="709"/>
        <w:rPr>
          <w:rFonts w:cs="Times New Roman"/>
          <w:szCs w:val="28"/>
        </w:rPr>
      </w:pPr>
      <w:r w:rsidRPr="007E441F">
        <w:rPr>
          <w:rFonts w:cs="Times New Roman"/>
          <w:szCs w:val="28"/>
          <w:shd w:val="clear" w:color="auto" w:fill="FFFFFF"/>
        </w:rPr>
        <w:t>По замыслу разработчиков, у</w:t>
      </w:r>
      <w:r w:rsidR="009156F1">
        <w:rPr>
          <w:rFonts w:cs="Times New Roman"/>
          <w:szCs w:val="28"/>
          <w:shd w:val="clear" w:color="auto" w:fill="FFFFFF"/>
        </w:rPr>
        <w:t xml:space="preserve"> </w:t>
      </w:r>
      <w:r w:rsidR="005720E8">
        <w:rPr>
          <w:rFonts w:cs="Times New Roman"/>
          <w:szCs w:val="28"/>
          <w:shd w:val="clear" w:color="auto" w:fill="FFFFFF"/>
        </w:rPr>
        <w:t>«</w:t>
      </w:r>
      <w:r w:rsidR="00164C04" w:rsidRPr="00EE0B43">
        <w:rPr>
          <w:rFonts w:eastAsia="Times New Roman" w:cs="Times New Roman"/>
          <w:szCs w:val="28"/>
          <w:lang w:val="en-US" w:eastAsia="ru-RU"/>
        </w:rPr>
        <w:t>P</w:t>
      </w:r>
      <w:r w:rsidR="00164C04">
        <w:rPr>
          <w:rFonts w:eastAsia="Times New Roman" w:cs="Times New Roman"/>
          <w:szCs w:val="28"/>
          <w:lang w:val="en-US" w:eastAsia="ru-RU"/>
        </w:rPr>
        <w:t>ac</w:t>
      </w:r>
      <w:r w:rsidR="00164C04" w:rsidRPr="00164C04">
        <w:rPr>
          <w:rFonts w:eastAsia="Times New Roman" w:cs="Times New Roman"/>
          <w:szCs w:val="28"/>
          <w:lang w:eastAsia="ru-RU"/>
        </w:rPr>
        <w:t>-</w:t>
      </w:r>
      <w:r w:rsidR="00164C04">
        <w:rPr>
          <w:rFonts w:eastAsia="Times New Roman" w:cs="Times New Roman"/>
          <w:szCs w:val="28"/>
          <w:lang w:val="en-US" w:eastAsia="ru-RU"/>
        </w:rPr>
        <w:t>Man</w:t>
      </w:r>
      <w:r w:rsidR="005720E8">
        <w:rPr>
          <w:rFonts w:eastAsia="Times New Roman" w:cs="Times New Roman"/>
          <w:szCs w:val="28"/>
          <w:lang w:eastAsia="ru-RU"/>
        </w:rPr>
        <w:t>»</w:t>
      </w:r>
      <w:r w:rsidR="009156F1">
        <w:rPr>
          <w:rFonts w:cs="Times New Roman"/>
          <w:szCs w:val="28"/>
          <w:shd w:val="clear" w:color="auto" w:fill="FFFFFF"/>
        </w:rPr>
        <w:t xml:space="preserve"> </w:t>
      </w:r>
      <w:r w:rsidRPr="007E441F">
        <w:rPr>
          <w:rFonts w:cs="Times New Roman"/>
          <w:szCs w:val="28"/>
          <w:shd w:val="clear" w:color="auto" w:fill="FFFFFF"/>
        </w:rPr>
        <w:t xml:space="preserve">не должно было быть конца, так как возрастающая сложность игры не позволила бы продвинуться далеко. Однако игроки обнаружили, что, начиная с 21-го уровня и далее, поведение призраков становилось одинаковым. Это привело к идее создания шаблонов </w:t>
      </w:r>
      <w:r w:rsidRPr="007E441F">
        <w:rPr>
          <w:rFonts w:cs="Times New Roman"/>
          <w:szCs w:val="28"/>
          <w:shd w:val="clear" w:color="auto" w:fill="FFFFFF"/>
        </w:rPr>
        <w:lastRenderedPageBreak/>
        <w:t>движения для Пакмана, которые позволяли проходить уровни по заученному маршруту. Так, некоторые игроки смогли пройти 255 уровней игры, что занимало несколько часов, и на 256</w:t>
      </w:r>
      <w:r w:rsidR="0071415F">
        <w:rPr>
          <w:rFonts w:cs="Times New Roman"/>
          <w:szCs w:val="28"/>
          <w:shd w:val="clear" w:color="auto" w:fill="FFFFFF"/>
        </w:rPr>
        <w:t>-м</w:t>
      </w:r>
      <w:r w:rsidRPr="007E441F">
        <w:rPr>
          <w:rFonts w:cs="Times New Roman"/>
          <w:szCs w:val="28"/>
          <w:shd w:val="clear" w:color="auto" w:fill="FFFFFF"/>
        </w:rPr>
        <w:t xml:space="preserve"> уровне обнаружить проявление программной ошибки в виде «</w:t>
      </w:r>
      <w:hyperlink r:id="rId22" w:tooltip="Экран смерти" w:history="1">
        <w:r w:rsidRPr="007E441F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экрана смерти</w:t>
        </w:r>
      </w:hyperlink>
      <w:r w:rsidRPr="007E441F">
        <w:rPr>
          <w:rFonts w:cs="Times New Roman"/>
          <w:szCs w:val="28"/>
          <w:shd w:val="clear" w:color="auto" w:fill="FFFFFF"/>
        </w:rPr>
        <w:t>», о существовании которого не подозревали разработчики игры.</w:t>
      </w:r>
    </w:p>
    <w:p w:rsidR="00B14459" w:rsidRPr="00805AE6" w:rsidRDefault="00B14459" w:rsidP="00B14459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14459">
        <w:rPr>
          <w:sz w:val="28"/>
        </w:rPr>
        <w:t xml:space="preserve">Ниже представлены </w:t>
      </w:r>
      <w:r w:rsidRPr="00805AE6">
        <w:rPr>
          <w:sz w:val="28"/>
          <w:szCs w:val="28"/>
        </w:rPr>
        <w:t xml:space="preserve">некоторые </w:t>
      </w:r>
      <w:r w:rsidR="007E441F" w:rsidRPr="00805AE6">
        <w:rPr>
          <w:sz w:val="28"/>
          <w:szCs w:val="28"/>
        </w:rPr>
        <w:t>аналоги</w:t>
      </w:r>
      <w:r w:rsidRPr="00805AE6">
        <w:rPr>
          <w:sz w:val="28"/>
          <w:szCs w:val="28"/>
        </w:rPr>
        <w:t>:</w:t>
      </w:r>
    </w:p>
    <w:p w:rsidR="00B14459" w:rsidRPr="00805AE6" w:rsidRDefault="00B14459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05AE6">
        <w:rPr>
          <w:color w:val="000000" w:themeColor="text1"/>
          <w:sz w:val="28"/>
          <w:szCs w:val="28"/>
        </w:rPr>
        <w:tab/>
        <w:t>–</w:t>
      </w:r>
      <w:r w:rsidR="009156F1" w:rsidRPr="00805AE6">
        <w:rPr>
          <w:color w:val="000000" w:themeColor="text1"/>
          <w:sz w:val="28"/>
          <w:szCs w:val="28"/>
        </w:rPr>
        <w:t xml:space="preserve"> на рисунке 1.2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06437C" w:rsidRPr="00805AE6">
        <w:rPr>
          <w:color w:val="000000" w:themeColor="text1"/>
          <w:sz w:val="28"/>
          <w:szCs w:val="28"/>
        </w:rPr>
        <w:t>«</w:t>
      </w:r>
      <w:r w:rsidR="007E441F" w:rsidRPr="00805AE6">
        <w:rPr>
          <w:bCs/>
          <w:iCs/>
          <w:sz w:val="28"/>
          <w:szCs w:val="28"/>
          <w:shd w:val="clear" w:color="auto" w:fill="FFFFFF"/>
        </w:rPr>
        <w:t>Ms. Pac-Man</w:t>
      </w:r>
      <w:r w:rsidR="0006437C" w:rsidRPr="00805AE6">
        <w:rPr>
          <w:color w:val="000000" w:themeColor="text1"/>
          <w:sz w:val="28"/>
          <w:szCs w:val="28"/>
        </w:rPr>
        <w:t>»</w:t>
      </w:r>
      <w:r w:rsidR="007E441F" w:rsidRPr="00805AE6">
        <w:rPr>
          <w:color w:val="000000" w:themeColor="text1"/>
          <w:sz w:val="28"/>
          <w:szCs w:val="28"/>
        </w:rPr>
        <w:t>,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7E441F" w:rsidRPr="00805AE6">
        <w:rPr>
          <w:color w:val="000000" w:themeColor="text1"/>
          <w:sz w:val="28"/>
          <w:szCs w:val="28"/>
          <w:lang w:val="en-US"/>
        </w:rPr>
        <w:t>c</w:t>
      </w:r>
      <w:r w:rsidR="007E441F" w:rsidRPr="00805AE6">
        <w:rPr>
          <w:color w:val="000000" w:themeColor="text1"/>
          <w:sz w:val="28"/>
          <w:szCs w:val="28"/>
        </w:rPr>
        <w:t xml:space="preserve"> женским персонажем в главной роли</w:t>
      </w:r>
      <w:r w:rsidR="009156F1" w:rsidRPr="00805AE6">
        <w:rPr>
          <w:color w:val="000000" w:themeColor="text1"/>
          <w:sz w:val="28"/>
          <w:szCs w:val="28"/>
        </w:rPr>
        <w:t>;</w:t>
      </w:r>
      <w:r w:rsidR="007E441F" w:rsidRPr="00805AE6">
        <w:rPr>
          <w:color w:val="000000" w:themeColor="text1"/>
          <w:sz w:val="28"/>
          <w:szCs w:val="28"/>
        </w:rPr>
        <w:t xml:space="preserve"> </w:t>
      </w:r>
    </w:p>
    <w:p w:rsidR="0006437C" w:rsidRPr="00805AE6" w:rsidRDefault="008315A9" w:rsidP="008315A9">
      <w:pPr>
        <w:pStyle w:val="ad"/>
        <w:spacing w:before="0" w:beforeAutospacing="0" w:after="0" w:afterAutospacing="0"/>
        <w:ind w:firstLine="709"/>
        <w:rPr>
          <w:rFonts w:asciiTheme="minorHAnsi" w:hAnsiTheme="minorHAnsi"/>
          <w:color w:val="000000" w:themeColor="text1"/>
          <w:sz w:val="28"/>
          <w:szCs w:val="28"/>
        </w:rPr>
      </w:pPr>
      <w:r w:rsidRPr="00805AE6">
        <w:rPr>
          <w:color w:val="000000" w:themeColor="text1"/>
          <w:sz w:val="28"/>
          <w:szCs w:val="28"/>
        </w:rPr>
        <w:t xml:space="preserve">– </w:t>
      </w:r>
      <w:r w:rsidR="009156F1" w:rsidRPr="00805AE6">
        <w:rPr>
          <w:color w:val="000000" w:themeColor="text1"/>
          <w:sz w:val="28"/>
          <w:szCs w:val="28"/>
        </w:rPr>
        <w:t xml:space="preserve">на рисунке 1.3 </w:t>
      </w:r>
      <w:r w:rsidRPr="00805AE6">
        <w:rPr>
          <w:color w:val="000000" w:themeColor="text1"/>
          <w:sz w:val="28"/>
          <w:szCs w:val="28"/>
        </w:rPr>
        <w:t>«</w:t>
      </w:r>
      <w:r w:rsidRPr="00805AE6">
        <w:rPr>
          <w:bCs/>
          <w:iCs/>
          <w:sz w:val="28"/>
          <w:szCs w:val="28"/>
          <w:shd w:val="clear" w:color="auto" w:fill="FFFFFF"/>
        </w:rPr>
        <w:t>Super Pac-Man</w:t>
      </w:r>
      <w:r w:rsidRPr="00805AE6">
        <w:rPr>
          <w:color w:val="000000" w:themeColor="text1"/>
          <w:sz w:val="28"/>
          <w:szCs w:val="28"/>
        </w:rPr>
        <w:t>», с закрытыми секциями лабиринта</w:t>
      </w:r>
      <w:r w:rsidR="006A6559" w:rsidRPr="00805AE6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:rsidR="00BC18C6" w:rsidRPr="00805AE6" w:rsidRDefault="00BC18C6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80636" w:rsidRPr="00805AE6" w:rsidRDefault="00FE37CE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805AE6">
        <w:rPr>
          <w:noProof/>
          <w:sz w:val="28"/>
          <w:szCs w:val="28"/>
        </w:rPr>
        <w:drawing>
          <wp:inline distT="0" distB="0" distL="0" distR="0">
            <wp:extent cx="2133600" cy="2743200"/>
            <wp:effectExtent l="0" t="0" r="0" b="0"/>
            <wp:docPr id="5" name="Рисунок 5" descr="C:\Users\Andros\Desktop\Ms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os\Desktop\Mspacma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CE" w:rsidRPr="00805AE6" w:rsidRDefault="00FE37CE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F05454" w:rsidRPr="00805AE6" w:rsidRDefault="00F05454" w:rsidP="00E37F14">
      <w:pPr>
        <w:pStyle w:val="ad"/>
        <w:spacing w:before="0" w:beforeAutospacing="0" w:after="0" w:afterAutospacing="0"/>
        <w:jc w:val="center"/>
        <w:rPr>
          <w:rStyle w:val="ac"/>
          <w:color w:val="000000" w:themeColor="text1"/>
          <w:sz w:val="28"/>
          <w:szCs w:val="28"/>
          <w:u w:val="none"/>
        </w:rPr>
      </w:pPr>
      <w:r w:rsidRPr="00805AE6">
        <w:rPr>
          <w:color w:val="000000" w:themeColor="text1"/>
          <w:sz w:val="28"/>
          <w:szCs w:val="28"/>
        </w:rPr>
        <w:t>Рисунок 1.</w:t>
      </w:r>
      <w:r w:rsidR="008E5EF4" w:rsidRPr="00805AE6">
        <w:rPr>
          <w:color w:val="000000" w:themeColor="text1"/>
          <w:sz w:val="28"/>
          <w:szCs w:val="28"/>
        </w:rPr>
        <w:t>2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D35F9B" w:rsidRPr="00805AE6">
        <w:rPr>
          <w:color w:val="000000" w:themeColor="text1"/>
          <w:sz w:val="28"/>
          <w:szCs w:val="28"/>
        </w:rPr>
        <w:t>–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8E0B13" w:rsidRPr="00805AE6">
        <w:rPr>
          <w:color w:val="000000" w:themeColor="text1"/>
          <w:sz w:val="28"/>
          <w:szCs w:val="28"/>
        </w:rPr>
        <w:t>«</w:t>
      </w:r>
      <w:r w:rsidR="00FE37CE" w:rsidRPr="00805AE6">
        <w:rPr>
          <w:bCs/>
          <w:iCs/>
          <w:sz w:val="28"/>
          <w:szCs w:val="28"/>
          <w:shd w:val="clear" w:color="auto" w:fill="FFFFFF"/>
          <w:lang w:val="en-US"/>
        </w:rPr>
        <w:t>Ms</w:t>
      </w:r>
      <w:r w:rsidR="00FE37CE" w:rsidRPr="00805AE6">
        <w:rPr>
          <w:bCs/>
          <w:iCs/>
          <w:sz w:val="28"/>
          <w:szCs w:val="28"/>
          <w:shd w:val="clear" w:color="auto" w:fill="FFFFFF"/>
        </w:rPr>
        <w:t xml:space="preserve">. </w:t>
      </w:r>
      <w:r w:rsidR="00FE37CE" w:rsidRPr="00805AE6">
        <w:rPr>
          <w:bCs/>
          <w:iCs/>
          <w:sz w:val="28"/>
          <w:szCs w:val="28"/>
          <w:shd w:val="clear" w:color="auto" w:fill="FFFFFF"/>
          <w:lang w:val="en-US"/>
        </w:rPr>
        <w:t>Pac</w:t>
      </w:r>
      <w:r w:rsidR="00FE37CE" w:rsidRPr="00805AE6">
        <w:rPr>
          <w:bCs/>
          <w:iCs/>
          <w:sz w:val="28"/>
          <w:szCs w:val="28"/>
          <w:shd w:val="clear" w:color="auto" w:fill="FFFFFF"/>
        </w:rPr>
        <w:t>-</w:t>
      </w:r>
      <w:r w:rsidR="00FE37CE" w:rsidRPr="00805AE6">
        <w:rPr>
          <w:bCs/>
          <w:iCs/>
          <w:sz w:val="28"/>
          <w:szCs w:val="28"/>
          <w:shd w:val="clear" w:color="auto" w:fill="FFFFFF"/>
          <w:lang w:val="en-US"/>
        </w:rPr>
        <w:t>Man</w:t>
      </w:r>
      <w:r w:rsidR="008E0B13" w:rsidRPr="00805AE6">
        <w:rPr>
          <w:rStyle w:val="ac"/>
          <w:color w:val="000000" w:themeColor="text1"/>
          <w:sz w:val="28"/>
          <w:szCs w:val="28"/>
          <w:u w:val="none"/>
        </w:rPr>
        <w:t>»</w:t>
      </w:r>
      <w:r w:rsidRPr="00805AE6">
        <w:rPr>
          <w:color w:val="000000" w:themeColor="text1"/>
          <w:sz w:val="28"/>
          <w:szCs w:val="28"/>
        </w:rPr>
        <w:t>, аналог «</w:t>
      </w:r>
      <w:r w:rsidR="008315A9" w:rsidRPr="00805AE6">
        <w:rPr>
          <w:sz w:val="28"/>
          <w:szCs w:val="28"/>
          <w:lang w:val="en-US"/>
        </w:rPr>
        <w:t>Pac</w:t>
      </w:r>
      <w:r w:rsidR="008315A9" w:rsidRPr="00805AE6">
        <w:rPr>
          <w:sz w:val="28"/>
          <w:szCs w:val="28"/>
        </w:rPr>
        <w:t>-</w:t>
      </w:r>
      <w:r w:rsidR="008315A9" w:rsidRPr="00805AE6">
        <w:rPr>
          <w:sz w:val="28"/>
          <w:szCs w:val="28"/>
          <w:lang w:val="en-US"/>
        </w:rPr>
        <w:t>Man</w:t>
      </w:r>
      <w:r w:rsidRPr="00805AE6">
        <w:rPr>
          <w:color w:val="000000" w:themeColor="text1"/>
          <w:sz w:val="28"/>
          <w:szCs w:val="28"/>
        </w:rPr>
        <w:t xml:space="preserve">» </w:t>
      </w:r>
      <w:r w:rsidR="00FE37CE" w:rsidRPr="00805AE6">
        <w:rPr>
          <w:color w:val="000000" w:themeColor="text1"/>
          <w:sz w:val="28"/>
          <w:szCs w:val="28"/>
          <w:lang w:val="en-US"/>
        </w:rPr>
        <w:t>c</w:t>
      </w:r>
      <w:r w:rsidR="00FE37CE" w:rsidRPr="00805AE6">
        <w:rPr>
          <w:color w:val="000000" w:themeColor="text1"/>
          <w:sz w:val="28"/>
          <w:szCs w:val="28"/>
        </w:rPr>
        <w:t xml:space="preserve"> </w:t>
      </w:r>
      <w:r w:rsidR="008315A9" w:rsidRPr="00805AE6">
        <w:rPr>
          <w:color w:val="000000" w:themeColor="text1"/>
          <w:sz w:val="28"/>
          <w:szCs w:val="28"/>
        </w:rPr>
        <w:t>женским персонажем</w:t>
      </w:r>
      <w:r w:rsidR="00FE37CE" w:rsidRPr="00805AE6">
        <w:rPr>
          <w:rStyle w:val="ac"/>
          <w:color w:val="000000" w:themeColor="text1"/>
          <w:sz w:val="28"/>
          <w:szCs w:val="28"/>
          <w:u w:val="none"/>
        </w:rPr>
        <w:t xml:space="preserve"> </w:t>
      </w:r>
    </w:p>
    <w:p w:rsidR="00FE37CE" w:rsidRPr="00805AE6" w:rsidRDefault="00FE37CE" w:rsidP="00E37F14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BC18C6" w:rsidRPr="00805AE6" w:rsidRDefault="008315A9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805AE6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30F1BA" wp14:editId="27B63780">
            <wp:extent cx="21336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A9" w:rsidRPr="00805AE6" w:rsidRDefault="008315A9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8315A9" w:rsidRPr="00805AE6" w:rsidRDefault="00BC18C6" w:rsidP="00CE255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805AE6">
        <w:rPr>
          <w:color w:val="000000" w:themeColor="text1"/>
          <w:sz w:val="28"/>
          <w:szCs w:val="28"/>
        </w:rPr>
        <w:t>Рисунок 1.</w:t>
      </w:r>
      <w:r w:rsidR="008E5EF4" w:rsidRPr="00805AE6">
        <w:rPr>
          <w:color w:val="000000" w:themeColor="text1"/>
          <w:sz w:val="28"/>
          <w:szCs w:val="28"/>
        </w:rPr>
        <w:t>3</w:t>
      </w:r>
      <w:r w:rsidRPr="00805AE6">
        <w:rPr>
          <w:color w:val="000000" w:themeColor="text1"/>
          <w:sz w:val="28"/>
          <w:szCs w:val="28"/>
        </w:rPr>
        <w:t xml:space="preserve"> – «</w:t>
      </w:r>
      <w:r w:rsidR="008315A9" w:rsidRPr="00805AE6">
        <w:rPr>
          <w:sz w:val="28"/>
          <w:szCs w:val="28"/>
          <w:lang w:val="en-US"/>
        </w:rPr>
        <w:t>Pac</w:t>
      </w:r>
      <w:r w:rsidR="008315A9" w:rsidRPr="00805AE6">
        <w:rPr>
          <w:sz w:val="28"/>
          <w:szCs w:val="28"/>
        </w:rPr>
        <w:t>-</w:t>
      </w:r>
      <w:r w:rsidR="008315A9" w:rsidRPr="00805AE6">
        <w:rPr>
          <w:sz w:val="28"/>
          <w:szCs w:val="28"/>
          <w:lang w:val="en-US"/>
        </w:rPr>
        <w:t>Man</w:t>
      </w:r>
      <w:r w:rsidRPr="00805AE6">
        <w:rPr>
          <w:color w:val="000000" w:themeColor="text1"/>
          <w:sz w:val="28"/>
          <w:szCs w:val="28"/>
        </w:rPr>
        <w:t xml:space="preserve">» </w:t>
      </w:r>
      <w:r w:rsidR="008315A9" w:rsidRPr="00805AE6">
        <w:rPr>
          <w:color w:val="000000" w:themeColor="text1"/>
          <w:sz w:val="28"/>
          <w:szCs w:val="28"/>
        </w:rPr>
        <w:t>с заблокированными секциями лабиринта</w:t>
      </w:r>
    </w:p>
    <w:p w:rsidR="00CE2551" w:rsidRDefault="00CE2551" w:rsidP="00CE255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FB34FF" w:rsidRPr="008315A9" w:rsidRDefault="00FB34FF" w:rsidP="00BF183D"/>
    <w:p w:rsidR="004F1224" w:rsidRDefault="004F1224" w:rsidP="000538C4">
      <w:pPr>
        <w:pStyle w:val="a0"/>
      </w:pPr>
      <w:bookmarkStart w:id="12" w:name="_Toc513307311"/>
      <w:bookmarkStart w:id="13" w:name="_Toc513665881"/>
      <w:r>
        <w:lastRenderedPageBreak/>
        <w:t>Постановка задачи</w:t>
      </w:r>
      <w:bookmarkEnd w:id="12"/>
      <w:bookmarkEnd w:id="13"/>
    </w:p>
    <w:p w:rsidR="00F96B9F" w:rsidRPr="004F1224" w:rsidRDefault="00F96B9F" w:rsidP="002D2160"/>
    <w:p w:rsidR="009A0CFB" w:rsidRDefault="00236357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</w:t>
      </w:r>
      <w:r w:rsidR="00D35F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планируется </w:t>
      </w:r>
      <w:r w:rsidR="004A7D9F">
        <w:rPr>
          <w:rFonts w:cs="Times New Roman"/>
          <w:szCs w:val="28"/>
        </w:rPr>
        <w:t xml:space="preserve">разработка игрового программного </w:t>
      </w:r>
      <w:r w:rsidR="00565B8F">
        <w:rPr>
          <w:rFonts w:cs="Times New Roman"/>
          <w:szCs w:val="28"/>
        </w:rPr>
        <w:t>средства «</w:t>
      </w:r>
      <w:r w:rsidR="008315A9">
        <w:rPr>
          <w:rFonts w:cs="Times New Roman"/>
          <w:szCs w:val="28"/>
          <w:lang w:val="en-US"/>
        </w:rPr>
        <w:t>P</w:t>
      </w:r>
      <w:r w:rsidR="0071415F">
        <w:rPr>
          <w:rFonts w:cs="Times New Roman"/>
          <w:szCs w:val="28"/>
        </w:rPr>
        <w:t>ас-</w:t>
      </w:r>
      <w:r w:rsidR="0071415F">
        <w:rPr>
          <w:rFonts w:cs="Times New Roman"/>
          <w:szCs w:val="28"/>
          <w:lang w:val="en-US"/>
        </w:rPr>
        <w:t>Man</w:t>
      </w:r>
      <w:r w:rsidR="00565B8F">
        <w:rPr>
          <w:rFonts w:cs="Times New Roman"/>
          <w:szCs w:val="28"/>
        </w:rPr>
        <w:t>»</w:t>
      </w:r>
      <w:r w:rsidR="008315A9">
        <w:rPr>
          <w:rFonts w:cs="Times New Roman"/>
          <w:szCs w:val="28"/>
        </w:rPr>
        <w:t>.</w:t>
      </w:r>
    </w:p>
    <w:p w:rsidR="00C75B0F" w:rsidRDefault="00217C52" w:rsidP="00F7748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Будут р</w:t>
      </w:r>
      <w:r w:rsidR="005C3803">
        <w:rPr>
          <w:rFonts w:cs="Times New Roman"/>
          <w:szCs w:val="28"/>
        </w:rPr>
        <w:t>азработан</w:t>
      </w:r>
      <w:r w:rsidR="009156F1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алгоритм</w:t>
      </w:r>
      <w:r w:rsidR="009156F1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заполнения</w:t>
      </w:r>
      <w:r w:rsidR="00C75B0F">
        <w:rPr>
          <w:rFonts w:cs="Times New Roman"/>
          <w:szCs w:val="28"/>
        </w:rPr>
        <w:t xml:space="preserve"> и </w:t>
      </w:r>
      <w:r w:rsidR="00295010">
        <w:rPr>
          <w:rFonts w:cs="Times New Roman"/>
          <w:szCs w:val="28"/>
        </w:rPr>
        <w:t>про</w:t>
      </w:r>
      <w:r w:rsidR="00C75B0F">
        <w:rPr>
          <w:rFonts w:cs="Times New Roman"/>
          <w:szCs w:val="28"/>
        </w:rPr>
        <w:t>рисовки</w:t>
      </w:r>
      <w:r w:rsidR="003B233A">
        <w:rPr>
          <w:rFonts w:cs="Times New Roman"/>
          <w:szCs w:val="28"/>
        </w:rPr>
        <w:t xml:space="preserve"> игрового </w:t>
      </w:r>
      <w:r w:rsidR="00C75B0F">
        <w:rPr>
          <w:rFonts w:cs="Times New Roman"/>
          <w:szCs w:val="28"/>
        </w:rPr>
        <w:t>поля</w:t>
      </w:r>
      <w:r w:rsidR="009156F1">
        <w:rPr>
          <w:rFonts w:cs="Times New Roman"/>
          <w:szCs w:val="28"/>
        </w:rPr>
        <w:t xml:space="preserve"> </w:t>
      </w:r>
      <w:r w:rsidR="00557BD5">
        <w:rPr>
          <w:rFonts w:cs="Times New Roman"/>
          <w:szCs w:val="28"/>
        </w:rPr>
        <w:t>и взаимодействия</w:t>
      </w:r>
      <w:r w:rsidR="00690D42">
        <w:rPr>
          <w:rFonts w:cs="Times New Roman"/>
          <w:szCs w:val="28"/>
        </w:rPr>
        <w:t xml:space="preserve"> с пользователем.</w:t>
      </w:r>
    </w:p>
    <w:p w:rsidR="00C75B0F" w:rsidRDefault="00C75B0F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игровом средстве планируется реализовать следующие функции:</w:t>
      </w:r>
    </w:p>
    <w:p w:rsidR="00C75B0F" w:rsidRDefault="008315A9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постепенное увеличение сложности</w:t>
      </w:r>
      <w:r w:rsidR="008D7BBC">
        <w:rPr>
          <w:rFonts w:cs="Times New Roman"/>
          <w:szCs w:val="28"/>
          <w:lang w:val="en-US"/>
        </w:rPr>
        <w:t>;</w:t>
      </w:r>
    </w:p>
    <w:p w:rsidR="00C75B0F" w:rsidRDefault="00311770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таблицы</w:t>
      </w:r>
      <w:r w:rsidR="00C75B0F">
        <w:rPr>
          <w:rFonts w:cs="Times New Roman"/>
          <w:szCs w:val="28"/>
        </w:rPr>
        <w:t xml:space="preserve"> рекордов</w:t>
      </w:r>
      <w:r w:rsidR="008D7BBC">
        <w:rPr>
          <w:rFonts w:cs="Times New Roman"/>
          <w:szCs w:val="28"/>
          <w:lang w:val="en-US"/>
        </w:rPr>
        <w:t>;</w:t>
      </w:r>
    </w:p>
    <w:p w:rsidR="009156F1" w:rsidRDefault="00C75B0F" w:rsidP="00D84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звуковое сопровождение</w:t>
      </w:r>
      <w:r w:rsidR="00D8432D">
        <w:rPr>
          <w:rFonts w:cs="Times New Roman"/>
          <w:szCs w:val="28"/>
        </w:rPr>
        <w:t>.</w:t>
      </w:r>
    </w:p>
    <w:p w:rsidR="003B233A" w:rsidRDefault="003B233A" w:rsidP="003B233A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Логическая составляющая приложения будет включать в себя:</w:t>
      </w:r>
    </w:p>
    <w:p w:rsid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различные состояния клеток поля</w:t>
      </w:r>
      <w:r>
        <w:rPr>
          <w:rFonts w:cs="Times New Roman"/>
          <w:szCs w:val="28"/>
          <w:lang w:val="en-US"/>
        </w:rPr>
        <w:t>;</w:t>
      </w:r>
    </w:p>
    <w:p w:rsid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размещение объектов на поле</w:t>
      </w:r>
      <w:r>
        <w:rPr>
          <w:rFonts w:cs="Times New Roman"/>
          <w:szCs w:val="28"/>
          <w:lang w:val="en-US"/>
        </w:rPr>
        <w:t>;</w:t>
      </w:r>
    </w:p>
    <w:p w:rsid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алгоритмы поиска и поимки персонажа</w:t>
      </w:r>
      <w:r w:rsidRPr="003B233A">
        <w:rPr>
          <w:rFonts w:cs="Times New Roman"/>
          <w:szCs w:val="28"/>
        </w:rPr>
        <w:t>;</w:t>
      </w:r>
    </w:p>
    <w:p w:rsidR="003B233A" w:rsidRP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структурных блоков приложения.</w:t>
      </w:r>
    </w:p>
    <w:p w:rsidR="00381833" w:rsidRPr="00CE2551" w:rsidRDefault="005C3803" w:rsidP="00CE2551">
      <w:pPr>
        <w:ind w:firstLine="709"/>
      </w:pPr>
      <w:r>
        <w:t xml:space="preserve">Для разработки программного средства будет использоваться </w:t>
      </w:r>
      <w:r w:rsidRPr="00920239">
        <w:t xml:space="preserve">язык программирования </w:t>
      </w:r>
      <w:r>
        <w:rPr>
          <w:lang w:val="en-US"/>
        </w:rPr>
        <w:t>Delphi</w:t>
      </w:r>
      <w:r w:rsidRPr="00920239">
        <w:t xml:space="preserve"> </w:t>
      </w:r>
      <w:r>
        <w:t xml:space="preserve">и среда разработки </w:t>
      </w:r>
      <w:r>
        <w:rPr>
          <w:lang w:val="en-US"/>
        </w:rPr>
        <w:t>Embarcadero</w:t>
      </w:r>
      <w:r w:rsidRPr="00BC4A05">
        <w:t xml:space="preserve"> </w:t>
      </w:r>
      <w:r>
        <w:rPr>
          <w:lang w:val="en-US"/>
        </w:rPr>
        <w:t>Delphi</w:t>
      </w:r>
      <w:r>
        <w:t xml:space="preserve"> 10.2</w:t>
      </w:r>
      <w:r w:rsidRPr="00BC4A05">
        <w:t xml:space="preserve"> </w:t>
      </w:r>
      <w:r>
        <w:rPr>
          <w:lang w:val="en-US"/>
        </w:rPr>
        <w:t>Tokyo</w:t>
      </w:r>
      <w:r>
        <w:t>.</w:t>
      </w:r>
      <w:bookmarkEnd w:id="1"/>
      <w:r w:rsidR="00CE2551">
        <w:br w:type="page"/>
      </w:r>
    </w:p>
    <w:p w:rsidR="00381833" w:rsidRDefault="00381833" w:rsidP="00381833">
      <w:pPr>
        <w:pStyle w:val="a1"/>
      </w:pPr>
      <w:bookmarkStart w:id="14" w:name="_Toc513307312"/>
      <w:bookmarkStart w:id="15" w:name="_Toc513665882"/>
      <w:r w:rsidRPr="000118C3">
        <w:lastRenderedPageBreak/>
        <w:t>РАЗРАБОТКА ПРОГРАММНОГО СРЕДСТВА</w:t>
      </w:r>
      <w:bookmarkEnd w:id="14"/>
      <w:bookmarkEnd w:id="15"/>
    </w:p>
    <w:p w:rsidR="00381833" w:rsidRDefault="00381833" w:rsidP="00381833"/>
    <w:p w:rsidR="00381833" w:rsidRPr="000538C4" w:rsidRDefault="00381833" w:rsidP="00381833">
      <w:pPr>
        <w:pStyle w:val="ab"/>
        <w:numPr>
          <w:ilvl w:val="0"/>
          <w:numId w:val="3"/>
        </w:numPr>
        <w:contextualSpacing w:val="0"/>
        <w:rPr>
          <w:rFonts w:eastAsiaTheme="minorEastAsia"/>
          <w:b/>
          <w:vanish/>
        </w:rPr>
      </w:pPr>
      <w:bookmarkStart w:id="16" w:name="_Toc513307313"/>
    </w:p>
    <w:p w:rsidR="00381833" w:rsidRDefault="00381833" w:rsidP="00381833">
      <w:pPr>
        <w:pStyle w:val="a0"/>
      </w:pPr>
      <w:bookmarkStart w:id="17" w:name="_Toc513665883"/>
      <w:r>
        <w:t>Структура программы</w:t>
      </w:r>
      <w:bookmarkEnd w:id="16"/>
      <w:bookmarkEnd w:id="17"/>
    </w:p>
    <w:p w:rsidR="00381833" w:rsidRDefault="00381833" w:rsidP="00381833"/>
    <w:p w:rsidR="00381833" w:rsidRPr="00CA0F90" w:rsidRDefault="00381833" w:rsidP="00381833">
      <w:pPr>
        <w:ind w:firstLine="709"/>
      </w:pPr>
      <w:r w:rsidRPr="009E675C">
        <w:t>В</w:t>
      </w:r>
      <w:r>
        <w:t xml:space="preserve"> </w:t>
      </w:r>
      <w:r w:rsidRPr="009E675C">
        <w:t>данном</w:t>
      </w:r>
      <w:r>
        <w:t xml:space="preserve"> приложении необходимо использовать семь структурных блоков</w:t>
      </w:r>
      <w:r w:rsidRPr="00CA0F90">
        <w:t>:</w:t>
      </w:r>
    </w:p>
    <w:p w:rsidR="00381833" w:rsidRPr="00E7672B" w:rsidRDefault="00381833" w:rsidP="00381833">
      <w:pPr>
        <w:ind w:left="708"/>
      </w:pPr>
      <w:r>
        <w:t xml:space="preserve">– </w:t>
      </w:r>
      <w:r w:rsidRPr="001A16F5">
        <w:rPr>
          <w:lang w:val="en-US"/>
        </w:rPr>
        <w:t>Main</w:t>
      </w:r>
      <w:r>
        <w:rPr>
          <w:lang w:val="en-US"/>
        </w:rPr>
        <w:t>MenuUnit</w:t>
      </w:r>
      <w:r>
        <w:t xml:space="preserve"> – модуль, отображающий главное окно программы</w:t>
      </w:r>
      <w:r w:rsidRPr="00E7672B">
        <w:t>;</w:t>
      </w:r>
    </w:p>
    <w:p w:rsidR="00381833" w:rsidRPr="00CA0F90" w:rsidRDefault="00381833" w:rsidP="00381833">
      <w:r w:rsidRPr="00E7672B">
        <w:tab/>
      </w:r>
      <w:r w:rsidRPr="00CA0F90">
        <w:t xml:space="preserve">– </w:t>
      </w:r>
      <w:r>
        <w:rPr>
          <w:lang w:val="en-US"/>
        </w:rPr>
        <w:t>RecordsUnit</w:t>
      </w:r>
      <w:r>
        <w:t xml:space="preserve"> – модуль, отображающий окно таблицы</w:t>
      </w:r>
      <w:r w:rsidRPr="00CA0F90">
        <w:t xml:space="preserve"> рекордов;</w:t>
      </w:r>
    </w:p>
    <w:p w:rsidR="00381833" w:rsidRPr="00CA0F90" w:rsidRDefault="00381833" w:rsidP="00381833">
      <w:r w:rsidRPr="00CA0F90">
        <w:tab/>
        <w:t>–</w:t>
      </w:r>
      <w:r w:rsidRPr="00381833">
        <w:t xml:space="preserve"> </w:t>
      </w:r>
      <w:r>
        <w:rPr>
          <w:lang w:val="en-US"/>
        </w:rPr>
        <w:t>AboutUnit</w:t>
      </w:r>
      <w:r w:rsidRPr="00381833">
        <w:t xml:space="preserve"> </w:t>
      </w:r>
      <w:r>
        <w:t>– модуль,</w:t>
      </w:r>
      <w:r w:rsidRPr="00CA0F90">
        <w:t xml:space="preserve"> </w:t>
      </w:r>
      <w:r>
        <w:t>отображающий окно</w:t>
      </w:r>
      <w:r w:rsidRPr="00381833">
        <w:t xml:space="preserve"> </w:t>
      </w:r>
      <w:r>
        <w:t>информации о приложении</w:t>
      </w:r>
      <w:r w:rsidRPr="00CA0F90">
        <w:t>;</w:t>
      </w:r>
    </w:p>
    <w:p w:rsidR="00381833" w:rsidRPr="00CA0F90" w:rsidRDefault="00381833" w:rsidP="00381833">
      <w:r w:rsidRPr="00CA0F90">
        <w:tab/>
        <w:t xml:space="preserve">– </w:t>
      </w:r>
      <w:r>
        <w:rPr>
          <w:lang w:val="en-US"/>
        </w:rPr>
        <w:t>GameUnit</w:t>
      </w:r>
      <w:r>
        <w:t xml:space="preserve"> – основной логический модуль</w:t>
      </w:r>
      <w:r w:rsidRPr="00CA0F90">
        <w:t>;</w:t>
      </w:r>
    </w:p>
    <w:p w:rsidR="00381833" w:rsidRPr="008D670F" w:rsidRDefault="00381833" w:rsidP="00381833">
      <w:r w:rsidRPr="00CA0F90">
        <w:tab/>
        <w:t>–</w:t>
      </w:r>
      <w:r>
        <w:t xml:space="preserve"> </w:t>
      </w:r>
      <w:r>
        <w:rPr>
          <w:lang w:val="en-US"/>
        </w:rPr>
        <w:t>ConfirmUnit</w:t>
      </w:r>
      <w:r>
        <w:t xml:space="preserve"> – модуль, управляющий результатами игры</w:t>
      </w:r>
      <w:r w:rsidR="008D670F" w:rsidRPr="008D670F">
        <w:t>.</w:t>
      </w:r>
    </w:p>
    <w:p w:rsidR="00381833" w:rsidRPr="00381833" w:rsidRDefault="00381833" w:rsidP="00381833"/>
    <w:p w:rsidR="00381833" w:rsidRDefault="00381833" w:rsidP="00381833">
      <w:pPr>
        <w:pStyle w:val="a0"/>
      </w:pPr>
      <w:bookmarkStart w:id="18" w:name="_Toc513307314"/>
      <w:bookmarkStart w:id="19" w:name="_Toc513665884"/>
      <w:r>
        <w:t>Интерфейс программного средства</w:t>
      </w:r>
      <w:bookmarkEnd w:id="18"/>
      <w:bookmarkEnd w:id="19"/>
    </w:p>
    <w:p w:rsidR="00381833" w:rsidRDefault="00381833" w:rsidP="00381833"/>
    <w:p w:rsidR="00381833" w:rsidRPr="00805AE6" w:rsidRDefault="00381833" w:rsidP="00381833">
      <w:pPr>
        <w:ind w:firstLine="709"/>
        <w:rPr>
          <w:szCs w:val="28"/>
        </w:rPr>
      </w:pPr>
      <w:r>
        <w:t xml:space="preserve">Внешний вид и удобность в использовании являются одними из главных критериев качества </w:t>
      </w:r>
      <w:r w:rsidRPr="00805AE6">
        <w:rPr>
          <w:szCs w:val="28"/>
        </w:rPr>
        <w:t>программного средства. Поэтому взаимодействие приложения с пользователем необходимо организовать максимально интуитивно и просто.</w:t>
      </w:r>
    </w:p>
    <w:p w:rsidR="00381833" w:rsidRPr="00805AE6" w:rsidRDefault="00381833" w:rsidP="00381833">
      <w:pPr>
        <w:ind w:firstLine="709"/>
        <w:rPr>
          <w:szCs w:val="28"/>
        </w:rPr>
      </w:pPr>
      <w:r w:rsidRPr="00805AE6">
        <w:rPr>
          <w:szCs w:val="28"/>
        </w:rPr>
        <w:t xml:space="preserve">В качестве навигации был выбран очень простой и понятный большинству пользователей компонент </w:t>
      </w:r>
      <w:r w:rsidRPr="00805AE6">
        <w:rPr>
          <w:szCs w:val="28"/>
          <w:lang w:val="en-US"/>
        </w:rPr>
        <w:t>TButton</w:t>
      </w:r>
      <w:r w:rsidRPr="00805AE6">
        <w:rPr>
          <w:szCs w:val="28"/>
        </w:rPr>
        <w:t>. Для взаимодействия с пользователем установлены следующие опции:</w:t>
      </w:r>
    </w:p>
    <w:p w:rsidR="00381833" w:rsidRPr="00805AE6" w:rsidRDefault="00381833" w:rsidP="00381833">
      <w:pPr>
        <w:ind w:firstLine="709"/>
        <w:rPr>
          <w:szCs w:val="28"/>
        </w:rPr>
      </w:pPr>
      <w:r w:rsidRPr="00805AE6">
        <w:rPr>
          <w:szCs w:val="28"/>
        </w:rPr>
        <w:t>– «</w:t>
      </w:r>
      <w:r w:rsidRPr="00805AE6">
        <w:rPr>
          <w:szCs w:val="28"/>
          <w:lang w:val="en-US"/>
        </w:rPr>
        <w:t>New</w:t>
      </w:r>
      <w:r w:rsidRPr="00805AE6">
        <w:rPr>
          <w:szCs w:val="28"/>
        </w:rPr>
        <w:t xml:space="preserve"> </w:t>
      </w:r>
      <w:r w:rsidRPr="00805AE6">
        <w:rPr>
          <w:szCs w:val="28"/>
          <w:lang w:val="en-US"/>
        </w:rPr>
        <w:t>game</w:t>
      </w:r>
      <w:r w:rsidRPr="00805AE6">
        <w:rPr>
          <w:szCs w:val="28"/>
        </w:rPr>
        <w:t>»;</w:t>
      </w:r>
    </w:p>
    <w:p w:rsidR="00381833" w:rsidRPr="00805AE6" w:rsidRDefault="00381833" w:rsidP="00381833">
      <w:pPr>
        <w:ind w:firstLine="709"/>
        <w:rPr>
          <w:szCs w:val="28"/>
        </w:rPr>
      </w:pPr>
      <w:r w:rsidRPr="00805AE6">
        <w:rPr>
          <w:szCs w:val="28"/>
        </w:rPr>
        <w:t>– «</w:t>
      </w:r>
      <w:r w:rsidRPr="00805AE6">
        <w:rPr>
          <w:szCs w:val="28"/>
          <w:lang w:val="en-US"/>
        </w:rPr>
        <w:t>Records</w:t>
      </w:r>
      <w:r w:rsidRPr="00805AE6">
        <w:rPr>
          <w:szCs w:val="28"/>
        </w:rPr>
        <w:t>»;</w:t>
      </w:r>
    </w:p>
    <w:p w:rsidR="00381833" w:rsidRPr="00805AE6" w:rsidRDefault="00381833" w:rsidP="00381833">
      <w:pPr>
        <w:ind w:firstLine="709"/>
        <w:rPr>
          <w:szCs w:val="28"/>
        </w:rPr>
      </w:pPr>
      <w:r w:rsidRPr="00805AE6">
        <w:rPr>
          <w:szCs w:val="28"/>
        </w:rPr>
        <w:t>– «</w:t>
      </w:r>
      <w:r w:rsidRPr="00805AE6">
        <w:rPr>
          <w:szCs w:val="28"/>
          <w:lang w:val="en-US"/>
        </w:rPr>
        <w:t>About</w:t>
      </w:r>
      <w:r w:rsidRPr="00805AE6">
        <w:rPr>
          <w:szCs w:val="28"/>
        </w:rPr>
        <w:t>»;</w:t>
      </w:r>
    </w:p>
    <w:p w:rsidR="00381833" w:rsidRPr="00805AE6" w:rsidRDefault="00381833" w:rsidP="00381833">
      <w:pPr>
        <w:ind w:firstLine="709"/>
        <w:rPr>
          <w:szCs w:val="28"/>
        </w:rPr>
      </w:pPr>
      <w:r w:rsidRPr="00805AE6">
        <w:rPr>
          <w:szCs w:val="28"/>
        </w:rPr>
        <w:t>– «</w:t>
      </w:r>
      <w:r w:rsidRPr="00805AE6">
        <w:rPr>
          <w:szCs w:val="28"/>
          <w:lang w:val="en-US"/>
        </w:rPr>
        <w:t>Exit</w:t>
      </w:r>
      <w:r w:rsidRPr="00805AE6">
        <w:rPr>
          <w:szCs w:val="28"/>
        </w:rPr>
        <w:t>».</w:t>
      </w:r>
    </w:p>
    <w:p w:rsidR="00381833" w:rsidRPr="00805AE6" w:rsidRDefault="00381833" w:rsidP="00CD4537">
      <w:pPr>
        <w:ind w:firstLine="709"/>
        <w:rPr>
          <w:szCs w:val="28"/>
        </w:rPr>
      </w:pPr>
      <w:r w:rsidRPr="00805AE6">
        <w:rPr>
          <w:szCs w:val="28"/>
        </w:rPr>
        <w:t>На рисунке 2.1 представлено отображение главного окна программы</w:t>
      </w:r>
      <w:r w:rsidR="00CD4537" w:rsidRPr="00805AE6">
        <w:rPr>
          <w:szCs w:val="28"/>
        </w:rPr>
        <w:t>.</w:t>
      </w:r>
    </w:p>
    <w:p w:rsidR="00CD4537" w:rsidRPr="00805AE6" w:rsidRDefault="00CD4537" w:rsidP="00CD4537">
      <w:pPr>
        <w:ind w:firstLine="709"/>
        <w:rPr>
          <w:szCs w:val="28"/>
        </w:rPr>
      </w:pPr>
    </w:p>
    <w:p w:rsidR="00381833" w:rsidRPr="00805AE6" w:rsidRDefault="00CD4537" w:rsidP="00381833">
      <w:pPr>
        <w:jc w:val="center"/>
        <w:rPr>
          <w:szCs w:val="28"/>
        </w:rPr>
      </w:pPr>
      <w:r w:rsidRPr="00805AE6">
        <w:rPr>
          <w:noProof/>
          <w:szCs w:val="28"/>
        </w:rPr>
        <w:drawing>
          <wp:inline distT="0" distB="0" distL="0" distR="0">
            <wp:extent cx="2457450" cy="279833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33" cy="28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805AE6" w:rsidRDefault="007B3CE2" w:rsidP="00381833">
      <w:pPr>
        <w:jc w:val="center"/>
        <w:rPr>
          <w:szCs w:val="28"/>
        </w:rPr>
      </w:pPr>
    </w:p>
    <w:p w:rsidR="00381833" w:rsidRPr="00805AE6" w:rsidRDefault="00381833" w:rsidP="00381833">
      <w:pPr>
        <w:jc w:val="center"/>
        <w:rPr>
          <w:szCs w:val="28"/>
        </w:rPr>
      </w:pPr>
      <w:r w:rsidRPr="00805AE6">
        <w:rPr>
          <w:szCs w:val="28"/>
        </w:rPr>
        <w:t>Рисунок 2.1 – Главное окно программы</w:t>
      </w:r>
    </w:p>
    <w:p w:rsidR="00CD4537" w:rsidRDefault="00CD4537" w:rsidP="00CD4537">
      <w:pPr>
        <w:ind w:firstLine="709"/>
      </w:pPr>
      <w:r>
        <w:lastRenderedPageBreak/>
        <w:t xml:space="preserve">Для лучшего визуального восприятия интерфейса был разработан специальный стиль для компонента </w:t>
      </w:r>
      <w:r>
        <w:rPr>
          <w:lang w:val="en-US"/>
        </w:rPr>
        <w:t>TButton</w:t>
      </w:r>
      <w:r w:rsidRPr="00CD4537">
        <w:t xml:space="preserve"> </w:t>
      </w:r>
      <w:r>
        <w:t xml:space="preserve">при помощи </w:t>
      </w:r>
      <w:r>
        <w:rPr>
          <w:lang w:val="en-US"/>
        </w:rPr>
        <w:t>TStyleBook</w:t>
      </w:r>
      <w:r w:rsidRPr="00CD4537">
        <w:t>.</w:t>
      </w:r>
    </w:p>
    <w:p w:rsidR="00D8432D" w:rsidRPr="00805AE6" w:rsidRDefault="00D8432D" w:rsidP="00CD4537">
      <w:pPr>
        <w:ind w:firstLine="709"/>
        <w:rPr>
          <w:szCs w:val="28"/>
        </w:rPr>
      </w:pPr>
      <w:r>
        <w:t>Стан</w:t>
      </w:r>
      <w:r w:rsidR="005248E9">
        <w:t xml:space="preserve">дартное оформление компонента </w:t>
      </w:r>
      <w:r w:rsidR="005248E9">
        <w:rPr>
          <w:lang w:val="en-US"/>
        </w:rPr>
        <w:t>TButton</w:t>
      </w:r>
      <w:r w:rsidR="005248E9">
        <w:t xml:space="preserve"> не удовлетворяло цветовой гамме игрового </w:t>
      </w:r>
      <w:r w:rsidR="005248E9" w:rsidRPr="00805AE6">
        <w:rPr>
          <w:szCs w:val="28"/>
        </w:rPr>
        <w:t>средства, в связи с этим было принято решение использовать красные оттенки.</w:t>
      </w:r>
    </w:p>
    <w:p w:rsidR="005248E9" w:rsidRPr="00805AE6" w:rsidRDefault="005248E9" w:rsidP="005248E9">
      <w:pPr>
        <w:ind w:firstLine="709"/>
        <w:rPr>
          <w:szCs w:val="28"/>
        </w:rPr>
      </w:pPr>
      <w:r w:rsidRPr="00805AE6">
        <w:rPr>
          <w:szCs w:val="28"/>
        </w:rPr>
        <w:t>В результате реализации были отрисованы три состояния кнопки: «NormalColor», «PressedColor» и «FocusedColor».</w:t>
      </w:r>
      <w:r w:rsidR="0023710E" w:rsidRPr="00805AE6">
        <w:rPr>
          <w:szCs w:val="28"/>
        </w:rPr>
        <w:t xml:space="preserve"> На рисунке 2.2 представлены соответствующие отображения кнопок.</w:t>
      </w:r>
    </w:p>
    <w:p w:rsidR="0023710E" w:rsidRPr="00805AE6" w:rsidRDefault="0023710E" w:rsidP="005248E9">
      <w:pPr>
        <w:ind w:firstLine="709"/>
        <w:rPr>
          <w:rFonts w:cs="Times New Roman"/>
          <w:color w:val="231F20"/>
          <w:szCs w:val="28"/>
          <w:shd w:val="clear" w:color="auto" w:fill="FFFFFF"/>
        </w:rPr>
      </w:pPr>
    </w:p>
    <w:p w:rsidR="00CD4537" w:rsidRPr="00805AE6" w:rsidRDefault="005248E9" w:rsidP="0023710E">
      <w:pPr>
        <w:jc w:val="center"/>
        <w:rPr>
          <w:szCs w:val="28"/>
        </w:rPr>
      </w:pPr>
      <w:r w:rsidRPr="00805AE6">
        <w:rPr>
          <w:noProof/>
          <w:szCs w:val="28"/>
        </w:rPr>
        <w:drawing>
          <wp:inline distT="0" distB="0" distL="0" distR="0" wp14:anchorId="08F46B09" wp14:editId="23BAEF32">
            <wp:extent cx="1866900" cy="265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2" b="3928"/>
                    <a:stretch/>
                  </pic:blipFill>
                  <pic:spPr bwMode="auto">
                    <a:xfrm>
                      <a:off x="0" y="0"/>
                      <a:ext cx="1866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0E" w:rsidRPr="00805AE6" w:rsidRDefault="0023710E" w:rsidP="0023710E">
      <w:pPr>
        <w:jc w:val="center"/>
        <w:rPr>
          <w:szCs w:val="28"/>
        </w:rPr>
      </w:pPr>
    </w:p>
    <w:p w:rsidR="0023710E" w:rsidRPr="00805AE6" w:rsidRDefault="0023710E" w:rsidP="0023710E">
      <w:pPr>
        <w:jc w:val="center"/>
        <w:rPr>
          <w:szCs w:val="28"/>
        </w:rPr>
      </w:pPr>
      <w:r w:rsidRPr="00805AE6">
        <w:rPr>
          <w:szCs w:val="28"/>
        </w:rPr>
        <w:t>Рисунок 2.2 – Отображения состояни</w:t>
      </w:r>
      <w:r w:rsidR="00D349F1" w:rsidRPr="00805AE6">
        <w:rPr>
          <w:szCs w:val="28"/>
        </w:rPr>
        <w:t>й</w:t>
      </w:r>
      <w:r w:rsidRPr="00805AE6">
        <w:rPr>
          <w:szCs w:val="28"/>
        </w:rPr>
        <w:t xml:space="preserve"> кнопок</w:t>
      </w:r>
    </w:p>
    <w:p w:rsidR="00AB1939" w:rsidRPr="00805AE6" w:rsidRDefault="00AB1939" w:rsidP="0023710E">
      <w:pPr>
        <w:jc w:val="center"/>
        <w:rPr>
          <w:szCs w:val="28"/>
        </w:rPr>
      </w:pPr>
    </w:p>
    <w:p w:rsidR="0034095A" w:rsidRDefault="00AB1939" w:rsidP="00AC3B99">
      <w:pPr>
        <w:ind w:firstLine="709"/>
      </w:pPr>
      <w:r w:rsidRPr="00805AE6">
        <w:rPr>
          <w:szCs w:val="28"/>
        </w:rPr>
        <w:t>Для разборчивости текста был выбран шрифт Segoe UI,</w:t>
      </w:r>
      <w:r w:rsidR="0034095A" w:rsidRPr="00805AE6">
        <w:rPr>
          <w:szCs w:val="28"/>
        </w:rPr>
        <w:t xml:space="preserve"> </w:t>
      </w:r>
      <w:r w:rsidRPr="00805AE6">
        <w:rPr>
          <w:szCs w:val="28"/>
        </w:rPr>
        <w:t>явля</w:t>
      </w:r>
      <w:r w:rsidR="0034095A" w:rsidRPr="00805AE6">
        <w:rPr>
          <w:szCs w:val="28"/>
        </w:rPr>
        <w:t>ющийся</w:t>
      </w:r>
      <w:r>
        <w:t xml:space="preserve"> стандартны</w:t>
      </w:r>
      <w:r w:rsidR="0034095A">
        <w:t>м</w:t>
      </w:r>
      <w:r>
        <w:t xml:space="preserve"> в</w:t>
      </w:r>
      <w:r w:rsidR="0034095A">
        <w:t xml:space="preserve"> среде разработки </w:t>
      </w:r>
      <w:r w:rsidR="0034095A">
        <w:rPr>
          <w:lang w:val="en-US"/>
        </w:rPr>
        <w:t>Embarcadero</w:t>
      </w:r>
      <w:r w:rsidR="0034095A" w:rsidRPr="00BC4A05">
        <w:t xml:space="preserve"> </w:t>
      </w:r>
      <w:r w:rsidR="0034095A">
        <w:rPr>
          <w:lang w:val="en-US"/>
        </w:rPr>
        <w:t>Delphi</w:t>
      </w:r>
      <w:r w:rsidR="0034095A">
        <w:t xml:space="preserve"> 10.2</w:t>
      </w:r>
      <w:r w:rsidR="0034095A" w:rsidRPr="00BC4A05">
        <w:t xml:space="preserve"> </w:t>
      </w:r>
      <w:r w:rsidR="0034095A">
        <w:rPr>
          <w:lang w:val="en-US"/>
        </w:rPr>
        <w:t>Tokyo</w:t>
      </w:r>
      <w:r w:rsidR="0034095A">
        <w:t xml:space="preserve">, 32-го размера и золотого цвета. </w:t>
      </w:r>
    </w:p>
    <w:p w:rsidR="00AB1939" w:rsidRPr="00AB1939" w:rsidRDefault="0034095A" w:rsidP="00AC3B99">
      <w:pPr>
        <w:ind w:firstLine="709"/>
      </w:pPr>
      <w:r>
        <w:t>Все эти настройки позволили реализовать приятный</w:t>
      </w:r>
      <w:r w:rsidR="00290E7C">
        <w:t xml:space="preserve"> глазу</w:t>
      </w:r>
      <w:r>
        <w:t xml:space="preserve"> интерфейс программного средства, который отлично вписывается в стилистику игры и не загромождает экран лишн</w:t>
      </w:r>
      <w:r w:rsidR="00290E7C">
        <w:t>ей информацией</w:t>
      </w:r>
      <w:r>
        <w:t>.</w:t>
      </w:r>
      <w:r w:rsidR="00AB1939">
        <w:t xml:space="preserve"> </w:t>
      </w:r>
    </w:p>
    <w:p w:rsidR="0023710E" w:rsidRDefault="0023710E" w:rsidP="008D4EAA"/>
    <w:p w:rsidR="00CD4537" w:rsidRDefault="00CD4537" w:rsidP="00CD4537">
      <w:pPr>
        <w:pStyle w:val="a0"/>
      </w:pPr>
      <w:bookmarkStart w:id="20" w:name="_Toc513307315"/>
      <w:bookmarkStart w:id="21" w:name="_Toc513665885"/>
      <w:r>
        <w:t>Звуковые и графические ресурсы</w:t>
      </w:r>
      <w:bookmarkEnd w:id="20"/>
      <w:bookmarkEnd w:id="21"/>
    </w:p>
    <w:p w:rsidR="00CD4537" w:rsidRDefault="00CD4537" w:rsidP="00CD4537"/>
    <w:p w:rsidR="00CD4537" w:rsidRDefault="00CD4537" w:rsidP="00CD4537">
      <w:pPr>
        <w:ind w:firstLine="709"/>
      </w:pPr>
      <w:r>
        <w:t>Программное средство взаимодействует с определенным набором ресурсов, обеспечивающих некоторые звуковые и визуальные эффекты.</w:t>
      </w:r>
    </w:p>
    <w:p w:rsidR="00CD4537" w:rsidRDefault="00CD4537" w:rsidP="00CD4537"/>
    <w:p w:rsidR="00CD4537" w:rsidRDefault="00CD4537" w:rsidP="00CD4537">
      <w:pPr>
        <w:pStyle w:val="a"/>
      </w:pPr>
      <w:bookmarkStart w:id="22" w:name="_Toc513665886"/>
      <w:r>
        <w:t>Работа со звуком</w:t>
      </w:r>
      <w:bookmarkEnd w:id="22"/>
    </w:p>
    <w:p w:rsidR="00CD4537" w:rsidRDefault="00CD4537" w:rsidP="00CD4537">
      <w:pPr>
        <w:ind w:firstLine="709"/>
      </w:pPr>
      <w:r w:rsidRPr="00650B39">
        <w:t xml:space="preserve">Управление звуком реализовано </w:t>
      </w:r>
      <w:r>
        <w:t xml:space="preserve">при помощи стандартной библиотеки </w:t>
      </w:r>
      <w:r w:rsidRPr="00CD4537">
        <w:t>Mmsystem</w:t>
      </w:r>
      <w:r w:rsidRPr="00650B39">
        <w:t xml:space="preserve"> и предоставлено </w:t>
      </w:r>
      <w:r>
        <w:t xml:space="preserve">функцией </w:t>
      </w:r>
      <w:r w:rsidRPr="00CD4537">
        <w:t>PlaySound</w:t>
      </w:r>
      <w:r>
        <w:t>.</w:t>
      </w:r>
      <w:r w:rsidR="00B24DB3">
        <w:t xml:space="preserve"> Различные случаи использования данной функции приведены ниже</w:t>
      </w:r>
      <w:r w:rsidR="00D349F1">
        <w:t>.</w:t>
      </w:r>
    </w:p>
    <w:p w:rsidR="008D4EAA" w:rsidRPr="009F443E" w:rsidRDefault="008D4EAA" w:rsidP="00CD4537">
      <w:pPr>
        <w:ind w:firstLine="709"/>
      </w:pPr>
    </w:p>
    <w:p w:rsidR="00CD4537" w:rsidRDefault="00CD4537" w:rsidP="00CD4537"/>
    <w:p w:rsidR="00B24DB3" w:rsidRPr="009F443E" w:rsidRDefault="00B24DB3" w:rsidP="00B24D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4DB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procedure</w:t>
      </w:r>
      <w:r w:rsidRPr="009F443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>TStartMenu</w:t>
      </w:r>
      <w:r w:rsidRPr="009F443E">
        <w:rPr>
          <w:rFonts w:ascii="Courier New" w:hAnsi="Courier New" w:cs="Courier New"/>
          <w:color w:val="000000"/>
          <w:sz w:val="24"/>
          <w:szCs w:val="24"/>
        </w:rPr>
        <w:t>.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>FormCreate</w:t>
      </w:r>
      <w:r w:rsidRPr="009F443E">
        <w:rPr>
          <w:rFonts w:ascii="Courier New" w:hAnsi="Courier New" w:cs="Courier New"/>
          <w:color w:val="000000"/>
          <w:sz w:val="24"/>
          <w:szCs w:val="24"/>
        </w:rPr>
        <w:t>(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>Sender</w:t>
      </w:r>
      <w:r w:rsidRPr="009F443E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>TObject</w:t>
      </w:r>
      <w:r w:rsidRPr="009F443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4DB3" w:rsidRPr="00B24DB3" w:rsidRDefault="00B24DB3" w:rsidP="00B24D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24DB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B24DB3" w:rsidRPr="00B24DB3" w:rsidRDefault="00B24DB3" w:rsidP="00B24D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4DB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>PlaySound(</w:t>
      </w:r>
      <w:r w:rsidRPr="00B24DB3">
        <w:rPr>
          <w:rFonts w:ascii="Courier New" w:hAnsi="Courier New" w:cs="Courier New"/>
          <w:color w:val="0000FF"/>
          <w:sz w:val="24"/>
          <w:szCs w:val="24"/>
          <w:lang w:val="en-US"/>
        </w:rPr>
        <w:t>'Audio\Menu.wav'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24DB3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SND_ASYNC </w:t>
      </w:r>
      <w:r w:rsidRPr="00B24DB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B24DB3">
        <w:rPr>
          <w:rFonts w:ascii="Courier New" w:hAnsi="Courier New" w:cs="Courier New"/>
          <w:color w:val="000000"/>
          <w:sz w:val="24"/>
          <w:szCs w:val="24"/>
          <w:lang w:val="en-US"/>
        </w:rPr>
        <w:t>SND_LOOP);</w:t>
      </w:r>
    </w:p>
    <w:p w:rsidR="00B24DB3" w:rsidRPr="00B24DB3" w:rsidRDefault="00B24DB3" w:rsidP="00B24DB3">
      <w:pPr>
        <w:rPr>
          <w:rFonts w:ascii="Courier New" w:hAnsi="Courier New" w:cs="Courier New"/>
          <w:sz w:val="24"/>
          <w:szCs w:val="24"/>
        </w:rPr>
      </w:pPr>
      <w:r w:rsidRPr="00B24DB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B24D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4537" w:rsidRPr="00B24DB3" w:rsidRDefault="00CD4537" w:rsidP="00CD4537"/>
    <w:p w:rsidR="00CD4537" w:rsidRDefault="00CD4537" w:rsidP="00B24DB3">
      <w:pPr>
        <w:ind w:firstLine="709"/>
      </w:pPr>
      <w:r w:rsidRPr="008F79DD">
        <w:t>В качестве параметров переда</w:t>
      </w:r>
      <w:r>
        <w:t xml:space="preserve">ется </w:t>
      </w:r>
      <w:r w:rsidR="00B24DB3">
        <w:t>файл в виде строки, который будет воспроизводиться, параметр использования ресурса</w:t>
      </w:r>
      <w:r>
        <w:t xml:space="preserve">, а также специальные флаги </w:t>
      </w:r>
      <w:r w:rsidR="00B24DB3">
        <w:rPr>
          <w:lang w:val="en-US"/>
        </w:rPr>
        <w:t>SND</w:t>
      </w:r>
      <w:r w:rsidR="00B24DB3" w:rsidRPr="008F79DD">
        <w:t>_</w:t>
      </w:r>
      <w:r w:rsidR="00B24DB3">
        <w:rPr>
          <w:lang w:val="en-US"/>
        </w:rPr>
        <w:t>ASYNC</w:t>
      </w:r>
      <w:r w:rsidR="00B24DB3">
        <w:t xml:space="preserve"> </w:t>
      </w:r>
      <w:r>
        <w:t xml:space="preserve">и </w:t>
      </w:r>
      <w:r>
        <w:rPr>
          <w:lang w:val="en-US"/>
        </w:rPr>
        <w:t>SND</w:t>
      </w:r>
      <w:r w:rsidRPr="008F79DD">
        <w:t>_</w:t>
      </w:r>
      <w:r w:rsidR="00B24DB3">
        <w:rPr>
          <w:lang w:val="en-US"/>
        </w:rPr>
        <w:t>LOOP</w:t>
      </w:r>
      <w:r>
        <w:t xml:space="preserve">, определяющие </w:t>
      </w:r>
      <w:r w:rsidR="00B24DB3">
        <w:t xml:space="preserve">асинхронный и циклический </w:t>
      </w:r>
      <w:r>
        <w:t>характер</w:t>
      </w:r>
      <w:r w:rsidR="00B24DB3">
        <w:t>ы</w:t>
      </w:r>
      <w:r>
        <w:t xml:space="preserve"> воспроизведения.</w:t>
      </w:r>
    </w:p>
    <w:p w:rsidR="00CD4537" w:rsidRDefault="00CD4537" w:rsidP="00CD4537">
      <w:pPr>
        <w:ind w:firstLine="709"/>
        <w:rPr>
          <w:rFonts w:cs="Times New Roman"/>
        </w:rPr>
      </w:pPr>
    </w:p>
    <w:p w:rsidR="00B24DB3" w:rsidRDefault="00B24DB3" w:rsidP="00B24DB3">
      <w:pPr>
        <w:rPr>
          <w:rFonts w:ascii="Courier New" w:hAnsi="Courier New" w:cs="Courier New"/>
          <w:color w:val="000000"/>
          <w:sz w:val="24"/>
          <w:szCs w:val="24"/>
        </w:rPr>
      </w:pPr>
      <w:r w:rsidRPr="00B24DB3">
        <w:rPr>
          <w:rFonts w:ascii="Courier New" w:hAnsi="Courier New" w:cs="Courier New"/>
          <w:color w:val="000000"/>
          <w:sz w:val="24"/>
          <w:szCs w:val="24"/>
        </w:rPr>
        <w:t>PlaySound(</w:t>
      </w:r>
      <w:r w:rsidRPr="00B24DB3">
        <w:rPr>
          <w:rFonts w:ascii="Courier New" w:hAnsi="Courier New" w:cs="Courier New"/>
          <w:color w:val="006400"/>
          <w:sz w:val="24"/>
          <w:szCs w:val="24"/>
        </w:rPr>
        <w:t>0</w:t>
      </w:r>
      <w:r w:rsidRPr="00B24DB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24DB3">
        <w:rPr>
          <w:rFonts w:ascii="Courier New" w:hAnsi="Courier New" w:cs="Courier New"/>
          <w:color w:val="006400"/>
          <w:sz w:val="24"/>
          <w:szCs w:val="24"/>
        </w:rPr>
        <w:t>0</w:t>
      </w:r>
      <w:r w:rsidRPr="00B24DB3">
        <w:rPr>
          <w:rFonts w:ascii="Courier New" w:hAnsi="Courier New" w:cs="Courier New"/>
          <w:color w:val="000000"/>
          <w:sz w:val="24"/>
          <w:szCs w:val="24"/>
        </w:rPr>
        <w:t>, SND_PURGE);</w:t>
      </w:r>
    </w:p>
    <w:p w:rsidR="00B24DB3" w:rsidRDefault="00B24DB3" w:rsidP="00B24DB3">
      <w:pPr>
        <w:rPr>
          <w:rFonts w:ascii="Courier New" w:hAnsi="Courier New" w:cs="Courier New"/>
          <w:color w:val="000000"/>
          <w:sz w:val="24"/>
          <w:szCs w:val="24"/>
        </w:rPr>
      </w:pPr>
    </w:p>
    <w:p w:rsidR="00B24DB3" w:rsidRPr="00B24DB3" w:rsidRDefault="00B24DB3" w:rsidP="00B24DB3">
      <w:pPr>
        <w:ind w:firstLine="709"/>
      </w:pPr>
      <w:r>
        <w:t xml:space="preserve">Данный пример использования функции </w:t>
      </w:r>
      <w:r>
        <w:rPr>
          <w:lang w:val="en-US"/>
        </w:rPr>
        <w:t>PlaySound</w:t>
      </w:r>
      <w:r w:rsidRPr="00B24DB3">
        <w:t xml:space="preserve"> </w:t>
      </w:r>
      <w:r>
        <w:t xml:space="preserve">позволяет прервать воспроизведение звука при наличии флага </w:t>
      </w:r>
      <w:r>
        <w:rPr>
          <w:lang w:val="en-US"/>
        </w:rPr>
        <w:t>SND</w:t>
      </w:r>
      <w:r w:rsidRPr="00B24DB3">
        <w:t>_</w:t>
      </w:r>
      <w:r>
        <w:rPr>
          <w:lang w:val="en-US"/>
        </w:rPr>
        <w:t>PURGE</w:t>
      </w:r>
      <w:r>
        <w:t xml:space="preserve">. </w:t>
      </w:r>
    </w:p>
    <w:p w:rsidR="00B24DB3" w:rsidRDefault="00B24DB3" w:rsidP="00CD4537">
      <w:pPr>
        <w:ind w:firstLine="709"/>
        <w:rPr>
          <w:rFonts w:cs="Times New Roman"/>
        </w:rPr>
      </w:pPr>
    </w:p>
    <w:p w:rsidR="00CD4537" w:rsidRPr="002A1BA5" w:rsidRDefault="00CD4537" w:rsidP="00CD4537">
      <w:pPr>
        <w:pStyle w:val="a"/>
      </w:pPr>
      <w:bookmarkStart w:id="23" w:name="_Toc513665887"/>
      <w:r>
        <w:t xml:space="preserve">Работа с </w:t>
      </w:r>
      <w:r>
        <w:rPr>
          <w:lang w:val="en-US"/>
        </w:rPr>
        <w:t>gif-</w:t>
      </w:r>
      <w:r>
        <w:t>изображениями</w:t>
      </w:r>
      <w:bookmarkEnd w:id="23"/>
    </w:p>
    <w:p w:rsidR="00CD4537" w:rsidRDefault="00CD4537" w:rsidP="00CD4537">
      <w:pPr>
        <w:ind w:firstLine="709"/>
      </w:pPr>
      <w:r>
        <w:t xml:space="preserve">Визуальные эффекты включают в себя </w:t>
      </w:r>
      <w:r>
        <w:rPr>
          <w:lang w:val="en-US"/>
        </w:rPr>
        <w:t>gif</w:t>
      </w:r>
      <w:r>
        <w:t xml:space="preserve">-изображения, </w:t>
      </w:r>
      <w:r w:rsidR="00B24DB3">
        <w:t>сопровождающие весь игровой процесс</w:t>
      </w:r>
      <w:r>
        <w:t xml:space="preserve">. </w:t>
      </w:r>
    </w:p>
    <w:p w:rsidR="001978B7" w:rsidRPr="00805AE6" w:rsidRDefault="00CD4537" w:rsidP="00CD4537">
      <w:pPr>
        <w:ind w:firstLine="709"/>
        <w:rPr>
          <w:szCs w:val="28"/>
        </w:rPr>
      </w:pPr>
      <w:r>
        <w:t xml:space="preserve">На основе анализа имеющихся способов реализации работы с </w:t>
      </w:r>
      <w:r>
        <w:rPr>
          <w:lang w:val="en-US"/>
        </w:rPr>
        <w:t>gif</w:t>
      </w:r>
      <w:r>
        <w:t xml:space="preserve">-изображениями был выбран </w:t>
      </w:r>
      <w:r w:rsidRPr="00805AE6">
        <w:rPr>
          <w:szCs w:val="28"/>
        </w:rPr>
        <w:t xml:space="preserve">метод, заключающийся в использовании компонента </w:t>
      </w:r>
      <w:r w:rsidRPr="00805AE6">
        <w:rPr>
          <w:szCs w:val="28"/>
          <w:lang w:val="en-US"/>
        </w:rPr>
        <w:t>TImage</w:t>
      </w:r>
      <w:r w:rsidRPr="00805AE6">
        <w:rPr>
          <w:szCs w:val="28"/>
        </w:rPr>
        <w:t>, который вза</w:t>
      </w:r>
      <w:r w:rsidR="00B24DB3" w:rsidRPr="00805AE6">
        <w:rPr>
          <w:szCs w:val="28"/>
        </w:rPr>
        <w:t>имодействует</w:t>
      </w:r>
      <w:r w:rsidRPr="00805AE6">
        <w:rPr>
          <w:szCs w:val="28"/>
        </w:rPr>
        <w:t xml:space="preserve"> с объектом класса </w:t>
      </w:r>
      <w:r w:rsidRPr="00805AE6">
        <w:rPr>
          <w:szCs w:val="28"/>
          <w:lang w:val="en-US"/>
        </w:rPr>
        <w:t>T</w:t>
      </w:r>
      <w:r w:rsidR="00B24DB3" w:rsidRPr="00805AE6">
        <w:rPr>
          <w:szCs w:val="28"/>
          <w:lang w:val="en-US"/>
        </w:rPr>
        <w:t>BitmapAnimation</w:t>
      </w:r>
      <w:r w:rsidRPr="00805AE6">
        <w:rPr>
          <w:szCs w:val="28"/>
        </w:rPr>
        <w:t>.</w:t>
      </w:r>
      <w:r w:rsidR="00B24DB3" w:rsidRPr="00805AE6">
        <w:rPr>
          <w:szCs w:val="28"/>
        </w:rPr>
        <w:t xml:space="preserve"> </w:t>
      </w:r>
    </w:p>
    <w:p w:rsidR="00CD4537" w:rsidRPr="00805AE6" w:rsidRDefault="00B24DB3" w:rsidP="001978B7">
      <w:pPr>
        <w:ind w:firstLine="709"/>
        <w:rPr>
          <w:szCs w:val="28"/>
        </w:rPr>
      </w:pPr>
      <w:r w:rsidRPr="00805AE6">
        <w:rPr>
          <w:szCs w:val="28"/>
        </w:rPr>
        <w:t>Использование данного компонента удобно в реализации данного игрового программного средства</w:t>
      </w:r>
      <w:r w:rsidR="001978B7" w:rsidRPr="00805AE6">
        <w:rPr>
          <w:szCs w:val="28"/>
        </w:rPr>
        <w:t xml:space="preserve">, благодаря объёмному количеству свойств компонента </w:t>
      </w:r>
      <w:r w:rsidR="001978B7" w:rsidRPr="00805AE6">
        <w:rPr>
          <w:szCs w:val="28"/>
          <w:lang w:val="en-US"/>
        </w:rPr>
        <w:t>TBitmapAnimation</w:t>
      </w:r>
      <w:r w:rsidR="001978B7" w:rsidRPr="00805AE6">
        <w:rPr>
          <w:szCs w:val="28"/>
        </w:rPr>
        <w:t>.</w:t>
      </w:r>
    </w:p>
    <w:p w:rsidR="001978B7" w:rsidRPr="00805AE6" w:rsidRDefault="001978B7" w:rsidP="001978B7">
      <w:pPr>
        <w:ind w:firstLine="709"/>
        <w:rPr>
          <w:szCs w:val="28"/>
        </w:rPr>
      </w:pPr>
      <w:r w:rsidRPr="00805AE6">
        <w:rPr>
          <w:szCs w:val="28"/>
        </w:rPr>
        <w:t xml:space="preserve">Количество кадров в свойствах </w:t>
      </w:r>
      <w:r w:rsidRPr="00805AE6">
        <w:rPr>
          <w:szCs w:val="28"/>
          <w:lang w:val="en-US"/>
        </w:rPr>
        <w:t>AnimationBitmap</w:t>
      </w:r>
      <w:r w:rsidRPr="00805AE6">
        <w:rPr>
          <w:szCs w:val="28"/>
        </w:rPr>
        <w:t xml:space="preserve"> и </w:t>
      </w:r>
      <w:r w:rsidRPr="00805AE6">
        <w:rPr>
          <w:szCs w:val="28"/>
          <w:lang w:val="en-US"/>
        </w:rPr>
        <w:t>AnimationCount</w:t>
      </w:r>
      <w:r w:rsidRPr="00805AE6">
        <w:rPr>
          <w:szCs w:val="28"/>
        </w:rPr>
        <w:t xml:space="preserve"> напрямую влияют на качество анимации, но также и на производительность проекта.</w:t>
      </w:r>
    </w:p>
    <w:p w:rsidR="001978B7" w:rsidRPr="00805AE6" w:rsidRDefault="001978B7" w:rsidP="001978B7">
      <w:pPr>
        <w:ind w:firstLine="709"/>
        <w:rPr>
          <w:szCs w:val="28"/>
        </w:rPr>
      </w:pPr>
      <w:r w:rsidRPr="00805AE6">
        <w:rPr>
          <w:szCs w:val="28"/>
        </w:rPr>
        <w:t>На рисунке 2.</w:t>
      </w:r>
      <w:r w:rsidR="0023710E" w:rsidRPr="00805AE6">
        <w:rPr>
          <w:szCs w:val="28"/>
        </w:rPr>
        <w:t>3</w:t>
      </w:r>
      <w:r w:rsidRPr="00805AE6">
        <w:rPr>
          <w:szCs w:val="28"/>
        </w:rPr>
        <w:t xml:space="preserve"> представлены настройки свойств компонента </w:t>
      </w:r>
      <w:r w:rsidRPr="00805AE6">
        <w:rPr>
          <w:szCs w:val="28"/>
          <w:lang w:val="en-US"/>
        </w:rPr>
        <w:t>TBitmapAnimation</w:t>
      </w:r>
      <w:r w:rsidRPr="00805AE6">
        <w:rPr>
          <w:szCs w:val="28"/>
        </w:rPr>
        <w:t xml:space="preserve"> заднего плана главного окна программы.</w:t>
      </w:r>
    </w:p>
    <w:p w:rsidR="008D670F" w:rsidRPr="00805AE6" w:rsidRDefault="008D670F" w:rsidP="0034095A">
      <w:pPr>
        <w:rPr>
          <w:szCs w:val="28"/>
        </w:rPr>
      </w:pPr>
    </w:p>
    <w:p w:rsidR="00CD4537" w:rsidRPr="00805AE6" w:rsidRDefault="001978B7" w:rsidP="001978B7">
      <w:pPr>
        <w:jc w:val="center"/>
        <w:rPr>
          <w:rFonts w:cs="Times New Roman"/>
          <w:szCs w:val="28"/>
        </w:rPr>
      </w:pPr>
      <w:r w:rsidRPr="00805AE6">
        <w:rPr>
          <w:rFonts w:cs="Times New Roman"/>
          <w:noProof/>
          <w:szCs w:val="28"/>
        </w:rPr>
        <w:drawing>
          <wp:inline distT="0" distB="0" distL="0" distR="0">
            <wp:extent cx="2133600" cy="23851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87" cy="24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805AE6" w:rsidRDefault="007B3CE2" w:rsidP="001978B7">
      <w:pPr>
        <w:jc w:val="center"/>
        <w:rPr>
          <w:rFonts w:cs="Times New Roman"/>
          <w:szCs w:val="28"/>
        </w:rPr>
      </w:pPr>
    </w:p>
    <w:p w:rsidR="001978B7" w:rsidRPr="008D4EAA" w:rsidRDefault="001978B7" w:rsidP="008D4EAA">
      <w:pPr>
        <w:jc w:val="center"/>
        <w:rPr>
          <w:szCs w:val="28"/>
        </w:rPr>
      </w:pPr>
      <w:r w:rsidRPr="00805AE6">
        <w:rPr>
          <w:szCs w:val="28"/>
        </w:rPr>
        <w:t>Рисунок 2.</w:t>
      </w:r>
      <w:r w:rsidR="0023710E" w:rsidRPr="00805AE6">
        <w:rPr>
          <w:szCs w:val="28"/>
        </w:rPr>
        <w:t>3</w:t>
      </w:r>
      <w:r w:rsidRPr="00805AE6">
        <w:rPr>
          <w:szCs w:val="28"/>
        </w:rPr>
        <w:t xml:space="preserve"> – Настройки свойств компонента </w:t>
      </w:r>
      <w:r w:rsidRPr="00805AE6">
        <w:rPr>
          <w:szCs w:val="28"/>
          <w:lang w:val="en-US"/>
        </w:rPr>
        <w:t>TBitmapAnimation</w:t>
      </w:r>
      <w:r w:rsidRPr="00805AE6">
        <w:rPr>
          <w:szCs w:val="28"/>
        </w:rPr>
        <w:t xml:space="preserve">  </w:t>
      </w:r>
    </w:p>
    <w:p w:rsidR="00CD4537" w:rsidRDefault="00CD4537" w:rsidP="001978B7">
      <w:pPr>
        <w:ind w:firstLine="709"/>
      </w:pPr>
      <w:r>
        <w:lastRenderedPageBreak/>
        <w:t xml:space="preserve">Важным является установка свойств </w:t>
      </w:r>
      <w:r w:rsidR="001978B7">
        <w:rPr>
          <w:lang w:val="en-US"/>
        </w:rPr>
        <w:t>Loop</w:t>
      </w:r>
      <w:r w:rsidR="001978B7" w:rsidRPr="001978B7">
        <w:t xml:space="preserve"> </w:t>
      </w:r>
      <w:r w:rsidR="001978B7">
        <w:t xml:space="preserve">и </w:t>
      </w:r>
      <w:r w:rsidR="001978B7">
        <w:rPr>
          <w:lang w:val="en-US"/>
        </w:rPr>
        <w:t>Enabled</w:t>
      </w:r>
      <w:r w:rsidRPr="00FA57B9">
        <w:t xml:space="preserve"> </w:t>
      </w:r>
      <w:r>
        <w:t xml:space="preserve">в значение </w:t>
      </w:r>
      <w:r>
        <w:rPr>
          <w:lang w:val="en-US"/>
        </w:rPr>
        <w:t>True</w:t>
      </w:r>
      <w:r w:rsidRPr="00FA57B9">
        <w:t xml:space="preserve">, </w:t>
      </w:r>
      <w:r>
        <w:t xml:space="preserve">так это обеспечивает </w:t>
      </w:r>
      <w:r w:rsidR="001978B7">
        <w:t xml:space="preserve">непрерывное воспроизведение </w:t>
      </w:r>
      <w:r w:rsidR="001978B7">
        <w:rPr>
          <w:lang w:val="en-US"/>
        </w:rPr>
        <w:t>gif</w:t>
      </w:r>
      <w:r w:rsidR="001978B7">
        <w:t>-анимации.</w:t>
      </w:r>
    </w:p>
    <w:p w:rsidR="001978B7" w:rsidRDefault="001978B7" w:rsidP="001978B7">
      <w:pPr>
        <w:ind w:firstLine="709"/>
      </w:pPr>
    </w:p>
    <w:p w:rsidR="001978B7" w:rsidRDefault="001978B7" w:rsidP="001978B7">
      <w:pPr>
        <w:pStyle w:val="a0"/>
      </w:pPr>
      <w:bookmarkStart w:id="24" w:name="_Toc513307316"/>
      <w:bookmarkStart w:id="25" w:name="_Toc513665888"/>
      <w:r>
        <w:t>Игровая логика</w:t>
      </w:r>
      <w:bookmarkEnd w:id="24"/>
      <w:bookmarkEnd w:id="25"/>
    </w:p>
    <w:p w:rsidR="001978B7" w:rsidRPr="00507BD7" w:rsidRDefault="001978B7" w:rsidP="001978B7"/>
    <w:p w:rsidR="001978B7" w:rsidRDefault="001978B7" w:rsidP="001978B7">
      <w:pPr>
        <w:ind w:firstLine="709"/>
      </w:pPr>
      <w:r>
        <w:t xml:space="preserve">Работу данной части программы обеспечивает модуль </w:t>
      </w:r>
      <w:r>
        <w:rPr>
          <w:lang w:val="en-US"/>
        </w:rPr>
        <w:t>GameUnit</w:t>
      </w:r>
      <w:r w:rsidRPr="001A4EBD">
        <w:t>.</w:t>
      </w:r>
    </w:p>
    <w:p w:rsidR="00A73657" w:rsidRDefault="001978B7" w:rsidP="00A73657">
      <w:pPr>
        <w:ind w:firstLine="709"/>
      </w:pPr>
      <w:r>
        <w:t>В качестве структуры для хранения информации об игровом поле был выбран статический массив</w:t>
      </w:r>
      <w:r w:rsidRPr="001978B7">
        <w:t xml:space="preserve">, </w:t>
      </w:r>
      <w:r>
        <w:t xml:space="preserve">содержащий элементы типа </w:t>
      </w:r>
      <w:r w:rsidR="00A73657" w:rsidRPr="00A73657">
        <w:t xml:space="preserve">TTile, </w:t>
      </w:r>
      <w:r w:rsidR="00A73657">
        <w:t>где</w:t>
      </w:r>
      <w:r w:rsidR="00A73657" w:rsidRPr="00A73657">
        <w:t xml:space="preserve"> TTile</w:t>
      </w:r>
      <w:r w:rsidR="00A73657">
        <w:t xml:space="preserve"> </w:t>
      </w:r>
      <w:r w:rsidR="00A73657" w:rsidRPr="008315A9">
        <w:rPr>
          <w:color w:val="000000" w:themeColor="text1"/>
          <w:szCs w:val="28"/>
        </w:rPr>
        <w:t>–</w:t>
      </w:r>
      <w:r w:rsidR="00A73657">
        <w:t xml:space="preserve"> запись, содержащая поля Wal</w:t>
      </w:r>
      <w:r w:rsidR="00A73657">
        <w:rPr>
          <w:lang w:val="en-US"/>
        </w:rPr>
        <w:t>l</w:t>
      </w:r>
      <w:r w:rsidR="00A73657" w:rsidRPr="00A73657">
        <w:t xml:space="preserve">, </w:t>
      </w:r>
      <w:r w:rsidR="00A73657">
        <w:t>Eaten и Dot</w:t>
      </w:r>
      <w:r>
        <w:t xml:space="preserve">. </w:t>
      </w:r>
    </w:p>
    <w:p w:rsidR="00A73657" w:rsidRDefault="00A73657" w:rsidP="00A73657">
      <w:pPr>
        <w:ind w:firstLine="709"/>
      </w:pPr>
    </w:p>
    <w:p w:rsidR="00A73657" w:rsidRPr="00A73657" w:rsidRDefault="00A73657" w:rsidP="00A7365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736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TTile = </w:t>
      </w:r>
      <w:r w:rsidRPr="00A7365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:rsidR="00A73657" w:rsidRPr="00A73657" w:rsidRDefault="00A73657" w:rsidP="00A736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365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A736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Wall: </w:t>
      </w:r>
      <w:r w:rsidRPr="00A73657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r w:rsidRPr="00A7365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3657" w:rsidRPr="00A73657" w:rsidRDefault="00A73657" w:rsidP="00A736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36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Eaten: </w:t>
      </w:r>
      <w:r w:rsidRPr="00A73657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r w:rsidRPr="00A7365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3657" w:rsidRPr="00A73657" w:rsidRDefault="00A73657" w:rsidP="00A736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736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73657">
        <w:rPr>
          <w:rFonts w:ascii="Courier New" w:hAnsi="Courier New" w:cs="Courier New"/>
          <w:color w:val="000000"/>
          <w:sz w:val="24"/>
          <w:szCs w:val="24"/>
        </w:rPr>
        <w:t>Dot: TCircle;</w:t>
      </w:r>
    </w:p>
    <w:p w:rsidR="00A73657" w:rsidRDefault="00A73657" w:rsidP="00A73657">
      <w:pPr>
        <w:rPr>
          <w:rFonts w:ascii="Courier New" w:hAnsi="Courier New" w:cs="Courier New"/>
          <w:color w:val="000000"/>
          <w:sz w:val="24"/>
          <w:szCs w:val="24"/>
        </w:rPr>
      </w:pPr>
      <w:r w:rsidRPr="00A73657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A7365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73657" w:rsidRPr="00A73657" w:rsidRDefault="00A73657" w:rsidP="00A73657">
      <w:pPr>
        <w:rPr>
          <w:sz w:val="24"/>
          <w:szCs w:val="24"/>
        </w:rPr>
      </w:pPr>
    </w:p>
    <w:p w:rsidR="001978B7" w:rsidRDefault="001978B7" w:rsidP="00A73657">
      <w:pPr>
        <w:ind w:firstLine="709"/>
      </w:pPr>
      <w:r>
        <w:t xml:space="preserve">При создании игрового поля происходит инициализация массива процедуре </w:t>
      </w:r>
      <w:r w:rsidRPr="001978B7">
        <w:rPr>
          <w:lang w:val="en-US"/>
        </w:rPr>
        <w:t>TField</w:t>
      </w:r>
      <w:r w:rsidRPr="001978B7">
        <w:t>.</w:t>
      </w:r>
      <w:r w:rsidRPr="001978B7">
        <w:rPr>
          <w:lang w:val="en-US"/>
        </w:rPr>
        <w:t>FormCreate</w:t>
      </w:r>
      <w:r>
        <w:t>, что позволяет в дальнейшем избежать ошибки некорректного обращения к свойствам игрового поля и выхода за</w:t>
      </w:r>
      <w:r w:rsidRPr="00824273">
        <w:t xml:space="preserve"> </w:t>
      </w:r>
      <w:r>
        <w:t>границы массива.</w:t>
      </w:r>
    </w:p>
    <w:p w:rsidR="001978B7" w:rsidRPr="00347DB7" w:rsidRDefault="001978B7" w:rsidP="001978B7">
      <w:pPr>
        <w:ind w:firstLine="709"/>
      </w:pPr>
      <w:r>
        <w:t>В начале каждой новой игры всем персонажам задаётся первоначальное положение</w:t>
      </w:r>
      <w:r w:rsidRPr="001978B7">
        <w:t xml:space="preserve">. </w:t>
      </w:r>
      <w:r>
        <w:t xml:space="preserve">Свойства элементов массива </w:t>
      </w:r>
      <w:r w:rsidRPr="001978B7">
        <w:rPr>
          <w:lang w:val="en-US"/>
        </w:rPr>
        <w:t>Tiles</w:t>
      </w:r>
      <w:r w:rsidRPr="00C20CC6">
        <w:t xml:space="preserve"> </w:t>
      </w:r>
      <w:r w:rsidR="00A73657">
        <w:t xml:space="preserve">приобретают значения </w:t>
      </w:r>
      <w:r w:rsidR="00A73657">
        <w:rPr>
          <w:lang w:val="en-US"/>
        </w:rPr>
        <w:t>True</w:t>
      </w:r>
      <w:r w:rsidR="00A73657" w:rsidRPr="00A73657">
        <w:t xml:space="preserve"> </w:t>
      </w:r>
      <w:r w:rsidR="00A73657">
        <w:t xml:space="preserve">или </w:t>
      </w:r>
      <w:r w:rsidR="00A73657">
        <w:rPr>
          <w:lang w:val="en-US"/>
        </w:rPr>
        <w:t>False</w:t>
      </w:r>
      <w:r w:rsidR="00A73657" w:rsidRPr="00A73657">
        <w:t xml:space="preserve"> </w:t>
      </w:r>
      <w:r w:rsidR="00A73657">
        <w:t>в зависимости от значений статического</w:t>
      </w:r>
      <w:r w:rsidR="00276DA8">
        <w:t xml:space="preserve"> двумерного</w:t>
      </w:r>
      <w:r w:rsidR="00A73657">
        <w:t xml:space="preserve"> массива </w:t>
      </w:r>
      <w:r w:rsidR="00A73657" w:rsidRPr="00A73657">
        <w:t xml:space="preserve">TilesRepresentation, </w:t>
      </w:r>
      <w:r w:rsidR="00A73657">
        <w:t>состоящего из нулей и единиц</w:t>
      </w:r>
      <w:r w:rsidRPr="00347DB7">
        <w:t>.</w:t>
      </w:r>
    </w:p>
    <w:p w:rsidR="001978B7" w:rsidRDefault="001978B7" w:rsidP="0046036C">
      <w:pPr>
        <w:ind w:firstLine="709"/>
        <w:rPr>
          <w:szCs w:val="28"/>
        </w:rPr>
      </w:pPr>
      <w:r>
        <w:t>По</w:t>
      </w:r>
      <w:r w:rsidR="00A73657">
        <w:t>мимо</w:t>
      </w:r>
      <w:r>
        <w:t xml:space="preserve"> установки необходимого числа </w:t>
      </w:r>
      <w:r w:rsidR="00A73657">
        <w:t>точек</w:t>
      </w:r>
      <w:r w:rsidR="00A73657" w:rsidRPr="00A73657">
        <w:t xml:space="preserve">, </w:t>
      </w:r>
      <w:r w:rsidR="00A73657">
        <w:t xml:space="preserve">представленных компонентом </w:t>
      </w:r>
      <w:r w:rsidR="00A73657">
        <w:rPr>
          <w:lang w:val="en-US"/>
        </w:rPr>
        <w:t>TCircle</w:t>
      </w:r>
      <w:r w:rsidR="00A73657" w:rsidRPr="00A73657">
        <w:t>,</w:t>
      </w:r>
      <w:r>
        <w:t xml:space="preserve"> происходит</w:t>
      </w:r>
      <w:r w:rsidR="00A73657">
        <w:t xml:space="preserve"> выставление текущего игрового рекорда</w:t>
      </w:r>
      <w:r w:rsidR="00A73657" w:rsidRPr="00A73657">
        <w:t xml:space="preserve">, </w:t>
      </w:r>
      <w:r w:rsidR="00A73657">
        <w:t xml:space="preserve">обнуление очков и восстановление количества </w:t>
      </w:r>
      <w:r w:rsidR="00A73657" w:rsidRPr="00805AE6">
        <w:rPr>
          <w:szCs w:val="28"/>
        </w:rPr>
        <w:t>жизней.</w:t>
      </w:r>
    </w:p>
    <w:p w:rsidR="003D6135" w:rsidRDefault="003D6135" w:rsidP="0046036C">
      <w:pPr>
        <w:ind w:firstLine="709"/>
        <w:rPr>
          <w:szCs w:val="28"/>
        </w:rPr>
      </w:pPr>
    </w:p>
    <w:p w:rsidR="003D6135" w:rsidRDefault="00202DEE" w:rsidP="003D6135">
      <w:pPr>
        <w:jc w:val="center"/>
      </w:pPr>
      <w:r>
        <w:object w:dxaOrig="2235" w:dyaOrig="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1.3pt;height:233.5pt" o:ole="">
            <v:imagedata r:id="rId28" o:title=""/>
          </v:shape>
          <o:OLEObject Type="Embed" ProgID="Visio.Drawing.15" ShapeID="_x0000_i1029" DrawAspect="Content" ObjectID="_1618930704" r:id="rId29"/>
        </w:object>
      </w:r>
    </w:p>
    <w:p w:rsidR="003D6135" w:rsidRDefault="003D6135" w:rsidP="003D6135">
      <w:pPr>
        <w:jc w:val="center"/>
      </w:pPr>
    </w:p>
    <w:p w:rsidR="003D6135" w:rsidRPr="00805AE6" w:rsidRDefault="003D6135" w:rsidP="003D6135">
      <w:pPr>
        <w:jc w:val="center"/>
        <w:rPr>
          <w:szCs w:val="28"/>
        </w:rPr>
      </w:pPr>
      <w:r w:rsidRPr="00805AE6">
        <w:rPr>
          <w:szCs w:val="28"/>
        </w:rPr>
        <w:t xml:space="preserve">Рисунок 2.4 – Блок-схема инициализации </w:t>
      </w:r>
      <w:r>
        <w:rPr>
          <w:szCs w:val="28"/>
        </w:rPr>
        <w:t>изображений</w:t>
      </w:r>
      <w:bookmarkStart w:id="26" w:name="_GoBack"/>
      <w:bookmarkEnd w:id="26"/>
    </w:p>
    <w:p w:rsidR="003C633B" w:rsidRPr="00805AE6" w:rsidRDefault="00910E27" w:rsidP="001978B7">
      <w:pPr>
        <w:jc w:val="center"/>
        <w:rPr>
          <w:szCs w:val="28"/>
        </w:rPr>
      </w:pPr>
      <w:r w:rsidRPr="00805AE6">
        <w:rPr>
          <w:szCs w:val="28"/>
        </w:rPr>
        <w:object w:dxaOrig="3796" w:dyaOrig="8536">
          <v:shape id="_x0000_i1026" type="#_x0000_t75" style="width:210.8pt;height:470.9pt" o:ole="">
            <v:imagedata r:id="rId30" o:title=""/>
          </v:shape>
          <o:OLEObject Type="Embed" ProgID="Visio.Drawing.15" ShapeID="_x0000_i1026" DrawAspect="Content" ObjectID="_1618930705" r:id="rId31"/>
        </w:object>
      </w:r>
    </w:p>
    <w:p w:rsidR="007B3CE2" w:rsidRPr="00805AE6" w:rsidRDefault="007B3CE2" w:rsidP="001978B7">
      <w:pPr>
        <w:jc w:val="center"/>
        <w:rPr>
          <w:szCs w:val="28"/>
        </w:rPr>
      </w:pPr>
    </w:p>
    <w:p w:rsidR="001978B7" w:rsidRPr="00805AE6" w:rsidRDefault="001978B7" w:rsidP="00E04D88">
      <w:pPr>
        <w:jc w:val="center"/>
        <w:rPr>
          <w:szCs w:val="28"/>
        </w:rPr>
      </w:pPr>
      <w:r w:rsidRPr="00805AE6">
        <w:rPr>
          <w:szCs w:val="28"/>
        </w:rPr>
        <w:t>Рисунок 2.</w:t>
      </w:r>
      <w:r w:rsidR="003D6135">
        <w:rPr>
          <w:szCs w:val="28"/>
        </w:rPr>
        <w:t>5</w:t>
      </w:r>
      <w:r w:rsidRPr="00805AE6">
        <w:rPr>
          <w:szCs w:val="28"/>
        </w:rPr>
        <w:t xml:space="preserve"> – Блок-схема </w:t>
      </w:r>
      <w:r w:rsidR="00E1316E" w:rsidRPr="00805AE6">
        <w:rPr>
          <w:szCs w:val="28"/>
        </w:rPr>
        <w:t>инициализации новой игры</w:t>
      </w:r>
    </w:p>
    <w:p w:rsidR="00752ABB" w:rsidRDefault="00752ABB" w:rsidP="00E04D88">
      <w:pPr>
        <w:jc w:val="center"/>
      </w:pPr>
    </w:p>
    <w:p w:rsidR="00752ABB" w:rsidRPr="00217C52" w:rsidRDefault="003346B2" w:rsidP="00AC3B99">
      <w:pPr>
        <w:ind w:firstLine="709"/>
      </w:pPr>
      <w:r>
        <w:t>Логика п</w:t>
      </w:r>
      <w:r w:rsidR="00752ABB">
        <w:t>ередвижени</w:t>
      </w:r>
      <w:r w:rsidR="00C368CC">
        <w:t>я</w:t>
      </w:r>
      <w:r w:rsidR="00752ABB">
        <w:t xml:space="preserve"> Пакмана </w:t>
      </w:r>
      <w:r>
        <w:t xml:space="preserve">по игровому полю реализована в процедуре </w:t>
      </w:r>
      <w:r w:rsidRPr="003346B2">
        <w:t>TField.CheckMove</w:t>
      </w:r>
      <w:r w:rsidR="00217C52" w:rsidRPr="00217C52">
        <w:t>:</w:t>
      </w:r>
    </w:p>
    <w:p w:rsidR="003346B2" w:rsidRDefault="003346B2" w:rsidP="00752ABB"/>
    <w:p w:rsidR="003346B2" w:rsidRPr="003346B2" w:rsidRDefault="003346B2" w:rsidP="003346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(NewY &gt; PacMan.Y) </w:t>
      </w: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3346B2" w:rsidRPr="003346B2" w:rsidRDefault="003346B2" w:rsidP="003346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Pac.RotationAngle := </w:t>
      </w:r>
      <w:r w:rsidRPr="003346B2">
        <w:rPr>
          <w:rFonts w:ascii="Courier New" w:hAnsi="Courier New" w:cs="Courier New"/>
          <w:color w:val="006400"/>
          <w:sz w:val="24"/>
          <w:szCs w:val="24"/>
          <w:lang w:val="en-US"/>
        </w:rPr>
        <w:t>90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46B2" w:rsidRPr="003346B2" w:rsidRDefault="003346B2" w:rsidP="003346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(NewY &lt; PacMan.Y) </w:t>
      </w: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3346B2" w:rsidRPr="003346B2" w:rsidRDefault="003346B2" w:rsidP="003346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>Pac.RotationAngle := -</w:t>
      </w:r>
      <w:r w:rsidRPr="003346B2">
        <w:rPr>
          <w:rFonts w:ascii="Courier New" w:hAnsi="Courier New" w:cs="Courier New"/>
          <w:color w:val="006400"/>
          <w:sz w:val="24"/>
          <w:szCs w:val="24"/>
          <w:lang w:val="en-US"/>
        </w:rPr>
        <w:t>90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46B2" w:rsidRPr="003346B2" w:rsidRDefault="003346B2" w:rsidP="003346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(NewX &gt; PacMan.X) </w:t>
      </w: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3346B2" w:rsidRPr="003346B2" w:rsidRDefault="003346B2" w:rsidP="003346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Pac.RotationAngle := </w:t>
      </w:r>
      <w:r w:rsidRPr="003346B2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346B2" w:rsidRPr="003346B2" w:rsidRDefault="003346B2" w:rsidP="003346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(NewX &lt; PacMan.X) </w:t>
      </w: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3346B2" w:rsidRPr="00454330" w:rsidRDefault="003346B2" w:rsidP="003346B2">
      <w:pPr>
        <w:rPr>
          <w:rFonts w:ascii="Courier New" w:hAnsi="Courier New" w:cs="Courier New"/>
          <w:color w:val="000000"/>
          <w:sz w:val="24"/>
          <w:szCs w:val="24"/>
        </w:rPr>
      </w:pPr>
      <w:r w:rsidRPr="003346B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>Pac</w:t>
      </w:r>
      <w:r w:rsidRPr="00454330">
        <w:rPr>
          <w:rFonts w:ascii="Courier New" w:hAnsi="Courier New" w:cs="Courier New"/>
          <w:color w:val="000000"/>
          <w:sz w:val="24"/>
          <w:szCs w:val="24"/>
        </w:rPr>
        <w:t>.</w:t>
      </w:r>
      <w:r w:rsidRPr="003346B2">
        <w:rPr>
          <w:rFonts w:ascii="Courier New" w:hAnsi="Courier New" w:cs="Courier New"/>
          <w:color w:val="000000"/>
          <w:sz w:val="24"/>
          <w:szCs w:val="24"/>
          <w:lang w:val="en-US"/>
        </w:rPr>
        <w:t>RotationAngle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 := </w:t>
      </w:r>
      <w:r w:rsidRPr="00454330">
        <w:rPr>
          <w:rFonts w:ascii="Courier New" w:hAnsi="Courier New" w:cs="Courier New"/>
          <w:color w:val="006400"/>
          <w:sz w:val="24"/>
          <w:szCs w:val="24"/>
        </w:rPr>
        <w:t>180</w:t>
      </w:r>
      <w:r w:rsidRPr="0045433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346B2" w:rsidRPr="008D4EAA" w:rsidRDefault="003346B2" w:rsidP="003346B2">
      <w:pPr>
        <w:rPr>
          <w:rFonts w:ascii="Courier New" w:hAnsi="Courier New" w:cs="Courier New"/>
          <w:color w:val="000000"/>
          <w:szCs w:val="28"/>
        </w:rPr>
      </w:pPr>
    </w:p>
    <w:p w:rsidR="003346B2" w:rsidRDefault="003346B2" w:rsidP="003346B2">
      <w:pPr>
        <w:ind w:firstLine="709"/>
      </w:pPr>
      <w:r>
        <w:lastRenderedPageBreak/>
        <w:t xml:space="preserve">Данный участок </w:t>
      </w:r>
      <w:r w:rsidR="00C368CC">
        <w:t>процедуры</w:t>
      </w:r>
      <w:r>
        <w:t xml:space="preserve"> отвечает за поворот модели персонажа в сторону передвижения</w:t>
      </w:r>
      <w:r w:rsidR="00C368CC">
        <w:t>. После</w:t>
      </w:r>
      <w:r w:rsidR="000F6C70" w:rsidRPr="000F6C70">
        <w:t xml:space="preserve"> </w:t>
      </w:r>
      <w:r w:rsidR="000F6C70">
        <w:t>этого</w:t>
      </w:r>
      <w:r w:rsidR="00C368CC">
        <w:t xml:space="preserve"> осуществляется </w:t>
      </w:r>
      <w:r w:rsidR="005B0DA9">
        <w:t>проверка нахождени</w:t>
      </w:r>
      <w:r w:rsidR="00A52372">
        <w:t>я</w:t>
      </w:r>
      <w:r w:rsidR="005B0DA9">
        <w:t xml:space="preserve"> на краю игрового поля, а </w:t>
      </w:r>
      <w:r w:rsidR="00A52372">
        <w:t>затем</w:t>
      </w:r>
      <w:r w:rsidR="005B0DA9">
        <w:t xml:space="preserve"> само перемещение. </w:t>
      </w:r>
    </w:p>
    <w:p w:rsidR="00C368CC" w:rsidRDefault="00C368CC" w:rsidP="00C368CC"/>
    <w:p w:rsidR="00C368CC" w:rsidRPr="00386A34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86A34">
        <w:rPr>
          <w:rFonts w:ascii="Courier New" w:hAnsi="Courier New" w:cs="Courier New"/>
          <w:sz w:val="24"/>
          <w:szCs w:val="24"/>
        </w:rPr>
        <w:t xml:space="preserve">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386A34">
        <w:rPr>
          <w:rFonts w:ascii="Courier New" w:hAnsi="Courier New" w:cs="Courier New"/>
          <w:color w:val="000000"/>
          <w:sz w:val="24"/>
          <w:szCs w:val="24"/>
        </w:rPr>
        <w:t>(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386A34">
        <w:rPr>
          <w:rFonts w:ascii="Courier New" w:hAnsi="Courier New" w:cs="Courier New"/>
          <w:color w:val="000000"/>
          <w:sz w:val="24"/>
          <w:szCs w:val="24"/>
        </w:rPr>
        <w:t xml:space="preserve"> = -</w:t>
      </w:r>
      <w:r w:rsidRPr="00386A34">
        <w:rPr>
          <w:rFonts w:ascii="Courier New" w:hAnsi="Courier New" w:cs="Courier New"/>
          <w:color w:val="006400"/>
          <w:sz w:val="24"/>
          <w:szCs w:val="24"/>
        </w:rPr>
        <w:t>1</w:t>
      </w:r>
      <w:r w:rsidRPr="00386A34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or</w:t>
      </w: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386A34">
        <w:rPr>
          <w:rFonts w:ascii="Courier New" w:hAnsi="Courier New" w:cs="Courier New"/>
          <w:color w:val="000000"/>
          <w:sz w:val="24"/>
          <w:szCs w:val="24"/>
        </w:rPr>
        <w:t>(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386A3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86A34">
        <w:rPr>
          <w:rFonts w:ascii="Courier New" w:hAnsi="Courier New" w:cs="Courier New"/>
          <w:color w:val="006400"/>
          <w:sz w:val="24"/>
          <w:szCs w:val="24"/>
        </w:rPr>
        <w:t>28</w:t>
      </w:r>
      <w:r w:rsidRPr="00386A34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r w:rsidR="00386A34"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="00386A34" w:rsidRPr="00386A34">
        <w:rPr>
          <w:rFonts w:ascii="Courier New" w:hAnsi="Courier New" w:cs="Courier New"/>
          <w:bCs/>
          <w:color w:val="000000"/>
          <w:sz w:val="24"/>
          <w:szCs w:val="24"/>
        </w:rPr>
        <w:t>//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проверка</w:t>
      </w:r>
      <w:r w:rsidR="00386A34" w:rsidRPr="00386A34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координат</w:t>
      </w:r>
      <w:r w:rsidR="00386A34" w:rsidRPr="00386A34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Пакмана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(NewX = -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C368CC" w:rsidRPr="00386A34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r w:rsid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="00386A34" w:rsidRPr="008177F8">
        <w:rPr>
          <w:rFonts w:ascii="Courier New" w:hAnsi="Courier New" w:cs="Courier New"/>
          <w:bCs/>
          <w:color w:val="000000"/>
          <w:sz w:val="24"/>
          <w:szCs w:val="24"/>
        </w:rPr>
        <w:t>//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перемещение на правый край игрового поля</w:t>
      </w:r>
    </w:p>
    <w:p w:rsidR="00C368CC" w:rsidRPr="005C323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PacMan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C3239">
        <w:rPr>
          <w:rFonts w:ascii="Courier New" w:hAnsi="Courier New" w:cs="Courier New"/>
          <w:color w:val="006400"/>
          <w:sz w:val="24"/>
          <w:szCs w:val="24"/>
          <w:lang w:val="en-US"/>
        </w:rPr>
        <w:t>28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Pac.Position.X :=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28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Move(NewY,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27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 not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(Tiles[NewY,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27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].Eaten)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begin</w:t>
      </w:r>
    </w:p>
    <w:p w:rsidR="005B0DA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PlaySound(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'Audio\Eating.wav'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SND_ASYNC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or</w:t>
      </w:r>
    </w:p>
    <w:p w:rsidR="00C368CC" w:rsidRPr="00C368CC" w:rsidRDefault="005B0DA9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      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SND_NOSTOP);</w:t>
      </w:r>
    </w:p>
    <w:p w:rsidR="005B0DA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ScoreValueLbl.Text := </w:t>
      </w:r>
    </w:p>
    <w:p w:rsidR="00C368CC" w:rsidRPr="00C368CC" w:rsidRDefault="005B0DA9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IntToStr(StrToInt(ScoreValueLbl.Text) + </w:t>
      </w:r>
      <w:r w:rsidR="00C368CC"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Tiles[NewY][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27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].Dot.Visible := 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Tiles[NewY,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27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].Eaten := 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454330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C368CC" w:rsidRPr="00454330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5433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:rsidR="00C368CC" w:rsidRPr="00386A34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r w:rsid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386A34" w:rsidRPr="008177F8">
        <w:rPr>
          <w:rFonts w:ascii="Courier New" w:hAnsi="Courier New" w:cs="Courier New"/>
          <w:bCs/>
          <w:color w:val="000000"/>
          <w:sz w:val="24"/>
          <w:szCs w:val="24"/>
        </w:rPr>
        <w:t>//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перемещение на левый край игрового поля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PacMan.X := -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Pac.Position.X := -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Move(NewY,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 not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(Tiles[NewY,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].Eaten)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begin</w:t>
      </w:r>
    </w:p>
    <w:p w:rsidR="005B0DA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PlaySound(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'Audio\Eating.wav'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SND_ASYNC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</w:p>
    <w:p w:rsidR="00C368CC" w:rsidRPr="00C368CC" w:rsidRDefault="005B0DA9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      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SND_NOSTOP);</w:t>
      </w:r>
    </w:p>
    <w:p w:rsidR="005B0DA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ScoreValueLbl.Text := </w:t>
      </w:r>
    </w:p>
    <w:p w:rsidR="00C368CC" w:rsidRPr="00C368CC" w:rsidRDefault="005B0DA9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IntToStr(StrToInt(ScoreValueLbl.Text) + </w:t>
      </w:r>
      <w:r w:rsidR="00C368CC"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Tiles[NewY][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].Dot.Visible := 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Tiles[NewY,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].Eaten := 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C368CC" w:rsidRPr="00386A34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r w:rsid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</w:p>
    <w:p w:rsidR="00C368CC" w:rsidRPr="005C323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not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Tiles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NewY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Wall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r w:rsidR="00386A34"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</w:p>
    <w:p w:rsidR="00C368CC" w:rsidRPr="00386A34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386A3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not</w:t>
      </w:r>
      <w:r w:rsidRPr="00386A3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Tiles</w:t>
      </w:r>
      <w:r w:rsidRPr="00386A3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NewY</w:t>
      </w:r>
      <w:r w:rsidRPr="00386A3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386A3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Eaten</w:t>
      </w:r>
      <w:r w:rsidRPr="00386A3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r w:rsidR="00386A34" w:rsidRPr="00386A3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</w:p>
    <w:p w:rsidR="00C368CC" w:rsidRPr="005C323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r w:rsidR="00386A34"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="00386A34" w:rsidRPr="005C3239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поедание</w:t>
      </w:r>
      <w:r w:rsidR="00386A34" w:rsidRPr="005C3239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точки</w:t>
      </w:r>
      <w:r w:rsidR="00386A34"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</w:p>
    <w:p w:rsidR="00C368CC" w:rsidRPr="005C323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Move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NewY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DA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PlaySound(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'Audio\Eating.wav'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SND_ASYNC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</w:p>
    <w:p w:rsidR="00C368CC" w:rsidRPr="00C368CC" w:rsidRDefault="005B0DA9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      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SND_NOSTOP);</w:t>
      </w:r>
    </w:p>
    <w:p w:rsidR="005B0DA9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ScoreValueLbl.Text := </w:t>
      </w:r>
    </w:p>
    <w:p w:rsidR="00C368CC" w:rsidRPr="00C368CC" w:rsidRDefault="005B0DA9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2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IntToStr(StrToInt(ScoreValueLbl.Text) + </w:t>
      </w:r>
      <w:r w:rsidR="00C368CC" w:rsidRPr="00C368C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="00C368CC"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Tiles[NewY][NewX].Dot.Visible := 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Tiles[NewY, NewX].Eaten := </w:t>
      </w:r>
      <w:r w:rsidRPr="00C368C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68CC" w:rsidRPr="00C368CC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C368CC" w:rsidRPr="00386A34" w:rsidRDefault="00C368CC" w:rsidP="00C368CC">
      <w:pPr>
        <w:autoSpaceDE w:val="0"/>
        <w:autoSpaceDN w:val="0"/>
        <w:adjustRightInd w:val="0"/>
        <w:ind w:hanging="426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C368C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r w:rsid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="00386A34" w:rsidRPr="008177F8">
        <w:rPr>
          <w:rFonts w:ascii="Courier New" w:hAnsi="Courier New" w:cs="Courier New"/>
          <w:bCs/>
          <w:color w:val="000000"/>
          <w:sz w:val="24"/>
          <w:szCs w:val="24"/>
        </w:rPr>
        <w:t>//</w:t>
      </w:r>
      <w:r w:rsidR="00386A34">
        <w:rPr>
          <w:rFonts w:ascii="Courier New" w:hAnsi="Courier New" w:cs="Courier New"/>
          <w:bCs/>
          <w:color w:val="000000"/>
          <w:sz w:val="24"/>
          <w:szCs w:val="24"/>
        </w:rPr>
        <w:t>перемещение на пустую клетку</w:t>
      </w:r>
      <w:r w:rsid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</w:p>
    <w:p w:rsidR="00C368CC" w:rsidRPr="005C3239" w:rsidRDefault="00C368CC" w:rsidP="00C368CC">
      <w:pPr>
        <w:ind w:hanging="426"/>
        <w:rPr>
          <w:rFonts w:ascii="Courier New" w:hAnsi="Courier New" w:cs="Courier New"/>
          <w:color w:val="000000"/>
          <w:sz w:val="24"/>
          <w:szCs w:val="24"/>
        </w:rPr>
      </w:pPr>
      <w:r w:rsidRPr="00386A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      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Move</w:t>
      </w:r>
      <w:r w:rsidRPr="005C3239">
        <w:rPr>
          <w:rFonts w:ascii="Courier New" w:hAnsi="Courier New" w:cs="Courier New"/>
          <w:color w:val="000000"/>
          <w:sz w:val="24"/>
          <w:szCs w:val="24"/>
        </w:rPr>
        <w:t>(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NewY</w:t>
      </w:r>
      <w:r w:rsidRPr="005C323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368CC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5C323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978B7" w:rsidRPr="005C3239" w:rsidRDefault="001978B7" w:rsidP="001978B7">
      <w:pPr>
        <w:contextualSpacing/>
        <w:rPr>
          <w:rFonts w:cs="Times New Roman"/>
        </w:rPr>
      </w:pPr>
    </w:p>
    <w:p w:rsidR="001978B7" w:rsidRDefault="001978B7" w:rsidP="001978B7">
      <w:pPr>
        <w:pStyle w:val="a0"/>
      </w:pPr>
      <w:bookmarkStart w:id="27" w:name="_Toc513307317"/>
      <w:bookmarkStart w:id="28" w:name="_Toc513665889"/>
      <w:r>
        <w:lastRenderedPageBreak/>
        <w:t>Работа с таблицей рекордов</w:t>
      </w:r>
      <w:bookmarkEnd w:id="27"/>
      <w:bookmarkEnd w:id="28"/>
    </w:p>
    <w:p w:rsidR="001978B7" w:rsidRDefault="001978B7" w:rsidP="001978B7"/>
    <w:p w:rsidR="001978B7" w:rsidRPr="003C633B" w:rsidRDefault="001978B7" w:rsidP="001978B7">
      <w:pPr>
        <w:ind w:firstLine="709"/>
      </w:pPr>
      <w:r>
        <w:t xml:space="preserve">Работа с таблицей рекордов реализована в модуле </w:t>
      </w:r>
      <w:r w:rsidR="003C633B">
        <w:rPr>
          <w:lang w:val="en-US"/>
        </w:rPr>
        <w:t>RecordsUnit</w:t>
      </w:r>
      <w:r w:rsidR="003C633B" w:rsidRPr="003C633B">
        <w:t>.</w:t>
      </w:r>
    </w:p>
    <w:p w:rsidR="001978B7" w:rsidRDefault="001978B7" w:rsidP="001978B7">
      <w:pPr>
        <w:ind w:firstLine="709"/>
      </w:pPr>
      <w:r>
        <w:t>Для операций с рекордами используются</w:t>
      </w:r>
      <w:r w:rsidR="003C633B" w:rsidRPr="003C633B">
        <w:t xml:space="preserve"> </w:t>
      </w:r>
      <w:r w:rsidR="003C633B">
        <w:t>две</w:t>
      </w:r>
      <w:r>
        <w:t xml:space="preserve"> структуры данных.</w:t>
      </w:r>
    </w:p>
    <w:p w:rsidR="001978B7" w:rsidRDefault="001978B7" w:rsidP="009A183A">
      <w:pPr>
        <w:ind w:firstLine="709"/>
      </w:pPr>
      <w:r>
        <w:t xml:space="preserve">Первая – </w:t>
      </w:r>
      <w:r>
        <w:rPr>
          <w:lang w:val="en-US"/>
        </w:rPr>
        <w:t>T</w:t>
      </w:r>
      <w:r w:rsidR="003C633B">
        <w:rPr>
          <w:lang w:val="en-US"/>
        </w:rPr>
        <w:t>Player</w:t>
      </w:r>
      <w:r>
        <w:t xml:space="preserve"> </w:t>
      </w:r>
      <w:r w:rsidRPr="00FA3DC2">
        <w:t xml:space="preserve">– </w:t>
      </w:r>
      <w:r>
        <w:t>запись</w:t>
      </w:r>
      <w:r w:rsidR="003C633B" w:rsidRPr="003C633B">
        <w:t xml:space="preserve"> </w:t>
      </w:r>
      <w:r w:rsidR="003C633B">
        <w:rPr>
          <w:lang w:val="en-US"/>
        </w:rPr>
        <w:t>c</w:t>
      </w:r>
      <w:r>
        <w:t xml:space="preserve"> поля</w:t>
      </w:r>
      <w:r w:rsidR="003C633B">
        <w:t>ми</w:t>
      </w:r>
      <w:r>
        <w:t xml:space="preserve"> </w:t>
      </w:r>
      <w:r w:rsidR="003C633B">
        <w:rPr>
          <w:lang w:val="en-US"/>
        </w:rPr>
        <w:t>Name</w:t>
      </w:r>
      <w:r>
        <w:t xml:space="preserve">, содержащее </w:t>
      </w:r>
      <w:r w:rsidR="003C633B">
        <w:t>имя пользователя</w:t>
      </w:r>
      <w:r>
        <w:t>,</w:t>
      </w:r>
      <w:r w:rsidR="00451C45">
        <w:t xml:space="preserve"> и</w:t>
      </w:r>
      <w:r>
        <w:t xml:space="preserve"> </w:t>
      </w:r>
      <w:r w:rsidR="003C633B">
        <w:rPr>
          <w:lang w:val="en-US"/>
        </w:rPr>
        <w:t>Score</w:t>
      </w:r>
      <w:r w:rsidRPr="00FA3DC2">
        <w:t xml:space="preserve">, </w:t>
      </w:r>
      <w:r>
        <w:t>хранящее численное значение рекорда</w:t>
      </w:r>
      <w:r w:rsidR="003C633B" w:rsidRPr="003C633B">
        <w:t>.</w:t>
      </w:r>
      <w:r w:rsidR="0046036C" w:rsidRPr="0046036C">
        <w:t xml:space="preserve"> </w:t>
      </w:r>
      <w:r w:rsidR="0046036C">
        <w:t>Данная структура используется в качестве базовой, так как ее элементы могут быть записаны в файл, а также загружены из него</w:t>
      </w:r>
      <w:r w:rsidR="0046036C" w:rsidRPr="0046036C">
        <w:t>.</w:t>
      </w:r>
    </w:p>
    <w:p w:rsidR="00E04D88" w:rsidRDefault="0046036C" w:rsidP="00910E27">
      <w:pPr>
        <w:ind w:firstLine="709"/>
      </w:pPr>
      <w:r>
        <w:t xml:space="preserve">Вторая структура – одномерный массив, элементами которого являются записи типа </w:t>
      </w:r>
      <w:r>
        <w:rPr>
          <w:lang w:val="en-US"/>
        </w:rPr>
        <w:t>TPlayer</w:t>
      </w:r>
      <w:r>
        <w:t>. Данный массив хранит информацию о таблице рекордов на протяжении работы программы.</w:t>
      </w:r>
      <w:r w:rsidR="001A5EE7">
        <w:t xml:space="preserve"> </w:t>
      </w:r>
    </w:p>
    <w:p w:rsidR="00D17CFD" w:rsidRDefault="001A5EE7" w:rsidP="00D17CFD">
      <w:pPr>
        <w:ind w:firstLine="709"/>
      </w:pPr>
      <w:r>
        <w:t>При запуске программы происходит проверка наличия типизированного файла, в которо</w:t>
      </w:r>
      <w:r w:rsidR="00D17CFD">
        <w:t>м</w:t>
      </w:r>
      <w:r>
        <w:t xml:space="preserve"> хранится информация о </w:t>
      </w:r>
      <w:r w:rsidR="00D17CFD">
        <w:t>игроках и их рекордах. Если</w:t>
      </w:r>
      <w:r w:rsidR="00D17CFD" w:rsidRPr="00D17CFD">
        <w:t xml:space="preserve"> </w:t>
      </w:r>
      <w:r w:rsidR="00D17CFD">
        <w:t>такой</w:t>
      </w:r>
      <w:r w:rsidR="00D17CFD" w:rsidRPr="00D17CFD">
        <w:t xml:space="preserve"> </w:t>
      </w:r>
      <w:r w:rsidR="00D17CFD">
        <w:t>файл</w:t>
      </w:r>
      <w:r w:rsidR="00D17CFD" w:rsidRPr="00D17CFD">
        <w:t xml:space="preserve"> </w:t>
      </w:r>
      <w:r w:rsidR="00D17CFD">
        <w:t>не</w:t>
      </w:r>
      <w:r w:rsidR="00D17CFD" w:rsidRPr="00D17CFD">
        <w:t xml:space="preserve"> </w:t>
      </w:r>
      <w:r w:rsidR="00D17CFD">
        <w:t xml:space="preserve">обнаружен, то происходит создание нового файла с рекордами. </w:t>
      </w:r>
    </w:p>
    <w:p w:rsidR="00D17CFD" w:rsidRDefault="00D17CFD" w:rsidP="00D17CFD">
      <w:pPr>
        <w:ind w:firstLine="709"/>
      </w:pPr>
      <w:r>
        <w:t>Описание</w:t>
      </w:r>
      <w:r w:rsidRPr="00D17CFD">
        <w:t xml:space="preserve"> </w:t>
      </w:r>
      <w:r>
        <w:t>данной</w:t>
      </w:r>
      <w:r w:rsidRPr="00D17CFD">
        <w:t xml:space="preserve"> </w:t>
      </w:r>
      <w:r>
        <w:t>процедуры</w:t>
      </w:r>
      <w:r w:rsidRPr="00D17CFD">
        <w:t xml:space="preserve"> </w:t>
      </w:r>
      <w:r w:rsidR="00D8432D">
        <w:t>указано</w:t>
      </w:r>
      <w:r w:rsidRPr="00D17CFD">
        <w:t xml:space="preserve"> </w:t>
      </w:r>
      <w:r>
        <w:t>ниже.</w:t>
      </w:r>
    </w:p>
    <w:p w:rsidR="00D17CFD" w:rsidRPr="00D17CFD" w:rsidRDefault="00D17CFD" w:rsidP="00D17CFD">
      <w:pPr>
        <w:ind w:firstLine="709"/>
      </w:pP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TRecordsForm.FormCreate(Sender: TObject);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FF337E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Temp: TPlayer;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AssignFile(RecordsFile, </w:t>
      </w:r>
      <w:r w:rsidRPr="00FF337E">
        <w:rPr>
          <w:rFonts w:ascii="Courier New" w:hAnsi="Courier New" w:cs="Courier New"/>
          <w:color w:val="0000FF"/>
          <w:sz w:val="24"/>
          <w:szCs w:val="24"/>
          <w:lang w:val="en-US"/>
        </w:rPr>
        <w:t>'DontTouch.pcm'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A5EE7" w:rsidRPr="00F254B1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254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8177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ry</w:t>
      </w:r>
      <w:r w:rsidR="008177F8" w:rsidRPr="00F254B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проверка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на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наличие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файла</w:t>
      </w:r>
      <w:r w:rsidR="008177F8" w:rsidRPr="00F254B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254B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Reset(RecordsFile);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except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Rewrite(RecordsFile);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Temp.Name := </w:t>
      </w:r>
      <w:r w:rsidRPr="00FF337E">
        <w:rPr>
          <w:rFonts w:ascii="Courier New" w:hAnsi="Courier New" w:cs="Courier New"/>
          <w:color w:val="0000FF"/>
          <w:sz w:val="24"/>
          <w:szCs w:val="24"/>
          <w:lang w:val="en-US"/>
        </w:rPr>
        <w:t>'...........'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Temp.Score := </w:t>
      </w:r>
      <w:r w:rsidRPr="00FF337E">
        <w:rPr>
          <w:rFonts w:ascii="Courier New" w:hAnsi="Courier New" w:cs="Courier New"/>
          <w:color w:val="0000FF"/>
          <w:sz w:val="24"/>
          <w:szCs w:val="24"/>
          <w:lang w:val="en-US"/>
        </w:rPr>
        <w:t>'0000'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A5EE7" w:rsidRPr="00F254B1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</w:t>
      </w:r>
      <w:r w:rsidRPr="00F254B1">
        <w:rPr>
          <w:rFonts w:ascii="Courier New" w:hAnsi="Courier New" w:cs="Courier New"/>
          <w:color w:val="000000"/>
          <w:sz w:val="24"/>
          <w:szCs w:val="24"/>
        </w:rPr>
        <w:t xml:space="preserve"> := </w:t>
      </w:r>
      <w:r w:rsidRPr="00F254B1">
        <w:rPr>
          <w:rFonts w:ascii="Courier New" w:hAnsi="Courier New" w:cs="Courier New"/>
          <w:color w:val="006400"/>
          <w:sz w:val="24"/>
          <w:szCs w:val="24"/>
        </w:rPr>
        <w:t>0</w:t>
      </w:r>
      <w:r w:rsidRPr="00F254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5EE7" w:rsidRPr="008177F8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8177F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8177F8">
        <w:rPr>
          <w:rFonts w:ascii="Courier New" w:hAnsi="Courier New" w:cs="Courier New"/>
          <w:color w:val="000000"/>
          <w:sz w:val="24"/>
          <w:szCs w:val="24"/>
        </w:rPr>
        <w:t xml:space="preserve"> := </w:t>
      </w:r>
      <w:r w:rsidRPr="008177F8">
        <w:rPr>
          <w:rFonts w:ascii="Courier New" w:hAnsi="Courier New" w:cs="Courier New"/>
          <w:color w:val="006400"/>
          <w:sz w:val="24"/>
          <w:szCs w:val="24"/>
        </w:rPr>
        <w:t xml:space="preserve">0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to</w:t>
      </w:r>
      <w:r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8177F8">
        <w:rPr>
          <w:rFonts w:ascii="Courier New" w:hAnsi="Courier New" w:cs="Courier New"/>
          <w:color w:val="006400"/>
          <w:sz w:val="24"/>
          <w:szCs w:val="24"/>
        </w:rPr>
        <w:t xml:space="preserve">4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="008177F8"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//заполнение массива данными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 not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(Eof(RecordsFile))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Read(RecordsFile, RecordsDataBase[i])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>RecordsDataBase[i] := Temp;</w:t>
      </w:r>
    </w:p>
    <w:p w:rsidR="001A5EE7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33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CloseFile(RecordsFile);</w:t>
      </w:r>
    </w:p>
    <w:p w:rsidR="0046036C" w:rsidRPr="00FF337E" w:rsidRDefault="001A5EE7" w:rsidP="001A5E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F337E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FF33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F194D" w:rsidRPr="006B4FF0" w:rsidRDefault="004F194D" w:rsidP="001A5EE7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</w:p>
    <w:p w:rsidR="00C5522A" w:rsidRDefault="004F194D" w:rsidP="004F194D">
      <w:pPr>
        <w:ind w:firstLine="709"/>
      </w:pPr>
      <w:r>
        <w:t xml:space="preserve">Работа с массивом записей начинается при очередной смене лучшего рекорда. Максимальное количество отображаемых игроков, добившихся наилучшего результата к моменту окончания игры, равняется пяти, поэтому при перезаписи массива </w:t>
      </w:r>
      <w:r w:rsidR="00C5522A">
        <w:t xml:space="preserve">информация о игроке на последнем месте удаляется. Данная логика реализована в процедуре </w:t>
      </w:r>
      <w:r w:rsidR="00C5522A" w:rsidRPr="00C5522A">
        <w:rPr>
          <w:rFonts w:cs="Times New Roman"/>
          <w:color w:val="000000"/>
          <w:szCs w:val="28"/>
          <w:lang w:val="en-US"/>
        </w:rPr>
        <w:t>TConfirmForm</w:t>
      </w:r>
      <w:r w:rsidR="00C5522A" w:rsidRPr="00C5522A">
        <w:rPr>
          <w:rFonts w:cs="Times New Roman"/>
          <w:color w:val="000000"/>
          <w:szCs w:val="28"/>
        </w:rPr>
        <w:t>.</w:t>
      </w:r>
      <w:r w:rsidR="00C5522A" w:rsidRPr="00C5522A">
        <w:rPr>
          <w:rFonts w:cs="Times New Roman"/>
          <w:color w:val="000000"/>
          <w:szCs w:val="28"/>
          <w:lang w:val="en-US"/>
        </w:rPr>
        <w:t>ConfirmBtnClick</w:t>
      </w:r>
      <w:r w:rsidR="00C5522A">
        <w:t xml:space="preserve">, </w:t>
      </w:r>
      <w:r w:rsidR="00AD2911">
        <w:t xml:space="preserve">участок </w:t>
      </w:r>
      <w:r w:rsidR="00C5522A">
        <w:t>код</w:t>
      </w:r>
      <w:r w:rsidR="00AD2911">
        <w:t>а</w:t>
      </w:r>
      <w:r w:rsidR="00C5522A">
        <w:t xml:space="preserve"> которой представлен ниже.</w:t>
      </w:r>
    </w:p>
    <w:p w:rsidR="00386A34" w:rsidRDefault="00386A34" w:rsidP="004F194D">
      <w:pPr>
        <w:ind w:firstLine="709"/>
      </w:pPr>
    </w:p>
    <w:p w:rsidR="00386A34" w:rsidRDefault="00386A34" w:rsidP="004F194D">
      <w:pPr>
        <w:ind w:firstLine="709"/>
      </w:pPr>
    </w:p>
    <w:p w:rsidR="004707DA" w:rsidRDefault="004707DA" w:rsidP="004F194D">
      <w:pPr>
        <w:ind w:firstLine="709"/>
      </w:pP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if 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ConfirmBtn.Text = </w:t>
      </w:r>
      <w:r w:rsidRPr="004707DA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'Confirm'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With 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RecordsForm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4707DA" w:rsidRPr="008177F8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8177F8">
        <w:rPr>
          <w:rFonts w:ascii="Courier New" w:hAnsi="Courier New" w:cs="Courier New"/>
          <w:color w:val="000000"/>
          <w:sz w:val="24"/>
          <w:szCs w:val="24"/>
        </w:rPr>
        <w:t xml:space="preserve"> := </w:t>
      </w:r>
      <w:r w:rsidRPr="008177F8">
        <w:rPr>
          <w:rFonts w:ascii="Courier New" w:hAnsi="Courier New" w:cs="Courier New"/>
          <w:color w:val="006400"/>
          <w:sz w:val="24"/>
          <w:szCs w:val="24"/>
        </w:rPr>
        <w:t xml:space="preserve">3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Downto</w:t>
      </w:r>
      <w:r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8177F8">
        <w:rPr>
          <w:rFonts w:ascii="Courier New" w:hAnsi="Courier New" w:cs="Courier New"/>
          <w:color w:val="006400"/>
          <w:sz w:val="24"/>
          <w:szCs w:val="24"/>
        </w:rPr>
        <w:t xml:space="preserve">0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="008177F8"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//обновление данных массива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77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RecordsDataBase[i + </w:t>
      </w:r>
      <w:r w:rsidRPr="004707D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>] := RecordsDataBase[i];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RecordsDataBase[</w:t>
      </w:r>
      <w:r w:rsidRPr="004707DA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>].Name := NameEdit.Text;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RecordsDataBase[</w:t>
      </w:r>
      <w:r w:rsidRPr="004707DA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>].Score := Field.ScoreValueLbl.Text;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Rewrite(RecordsFile);</w:t>
      </w:r>
    </w:p>
    <w:p w:rsidR="004707DA" w:rsidRPr="00F254B1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254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F254B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F254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F254B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to</w:t>
      </w:r>
      <w:r w:rsidRPr="00F254B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F254B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="008177F8" w:rsidRPr="00F254B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сохранение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данных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в</w:t>
      </w:r>
      <w:r w:rsidR="008177F8" w:rsidRPr="00F254B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8177F8" w:rsidRPr="008177F8">
        <w:rPr>
          <w:rFonts w:ascii="Courier New" w:hAnsi="Courier New" w:cs="Courier New"/>
          <w:bCs/>
          <w:color w:val="000000"/>
          <w:sz w:val="24"/>
          <w:szCs w:val="24"/>
        </w:rPr>
        <w:t>файл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254B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 not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(RecordsDataBase[i].Name = </w:t>
      </w:r>
      <w:r w:rsidRPr="004707DA">
        <w:rPr>
          <w:rFonts w:ascii="Courier New" w:hAnsi="Courier New" w:cs="Courier New"/>
          <w:color w:val="0000FF"/>
          <w:sz w:val="24"/>
          <w:szCs w:val="24"/>
          <w:lang w:val="en-US"/>
        </w:rPr>
        <w:t>'...........'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>Write(RecordsFile, RecordsDataBase[i]);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CloseFile(RecordsFile);</w:t>
      </w:r>
    </w:p>
    <w:p w:rsidR="004707DA" w:rsidRPr="004707DA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707D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707DA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4707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07DA" w:rsidRPr="006A6559" w:rsidRDefault="004707DA" w:rsidP="004707D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/>
          <w:sz w:val="24"/>
          <w:szCs w:val="24"/>
        </w:rPr>
      </w:pPr>
      <w:r w:rsidRPr="004707DA">
        <w:rPr>
          <w:rFonts w:ascii="Courier New" w:hAnsi="Courier New" w:cs="Courier New"/>
          <w:color w:val="000000"/>
          <w:sz w:val="24"/>
          <w:szCs w:val="24"/>
        </w:rPr>
        <w:t>Close;</w:t>
      </w:r>
    </w:p>
    <w:p w:rsidR="004707DA" w:rsidRPr="0058676C" w:rsidRDefault="004707DA" w:rsidP="004707DA">
      <w:pPr>
        <w:autoSpaceDE w:val="0"/>
        <w:autoSpaceDN w:val="0"/>
        <w:adjustRightInd w:val="0"/>
        <w:ind w:firstLine="709"/>
        <w:jc w:val="left"/>
        <w:rPr>
          <w:rFonts w:cs="Times New Roman"/>
          <w:b/>
          <w:bCs/>
          <w:color w:val="000000"/>
          <w:szCs w:val="28"/>
        </w:rPr>
      </w:pPr>
    </w:p>
    <w:p w:rsidR="00B31DC4" w:rsidRPr="00217C52" w:rsidRDefault="00650B31" w:rsidP="00217C52">
      <w:pPr>
        <w:autoSpaceDE w:val="0"/>
        <w:autoSpaceDN w:val="0"/>
        <w:adjustRightInd w:val="0"/>
        <w:ind w:firstLine="709"/>
        <w:rPr>
          <w:rFonts w:cs="Times New Roman"/>
          <w:color w:val="000000"/>
          <w:szCs w:val="28"/>
        </w:rPr>
      </w:pPr>
      <w:r>
        <w:t>Если же игрок не смог побить лучший рекорд, то предложения ввести имя пользователя не поступает</w:t>
      </w:r>
      <w:r w:rsidR="00C5522A">
        <w:t>.</w:t>
      </w:r>
      <w:r>
        <w:t xml:space="preserve"> Сообщение и имеет другой характер,</w:t>
      </w:r>
      <w:r w:rsidR="00513887">
        <w:t xml:space="preserve"> </w:t>
      </w:r>
      <w:r>
        <w:t xml:space="preserve">направленный на повторную попытку побить рекорд. Внешний вид данной ситуации формы </w:t>
      </w:r>
      <w:r w:rsidRPr="00650B31">
        <w:rPr>
          <w:lang w:val="en-US"/>
        </w:rPr>
        <w:t>ConfirmForm</w:t>
      </w:r>
      <w:r w:rsidRPr="004B66D2">
        <w:t xml:space="preserve"> </w:t>
      </w:r>
      <w:r>
        <w:t xml:space="preserve">модуля </w:t>
      </w:r>
      <w:r>
        <w:rPr>
          <w:lang w:val="en-US"/>
        </w:rPr>
        <w:t>RecordsUnit</w:t>
      </w:r>
      <w:r>
        <w:t>, представлен на рисунке 2.</w:t>
      </w:r>
      <w:r w:rsidR="003D6135">
        <w:t>6</w:t>
      </w:r>
      <w:r>
        <w:t>.</w:t>
      </w:r>
      <w:r w:rsidRPr="00217C52">
        <w:rPr>
          <w:szCs w:val="28"/>
        </w:rPr>
        <w:t xml:space="preserve">  </w:t>
      </w:r>
      <w:r w:rsidR="004F194D" w:rsidRPr="00217C52">
        <w:rPr>
          <w:rFonts w:ascii="Courier New" w:hAnsi="Courier New" w:cs="Courier New"/>
          <w:color w:val="000000"/>
          <w:szCs w:val="28"/>
        </w:rPr>
        <w:tab/>
      </w:r>
    </w:p>
    <w:p w:rsidR="00B31DC4" w:rsidRPr="00217C52" w:rsidRDefault="00B31DC4" w:rsidP="00B31DC4">
      <w:pPr>
        <w:autoSpaceDE w:val="0"/>
        <w:autoSpaceDN w:val="0"/>
        <w:adjustRightInd w:val="0"/>
        <w:ind w:firstLine="709"/>
        <w:jc w:val="left"/>
        <w:rPr>
          <w:rFonts w:cs="Times New Roman"/>
          <w:color w:val="000000"/>
          <w:szCs w:val="28"/>
        </w:rPr>
      </w:pPr>
    </w:p>
    <w:p w:rsidR="00650B31" w:rsidRPr="00217C52" w:rsidRDefault="00650B31" w:rsidP="006A6559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Cs w:val="28"/>
        </w:rPr>
      </w:pPr>
      <w:r w:rsidRPr="00217C52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2575464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49" cy="15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217C52" w:rsidRDefault="007B3CE2" w:rsidP="006A6559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:rsidR="00B31DC4" w:rsidRPr="00217C52" w:rsidRDefault="00B31DC4" w:rsidP="00B31DC4">
      <w:pPr>
        <w:jc w:val="center"/>
        <w:rPr>
          <w:szCs w:val="28"/>
        </w:rPr>
      </w:pPr>
      <w:r w:rsidRPr="00217C52">
        <w:rPr>
          <w:szCs w:val="28"/>
        </w:rPr>
        <w:t>Рисунок 2.</w:t>
      </w:r>
      <w:r w:rsidR="003D6135">
        <w:rPr>
          <w:szCs w:val="28"/>
        </w:rPr>
        <w:t>6</w:t>
      </w:r>
      <w:r w:rsidRPr="00217C52">
        <w:rPr>
          <w:szCs w:val="28"/>
        </w:rPr>
        <w:t xml:space="preserve"> – </w:t>
      </w:r>
      <w:r w:rsidR="00513887" w:rsidRPr="00217C52">
        <w:rPr>
          <w:szCs w:val="28"/>
        </w:rPr>
        <w:t xml:space="preserve">Внешний вид формы </w:t>
      </w:r>
      <w:r w:rsidRPr="00217C52">
        <w:rPr>
          <w:szCs w:val="28"/>
          <w:lang w:val="en-US"/>
        </w:rPr>
        <w:t>ConfirmForm</w:t>
      </w:r>
      <w:r w:rsidRPr="00217C52">
        <w:rPr>
          <w:szCs w:val="28"/>
        </w:rPr>
        <w:t xml:space="preserve"> при неудаче</w:t>
      </w:r>
    </w:p>
    <w:p w:rsidR="00B31DC4" w:rsidRPr="0058676C" w:rsidRDefault="00B31DC4" w:rsidP="00650B31">
      <w:pPr>
        <w:autoSpaceDE w:val="0"/>
        <w:autoSpaceDN w:val="0"/>
        <w:adjustRightInd w:val="0"/>
        <w:ind w:firstLine="709"/>
        <w:jc w:val="center"/>
        <w:rPr>
          <w:rFonts w:cs="Times New Roman"/>
          <w:color w:val="000000"/>
          <w:szCs w:val="28"/>
        </w:rPr>
      </w:pPr>
    </w:p>
    <w:p w:rsidR="00B31DC4" w:rsidRDefault="00B31DC4" w:rsidP="00B31DC4">
      <w:pPr>
        <w:ind w:firstLine="709"/>
      </w:pPr>
      <w:r>
        <w:t xml:space="preserve">Вторая ситуация – победа пользователя. При этом пользователю показывается диалоговое окно с просьбой ввода имени. Внешний вид данной ситуации формы </w:t>
      </w:r>
      <w:r w:rsidRPr="00650B31">
        <w:rPr>
          <w:lang w:val="en-US"/>
        </w:rPr>
        <w:t>ConfirmForm</w:t>
      </w:r>
      <w:r w:rsidRPr="004B66D2">
        <w:t xml:space="preserve"> </w:t>
      </w:r>
      <w:r>
        <w:t xml:space="preserve">модуля </w:t>
      </w:r>
      <w:r>
        <w:rPr>
          <w:lang w:val="en-US"/>
        </w:rPr>
        <w:t>RecordsUnit</w:t>
      </w:r>
      <w:r>
        <w:t>, представлен на рисунке 2.</w:t>
      </w:r>
      <w:r w:rsidR="003D6135">
        <w:t>7</w:t>
      </w:r>
      <w:r>
        <w:t xml:space="preserve">.  </w:t>
      </w:r>
    </w:p>
    <w:p w:rsidR="00B31DC4" w:rsidRDefault="00B31DC4" w:rsidP="00B31DC4">
      <w:pPr>
        <w:ind w:firstLine="709"/>
      </w:pPr>
    </w:p>
    <w:p w:rsidR="00B31DC4" w:rsidRDefault="00B31DC4" w:rsidP="006A6559">
      <w:pPr>
        <w:jc w:val="center"/>
      </w:pPr>
      <w:r>
        <w:rPr>
          <w:noProof/>
        </w:rPr>
        <w:drawing>
          <wp:inline distT="0" distB="0" distL="0" distR="0">
            <wp:extent cx="2565400" cy="1516565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62" cy="153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B31DC4" w:rsidRDefault="007B3CE2" w:rsidP="006A6559">
      <w:pPr>
        <w:jc w:val="center"/>
      </w:pPr>
    </w:p>
    <w:p w:rsidR="00B31DC4" w:rsidRDefault="00B31DC4" w:rsidP="0023607D">
      <w:pPr>
        <w:autoSpaceDE w:val="0"/>
        <w:autoSpaceDN w:val="0"/>
        <w:adjustRightInd w:val="0"/>
        <w:jc w:val="center"/>
      </w:pPr>
      <w:r>
        <w:t>Рисунок 2.</w:t>
      </w:r>
      <w:r w:rsidR="003D6135">
        <w:t>7</w:t>
      </w:r>
      <w:r>
        <w:t xml:space="preserve"> – </w:t>
      </w:r>
      <w:r w:rsidR="00513887">
        <w:t xml:space="preserve">Внешний вид формы </w:t>
      </w:r>
      <w:r w:rsidRPr="00650B31">
        <w:rPr>
          <w:lang w:val="en-US"/>
        </w:rPr>
        <w:t>ConfirmForm</w:t>
      </w:r>
      <w:r>
        <w:t xml:space="preserve"> при победе</w:t>
      </w:r>
    </w:p>
    <w:p w:rsidR="00FF337E" w:rsidRPr="00217C52" w:rsidRDefault="008A3D14" w:rsidP="007B3CE2">
      <w:pPr>
        <w:autoSpaceDE w:val="0"/>
        <w:autoSpaceDN w:val="0"/>
        <w:adjustRightInd w:val="0"/>
        <w:ind w:firstLine="709"/>
        <w:rPr>
          <w:szCs w:val="28"/>
        </w:rPr>
      </w:pPr>
      <w:r>
        <w:lastRenderedPageBreak/>
        <w:t xml:space="preserve">Для </w:t>
      </w:r>
      <w:r w:rsidRPr="00217C52">
        <w:rPr>
          <w:szCs w:val="28"/>
        </w:rPr>
        <w:t>просмотра таблицы рекордов нужно воспользоваться опцией «</w:t>
      </w:r>
      <w:r w:rsidRPr="00217C52">
        <w:rPr>
          <w:szCs w:val="28"/>
          <w:lang w:val="en-US"/>
        </w:rPr>
        <w:t>Records</w:t>
      </w:r>
      <w:r w:rsidRPr="00217C52">
        <w:rPr>
          <w:szCs w:val="28"/>
        </w:rPr>
        <w:t>» на главном окне программ</w:t>
      </w:r>
      <w:r w:rsidR="00276DA8" w:rsidRPr="00217C52">
        <w:rPr>
          <w:szCs w:val="28"/>
        </w:rPr>
        <w:t>,</w:t>
      </w:r>
      <w:r w:rsidRPr="00217C52">
        <w:rPr>
          <w:szCs w:val="28"/>
        </w:rPr>
        <w:t xml:space="preserve"> </w:t>
      </w:r>
      <w:r w:rsidR="009637AF" w:rsidRPr="00217C52">
        <w:rPr>
          <w:szCs w:val="28"/>
        </w:rPr>
        <w:t>внешний вид которой представлен на рисунке 2.</w:t>
      </w:r>
      <w:r w:rsidR="003D6135">
        <w:rPr>
          <w:szCs w:val="28"/>
        </w:rPr>
        <w:t>8</w:t>
      </w:r>
      <w:r w:rsidR="009637AF" w:rsidRPr="00217C52">
        <w:rPr>
          <w:szCs w:val="28"/>
        </w:rPr>
        <w:t xml:space="preserve">. </w:t>
      </w:r>
      <w:r w:rsidR="00276DA8" w:rsidRPr="00217C52">
        <w:rPr>
          <w:szCs w:val="28"/>
        </w:rPr>
        <w:t>Процедура TRecordsForm.FormShow, используя данные массива записей отображает поставленные ранее рекорды. Блок-схема данной процедуры представлена на рисунке 2.</w:t>
      </w:r>
      <w:r w:rsidR="003D6135">
        <w:rPr>
          <w:szCs w:val="28"/>
        </w:rPr>
        <w:t>9</w:t>
      </w:r>
      <w:r w:rsidR="00276DA8" w:rsidRPr="00217C52">
        <w:rPr>
          <w:szCs w:val="28"/>
        </w:rPr>
        <w:t>.</w:t>
      </w:r>
    </w:p>
    <w:p w:rsidR="00386A34" w:rsidRPr="00217C52" w:rsidRDefault="00386A34" w:rsidP="007B3CE2">
      <w:pPr>
        <w:autoSpaceDE w:val="0"/>
        <w:autoSpaceDN w:val="0"/>
        <w:adjustRightInd w:val="0"/>
        <w:ind w:firstLine="709"/>
        <w:rPr>
          <w:szCs w:val="28"/>
        </w:rPr>
      </w:pPr>
    </w:p>
    <w:p w:rsidR="009637AF" w:rsidRPr="00805AE6" w:rsidRDefault="009637AF" w:rsidP="006A6559">
      <w:pPr>
        <w:autoSpaceDE w:val="0"/>
        <w:autoSpaceDN w:val="0"/>
        <w:adjustRightInd w:val="0"/>
        <w:jc w:val="center"/>
        <w:rPr>
          <w:szCs w:val="28"/>
        </w:rPr>
      </w:pPr>
      <w:r w:rsidRPr="00805AE6">
        <w:rPr>
          <w:noProof/>
          <w:szCs w:val="28"/>
        </w:rPr>
        <w:drawing>
          <wp:inline distT="0" distB="0" distL="0" distR="0">
            <wp:extent cx="3057525" cy="32983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67" cy="330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805AE6" w:rsidRDefault="007B3CE2" w:rsidP="006A6559">
      <w:pPr>
        <w:autoSpaceDE w:val="0"/>
        <w:autoSpaceDN w:val="0"/>
        <w:adjustRightInd w:val="0"/>
        <w:jc w:val="center"/>
        <w:rPr>
          <w:szCs w:val="28"/>
        </w:rPr>
      </w:pPr>
    </w:p>
    <w:p w:rsidR="009637AF" w:rsidRPr="00805AE6" w:rsidRDefault="009637AF" w:rsidP="006A6559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Cs w:val="28"/>
        </w:rPr>
      </w:pPr>
      <w:r w:rsidRPr="00805AE6">
        <w:rPr>
          <w:szCs w:val="28"/>
        </w:rPr>
        <w:t>Рисунок 2.</w:t>
      </w:r>
      <w:r w:rsidR="003D6135">
        <w:rPr>
          <w:szCs w:val="28"/>
        </w:rPr>
        <w:t>8</w:t>
      </w:r>
      <w:r w:rsidRPr="00805AE6">
        <w:rPr>
          <w:szCs w:val="28"/>
        </w:rPr>
        <w:t xml:space="preserve"> – Окно формы </w:t>
      </w:r>
      <w:r w:rsidR="00276DA8" w:rsidRPr="00805AE6">
        <w:rPr>
          <w:szCs w:val="28"/>
          <w:lang w:val="en-US"/>
        </w:rPr>
        <w:t>Records</w:t>
      </w:r>
      <w:r w:rsidRPr="00805AE6">
        <w:rPr>
          <w:szCs w:val="28"/>
          <w:lang w:val="en-US"/>
        </w:rPr>
        <w:t>Form</w:t>
      </w:r>
    </w:p>
    <w:p w:rsidR="009637AF" w:rsidRPr="00805AE6" w:rsidRDefault="009637AF" w:rsidP="006A6559">
      <w:pPr>
        <w:autoSpaceDE w:val="0"/>
        <w:autoSpaceDN w:val="0"/>
        <w:adjustRightInd w:val="0"/>
        <w:jc w:val="center"/>
        <w:rPr>
          <w:szCs w:val="28"/>
        </w:rPr>
      </w:pPr>
    </w:p>
    <w:p w:rsidR="009637AF" w:rsidRPr="00805AE6" w:rsidRDefault="00822723" w:rsidP="006A6559">
      <w:pPr>
        <w:autoSpaceDE w:val="0"/>
        <w:autoSpaceDN w:val="0"/>
        <w:adjustRightInd w:val="0"/>
        <w:jc w:val="center"/>
        <w:rPr>
          <w:szCs w:val="28"/>
        </w:rPr>
      </w:pPr>
      <w:r w:rsidRPr="00805AE6">
        <w:rPr>
          <w:szCs w:val="28"/>
        </w:rPr>
        <w:object w:dxaOrig="2371" w:dyaOrig="4531">
          <v:shape id="_x0000_i1027" type="#_x0000_t75" style="width:118.7pt;height:227.05pt" o:ole="">
            <v:imagedata r:id="rId35" o:title=""/>
          </v:shape>
          <o:OLEObject Type="Embed" ProgID="Visio.Drawing.15" ShapeID="_x0000_i1027" DrawAspect="Content" ObjectID="_1618930706" r:id="rId36"/>
        </w:object>
      </w:r>
    </w:p>
    <w:p w:rsidR="007B3CE2" w:rsidRPr="00805AE6" w:rsidRDefault="007B3CE2" w:rsidP="006A6559">
      <w:pPr>
        <w:autoSpaceDE w:val="0"/>
        <w:autoSpaceDN w:val="0"/>
        <w:adjustRightInd w:val="0"/>
        <w:jc w:val="center"/>
        <w:rPr>
          <w:szCs w:val="28"/>
        </w:rPr>
      </w:pPr>
    </w:p>
    <w:p w:rsidR="00B11628" w:rsidRPr="00217C52" w:rsidRDefault="009637AF" w:rsidP="00CE2551">
      <w:pPr>
        <w:autoSpaceDE w:val="0"/>
        <w:autoSpaceDN w:val="0"/>
        <w:adjustRightInd w:val="0"/>
        <w:jc w:val="center"/>
        <w:rPr>
          <w:szCs w:val="28"/>
        </w:rPr>
      </w:pPr>
      <w:r w:rsidRPr="00805AE6">
        <w:rPr>
          <w:szCs w:val="28"/>
        </w:rPr>
        <w:t>Рисунок 2.</w:t>
      </w:r>
      <w:r w:rsidR="003D6135">
        <w:rPr>
          <w:szCs w:val="28"/>
        </w:rPr>
        <w:t>9</w:t>
      </w:r>
      <w:r w:rsidRPr="00805AE6">
        <w:rPr>
          <w:szCs w:val="28"/>
        </w:rPr>
        <w:t xml:space="preserve"> – </w:t>
      </w:r>
      <w:r w:rsidR="00276DA8" w:rsidRPr="00805AE6">
        <w:rPr>
          <w:szCs w:val="28"/>
        </w:rPr>
        <w:t>Блок-схема процедуры TRecordsForm.FormShow</w:t>
      </w:r>
      <w:r w:rsidR="00CE2551" w:rsidRPr="00217C52">
        <w:rPr>
          <w:szCs w:val="28"/>
        </w:rPr>
        <w:br w:type="page"/>
      </w:r>
    </w:p>
    <w:p w:rsidR="00276DA8" w:rsidRPr="00217C52" w:rsidRDefault="00276DA8" w:rsidP="00276DA8">
      <w:pPr>
        <w:pStyle w:val="a1"/>
        <w:numPr>
          <w:ilvl w:val="0"/>
          <w:numId w:val="26"/>
        </w:numPr>
        <w:ind w:left="0"/>
        <w:rPr>
          <w:szCs w:val="28"/>
        </w:rPr>
      </w:pPr>
      <w:bookmarkStart w:id="29" w:name="_Toc513307318"/>
      <w:bookmarkStart w:id="30" w:name="_Toc513665890"/>
      <w:r w:rsidRPr="00217C52">
        <w:rPr>
          <w:szCs w:val="28"/>
        </w:rPr>
        <w:lastRenderedPageBreak/>
        <w:t>ТЕСТИРОВАНИЕ ПРОГРАММНОГО СРЕДСТВА</w:t>
      </w:r>
      <w:bookmarkEnd w:id="29"/>
      <w:bookmarkEnd w:id="30"/>
    </w:p>
    <w:p w:rsidR="00276DA8" w:rsidRDefault="00276DA8" w:rsidP="00276DA8"/>
    <w:p w:rsidR="00276DA8" w:rsidRDefault="00276DA8" w:rsidP="00276DA8">
      <w:pPr>
        <w:ind w:firstLine="709"/>
      </w:pPr>
      <w:r>
        <w:t>В ходе тестирования приложения были выявлены некоторые недостатки интерфейса программного средства.</w:t>
      </w:r>
    </w:p>
    <w:p w:rsidR="001672E4" w:rsidRDefault="001672E4" w:rsidP="001672E4">
      <w:pPr>
        <w:ind w:firstLine="709"/>
      </w:pPr>
      <w:r>
        <w:t xml:space="preserve">Была обнаружена проблема при нажатии </w:t>
      </w:r>
      <w:r w:rsidR="00BC5E75">
        <w:t>клавиш</w:t>
      </w:r>
      <w:r>
        <w:t xml:space="preserve"> (</w:t>
      </w:r>
      <w:r>
        <w:rPr>
          <w:lang w:val="en-US"/>
        </w:rPr>
        <w:t>UP</w:t>
      </w:r>
      <w:r>
        <w:t>)</w:t>
      </w:r>
      <w:r w:rsidRPr="00FD3A0D">
        <w:t>, (</w:t>
      </w:r>
      <w:r>
        <w:rPr>
          <w:lang w:val="en-US"/>
        </w:rPr>
        <w:t>DOWN</w:t>
      </w:r>
      <w:r w:rsidRPr="00FD3A0D">
        <w:t>), (</w:t>
      </w:r>
      <w:r>
        <w:rPr>
          <w:lang w:val="en-US"/>
        </w:rPr>
        <w:t>LEFT</w:t>
      </w:r>
      <w:r w:rsidRPr="00FD3A0D">
        <w:t xml:space="preserve">) </w:t>
      </w:r>
      <w:r>
        <w:t xml:space="preserve">и </w:t>
      </w:r>
      <w:r w:rsidRPr="00FD3A0D">
        <w:t>(</w:t>
      </w:r>
      <w:r>
        <w:rPr>
          <w:lang w:val="en-US"/>
        </w:rPr>
        <w:t>RIGHT</w:t>
      </w:r>
      <w:r w:rsidRPr="00FD3A0D">
        <w:t>)</w:t>
      </w:r>
      <w:r>
        <w:t xml:space="preserve"> для перемещения персонажа по игровому полю. Если во время не завершившейся анимации перемещения персонажа попытаться переместиться на другую позицию, то это приводило к перемещению на клетку со стен</w:t>
      </w:r>
      <w:r w:rsidR="00A2254C">
        <w:t>кой</w:t>
      </w:r>
      <w:r>
        <w:t xml:space="preserve"> и </w:t>
      </w:r>
      <w:r w:rsidR="001C2AD8">
        <w:t>неправильной логике поведения призраков</w:t>
      </w:r>
      <w:r>
        <w:t>. Изменение было связано с проверкой на активную анимацию перемещения персонажа. Ниже приведен изменённый вариант кода данной процедуры.</w:t>
      </w:r>
    </w:p>
    <w:p w:rsidR="001672E4" w:rsidRPr="00920E92" w:rsidRDefault="001672E4" w:rsidP="001672E4">
      <w:pPr>
        <w:ind w:firstLine="709"/>
      </w:pPr>
    </w:p>
    <w:p w:rsidR="001672E4" w:rsidRPr="00722AB7" w:rsidRDefault="001672E4" w:rsidP="001672E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 not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(PacXAnimation.Enabled </w:t>
      </w: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PacYAnimation.Enabled) </w:t>
      </w: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1672E4" w:rsidRPr="00FD3A0D" w:rsidRDefault="001672E4" w:rsidP="001672E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FD3A0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case </w:t>
      </w: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key </w:t>
      </w:r>
      <w:r w:rsidRPr="00FD3A0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of</w:t>
      </w:r>
    </w:p>
    <w:p w:rsidR="001672E4" w:rsidRPr="00FD3A0D" w:rsidRDefault="001672E4" w:rsidP="001672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3A0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VkUp: CheckMove(PacMan.Y - </w:t>
      </w:r>
      <w:r w:rsidRPr="00FD3A0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>, PacMan.X);</w:t>
      </w:r>
    </w:p>
    <w:p w:rsidR="001672E4" w:rsidRPr="00FD3A0D" w:rsidRDefault="001672E4" w:rsidP="001672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VkDown: CheckMove(PacMan.Y + </w:t>
      </w:r>
      <w:r w:rsidRPr="00FD3A0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>, PacMan.X);</w:t>
      </w:r>
    </w:p>
    <w:p w:rsidR="001672E4" w:rsidRPr="00FD3A0D" w:rsidRDefault="001672E4" w:rsidP="001672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VkLeft: CheckMove(PacMan.Y, PacMan.X - </w:t>
      </w:r>
      <w:r w:rsidRPr="00FD3A0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2E4" w:rsidRPr="00FD3A0D" w:rsidRDefault="001672E4" w:rsidP="001672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VkRight: CheckMove(PacMan.Y, PacMan.X + </w:t>
      </w:r>
      <w:r w:rsidRPr="00FD3A0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2E4" w:rsidRDefault="001672E4" w:rsidP="001672E4">
      <w:pPr>
        <w:rPr>
          <w:rFonts w:ascii="Courier New" w:hAnsi="Courier New" w:cs="Courier New"/>
          <w:color w:val="000000"/>
          <w:sz w:val="24"/>
          <w:szCs w:val="24"/>
        </w:rPr>
      </w:pPr>
      <w:r w:rsidRPr="00FD3A0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D3A0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FD3A0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6DA8" w:rsidRPr="00722AB7" w:rsidRDefault="00276DA8" w:rsidP="00276DA8">
      <w:pPr>
        <w:rPr>
          <w:rFonts w:cs="Times New Roman"/>
          <w:szCs w:val="28"/>
        </w:rPr>
      </w:pPr>
    </w:p>
    <w:p w:rsidR="00276DA8" w:rsidRDefault="00276DA8" w:rsidP="00BC5E7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Второй сложностью стал</w:t>
      </w:r>
      <w:r w:rsidR="00722AB7">
        <w:rPr>
          <w:rFonts w:cs="Times New Roman"/>
          <w:szCs w:val="28"/>
        </w:rPr>
        <w:t>о поведение призрака</w:t>
      </w:r>
      <w:r w:rsidR="00CB1DE4">
        <w:rPr>
          <w:rFonts w:cs="Times New Roman"/>
          <w:szCs w:val="28"/>
        </w:rPr>
        <w:t>, имеющего тип</w:t>
      </w:r>
      <w:r w:rsidR="00722AB7">
        <w:rPr>
          <w:rFonts w:cs="Times New Roman"/>
          <w:szCs w:val="28"/>
        </w:rPr>
        <w:t xml:space="preserve"> </w:t>
      </w:r>
      <w:r w:rsidR="00CB1DE4">
        <w:rPr>
          <w:rFonts w:cs="Times New Roman"/>
          <w:szCs w:val="28"/>
          <w:lang w:val="en-US"/>
        </w:rPr>
        <w:t>T</w:t>
      </w:r>
      <w:r w:rsidR="00722AB7">
        <w:rPr>
          <w:rFonts w:cs="Times New Roman"/>
          <w:szCs w:val="28"/>
          <w:lang w:val="en-US"/>
        </w:rPr>
        <w:t>Blinky</w:t>
      </w:r>
      <w:r w:rsidR="00722AB7" w:rsidRPr="00722AB7">
        <w:rPr>
          <w:rFonts w:cs="Times New Roman"/>
          <w:szCs w:val="28"/>
        </w:rPr>
        <w:t xml:space="preserve">. </w:t>
      </w:r>
      <w:r w:rsidR="00722AB7">
        <w:rPr>
          <w:rFonts w:cs="Times New Roman"/>
          <w:szCs w:val="28"/>
        </w:rPr>
        <w:t xml:space="preserve">Его поведение заключается в периодическом появлении около главного персонажа. Это приводило к ошибкам, </w:t>
      </w:r>
      <w:r w:rsidR="00CB1DE4">
        <w:rPr>
          <w:rFonts w:cs="Times New Roman"/>
          <w:szCs w:val="28"/>
        </w:rPr>
        <w:t>указанным</w:t>
      </w:r>
      <w:r w:rsidR="00722AB7">
        <w:rPr>
          <w:rFonts w:cs="Times New Roman"/>
          <w:szCs w:val="28"/>
        </w:rPr>
        <w:t xml:space="preserve"> выше. </w:t>
      </w:r>
      <w:r w:rsidR="001C2AD8">
        <w:rPr>
          <w:rFonts w:cs="Times New Roman"/>
          <w:szCs w:val="28"/>
        </w:rPr>
        <w:t>Корректная</w:t>
      </w:r>
      <w:r>
        <w:rPr>
          <w:rFonts w:cs="Times New Roman"/>
          <w:szCs w:val="28"/>
        </w:rPr>
        <w:t xml:space="preserve"> версия данного блока представлена ниже.</w:t>
      </w:r>
    </w:p>
    <w:p w:rsidR="00276DA8" w:rsidRDefault="00276DA8" w:rsidP="00276DA8">
      <w:pPr>
        <w:rPr>
          <w:rFonts w:cs="Times New Roman"/>
          <w:szCs w:val="28"/>
        </w:rPr>
      </w:pPr>
    </w:p>
    <w:p w:rsidR="00B11628" w:rsidRPr="00454330" w:rsidRDefault="00722AB7" w:rsidP="00722AB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45433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54330">
        <w:rPr>
          <w:rFonts w:ascii="Courier New" w:hAnsi="Courier New" w:cs="Courier New"/>
          <w:color w:val="000000"/>
          <w:sz w:val="24"/>
          <w:szCs w:val="24"/>
        </w:rPr>
        <w:t>(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454330">
        <w:rPr>
          <w:rFonts w:ascii="Courier New" w:hAnsi="Courier New" w:cs="Courier New"/>
          <w:color w:val="006400"/>
          <w:sz w:val="24"/>
          <w:szCs w:val="24"/>
        </w:rPr>
        <w:t>27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and</w:t>
      </w:r>
      <w:r w:rsidRPr="0045433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54330">
        <w:rPr>
          <w:rFonts w:ascii="Courier New" w:hAnsi="Courier New" w:cs="Courier New"/>
          <w:color w:val="000000"/>
          <w:sz w:val="24"/>
          <w:szCs w:val="24"/>
        </w:rPr>
        <w:t>(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>NewX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 w:rsidRPr="00454330">
        <w:rPr>
          <w:rFonts w:ascii="Courier New" w:hAnsi="Courier New" w:cs="Courier New"/>
          <w:color w:val="006400"/>
          <w:sz w:val="24"/>
          <w:szCs w:val="24"/>
        </w:rPr>
        <w:t>0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and</w:t>
      </w:r>
      <w:r w:rsidRPr="0045433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54330">
        <w:rPr>
          <w:rFonts w:ascii="Courier New" w:hAnsi="Courier New" w:cs="Courier New"/>
          <w:color w:val="000000"/>
          <w:sz w:val="24"/>
          <w:szCs w:val="24"/>
        </w:rPr>
        <w:t>(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>NewY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454330">
        <w:rPr>
          <w:rFonts w:ascii="Courier New" w:hAnsi="Courier New" w:cs="Courier New"/>
          <w:color w:val="006400"/>
          <w:sz w:val="24"/>
          <w:szCs w:val="24"/>
        </w:rPr>
        <w:t>30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and</w:t>
      </w:r>
      <w:r w:rsidRPr="0045433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54330">
        <w:rPr>
          <w:rFonts w:ascii="Courier New" w:hAnsi="Courier New" w:cs="Courier New"/>
          <w:color w:val="000000"/>
          <w:sz w:val="24"/>
          <w:szCs w:val="24"/>
        </w:rPr>
        <w:t>(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>NewY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 w:rsidRPr="00454330">
        <w:rPr>
          <w:rFonts w:ascii="Courier New" w:hAnsi="Courier New" w:cs="Courier New"/>
          <w:color w:val="006400"/>
          <w:sz w:val="24"/>
          <w:szCs w:val="24"/>
        </w:rPr>
        <w:t>0</w:t>
      </w:r>
      <w:r w:rsidRPr="00454330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and</w:t>
      </w:r>
      <w:r w:rsidRPr="0045433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722AB7" w:rsidRPr="008177F8" w:rsidRDefault="00722AB7" w:rsidP="00B1162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not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(Tiles[NewY][NewX].Wall) </w:t>
      </w: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r w:rsidR="008177F8" w:rsidRPr="008177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</w:p>
    <w:p w:rsidR="00722AB7" w:rsidRPr="00722AB7" w:rsidRDefault="00722AB7" w:rsidP="00722AB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722AB7" w:rsidRPr="00722AB7" w:rsidRDefault="00722AB7" w:rsidP="00722A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r w:rsidR="00B1162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>Blinky.X := NewX;</w:t>
      </w:r>
    </w:p>
    <w:p w:rsidR="00722AB7" w:rsidRPr="00722AB7" w:rsidRDefault="00722AB7" w:rsidP="00722A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Blinky.Y := NewY;</w:t>
      </w:r>
    </w:p>
    <w:p w:rsidR="00722AB7" w:rsidRPr="00722AB7" w:rsidRDefault="00722AB7" w:rsidP="00722A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BlinkyImg.Position.Y := NewY * </w:t>
      </w:r>
      <w:r w:rsidRPr="00722AB7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20 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</w:t>
      </w:r>
      <w:r w:rsidRPr="00722AB7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2AB7" w:rsidRPr="00722AB7" w:rsidRDefault="00722AB7" w:rsidP="00722A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BlinkyImg.Position.X := NewX * </w:t>
      </w:r>
      <w:r w:rsidRPr="00722AB7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722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76DA8" w:rsidRDefault="00722AB7" w:rsidP="00722AB7">
      <w:pPr>
        <w:rPr>
          <w:rFonts w:ascii="Courier New" w:hAnsi="Courier New" w:cs="Courier New"/>
          <w:color w:val="000000"/>
          <w:sz w:val="24"/>
          <w:szCs w:val="24"/>
        </w:rPr>
      </w:pPr>
      <w:r w:rsidRPr="00722AB7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722AB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22AB7" w:rsidRPr="008D4EAA" w:rsidRDefault="00722AB7" w:rsidP="00722AB7">
      <w:pPr>
        <w:rPr>
          <w:szCs w:val="28"/>
        </w:rPr>
      </w:pPr>
    </w:p>
    <w:p w:rsidR="008303EC" w:rsidRDefault="00276DA8" w:rsidP="00CE2551">
      <w:pPr>
        <w:ind w:firstLine="709"/>
      </w:pPr>
      <w:r>
        <w:t>Ещё одним недостатком с</w:t>
      </w:r>
      <w:r w:rsidR="0022092A">
        <w:t xml:space="preserve">тала некорректная логика перемещения </w:t>
      </w:r>
      <w:r w:rsidR="0062060D">
        <w:t xml:space="preserve">призрака типа </w:t>
      </w:r>
      <w:r w:rsidR="0062060D">
        <w:rPr>
          <w:lang w:val="en-US"/>
        </w:rPr>
        <w:t>TClyde</w:t>
      </w:r>
      <w:r w:rsidR="0062060D">
        <w:t xml:space="preserve">, использующего </w:t>
      </w:r>
      <w:r w:rsidR="00C6375C">
        <w:t>положение</w:t>
      </w:r>
      <w:r w:rsidR="0062060D">
        <w:t xml:space="preserve"> Пакмана</w:t>
      </w:r>
      <w:r w:rsidR="0022092A">
        <w:t xml:space="preserve">. При </w:t>
      </w:r>
      <w:r w:rsidR="00C6375C">
        <w:t>изначальном сравнивании координат призрак полностью игнорировал клетки со стенками, быстро добираясь до персонажа</w:t>
      </w:r>
      <w:r w:rsidR="0022092A">
        <w:t>.</w:t>
      </w:r>
      <w:r w:rsidR="00C6375C">
        <w:t xml:space="preserve"> Если же удавалось оказаться выше призрака, то он полностью останавливался, перекрывая путь для дальнейшего перемещения по игровому полю. Данная ошибка была связана с не</w:t>
      </w:r>
      <w:r w:rsidR="005C3239">
        <w:t>правильной</w:t>
      </w:r>
      <w:r w:rsidR="00C6375C">
        <w:t xml:space="preserve"> проверкой координат и расчётом длительности перемещения до </w:t>
      </w:r>
      <w:r w:rsidR="00D66ED1">
        <w:t xml:space="preserve">следующего </w:t>
      </w:r>
      <w:r w:rsidR="00C6375C">
        <w:t xml:space="preserve">поворота. </w:t>
      </w:r>
      <w:r w:rsidR="0022092A">
        <w:t xml:space="preserve"> </w:t>
      </w:r>
      <w:r w:rsidR="00CB1DE4">
        <w:t xml:space="preserve">Исправленный код </w:t>
      </w:r>
      <w:r w:rsidR="0022092A">
        <w:t>данного участка представлен ниже.</w:t>
      </w:r>
      <w:r w:rsidR="00CE2551">
        <w:br w:type="page"/>
      </w:r>
    </w:p>
    <w:p w:rsidR="0062060D" w:rsidRPr="00217C52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217C52">
        <w:rPr>
          <w:rFonts w:ascii="Courier New" w:hAnsi="Courier New" w:cs="Courier New"/>
          <w:b/>
          <w:bCs/>
          <w:color w:val="000000"/>
          <w:sz w:val="24"/>
          <w:szCs w:val="20"/>
        </w:rPr>
        <w:lastRenderedPageBreak/>
        <w:t xml:space="preserve">   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if</w:t>
      </w:r>
      <w:r w:rsidRPr="00217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</w:t>
      </w:r>
      <w:r w:rsidRPr="00217C52">
        <w:rPr>
          <w:rFonts w:ascii="Courier New" w:hAnsi="Courier New" w:cs="Courier New"/>
          <w:color w:val="000000"/>
          <w:sz w:val="24"/>
          <w:szCs w:val="20"/>
        </w:rPr>
        <w:t>(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NewY</w:t>
      </w:r>
      <w:r w:rsidRPr="00217C52">
        <w:rPr>
          <w:rFonts w:ascii="Courier New" w:hAnsi="Courier New" w:cs="Courier New"/>
          <w:color w:val="000000"/>
          <w:sz w:val="24"/>
          <w:szCs w:val="20"/>
        </w:rPr>
        <w:t xml:space="preserve"> &lt;&gt; 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Clyde</w:t>
      </w:r>
      <w:r w:rsidRPr="00217C52">
        <w:rPr>
          <w:rFonts w:ascii="Courier New" w:hAnsi="Courier New" w:cs="Courier New"/>
          <w:color w:val="000000"/>
          <w:sz w:val="24"/>
          <w:szCs w:val="20"/>
        </w:rPr>
        <w:t>.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Y</w:t>
      </w:r>
      <w:r w:rsidRPr="00217C52">
        <w:rPr>
          <w:rFonts w:ascii="Courier New" w:hAnsi="Courier New" w:cs="Courier New"/>
          <w:color w:val="000000"/>
          <w:sz w:val="24"/>
          <w:szCs w:val="20"/>
        </w:rPr>
        <w:t xml:space="preserve">)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then</w:t>
      </w:r>
      <w:r w:rsidR="00904CA1" w:rsidRPr="00217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="00904CA1" w:rsidRPr="00217C52">
        <w:rPr>
          <w:rFonts w:ascii="Courier New" w:hAnsi="Courier New" w:cs="Courier New"/>
          <w:bCs/>
          <w:color w:val="000000"/>
          <w:sz w:val="24"/>
          <w:szCs w:val="24"/>
        </w:rPr>
        <w:t>//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проверка</w:t>
      </w:r>
      <w:r w:rsidR="00904CA1" w:rsidRPr="00217C52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координат</w:t>
      </w:r>
    </w:p>
    <w:p w:rsidR="0062060D" w:rsidRPr="0062060D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217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 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begin</w:t>
      </w:r>
    </w:p>
    <w:p w:rsidR="0062060D" w:rsidRPr="00904CA1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904CA1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if</w:t>
      </w:r>
      <w:r w:rsidRPr="00904CA1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</w:t>
      </w:r>
      <w:r w:rsidRPr="00904CA1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NewY</w:t>
      </w:r>
      <w:r w:rsidRPr="00904CA1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&gt; 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Clyde</w:t>
      </w:r>
      <w:r w:rsidRPr="00904CA1">
        <w:rPr>
          <w:rFonts w:ascii="Courier New" w:hAnsi="Courier New" w:cs="Courier New"/>
          <w:color w:val="000000"/>
          <w:sz w:val="24"/>
          <w:szCs w:val="20"/>
          <w:lang w:val="en-US"/>
        </w:rPr>
        <w:t>.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Y</w:t>
      </w:r>
      <w:r w:rsidRPr="00904CA1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then</w:t>
      </w:r>
      <w:r w:rsidR="00904CA1" w:rsidRPr="00904CA1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</w:t>
      </w:r>
      <w:r w:rsidR="00904CA1" w:rsidRPr="00904CA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перемещение</w:t>
      </w:r>
      <w:r w:rsidR="00904CA1" w:rsidRPr="00904CA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вниз</w:t>
      </w:r>
      <w:r w:rsidR="00904CA1" w:rsidRPr="00904CA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</w:p>
    <w:p w:rsidR="0062060D" w:rsidRPr="0062060D" w:rsidRDefault="0062060D" w:rsidP="00B310F9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904CA1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  </w:t>
      </w:r>
      <w:r w:rsidR="00B310F9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...</w:t>
      </w:r>
    </w:p>
    <w:p w:rsidR="0062060D" w:rsidRPr="00904CA1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else</w:t>
      </w:r>
      <w:r w:rsidR="00904CA1" w:rsidRPr="00904CA1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</w:t>
      </w:r>
      <w:r w:rsidR="00904CA1" w:rsidRPr="00904CA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перемещение</w:t>
      </w:r>
      <w:r w:rsidR="00904CA1" w:rsidRPr="00904CA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вверх</w:t>
      </w:r>
    </w:p>
    <w:p w:rsidR="00B310F9" w:rsidRPr="00B310F9" w:rsidRDefault="00B310F9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Cs/>
          <w:color w:val="000000"/>
          <w:sz w:val="24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bCs/>
          <w:color w:val="000000"/>
          <w:sz w:val="24"/>
          <w:szCs w:val="20"/>
          <w:lang w:val="en-US"/>
        </w:rPr>
        <w:t>...</w:t>
      </w:r>
    </w:p>
    <w:p w:rsidR="0062060D" w:rsidRPr="0062060D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</w:p>
    <w:p w:rsidR="0062060D" w:rsidRPr="0062060D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else</w:t>
      </w:r>
    </w:p>
    <w:p w:rsidR="0062060D" w:rsidRPr="0062060D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begin</w:t>
      </w:r>
    </w:p>
    <w:p w:rsidR="0062060D" w:rsidRPr="00904CA1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5C3239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if</w:t>
      </w:r>
      <w:r w:rsidRPr="00904CA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</w:t>
      </w:r>
      <w:r w:rsidRPr="00904CA1">
        <w:rPr>
          <w:rFonts w:ascii="Courier New" w:hAnsi="Courier New" w:cs="Courier New"/>
          <w:color w:val="000000"/>
          <w:sz w:val="24"/>
          <w:szCs w:val="20"/>
        </w:rPr>
        <w:t>(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NewX</w:t>
      </w:r>
      <w:r w:rsidRPr="00904CA1">
        <w:rPr>
          <w:rFonts w:ascii="Courier New" w:hAnsi="Courier New" w:cs="Courier New"/>
          <w:color w:val="000000"/>
          <w:sz w:val="24"/>
          <w:szCs w:val="20"/>
        </w:rPr>
        <w:t xml:space="preserve"> &gt; 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Clyde</w:t>
      </w:r>
      <w:r w:rsidRPr="00904CA1">
        <w:rPr>
          <w:rFonts w:ascii="Courier New" w:hAnsi="Courier New" w:cs="Courier New"/>
          <w:color w:val="000000"/>
          <w:sz w:val="24"/>
          <w:szCs w:val="20"/>
        </w:rPr>
        <w:t>.</w:t>
      </w:r>
      <w:r w:rsidRPr="0062060D">
        <w:rPr>
          <w:rFonts w:ascii="Courier New" w:hAnsi="Courier New" w:cs="Courier New"/>
          <w:color w:val="000000"/>
          <w:sz w:val="24"/>
          <w:szCs w:val="20"/>
          <w:lang w:val="en-US"/>
        </w:rPr>
        <w:t>X</w:t>
      </w:r>
      <w:r w:rsidRPr="00904CA1">
        <w:rPr>
          <w:rFonts w:ascii="Courier New" w:hAnsi="Courier New" w:cs="Courier New"/>
          <w:color w:val="000000"/>
          <w:sz w:val="24"/>
          <w:szCs w:val="20"/>
        </w:rPr>
        <w:t xml:space="preserve">)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then</w:t>
      </w:r>
      <w:r w:rsidR="00904CA1" w:rsidRPr="00904CA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="00904CA1" w:rsidRPr="00904CA1">
        <w:rPr>
          <w:rFonts w:ascii="Courier New" w:hAnsi="Courier New" w:cs="Courier New"/>
          <w:bCs/>
          <w:color w:val="000000"/>
          <w:sz w:val="24"/>
          <w:szCs w:val="24"/>
        </w:rPr>
        <w:t>//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перемещение</w:t>
      </w:r>
      <w:r w:rsidR="00904CA1" w:rsidRPr="00904CA1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вправо</w:t>
      </w:r>
    </w:p>
    <w:p w:rsidR="0062060D" w:rsidRPr="008D4EAA" w:rsidRDefault="0062060D" w:rsidP="00B310F9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904CA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          </w:t>
      </w:r>
      <w:r w:rsidR="00B310F9" w:rsidRPr="008D4EAA">
        <w:rPr>
          <w:rFonts w:ascii="Courier New" w:hAnsi="Courier New" w:cs="Courier New"/>
          <w:b/>
          <w:bCs/>
          <w:color w:val="000000"/>
          <w:sz w:val="24"/>
          <w:szCs w:val="20"/>
        </w:rPr>
        <w:t>...</w:t>
      </w:r>
    </w:p>
    <w:p w:rsidR="0062060D" w:rsidRPr="008D4EAA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8D4EAA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      </w:t>
      </w:r>
      <w:r w:rsidRPr="0062060D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else</w:t>
      </w:r>
      <w:r w:rsidR="00904CA1" w:rsidRPr="008D4EAA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="00904CA1" w:rsidRPr="008D4EAA">
        <w:rPr>
          <w:rFonts w:ascii="Courier New" w:hAnsi="Courier New" w:cs="Courier New"/>
          <w:bCs/>
          <w:color w:val="000000"/>
          <w:sz w:val="24"/>
          <w:szCs w:val="24"/>
        </w:rPr>
        <w:t>//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перемещение</w:t>
      </w:r>
      <w:r w:rsidR="00904CA1" w:rsidRPr="008D4EAA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904CA1">
        <w:rPr>
          <w:rFonts w:ascii="Courier New" w:hAnsi="Courier New" w:cs="Courier New"/>
          <w:bCs/>
          <w:color w:val="000000"/>
          <w:sz w:val="24"/>
          <w:szCs w:val="24"/>
        </w:rPr>
        <w:t>влево</w:t>
      </w:r>
    </w:p>
    <w:p w:rsidR="0062060D" w:rsidRPr="008D4EAA" w:rsidRDefault="0062060D" w:rsidP="00B310F9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color w:val="000000"/>
          <w:sz w:val="24"/>
          <w:szCs w:val="20"/>
        </w:rPr>
      </w:pPr>
      <w:r w:rsidRPr="008D4EAA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          </w:t>
      </w:r>
      <w:r w:rsidR="00B310F9" w:rsidRPr="008D4EAA">
        <w:rPr>
          <w:rFonts w:ascii="Courier New" w:hAnsi="Courier New" w:cs="Courier New"/>
          <w:b/>
          <w:bCs/>
          <w:color w:val="000000"/>
          <w:sz w:val="24"/>
          <w:szCs w:val="20"/>
        </w:rPr>
        <w:t>...</w:t>
      </w:r>
    </w:p>
    <w:p w:rsidR="00C6375C" w:rsidRDefault="0062060D" w:rsidP="006F3C64">
      <w:pPr>
        <w:autoSpaceDE w:val="0"/>
        <w:autoSpaceDN w:val="0"/>
        <w:adjustRightInd w:val="0"/>
        <w:ind w:hanging="567"/>
        <w:jc w:val="left"/>
        <w:rPr>
          <w:rFonts w:ascii="Courier New" w:hAnsi="Courier New" w:cs="Courier New"/>
          <w:color w:val="000000"/>
          <w:sz w:val="24"/>
          <w:szCs w:val="20"/>
        </w:rPr>
      </w:pPr>
      <w:r w:rsidRPr="00217C52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 w:rsidRPr="005C3239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217C52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17C52" w:rsidRPr="00217C52" w:rsidRDefault="00217C52" w:rsidP="00217C52">
      <w:pPr>
        <w:autoSpaceDE w:val="0"/>
        <w:autoSpaceDN w:val="0"/>
        <w:adjustRightInd w:val="0"/>
        <w:ind w:hanging="426"/>
        <w:jc w:val="left"/>
        <w:rPr>
          <w:rFonts w:cs="Times New Roman"/>
          <w:color w:val="000000"/>
          <w:szCs w:val="28"/>
        </w:rPr>
      </w:pPr>
    </w:p>
    <w:p w:rsidR="008303EC" w:rsidRDefault="00276DA8" w:rsidP="00CE2551">
      <w:pPr>
        <w:ind w:firstLine="709"/>
        <w:rPr>
          <w:rFonts w:cs="Times New Roman"/>
        </w:rPr>
      </w:pPr>
      <w:r w:rsidRPr="00217C52">
        <w:rPr>
          <w:rFonts w:cs="Times New Roman"/>
          <w:szCs w:val="28"/>
        </w:rPr>
        <w:t>Остальные проблемы были связаны с недочётами на стадии проектирования и были устранены на стадии разработки</w:t>
      </w:r>
      <w:r>
        <w:rPr>
          <w:rFonts w:cs="Times New Roman"/>
        </w:rPr>
        <w:t>.</w:t>
      </w:r>
      <w:r w:rsidR="00CE2551">
        <w:rPr>
          <w:rFonts w:cs="Times New Roman"/>
        </w:rPr>
        <w:br w:type="page"/>
      </w:r>
    </w:p>
    <w:p w:rsidR="008303EC" w:rsidRPr="000118C3" w:rsidRDefault="008303EC" w:rsidP="008303EC">
      <w:pPr>
        <w:pStyle w:val="a1"/>
        <w:numPr>
          <w:ilvl w:val="0"/>
          <w:numId w:val="27"/>
        </w:numPr>
        <w:ind w:left="0"/>
        <w:contextualSpacing/>
      </w:pPr>
      <w:bookmarkStart w:id="31" w:name="_Toc513307319"/>
      <w:bookmarkStart w:id="32" w:name="_Toc513665891"/>
      <w:r w:rsidRPr="000118C3">
        <w:lastRenderedPageBreak/>
        <w:t>РУКОВОДСТВО ПОЛЬЗОВАТЕЛЯ</w:t>
      </w:r>
      <w:bookmarkEnd w:id="31"/>
      <w:bookmarkEnd w:id="32"/>
    </w:p>
    <w:p w:rsidR="008303EC" w:rsidRPr="006F3C64" w:rsidRDefault="008303EC" w:rsidP="008303EC">
      <w:pPr>
        <w:contextualSpacing/>
        <w:rPr>
          <w:rFonts w:eastAsiaTheme="minorEastAsia" w:cs="Times New Roman"/>
          <w:b/>
          <w:caps/>
          <w:szCs w:val="28"/>
          <w:lang w:val="en-US"/>
        </w:rPr>
      </w:pPr>
    </w:p>
    <w:p w:rsidR="008303EC" w:rsidRPr="0084211E" w:rsidRDefault="008303EC" w:rsidP="008303EC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8303EC" w:rsidRPr="0084211E" w:rsidRDefault="008303EC" w:rsidP="008303EC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8303EC" w:rsidRDefault="008303EC" w:rsidP="008303EC">
      <w:pPr>
        <w:pStyle w:val="a0"/>
        <w:contextualSpacing/>
      </w:pPr>
      <w:bookmarkStart w:id="33" w:name="_Toc513307320"/>
      <w:bookmarkStart w:id="34" w:name="_Toc513665892"/>
      <w:r>
        <w:t>Правила игры</w:t>
      </w:r>
      <w:bookmarkEnd w:id="33"/>
      <w:bookmarkEnd w:id="34"/>
    </w:p>
    <w:p w:rsidR="008303EC" w:rsidRPr="00805AE6" w:rsidRDefault="008303EC" w:rsidP="008303EC">
      <w:pPr>
        <w:contextualSpacing/>
        <w:rPr>
          <w:szCs w:val="28"/>
        </w:rPr>
      </w:pPr>
    </w:p>
    <w:p w:rsidR="008303EC" w:rsidRPr="00805AE6" w:rsidRDefault="008303EC" w:rsidP="008303EC">
      <w:pPr>
        <w:ind w:firstLine="709"/>
        <w:contextualSpacing/>
        <w:rPr>
          <w:szCs w:val="28"/>
        </w:rPr>
      </w:pPr>
      <w:r w:rsidRPr="00805AE6">
        <w:rPr>
          <w:szCs w:val="28"/>
        </w:rPr>
        <w:t>Правила полностью соответствуют классической концепции игры «</w:t>
      </w:r>
      <w:r w:rsidR="00FF337E" w:rsidRPr="00805AE6">
        <w:rPr>
          <w:szCs w:val="28"/>
          <w:lang w:val="en-US"/>
        </w:rPr>
        <w:t>P</w:t>
      </w:r>
      <w:r w:rsidR="00A2254C" w:rsidRPr="00805AE6">
        <w:rPr>
          <w:szCs w:val="28"/>
          <w:lang w:val="en-US"/>
        </w:rPr>
        <w:t>ac</w:t>
      </w:r>
      <w:r w:rsidR="00FF337E" w:rsidRPr="00805AE6">
        <w:rPr>
          <w:szCs w:val="28"/>
        </w:rPr>
        <w:t>-</w:t>
      </w:r>
      <w:r w:rsidR="00FF337E" w:rsidRPr="00805AE6">
        <w:rPr>
          <w:szCs w:val="28"/>
          <w:lang w:val="en-US"/>
        </w:rPr>
        <w:t>M</w:t>
      </w:r>
      <w:r w:rsidR="00A2254C" w:rsidRPr="00805AE6">
        <w:rPr>
          <w:szCs w:val="28"/>
          <w:lang w:val="en-US"/>
        </w:rPr>
        <w:t>an</w:t>
      </w:r>
      <w:r w:rsidRPr="00805AE6">
        <w:rPr>
          <w:szCs w:val="28"/>
        </w:rPr>
        <w:t xml:space="preserve">». Пользователю необходимо </w:t>
      </w:r>
      <w:r w:rsidR="00FF337E" w:rsidRPr="00805AE6">
        <w:rPr>
          <w:szCs w:val="28"/>
        </w:rPr>
        <w:t>съесть как можно больше точек на игровом поле,</w:t>
      </w:r>
      <w:r w:rsidR="00B23EB0" w:rsidRPr="00805AE6">
        <w:rPr>
          <w:szCs w:val="28"/>
        </w:rPr>
        <w:t xml:space="preserve"> играя за Пакмана, и</w:t>
      </w:r>
      <w:r w:rsidR="00FF337E" w:rsidRPr="00805AE6">
        <w:rPr>
          <w:szCs w:val="28"/>
        </w:rPr>
        <w:t xml:space="preserve"> избега</w:t>
      </w:r>
      <w:r w:rsidR="0034095A" w:rsidRPr="00805AE6">
        <w:rPr>
          <w:szCs w:val="28"/>
        </w:rPr>
        <w:t>ть</w:t>
      </w:r>
      <w:r w:rsidR="00FF337E" w:rsidRPr="00805AE6">
        <w:rPr>
          <w:szCs w:val="28"/>
        </w:rPr>
        <w:t xml:space="preserve"> призраков</w:t>
      </w:r>
      <w:r w:rsidRPr="00805AE6">
        <w:rPr>
          <w:szCs w:val="28"/>
        </w:rPr>
        <w:t>.</w:t>
      </w:r>
      <w:r w:rsidR="00B23EB0" w:rsidRPr="00805AE6">
        <w:rPr>
          <w:szCs w:val="28"/>
        </w:rPr>
        <w:t xml:space="preserve"> Визуальное отображение Пакмана изображено на рисунке 4.1.</w:t>
      </w:r>
    </w:p>
    <w:p w:rsidR="00B23EB0" w:rsidRPr="00805AE6" w:rsidRDefault="00B23EB0" w:rsidP="008303EC">
      <w:pPr>
        <w:ind w:firstLine="709"/>
        <w:contextualSpacing/>
        <w:rPr>
          <w:szCs w:val="28"/>
        </w:rPr>
      </w:pPr>
    </w:p>
    <w:p w:rsidR="00B23EB0" w:rsidRPr="00805AE6" w:rsidRDefault="00B23EB0" w:rsidP="00B23EB0">
      <w:pPr>
        <w:contextualSpacing/>
        <w:jc w:val="center"/>
        <w:rPr>
          <w:szCs w:val="28"/>
        </w:rPr>
      </w:pPr>
      <w:r w:rsidRPr="00805AE6">
        <w:rPr>
          <w:noProof/>
          <w:szCs w:val="28"/>
        </w:rPr>
        <w:drawing>
          <wp:inline distT="0" distB="0" distL="0" distR="0">
            <wp:extent cx="1024195" cy="103822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58" cy="108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B0" w:rsidRPr="00805AE6" w:rsidRDefault="00B23EB0" w:rsidP="00B23EB0">
      <w:pPr>
        <w:ind w:firstLine="709"/>
        <w:contextualSpacing/>
        <w:jc w:val="center"/>
        <w:rPr>
          <w:szCs w:val="28"/>
        </w:rPr>
      </w:pPr>
    </w:p>
    <w:p w:rsidR="00B23EB0" w:rsidRPr="00805AE6" w:rsidRDefault="00B23EB0" w:rsidP="00B23EB0">
      <w:pPr>
        <w:jc w:val="center"/>
        <w:rPr>
          <w:szCs w:val="28"/>
        </w:rPr>
      </w:pPr>
      <w:r w:rsidRPr="00805AE6">
        <w:rPr>
          <w:szCs w:val="28"/>
        </w:rPr>
        <w:t>Рисунок 4.1 – Визуальное отображение Пакмана</w:t>
      </w:r>
    </w:p>
    <w:p w:rsidR="00B23EB0" w:rsidRPr="00805AE6" w:rsidRDefault="00B23EB0" w:rsidP="00B23EB0">
      <w:pPr>
        <w:jc w:val="center"/>
        <w:rPr>
          <w:szCs w:val="28"/>
        </w:rPr>
      </w:pPr>
    </w:p>
    <w:p w:rsidR="008303EC" w:rsidRPr="00805AE6" w:rsidRDefault="00FF337E" w:rsidP="008303EC">
      <w:pPr>
        <w:ind w:firstLine="709"/>
        <w:contextualSpacing/>
        <w:rPr>
          <w:szCs w:val="28"/>
        </w:rPr>
      </w:pPr>
      <w:r w:rsidRPr="00805AE6">
        <w:rPr>
          <w:szCs w:val="28"/>
        </w:rPr>
        <w:t>Передвижение по игровому полю осуществляется при помощи клавиш (</w:t>
      </w:r>
      <w:r w:rsidRPr="00805AE6">
        <w:rPr>
          <w:szCs w:val="28"/>
          <w:lang w:val="en-US"/>
        </w:rPr>
        <w:t>UP</w:t>
      </w:r>
      <w:r w:rsidRPr="00805AE6">
        <w:rPr>
          <w:szCs w:val="28"/>
        </w:rPr>
        <w:t>), (</w:t>
      </w:r>
      <w:r w:rsidRPr="00805AE6">
        <w:rPr>
          <w:szCs w:val="28"/>
          <w:lang w:val="en-US"/>
        </w:rPr>
        <w:t>DOWN</w:t>
      </w:r>
      <w:r w:rsidRPr="00805AE6">
        <w:rPr>
          <w:szCs w:val="28"/>
        </w:rPr>
        <w:t>), (</w:t>
      </w:r>
      <w:r w:rsidRPr="00805AE6">
        <w:rPr>
          <w:szCs w:val="28"/>
          <w:lang w:val="en-US"/>
        </w:rPr>
        <w:t>LEFT</w:t>
      </w:r>
      <w:r w:rsidRPr="00805AE6">
        <w:rPr>
          <w:szCs w:val="28"/>
        </w:rPr>
        <w:t>) и (</w:t>
      </w:r>
      <w:r w:rsidRPr="00805AE6">
        <w:rPr>
          <w:szCs w:val="28"/>
          <w:lang w:val="en-US"/>
        </w:rPr>
        <w:t>RIGHT</w:t>
      </w:r>
      <w:r w:rsidRPr="00805AE6">
        <w:rPr>
          <w:szCs w:val="28"/>
        </w:rPr>
        <w:t>)</w:t>
      </w:r>
      <w:r w:rsidR="008303EC" w:rsidRPr="00805AE6">
        <w:rPr>
          <w:szCs w:val="28"/>
        </w:rPr>
        <w:t>.</w:t>
      </w:r>
    </w:p>
    <w:p w:rsidR="008303EC" w:rsidRPr="00805AE6" w:rsidRDefault="00827C47" w:rsidP="008303EC">
      <w:pPr>
        <w:ind w:firstLine="709"/>
        <w:contextualSpacing/>
        <w:rPr>
          <w:szCs w:val="28"/>
        </w:rPr>
      </w:pPr>
      <w:r w:rsidRPr="00805AE6">
        <w:rPr>
          <w:szCs w:val="28"/>
        </w:rPr>
        <w:t>Поедание точки производится перемещением на клетку с точкой</w:t>
      </w:r>
      <w:r w:rsidR="008303EC" w:rsidRPr="00805AE6">
        <w:rPr>
          <w:szCs w:val="28"/>
        </w:rPr>
        <w:t>.</w:t>
      </w:r>
      <w:r w:rsidRPr="00805AE6">
        <w:rPr>
          <w:szCs w:val="28"/>
        </w:rPr>
        <w:t xml:space="preserve"> Также можно перемещаться с одного края игрового поля на другой.</w:t>
      </w:r>
    </w:p>
    <w:p w:rsidR="008303EC" w:rsidRPr="00805AE6" w:rsidRDefault="00FF337E" w:rsidP="008303EC">
      <w:pPr>
        <w:ind w:firstLine="709"/>
        <w:contextualSpacing/>
        <w:rPr>
          <w:szCs w:val="28"/>
        </w:rPr>
      </w:pPr>
      <w:r w:rsidRPr="00805AE6">
        <w:rPr>
          <w:szCs w:val="28"/>
        </w:rPr>
        <w:t>При третьей поимке призраками игра оканчивается.</w:t>
      </w:r>
    </w:p>
    <w:p w:rsidR="008303EC" w:rsidRPr="00805AE6" w:rsidRDefault="00827C47" w:rsidP="008303EC">
      <w:pPr>
        <w:ind w:firstLine="709"/>
        <w:contextualSpacing/>
        <w:rPr>
          <w:szCs w:val="28"/>
        </w:rPr>
      </w:pPr>
      <w:r w:rsidRPr="00805AE6">
        <w:rPr>
          <w:szCs w:val="28"/>
        </w:rPr>
        <w:t>Все призраки имеют различные имена, характерные цвета, модели поведения и появляются при различных значениях очков</w:t>
      </w:r>
      <w:r w:rsidR="008303EC" w:rsidRPr="00805AE6">
        <w:rPr>
          <w:szCs w:val="28"/>
        </w:rPr>
        <w:t>.</w:t>
      </w:r>
      <w:r w:rsidR="00752ABB" w:rsidRPr="00805AE6">
        <w:rPr>
          <w:szCs w:val="28"/>
        </w:rPr>
        <w:t xml:space="preserve"> На рисунке </w:t>
      </w:r>
      <w:r w:rsidR="00752ABB" w:rsidRPr="00805AE6">
        <w:rPr>
          <w:szCs w:val="28"/>
          <w:lang w:val="en-US"/>
        </w:rPr>
        <w:t>4</w:t>
      </w:r>
      <w:r w:rsidR="00752ABB" w:rsidRPr="00805AE6">
        <w:rPr>
          <w:szCs w:val="28"/>
        </w:rPr>
        <w:t>.2 представлен</w:t>
      </w:r>
      <w:r w:rsidR="0062060D" w:rsidRPr="00805AE6">
        <w:rPr>
          <w:szCs w:val="28"/>
        </w:rPr>
        <w:t>о</w:t>
      </w:r>
      <w:r w:rsidR="00752ABB" w:rsidRPr="00805AE6">
        <w:rPr>
          <w:szCs w:val="28"/>
        </w:rPr>
        <w:t xml:space="preserve"> визуальн</w:t>
      </w:r>
      <w:r w:rsidR="0062060D" w:rsidRPr="00805AE6">
        <w:rPr>
          <w:szCs w:val="28"/>
        </w:rPr>
        <w:t>о</w:t>
      </w:r>
      <w:r w:rsidR="00752ABB" w:rsidRPr="00805AE6">
        <w:rPr>
          <w:szCs w:val="28"/>
        </w:rPr>
        <w:t>е отображен</w:t>
      </w:r>
      <w:r w:rsidR="0062060D" w:rsidRPr="00805AE6">
        <w:rPr>
          <w:szCs w:val="28"/>
        </w:rPr>
        <w:t>ие</w:t>
      </w:r>
      <w:r w:rsidR="00752ABB" w:rsidRPr="00805AE6">
        <w:rPr>
          <w:szCs w:val="28"/>
        </w:rPr>
        <w:t xml:space="preserve"> призраков.</w:t>
      </w:r>
    </w:p>
    <w:p w:rsidR="00B23EB0" w:rsidRPr="00805AE6" w:rsidRDefault="00B23EB0" w:rsidP="008303EC">
      <w:pPr>
        <w:ind w:firstLine="709"/>
        <w:contextualSpacing/>
        <w:rPr>
          <w:szCs w:val="28"/>
        </w:rPr>
      </w:pPr>
    </w:p>
    <w:p w:rsidR="00B23EB0" w:rsidRPr="00805AE6" w:rsidRDefault="00B23EB0" w:rsidP="00B23EB0">
      <w:pPr>
        <w:contextualSpacing/>
        <w:jc w:val="center"/>
        <w:rPr>
          <w:szCs w:val="28"/>
        </w:rPr>
      </w:pPr>
      <w:r w:rsidRPr="00805AE6">
        <w:rPr>
          <w:noProof/>
          <w:szCs w:val="28"/>
        </w:rPr>
        <w:drawing>
          <wp:inline distT="0" distB="0" distL="0" distR="0">
            <wp:extent cx="2533650" cy="27073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78"/>
                    <a:stretch/>
                  </pic:blipFill>
                  <pic:spPr bwMode="auto">
                    <a:xfrm>
                      <a:off x="0" y="0"/>
                      <a:ext cx="2579937" cy="275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ABB" w:rsidRPr="00805AE6" w:rsidRDefault="00752ABB" w:rsidP="00B23EB0">
      <w:pPr>
        <w:contextualSpacing/>
        <w:jc w:val="center"/>
        <w:rPr>
          <w:szCs w:val="28"/>
        </w:rPr>
      </w:pPr>
    </w:p>
    <w:p w:rsidR="00805AE6" w:rsidRDefault="00752ABB" w:rsidP="00B77685">
      <w:pPr>
        <w:jc w:val="center"/>
        <w:rPr>
          <w:szCs w:val="28"/>
        </w:rPr>
      </w:pPr>
      <w:r w:rsidRPr="00805AE6">
        <w:rPr>
          <w:szCs w:val="28"/>
        </w:rPr>
        <w:t>Рисунок 4.2 – Визуальн</w:t>
      </w:r>
      <w:r w:rsidR="0062060D" w:rsidRPr="00805AE6">
        <w:rPr>
          <w:szCs w:val="28"/>
        </w:rPr>
        <w:t>ое</w:t>
      </w:r>
      <w:r w:rsidRPr="00805AE6">
        <w:rPr>
          <w:szCs w:val="28"/>
        </w:rPr>
        <w:t xml:space="preserve"> отображени</w:t>
      </w:r>
      <w:r w:rsidR="0062060D" w:rsidRPr="00805AE6">
        <w:rPr>
          <w:szCs w:val="28"/>
        </w:rPr>
        <w:t>е</w:t>
      </w:r>
      <w:r w:rsidRPr="00805AE6">
        <w:rPr>
          <w:szCs w:val="28"/>
        </w:rPr>
        <w:t xml:space="preserve"> призраков</w:t>
      </w:r>
    </w:p>
    <w:p w:rsidR="002807FA" w:rsidRPr="00805AE6" w:rsidRDefault="002807FA" w:rsidP="00B77685">
      <w:pPr>
        <w:jc w:val="center"/>
        <w:rPr>
          <w:szCs w:val="28"/>
        </w:rPr>
      </w:pPr>
    </w:p>
    <w:p w:rsidR="00FD2083" w:rsidRDefault="00FD2083" w:rsidP="00FD2083">
      <w:pPr>
        <w:ind w:firstLine="709"/>
        <w:contextualSpacing/>
      </w:pPr>
      <w:r>
        <w:lastRenderedPageBreak/>
        <w:t>Когда все точки съедены, победа пользователю не засчитывается до тех пор, пока он не будет пойман.</w:t>
      </w:r>
    </w:p>
    <w:p w:rsidR="008303EC" w:rsidRDefault="008303EC" w:rsidP="008303EC">
      <w:pPr>
        <w:ind w:firstLine="709"/>
        <w:contextualSpacing/>
      </w:pPr>
      <w:r>
        <w:t>В случае победы таблица рекордов будет автоматически обновлена с учётом последнего результата.</w:t>
      </w:r>
    </w:p>
    <w:p w:rsidR="008303EC" w:rsidRDefault="008303EC" w:rsidP="008303EC">
      <w:pPr>
        <w:contextualSpacing/>
      </w:pPr>
    </w:p>
    <w:p w:rsidR="008303EC" w:rsidRDefault="008303EC" w:rsidP="008303EC">
      <w:pPr>
        <w:pStyle w:val="a0"/>
        <w:contextualSpacing/>
      </w:pPr>
      <w:bookmarkStart w:id="35" w:name="_Toc513307321"/>
      <w:bookmarkStart w:id="36" w:name="_Toc513665893"/>
      <w:r>
        <w:t>Интерфейс программы</w:t>
      </w:r>
      <w:bookmarkEnd w:id="35"/>
      <w:bookmarkEnd w:id="36"/>
    </w:p>
    <w:p w:rsidR="008303EC" w:rsidRDefault="008303EC" w:rsidP="008303EC">
      <w:pPr>
        <w:contextualSpacing/>
      </w:pPr>
    </w:p>
    <w:p w:rsidR="008303EC" w:rsidRDefault="008303EC" w:rsidP="008303EC">
      <w:pPr>
        <w:ind w:firstLine="709"/>
        <w:contextualSpacing/>
      </w:pPr>
      <w:r>
        <w:t>Главное окно программы, изображенное на рисунке 4.</w:t>
      </w:r>
      <w:r w:rsidR="002807FA">
        <w:t>4</w:t>
      </w:r>
      <w:r>
        <w:t>, содержит следующие элементы:</w:t>
      </w:r>
    </w:p>
    <w:p w:rsidR="00DB0220" w:rsidRPr="00DB0220" w:rsidRDefault="00DB0220" w:rsidP="00DB0220">
      <w:pPr>
        <w:ind w:firstLine="709"/>
        <w:rPr>
          <w:lang w:val="en-US"/>
        </w:rPr>
      </w:pPr>
      <w:r w:rsidRPr="00DB0220">
        <w:rPr>
          <w:lang w:val="en-US"/>
        </w:rPr>
        <w:t>– «</w:t>
      </w:r>
      <w:r>
        <w:rPr>
          <w:lang w:val="en-US"/>
        </w:rPr>
        <w:t>New</w:t>
      </w:r>
      <w:r w:rsidRPr="00DB0220">
        <w:rPr>
          <w:lang w:val="en-US"/>
        </w:rPr>
        <w:t xml:space="preserve"> </w:t>
      </w:r>
      <w:r>
        <w:rPr>
          <w:lang w:val="en-US"/>
        </w:rPr>
        <w:t>game</w:t>
      </w:r>
      <w:r w:rsidRPr="00DB0220">
        <w:rPr>
          <w:lang w:val="en-US"/>
        </w:rPr>
        <w:t>»;</w:t>
      </w:r>
    </w:p>
    <w:p w:rsidR="00DB0220" w:rsidRPr="00DB0220" w:rsidRDefault="00DB0220" w:rsidP="00DB0220">
      <w:pPr>
        <w:ind w:firstLine="709"/>
        <w:rPr>
          <w:lang w:val="en-US"/>
        </w:rPr>
      </w:pPr>
      <w:r w:rsidRPr="00DB0220">
        <w:rPr>
          <w:lang w:val="en-US"/>
        </w:rPr>
        <w:t>– «</w:t>
      </w:r>
      <w:r>
        <w:rPr>
          <w:lang w:val="en-US"/>
        </w:rPr>
        <w:t>Records</w:t>
      </w:r>
      <w:r w:rsidRPr="00DB0220">
        <w:rPr>
          <w:lang w:val="en-US"/>
        </w:rPr>
        <w:t>»;</w:t>
      </w:r>
    </w:p>
    <w:p w:rsidR="00DB0220" w:rsidRPr="00DB0220" w:rsidRDefault="00DB0220" w:rsidP="00DB0220">
      <w:pPr>
        <w:ind w:firstLine="709"/>
        <w:rPr>
          <w:lang w:val="en-US"/>
        </w:rPr>
      </w:pPr>
      <w:r w:rsidRPr="00DB0220">
        <w:rPr>
          <w:lang w:val="en-US"/>
        </w:rPr>
        <w:t>– «</w:t>
      </w:r>
      <w:r>
        <w:rPr>
          <w:lang w:val="en-US"/>
        </w:rPr>
        <w:t>About</w:t>
      </w:r>
      <w:r w:rsidRPr="00DB0220">
        <w:rPr>
          <w:lang w:val="en-US"/>
        </w:rPr>
        <w:t>»;</w:t>
      </w:r>
    </w:p>
    <w:p w:rsidR="00DB0220" w:rsidRPr="00DB0220" w:rsidRDefault="00DB0220" w:rsidP="00DB0220">
      <w:pPr>
        <w:ind w:firstLine="709"/>
        <w:rPr>
          <w:lang w:val="en-US"/>
        </w:rPr>
      </w:pPr>
      <w:r w:rsidRPr="00DB0220">
        <w:rPr>
          <w:lang w:val="en-US"/>
        </w:rPr>
        <w:t>– «</w:t>
      </w:r>
      <w:r>
        <w:rPr>
          <w:lang w:val="en-US"/>
        </w:rPr>
        <w:t>Exit</w:t>
      </w:r>
      <w:r w:rsidRPr="00DB0220">
        <w:rPr>
          <w:lang w:val="en-US"/>
        </w:rPr>
        <w:t>».</w:t>
      </w:r>
    </w:p>
    <w:p w:rsidR="008303EC" w:rsidRPr="00E104AD" w:rsidRDefault="008303EC" w:rsidP="008303EC">
      <w:pPr>
        <w:ind w:firstLine="709"/>
        <w:contextualSpacing/>
      </w:pPr>
      <w:r>
        <w:t>Для начала игры необходимо выбрать любой из пунктов меню «</w:t>
      </w:r>
      <w:r w:rsidR="00DB0220">
        <w:rPr>
          <w:lang w:val="en-US"/>
        </w:rPr>
        <w:t>New</w:t>
      </w:r>
      <w:r w:rsidR="00DB0220" w:rsidRPr="00DB0220">
        <w:t xml:space="preserve"> </w:t>
      </w:r>
      <w:r w:rsidR="00DB0220">
        <w:rPr>
          <w:lang w:val="en-US"/>
        </w:rPr>
        <w:t>g</w:t>
      </w:r>
      <w:r>
        <w:rPr>
          <w:lang w:val="en-US"/>
        </w:rPr>
        <w:t>ame</w:t>
      </w:r>
      <w:r>
        <w:t xml:space="preserve">». </w:t>
      </w:r>
      <w:r w:rsidR="00DB0220">
        <w:t>Игра</w:t>
      </w:r>
      <w:r>
        <w:t xml:space="preserve"> запускается автоматически после нажатия </w:t>
      </w:r>
      <w:r w:rsidR="00DB0220">
        <w:t>любой клавиши</w:t>
      </w:r>
      <w:r>
        <w:t>.</w:t>
      </w:r>
      <w:r w:rsidR="00DB0220">
        <w:t xml:space="preserve"> Позиции точек задаются в начале игры и заканчиваются по мере игрового процесса</w:t>
      </w:r>
      <w:r>
        <w:t>.</w:t>
      </w:r>
      <w:r w:rsidR="00DB0220">
        <w:t xml:space="preserve"> Игровое поле изображено на рисунке 4.</w:t>
      </w:r>
      <w:r w:rsidR="002807FA">
        <w:t>5</w:t>
      </w:r>
      <w:r w:rsidR="00DB0220">
        <w:t>.</w:t>
      </w:r>
    </w:p>
    <w:p w:rsidR="008303EC" w:rsidRDefault="008303EC" w:rsidP="008303EC">
      <w:pPr>
        <w:contextualSpacing/>
      </w:pPr>
      <w:r>
        <w:tab/>
        <w:t>В программе присутствует звуковое и визуальное сопровождение. Проверка и загрузка ресурсов происходит в момент запуска приложения. При этом поиск файлов осуществляется непосредственно в директории программы.</w:t>
      </w:r>
    </w:p>
    <w:p w:rsidR="00C51763" w:rsidRDefault="008303EC" w:rsidP="00C51763">
      <w:pPr>
        <w:ind w:firstLine="709"/>
        <w:contextualSpacing/>
      </w:pPr>
      <w:r>
        <w:t>В случае некорректной загрузки какого-либо из ресурсов будет выведено соответствующее сообщение</w:t>
      </w:r>
      <w:r w:rsidR="00C51763" w:rsidRPr="00C51763">
        <w:t xml:space="preserve">, </w:t>
      </w:r>
      <w:r w:rsidR="00C51763">
        <w:t xml:space="preserve">которое представлено на рисунке 4.3, </w:t>
      </w:r>
      <w:r>
        <w:t xml:space="preserve">и некоторые эффекты станут недоступны. </w:t>
      </w:r>
    </w:p>
    <w:p w:rsidR="00C51763" w:rsidRDefault="00C51763" w:rsidP="00C51763">
      <w:pPr>
        <w:ind w:firstLine="709"/>
        <w:contextualSpacing/>
      </w:pPr>
    </w:p>
    <w:p w:rsidR="00C51763" w:rsidRDefault="00C51763" w:rsidP="00C51763">
      <w:pPr>
        <w:contextualSpacing/>
        <w:jc w:val="center"/>
      </w:pPr>
      <w:r>
        <w:rPr>
          <w:noProof/>
        </w:rPr>
        <w:drawing>
          <wp:inline distT="0" distB="0" distL="0" distR="0">
            <wp:extent cx="3729162" cy="1657238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85" cy="16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63" w:rsidRDefault="00C51763" w:rsidP="00C51763">
      <w:pPr>
        <w:contextualSpacing/>
        <w:jc w:val="center"/>
      </w:pPr>
    </w:p>
    <w:p w:rsidR="00C51763" w:rsidRPr="00C51763" w:rsidRDefault="00C51763" w:rsidP="00C51763">
      <w:pPr>
        <w:jc w:val="center"/>
        <w:rPr>
          <w:szCs w:val="28"/>
        </w:rPr>
      </w:pPr>
      <w:r w:rsidRPr="00805AE6">
        <w:rPr>
          <w:szCs w:val="28"/>
        </w:rPr>
        <w:t>Рисунок 4.</w:t>
      </w:r>
      <w:r>
        <w:rPr>
          <w:szCs w:val="28"/>
        </w:rPr>
        <w:t>3</w:t>
      </w:r>
      <w:r w:rsidRPr="00805AE6">
        <w:rPr>
          <w:szCs w:val="28"/>
        </w:rPr>
        <w:t xml:space="preserve"> – </w:t>
      </w:r>
      <w:r>
        <w:t>Сообщение при некорректной загрузки ресурса</w:t>
      </w:r>
    </w:p>
    <w:p w:rsidR="00C51763" w:rsidRDefault="00C51763" w:rsidP="00C51763">
      <w:pPr>
        <w:ind w:firstLine="709"/>
        <w:contextualSpacing/>
      </w:pPr>
    </w:p>
    <w:p w:rsidR="00C51763" w:rsidRDefault="008303EC" w:rsidP="00C51763">
      <w:pPr>
        <w:ind w:firstLine="709"/>
        <w:contextualSpacing/>
      </w:pPr>
      <w:r>
        <w:t>Данная проблема может быть исправлена путем добавления или замены группы файлов, соответствующих каждому элементу сопровождения.</w:t>
      </w:r>
    </w:p>
    <w:p w:rsidR="00827C47" w:rsidRPr="006F3C64" w:rsidRDefault="008303EC" w:rsidP="00827C47">
      <w:pPr>
        <w:ind w:firstLine="709"/>
        <w:contextualSpacing/>
        <w:rPr>
          <w:szCs w:val="28"/>
        </w:rPr>
      </w:pPr>
      <w:r>
        <w:t xml:space="preserve">Для </w:t>
      </w:r>
      <w:r w:rsidRPr="006F3C64">
        <w:rPr>
          <w:szCs w:val="28"/>
        </w:rPr>
        <w:t>корректной работы программы также необходим файл с таблицей рекордов. В случае отсутствия файл будет создан автоматически. При этом значения в таблице будут установлены по умолчанию.</w:t>
      </w:r>
    </w:p>
    <w:p w:rsidR="006F3C64" w:rsidRPr="006F3C64" w:rsidRDefault="006F3C64" w:rsidP="006F3C64">
      <w:pPr>
        <w:ind w:firstLine="709"/>
        <w:contextualSpacing/>
        <w:rPr>
          <w:szCs w:val="28"/>
        </w:rPr>
      </w:pPr>
      <w:r w:rsidRPr="006F3C64">
        <w:rPr>
          <w:szCs w:val="28"/>
        </w:rPr>
        <w:br w:type="page"/>
      </w:r>
    </w:p>
    <w:p w:rsidR="008303EC" w:rsidRPr="006F3C64" w:rsidRDefault="00DB0220" w:rsidP="006A6559">
      <w:pPr>
        <w:contextualSpacing/>
        <w:jc w:val="center"/>
        <w:rPr>
          <w:szCs w:val="28"/>
        </w:rPr>
      </w:pPr>
      <w:r w:rsidRPr="006F3C64">
        <w:rPr>
          <w:noProof/>
          <w:szCs w:val="28"/>
          <w:lang w:eastAsia="ru-RU"/>
        </w:rPr>
        <w:lastRenderedPageBreak/>
        <w:drawing>
          <wp:inline distT="0" distB="0" distL="0" distR="0" wp14:anchorId="1E1979B3" wp14:editId="525E8551">
            <wp:extent cx="2830982" cy="3431678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82" cy="34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6F3C64" w:rsidRDefault="007B3CE2" w:rsidP="006A6559">
      <w:pPr>
        <w:contextualSpacing/>
        <w:jc w:val="center"/>
        <w:rPr>
          <w:szCs w:val="28"/>
        </w:rPr>
      </w:pPr>
    </w:p>
    <w:p w:rsidR="00827C47" w:rsidRPr="006F3C64" w:rsidRDefault="00DB0220" w:rsidP="00CE2551">
      <w:pPr>
        <w:jc w:val="center"/>
        <w:rPr>
          <w:szCs w:val="28"/>
        </w:rPr>
      </w:pPr>
      <w:r w:rsidRPr="006F3C64">
        <w:rPr>
          <w:szCs w:val="28"/>
        </w:rPr>
        <w:t>Рисунок 4.</w:t>
      </w:r>
      <w:r w:rsidR="002807FA">
        <w:rPr>
          <w:szCs w:val="28"/>
        </w:rPr>
        <w:t>4</w:t>
      </w:r>
      <w:r w:rsidRPr="006F3C64">
        <w:rPr>
          <w:szCs w:val="28"/>
        </w:rPr>
        <w:t xml:space="preserve"> – Внешний вид главного окна программы</w:t>
      </w:r>
    </w:p>
    <w:p w:rsidR="00CE2551" w:rsidRPr="006F3C64" w:rsidRDefault="00CE2551" w:rsidP="00CE2551">
      <w:pPr>
        <w:jc w:val="center"/>
        <w:rPr>
          <w:szCs w:val="28"/>
        </w:rPr>
      </w:pPr>
    </w:p>
    <w:p w:rsidR="008303EC" w:rsidRPr="006F3C64" w:rsidRDefault="00DB0220" w:rsidP="006A6559">
      <w:pPr>
        <w:jc w:val="center"/>
        <w:rPr>
          <w:szCs w:val="28"/>
          <w:lang w:val="en-US"/>
        </w:rPr>
      </w:pPr>
      <w:r w:rsidRPr="006F3C64">
        <w:rPr>
          <w:noProof/>
          <w:szCs w:val="28"/>
          <w:lang w:val="en-US"/>
        </w:rPr>
        <w:drawing>
          <wp:inline distT="0" distB="0" distL="0" distR="0">
            <wp:extent cx="2842050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41" r="607"/>
                    <a:stretch/>
                  </pic:blipFill>
                  <pic:spPr bwMode="auto">
                    <a:xfrm>
                      <a:off x="0" y="0"/>
                      <a:ext cx="2914237" cy="359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CE2" w:rsidRPr="006F3C64" w:rsidRDefault="007B3CE2" w:rsidP="006A6559">
      <w:pPr>
        <w:jc w:val="center"/>
        <w:rPr>
          <w:szCs w:val="28"/>
          <w:lang w:val="en-US"/>
        </w:rPr>
      </w:pPr>
    </w:p>
    <w:p w:rsidR="006F3C64" w:rsidRPr="006F3C64" w:rsidRDefault="008303EC" w:rsidP="00513887">
      <w:pPr>
        <w:jc w:val="center"/>
        <w:rPr>
          <w:szCs w:val="28"/>
        </w:rPr>
      </w:pPr>
      <w:r w:rsidRPr="006F3C64">
        <w:rPr>
          <w:szCs w:val="28"/>
        </w:rPr>
        <w:t>Рисунок 4.</w:t>
      </w:r>
      <w:r w:rsidR="002807FA">
        <w:rPr>
          <w:szCs w:val="28"/>
        </w:rPr>
        <w:t>5</w:t>
      </w:r>
      <w:r w:rsidRPr="006F3C64">
        <w:rPr>
          <w:szCs w:val="28"/>
        </w:rPr>
        <w:t xml:space="preserve"> – </w:t>
      </w:r>
      <w:r w:rsidR="00DB0220" w:rsidRPr="006F3C64">
        <w:rPr>
          <w:szCs w:val="28"/>
        </w:rPr>
        <w:t>Внешний вид игрового поля программы</w:t>
      </w:r>
    </w:p>
    <w:p w:rsidR="00910E27" w:rsidRPr="006F3C64" w:rsidRDefault="00513887" w:rsidP="00513887">
      <w:pPr>
        <w:jc w:val="center"/>
        <w:rPr>
          <w:szCs w:val="28"/>
        </w:rPr>
      </w:pPr>
      <w:r w:rsidRPr="006F3C64">
        <w:rPr>
          <w:szCs w:val="28"/>
        </w:rPr>
        <w:br w:type="page"/>
      </w:r>
    </w:p>
    <w:p w:rsidR="008303EC" w:rsidRPr="000118C3" w:rsidRDefault="008303EC" w:rsidP="008303EC">
      <w:pPr>
        <w:pStyle w:val="11"/>
      </w:pPr>
      <w:bookmarkStart w:id="37" w:name="_Toc513665894"/>
      <w:r w:rsidRPr="000118C3">
        <w:lastRenderedPageBreak/>
        <w:t>ЗАКЛЮЧЕНИЕ</w:t>
      </w:r>
      <w:bookmarkEnd w:id="37"/>
    </w:p>
    <w:p w:rsidR="008303EC" w:rsidRDefault="008303EC" w:rsidP="008303EC">
      <w:pPr>
        <w:rPr>
          <w:rFonts w:cs="Times New Roman"/>
          <w:szCs w:val="28"/>
        </w:rPr>
      </w:pPr>
    </w:p>
    <w:p w:rsidR="008303EC" w:rsidRDefault="0011618F" w:rsidP="008303E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Популярность видеоигр не прекращает расти</w:t>
      </w:r>
      <w:r w:rsidR="008303EC">
        <w:rPr>
          <w:rFonts w:cs="Times New Roman"/>
          <w:szCs w:val="28"/>
        </w:rPr>
        <w:t xml:space="preserve">. Немалая часть из них не несет никакой </w:t>
      </w:r>
      <w:r>
        <w:rPr>
          <w:rFonts w:cs="Times New Roman"/>
          <w:szCs w:val="28"/>
        </w:rPr>
        <w:t>смысловой</w:t>
      </w:r>
      <w:r w:rsidR="008303EC">
        <w:rPr>
          <w:rFonts w:cs="Times New Roman"/>
          <w:szCs w:val="28"/>
        </w:rPr>
        <w:t xml:space="preserve"> нагрузки, однако</w:t>
      </w:r>
      <w:r>
        <w:rPr>
          <w:rFonts w:cs="Times New Roman"/>
          <w:szCs w:val="28"/>
        </w:rPr>
        <w:t xml:space="preserve"> </w:t>
      </w:r>
      <w:r w:rsidR="008303EC">
        <w:rPr>
          <w:rFonts w:cs="Times New Roman"/>
          <w:szCs w:val="28"/>
        </w:rPr>
        <w:t xml:space="preserve">жанр </w:t>
      </w:r>
      <w:r>
        <w:rPr>
          <w:rFonts w:cs="Times New Roman"/>
          <w:szCs w:val="28"/>
        </w:rPr>
        <w:t xml:space="preserve">аркады </w:t>
      </w:r>
      <w:r w:rsidR="008303EC">
        <w:rPr>
          <w:rFonts w:cs="Times New Roman"/>
          <w:szCs w:val="28"/>
        </w:rPr>
        <w:t>не относится к таковым. Такие игры как «</w:t>
      </w:r>
      <w:r>
        <w:rPr>
          <w:rFonts w:cs="Times New Roman"/>
          <w:szCs w:val="28"/>
          <w:lang w:val="en-US"/>
        </w:rPr>
        <w:t>Limbo</w:t>
      </w:r>
      <w:r w:rsidR="008303EC">
        <w:rPr>
          <w:rFonts w:cs="Times New Roman"/>
          <w:szCs w:val="28"/>
        </w:rPr>
        <w:t>», «</w:t>
      </w:r>
      <w:r w:rsidR="00182A81" w:rsidRPr="00182A81">
        <w:rPr>
          <w:rFonts w:cs="Times New Roman"/>
          <w:szCs w:val="28"/>
          <w:shd w:val="clear" w:color="auto" w:fill="FFFFFF"/>
        </w:rPr>
        <w:t>Super Mario</w:t>
      </w:r>
      <w:r w:rsidR="008303EC">
        <w:rPr>
          <w:rFonts w:cs="Times New Roman"/>
          <w:szCs w:val="28"/>
        </w:rPr>
        <w:t>»</w:t>
      </w:r>
      <w:r w:rsidR="008303EC" w:rsidRPr="0060499E">
        <w:rPr>
          <w:rFonts w:cs="Times New Roman"/>
          <w:szCs w:val="28"/>
        </w:rPr>
        <w:t xml:space="preserve"> </w:t>
      </w:r>
      <w:r w:rsidR="008303EC">
        <w:rPr>
          <w:rFonts w:cs="Times New Roman"/>
          <w:szCs w:val="28"/>
        </w:rPr>
        <w:t>и подобные способствуют развитию внимания</w:t>
      </w:r>
      <w:r w:rsidR="00182A81" w:rsidRPr="00182A81">
        <w:rPr>
          <w:rFonts w:cs="Times New Roman"/>
          <w:szCs w:val="28"/>
        </w:rPr>
        <w:t xml:space="preserve">, </w:t>
      </w:r>
      <w:r w:rsidR="00182A81">
        <w:rPr>
          <w:rFonts w:cs="Times New Roman"/>
          <w:szCs w:val="28"/>
        </w:rPr>
        <w:t>реакции</w:t>
      </w:r>
      <w:r w:rsidR="008303EC">
        <w:rPr>
          <w:rFonts w:cs="Times New Roman"/>
          <w:szCs w:val="28"/>
        </w:rPr>
        <w:t xml:space="preserve"> и логического мышления, если не проводить у экрана излишне много времени.</w:t>
      </w:r>
    </w:p>
    <w:p w:rsidR="008303EC" w:rsidRDefault="008303EC" w:rsidP="008303E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 проекта было разработано игровое программное средство «</w:t>
      </w:r>
      <w:r w:rsidR="00F80D27">
        <w:rPr>
          <w:rFonts w:cs="Times New Roman"/>
          <w:szCs w:val="28"/>
          <w:lang w:val="en-US"/>
        </w:rPr>
        <w:t>P</w:t>
      </w:r>
      <w:r w:rsidR="00A2254C">
        <w:rPr>
          <w:rFonts w:cs="Times New Roman"/>
          <w:szCs w:val="28"/>
          <w:lang w:val="en-US"/>
        </w:rPr>
        <w:t>ac</w:t>
      </w:r>
      <w:r w:rsidR="00F80D27" w:rsidRPr="00F80D27">
        <w:rPr>
          <w:rFonts w:cs="Times New Roman"/>
          <w:szCs w:val="28"/>
        </w:rPr>
        <w:t>-</w:t>
      </w:r>
      <w:r w:rsidR="00A2254C">
        <w:rPr>
          <w:rFonts w:cs="Times New Roman"/>
          <w:szCs w:val="28"/>
          <w:lang w:val="en-US"/>
        </w:rPr>
        <w:t>Ma</w:t>
      </w:r>
      <w:r w:rsidR="007B3CE2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», которое обеспечит веселое и увлекательное времяпрепровождение. Согласно поставленным задачам, в данном приложении были реализованы следующие функции:</w:t>
      </w:r>
    </w:p>
    <w:p w:rsidR="0011618F" w:rsidRDefault="0011618F" w:rsidP="0011618F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постепенное увеличение сложности</w:t>
      </w:r>
      <w:r>
        <w:rPr>
          <w:rFonts w:cs="Times New Roman"/>
          <w:szCs w:val="28"/>
          <w:lang w:val="en-US"/>
        </w:rPr>
        <w:t>;</w:t>
      </w:r>
    </w:p>
    <w:p w:rsidR="0011618F" w:rsidRDefault="0011618F" w:rsidP="0011618F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таблицы рекордов</w:t>
      </w:r>
      <w:r>
        <w:rPr>
          <w:rFonts w:cs="Times New Roman"/>
          <w:szCs w:val="28"/>
          <w:lang w:val="en-US"/>
        </w:rPr>
        <w:t>;</w:t>
      </w:r>
    </w:p>
    <w:p w:rsidR="0011618F" w:rsidRPr="00FD2083" w:rsidRDefault="0011618F" w:rsidP="00FD2083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звуковое сопровождение</w:t>
      </w:r>
      <w:r w:rsidR="00FD2083">
        <w:rPr>
          <w:rFonts w:cs="Times New Roman"/>
          <w:szCs w:val="28"/>
        </w:rPr>
        <w:t>.</w:t>
      </w:r>
    </w:p>
    <w:p w:rsidR="008303EC" w:rsidRDefault="008303EC" w:rsidP="0011618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успешного выполнения всех поставленных целей потребовалось изучить объектно-ориентированные возможности языка </w:t>
      </w:r>
      <w:r>
        <w:rPr>
          <w:rFonts w:cs="Times New Roman"/>
          <w:szCs w:val="28"/>
          <w:lang w:val="en-US"/>
        </w:rPr>
        <w:t>Delphi</w:t>
      </w:r>
      <w:r w:rsidRPr="0060499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изучить основные принципы данной парадигмы, а также освоить </w:t>
      </w:r>
      <w:r w:rsidR="0011618F">
        <w:rPr>
          <w:rFonts w:cs="Times New Roman"/>
          <w:szCs w:val="28"/>
        </w:rPr>
        <w:t xml:space="preserve">взаимодействия </w:t>
      </w:r>
      <w:r>
        <w:rPr>
          <w:rFonts w:cs="Times New Roman"/>
          <w:szCs w:val="28"/>
        </w:rPr>
        <w:t>существующих</w:t>
      </w:r>
      <w:r w:rsidR="0011618F">
        <w:rPr>
          <w:rFonts w:cs="Times New Roman"/>
          <w:szCs w:val="28"/>
        </w:rPr>
        <w:t xml:space="preserve"> компонентов</w:t>
      </w:r>
      <w:r>
        <w:rPr>
          <w:rFonts w:cs="Times New Roman"/>
          <w:szCs w:val="28"/>
        </w:rPr>
        <w:t>.</w:t>
      </w:r>
    </w:p>
    <w:p w:rsidR="008303EC" w:rsidRDefault="008303EC" w:rsidP="008303E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Существует много возможностей для дальнейшего улучшения приложения. Одним из самых простых направлений является разработка новых игровых алгоритмов и введение других </w:t>
      </w:r>
      <w:r w:rsidR="0011618F">
        <w:rPr>
          <w:rFonts w:cs="Times New Roman"/>
          <w:szCs w:val="28"/>
        </w:rPr>
        <w:t>игровых уровней.</w:t>
      </w:r>
      <w:r>
        <w:rPr>
          <w:rFonts w:cs="Times New Roman"/>
          <w:szCs w:val="28"/>
        </w:rPr>
        <w:t xml:space="preserve"> Также возможна переработка визуальной концепции игры, как например, переход к 3</w:t>
      </w:r>
      <w:r>
        <w:rPr>
          <w:rFonts w:cs="Times New Roman"/>
          <w:szCs w:val="28"/>
          <w:lang w:val="en-US"/>
        </w:rPr>
        <w:t>D</w:t>
      </w:r>
      <w:r w:rsidRPr="00F763F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изображениям. Ещё одним вариантом развития является адаптация проекта для запуска на устройствах с низкой разрешающей способностью экрана и переход к кроссплатформенной разработке.</w:t>
      </w:r>
    </w:p>
    <w:p w:rsidR="008303EC" w:rsidRPr="000118C3" w:rsidRDefault="008303EC" w:rsidP="008303EC">
      <w:pPr>
        <w:ind w:firstLine="709"/>
        <w:rPr>
          <w:rFonts w:eastAsiaTheme="minorEastAsia"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Использование данного приложения позволит не только </w:t>
      </w:r>
      <w:r w:rsidR="00182A81">
        <w:rPr>
          <w:rFonts w:cs="Times New Roman"/>
          <w:szCs w:val="28"/>
        </w:rPr>
        <w:t>провести время с удовольствием</w:t>
      </w:r>
      <w:r>
        <w:rPr>
          <w:rFonts w:cs="Times New Roman"/>
          <w:szCs w:val="28"/>
        </w:rPr>
        <w:t>, но также и развить сво</w:t>
      </w:r>
      <w:r w:rsidR="00182A81">
        <w:rPr>
          <w:rFonts w:cs="Times New Roman"/>
          <w:szCs w:val="28"/>
        </w:rPr>
        <w:t>ю реакцию</w:t>
      </w:r>
      <w:r>
        <w:rPr>
          <w:rFonts w:cs="Times New Roman"/>
          <w:szCs w:val="28"/>
        </w:rPr>
        <w:t>, логическое мышление и способность просчитывать действия на несколько шагов вперед.</w:t>
      </w:r>
      <w:r w:rsidRPr="000118C3">
        <w:rPr>
          <w:rFonts w:cs="Times New Roman"/>
          <w:szCs w:val="28"/>
        </w:rPr>
        <w:br w:type="page"/>
      </w:r>
    </w:p>
    <w:p w:rsidR="008303EC" w:rsidRDefault="008303EC" w:rsidP="008303EC">
      <w:pPr>
        <w:pStyle w:val="11"/>
      </w:pPr>
      <w:bookmarkStart w:id="38" w:name="_Toc513665895"/>
      <w:r w:rsidRPr="00F954DB">
        <w:lastRenderedPageBreak/>
        <w:t>СПИСОК ИСПОЛЬЗОВАННЫХ</w:t>
      </w:r>
      <w:r w:rsidRPr="000118C3">
        <w:t xml:space="preserve"> ИСТОЧНИКОВ</w:t>
      </w:r>
      <w:bookmarkEnd w:id="38"/>
    </w:p>
    <w:p w:rsidR="008303EC" w:rsidRPr="000118C3" w:rsidRDefault="008303EC" w:rsidP="008303EC"/>
    <w:p w:rsidR="008303EC" w:rsidRPr="008969E8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73793A">
        <w:rPr>
          <w:rFonts w:eastAsia="Times New Roman" w:cs="Times New Roman"/>
          <w:szCs w:val="28"/>
          <w:lang w:eastAsia="ru-RU"/>
        </w:rPr>
        <w:t>Глухова, Л. А.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969E8">
        <w:rPr>
          <w:rFonts w:cs="Times New Roman"/>
          <w:spacing w:val="2"/>
          <w:szCs w:val="28"/>
        </w:rPr>
        <w:t xml:space="preserve">Основы алгоритмизации и программирования: Лаб. практикум для студ. </w:t>
      </w:r>
      <w:r w:rsidRPr="008969E8">
        <w:rPr>
          <w:rStyle w:val="grame"/>
          <w:rFonts w:cs="Times New Roman"/>
          <w:spacing w:val="2"/>
          <w:szCs w:val="28"/>
        </w:rPr>
        <w:t>спец</w:t>
      </w:r>
      <w:r w:rsidRPr="008969E8">
        <w:rPr>
          <w:rFonts w:cs="Times New Roman"/>
          <w:spacing w:val="2"/>
          <w:szCs w:val="28"/>
        </w:rPr>
        <w:t xml:space="preserve">. I-40 01 </w:t>
      </w:r>
      <w:r w:rsidRPr="008969E8">
        <w:rPr>
          <w:rStyle w:val="spelle"/>
          <w:rFonts w:cs="Times New Roman"/>
          <w:spacing w:val="2"/>
          <w:szCs w:val="28"/>
        </w:rPr>
        <w:t>01</w:t>
      </w:r>
      <w:r w:rsidRPr="008969E8">
        <w:rPr>
          <w:rFonts w:cs="Times New Roman"/>
          <w:spacing w:val="2"/>
          <w:szCs w:val="28"/>
        </w:rPr>
        <w:t xml:space="preserve"> «Программное обеспечение информационных технологий» дневной формы </w:t>
      </w:r>
      <w:r>
        <w:rPr>
          <w:rStyle w:val="spelle"/>
          <w:rFonts w:cs="Times New Roman"/>
          <w:spacing w:val="2"/>
          <w:szCs w:val="28"/>
        </w:rPr>
        <w:t>обуч</w:t>
      </w:r>
      <w:r w:rsidRPr="008969E8">
        <w:rPr>
          <w:rFonts w:cs="Times New Roman"/>
          <w:spacing w:val="2"/>
          <w:szCs w:val="28"/>
        </w:rPr>
        <w:t xml:space="preserve">. </w:t>
      </w:r>
      <w:r w:rsidRPr="0073793A">
        <w:rPr>
          <w:rFonts w:eastAsia="Times New Roman" w:cs="Times New Roman"/>
          <w:szCs w:val="28"/>
          <w:lang w:eastAsia="ru-RU"/>
        </w:rPr>
        <w:t>В 4 ч.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16EF9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 xml:space="preserve"> Л. А. Глухова, Е. Е.</w:t>
      </w:r>
      <w:r w:rsidRPr="00E16EF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Фадеева, Е. П</w:t>
      </w:r>
      <w:r w:rsidRPr="0073793A">
        <w:rPr>
          <w:rFonts w:eastAsia="Times New Roman" w:cs="Times New Roman"/>
          <w:szCs w:val="28"/>
          <w:lang w:eastAsia="ru-RU"/>
        </w:rPr>
        <w:t>. Фадеева</w:t>
      </w:r>
      <w:r>
        <w:rPr>
          <w:rFonts w:eastAsia="Times New Roman" w:cs="Times New Roman"/>
          <w:szCs w:val="28"/>
          <w:lang w:eastAsia="ru-RU"/>
        </w:rPr>
        <w:t>.</w:t>
      </w:r>
      <w:r w:rsidRPr="0073793A">
        <w:rPr>
          <w:rFonts w:eastAsia="Times New Roman" w:cs="Times New Roman"/>
          <w:szCs w:val="28"/>
          <w:lang w:eastAsia="ru-RU"/>
        </w:rPr>
        <w:t xml:space="preserve"> – Минск: БГУИР, 2007.</w:t>
      </w:r>
      <w:r>
        <w:rPr>
          <w:rFonts w:eastAsia="Times New Roman" w:cs="Times New Roman"/>
          <w:szCs w:val="28"/>
          <w:lang w:eastAsia="ru-RU"/>
        </w:rPr>
        <w:t xml:space="preserve"> – Ч. 3.</w:t>
      </w:r>
      <w:r w:rsidRPr="0073793A">
        <w:rPr>
          <w:rFonts w:eastAsia="Times New Roman" w:cs="Times New Roman"/>
          <w:szCs w:val="28"/>
          <w:lang w:eastAsia="ru-RU"/>
        </w:rPr>
        <w:t xml:space="preserve"> – 51 с.</w:t>
      </w:r>
    </w:p>
    <w:p w:rsidR="008303EC" w:rsidRPr="008969E8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4"/>
          <w:szCs w:val="28"/>
        </w:rPr>
      </w:pPr>
      <w:r>
        <w:rPr>
          <w:rFonts w:cs="Times New Roman"/>
          <w:szCs w:val="28"/>
        </w:rPr>
        <w:t xml:space="preserve">Фараонов, В. </w:t>
      </w:r>
      <w:r w:rsidRPr="008969E8">
        <w:rPr>
          <w:rFonts w:cs="Times New Roman"/>
          <w:szCs w:val="28"/>
        </w:rPr>
        <w:t xml:space="preserve">В. </w:t>
      </w:r>
      <w:r w:rsidRPr="008969E8">
        <w:rPr>
          <w:rFonts w:cs="Times New Roman"/>
          <w:szCs w:val="28"/>
          <w:lang w:val="en-US"/>
        </w:rPr>
        <w:t>Delphi</w:t>
      </w:r>
      <w:r>
        <w:rPr>
          <w:rFonts w:cs="Times New Roman"/>
          <w:szCs w:val="28"/>
        </w:rPr>
        <w:t xml:space="preserve"> 6. Учебный курс: / В. </w:t>
      </w:r>
      <w:r w:rsidRPr="008969E8">
        <w:rPr>
          <w:rFonts w:cs="Times New Roman"/>
          <w:szCs w:val="28"/>
        </w:rPr>
        <w:t>В. Фараонов.</w:t>
      </w:r>
      <w:r>
        <w:rPr>
          <w:rFonts w:cs="Times New Roman"/>
          <w:szCs w:val="28"/>
        </w:rPr>
        <w:t xml:space="preserve"> – СПб: изд.</w:t>
      </w:r>
      <w:r w:rsidRPr="008969E8">
        <w:rPr>
          <w:rFonts w:cs="Times New Roman"/>
          <w:szCs w:val="28"/>
        </w:rPr>
        <w:t xml:space="preserve"> С. В. Малгачёва, 2001.  –  231 с</w:t>
      </w:r>
      <w:r w:rsidRPr="001F3DBF">
        <w:rPr>
          <w:rFonts w:cs="Times New Roman"/>
          <w:szCs w:val="28"/>
        </w:rPr>
        <w:t>.</w:t>
      </w:r>
    </w:p>
    <w:p w:rsidR="008303EC" w:rsidRPr="008969E8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zCs w:val="28"/>
        </w:rPr>
      </w:pPr>
      <w:r w:rsidRPr="0073793A">
        <w:rPr>
          <w:rFonts w:eastAsia="Calibri" w:cs="Times New Roman"/>
          <w:szCs w:val="28"/>
        </w:rPr>
        <w:t xml:space="preserve">Шупрута, В. В. </w:t>
      </w:r>
      <w:r w:rsidRPr="0073793A">
        <w:rPr>
          <w:rFonts w:eastAsia="Calibri" w:cs="Times New Roman"/>
          <w:szCs w:val="28"/>
          <w:lang w:val="en-US"/>
        </w:rPr>
        <w:t>Delphi</w:t>
      </w:r>
      <w:r w:rsidRPr="0073793A">
        <w:rPr>
          <w:rFonts w:eastAsia="Calibri" w:cs="Times New Roman"/>
          <w:szCs w:val="28"/>
        </w:rPr>
        <w:t xml:space="preserve"> 2005.</w:t>
      </w:r>
      <w:r>
        <w:rPr>
          <w:rFonts w:cs="Times New Roman"/>
          <w:szCs w:val="28"/>
        </w:rPr>
        <w:t xml:space="preserve"> Учимся программировать: / В. </w:t>
      </w:r>
      <w:r w:rsidRPr="008969E8">
        <w:rPr>
          <w:rFonts w:cs="Times New Roman"/>
          <w:szCs w:val="28"/>
        </w:rPr>
        <w:t>В. Шупру</w:t>
      </w:r>
      <w:r>
        <w:rPr>
          <w:rFonts w:cs="Times New Roman"/>
          <w:szCs w:val="28"/>
        </w:rPr>
        <w:t>та. – Москва: изд.</w:t>
      </w:r>
      <w:r w:rsidRPr="008969E8">
        <w:rPr>
          <w:rFonts w:cs="Times New Roman"/>
          <w:szCs w:val="28"/>
        </w:rPr>
        <w:t xml:space="preserve"> «НТ Прес</w:t>
      </w:r>
      <w:r>
        <w:rPr>
          <w:rFonts w:cs="Times New Roman"/>
          <w:szCs w:val="28"/>
        </w:rPr>
        <w:t>с», 2001. – 140 с.</w:t>
      </w:r>
    </w:p>
    <w:p w:rsidR="008303EC" w:rsidRPr="008969E8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8969E8">
        <w:rPr>
          <w:rFonts w:cs="Times New Roman"/>
          <w:spacing w:val="2"/>
          <w:szCs w:val="28"/>
          <w:lang w:val="en-GB"/>
        </w:rPr>
        <w:t>RAD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Studio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Product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Documentation</w:t>
      </w:r>
      <w:r w:rsidRPr="008969E8">
        <w:rPr>
          <w:rFonts w:cs="Times New Roman"/>
          <w:spacing w:val="2"/>
          <w:szCs w:val="28"/>
        </w:rPr>
        <w:t xml:space="preserve"> – </w:t>
      </w:r>
      <w:r w:rsidRPr="008969E8">
        <w:rPr>
          <w:rFonts w:cs="Times New Roman"/>
          <w:spacing w:val="2"/>
          <w:szCs w:val="28"/>
          <w:lang w:val="en-GB"/>
        </w:rPr>
        <w:t>Embarcadero</w:t>
      </w:r>
      <w:r w:rsidRPr="008969E8">
        <w:rPr>
          <w:rFonts w:cs="Times New Roman"/>
          <w:spacing w:val="2"/>
          <w:szCs w:val="28"/>
        </w:rPr>
        <w:t xml:space="preserve"> </w:t>
      </w:r>
      <w:r w:rsidRPr="008969E8">
        <w:rPr>
          <w:rFonts w:cs="Times New Roman"/>
          <w:spacing w:val="2"/>
          <w:szCs w:val="28"/>
          <w:lang w:val="en-GB"/>
        </w:rPr>
        <w:t>Technologies</w:t>
      </w:r>
      <w:r w:rsidRPr="008969E8">
        <w:rPr>
          <w:rFonts w:cs="Times New Roman"/>
          <w:spacing w:val="2"/>
          <w:szCs w:val="28"/>
        </w:rPr>
        <w:t xml:space="preserve"> [Электронный ресурс]. – Электронные данные. – Режим доступа: </w:t>
      </w:r>
      <w:hyperlink r:id="rId42" w:history="1">
        <w:r w:rsidRPr="008969E8">
          <w:rPr>
            <w:rStyle w:val="ac"/>
            <w:rFonts w:cs="Times New Roman"/>
            <w:color w:val="000000" w:themeColor="text1"/>
            <w:spacing w:val="2"/>
            <w:szCs w:val="28"/>
            <w:u w:val="none"/>
          </w:rPr>
          <w:t>http://docs.embarcadero.com/products/rad_studio</w:t>
        </w:r>
      </w:hyperlink>
      <w:r w:rsidRPr="008969E8">
        <w:rPr>
          <w:rFonts w:cs="Times New Roman"/>
          <w:spacing w:val="2"/>
          <w:szCs w:val="28"/>
        </w:rPr>
        <w:t>.</w:t>
      </w:r>
    </w:p>
    <w:p w:rsidR="008303EC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8969E8">
        <w:rPr>
          <w:rFonts w:cs="Times New Roman"/>
          <w:spacing w:val="2"/>
          <w:szCs w:val="28"/>
        </w:rPr>
        <w:t>П</w:t>
      </w:r>
      <w:r>
        <w:rPr>
          <w:rFonts w:cs="Times New Roman"/>
          <w:spacing w:val="2"/>
          <w:szCs w:val="28"/>
        </w:rPr>
        <w:t xml:space="preserve">рограммирование на языке Delphi </w:t>
      </w:r>
      <w:r w:rsidRPr="00995B45">
        <w:rPr>
          <w:rFonts w:cs="Times New Roman"/>
          <w:spacing w:val="2"/>
          <w:szCs w:val="28"/>
        </w:rPr>
        <w:t>/</w:t>
      </w:r>
      <w:r>
        <w:rPr>
          <w:rFonts w:cs="Times New Roman"/>
          <w:spacing w:val="2"/>
          <w:szCs w:val="28"/>
        </w:rPr>
        <w:t xml:space="preserve"> Д. А. Сурков </w:t>
      </w:r>
      <w:r w:rsidRPr="00995B45">
        <w:rPr>
          <w:rFonts w:cs="Times New Roman"/>
          <w:spacing w:val="2"/>
          <w:szCs w:val="28"/>
        </w:rPr>
        <w:t>[</w:t>
      </w:r>
      <w:r>
        <w:rPr>
          <w:rFonts w:cs="Times New Roman"/>
          <w:spacing w:val="2"/>
          <w:szCs w:val="28"/>
        </w:rPr>
        <w:t>и др.</w:t>
      </w:r>
      <w:r w:rsidRPr="00995B45">
        <w:rPr>
          <w:rFonts w:cs="Times New Roman"/>
          <w:spacing w:val="2"/>
          <w:szCs w:val="28"/>
        </w:rPr>
        <w:t>]</w:t>
      </w:r>
      <w:r>
        <w:rPr>
          <w:rFonts w:cs="Times New Roman"/>
          <w:spacing w:val="2"/>
          <w:szCs w:val="28"/>
        </w:rPr>
        <w:t>. – учеб.</w:t>
      </w:r>
      <w:r w:rsidRPr="008969E8">
        <w:rPr>
          <w:rFonts w:cs="Times New Roman"/>
          <w:spacing w:val="2"/>
          <w:szCs w:val="28"/>
        </w:rPr>
        <w:t xml:space="preserve"> пособие. – Режим доступа: http://www.rsdn.ru/?summary/3165.xml, </w:t>
      </w:r>
      <w:r>
        <w:rPr>
          <w:rFonts w:cs="Times New Roman"/>
          <w:spacing w:val="2"/>
          <w:szCs w:val="28"/>
        </w:rPr>
        <w:t xml:space="preserve">– </w:t>
      </w:r>
      <w:r w:rsidRPr="008969E8">
        <w:rPr>
          <w:rFonts w:cs="Times New Roman"/>
          <w:spacing w:val="2"/>
          <w:szCs w:val="28"/>
        </w:rPr>
        <w:t>2005.</w:t>
      </w:r>
    </w:p>
    <w:p w:rsidR="008303EC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73793A">
        <w:rPr>
          <w:rFonts w:eastAsia="Times New Roman" w:cs="Times New Roman"/>
          <w:szCs w:val="28"/>
          <w:lang w:eastAsia="ru-RU"/>
        </w:rPr>
        <w:t>Орлов</w:t>
      </w:r>
      <w:r>
        <w:rPr>
          <w:rFonts w:eastAsia="Times New Roman" w:cs="Times New Roman"/>
          <w:szCs w:val="28"/>
          <w:lang w:eastAsia="ru-RU"/>
        </w:rPr>
        <w:t>,</w:t>
      </w:r>
      <w:r w:rsidRPr="0073793A">
        <w:rPr>
          <w:rFonts w:eastAsia="Times New Roman" w:cs="Times New Roman"/>
          <w:szCs w:val="28"/>
          <w:lang w:eastAsia="ru-RU"/>
        </w:rPr>
        <w:t xml:space="preserve"> С. А. Технологии разработки программного обеспечения: учеб. Пособие. – СПб, 2003.</w:t>
      </w:r>
    </w:p>
    <w:p w:rsidR="008303EC" w:rsidRPr="008969E8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rFonts w:cs="Times New Roman"/>
          <w:spacing w:val="2"/>
          <w:szCs w:val="28"/>
        </w:rPr>
        <w:t xml:space="preserve">Уилсон, С. </w:t>
      </w:r>
      <w:r w:rsidRPr="0073793A">
        <w:rPr>
          <w:rFonts w:eastAsia="Times New Roman" w:cs="Times New Roman"/>
          <w:szCs w:val="28"/>
          <w:lang w:eastAsia="ru-RU"/>
        </w:rPr>
        <w:t>Принципы проектирования и разработки программного обеспечения, yчеб</w:t>
      </w:r>
      <w:r>
        <w:rPr>
          <w:rFonts w:eastAsia="Times New Roman" w:cs="Times New Roman"/>
          <w:szCs w:val="28"/>
          <w:lang w:eastAsia="ru-RU"/>
        </w:rPr>
        <w:t>н.</w:t>
      </w:r>
      <w:r w:rsidRPr="0073793A">
        <w:rPr>
          <w:rFonts w:eastAsia="Times New Roman" w:cs="Times New Roman"/>
          <w:szCs w:val="28"/>
          <w:lang w:eastAsia="ru-RU"/>
        </w:rPr>
        <w:t xml:space="preserve"> курс. – СПб, 2003.</w:t>
      </w:r>
    </w:p>
    <w:p w:rsidR="00276DA8" w:rsidRPr="00A73315" w:rsidRDefault="00276DA8" w:rsidP="00276DA8">
      <w:r w:rsidRPr="00A73315">
        <w:br w:type="page"/>
      </w:r>
    </w:p>
    <w:p w:rsidR="001A51C0" w:rsidRPr="00015CF9" w:rsidRDefault="001A51C0" w:rsidP="001A51C0">
      <w:pPr>
        <w:pStyle w:val="11"/>
      </w:pPr>
      <w:bookmarkStart w:id="39" w:name="_Toc513665896"/>
      <w:bookmarkStart w:id="40" w:name="_Hlk7697134"/>
      <w:r w:rsidRPr="00015CF9">
        <w:lastRenderedPageBreak/>
        <w:t>ПРИЛОЖЕНИЕ А</w:t>
      </w:r>
      <w:bookmarkStart w:id="41" w:name="_Toc513307564"/>
      <w:bookmarkEnd w:id="39"/>
      <w:r w:rsidRPr="00015CF9">
        <w:t xml:space="preserve"> </w:t>
      </w:r>
    </w:p>
    <w:p w:rsidR="001A51C0" w:rsidRPr="00015CF9" w:rsidRDefault="001A51C0" w:rsidP="001A51C0">
      <w:pPr>
        <w:pStyle w:val="11"/>
      </w:pPr>
      <w:bookmarkStart w:id="42" w:name="_Toc513449576"/>
      <w:bookmarkStart w:id="43" w:name="_Toc513500438"/>
      <w:bookmarkStart w:id="44" w:name="_Toc513533853"/>
      <w:bookmarkStart w:id="45" w:name="_Toc513665897"/>
      <w:r w:rsidRPr="00015CF9">
        <w:t>Исходный код программы</w:t>
      </w:r>
      <w:bookmarkEnd w:id="40"/>
      <w:bookmarkEnd w:id="41"/>
      <w:bookmarkEnd w:id="42"/>
      <w:bookmarkEnd w:id="43"/>
      <w:bookmarkEnd w:id="44"/>
      <w:bookmarkEnd w:id="45"/>
    </w:p>
    <w:p w:rsidR="000E6708" w:rsidRDefault="000E6708" w:rsidP="000E6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76DA8" w:rsidRDefault="000E6708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</w:rPr>
      </w:pPr>
      <w:r w:rsidRPr="000E6708">
        <w:rPr>
          <w:rFonts w:cs="Times New Roman"/>
          <w:b/>
          <w:color w:val="000000"/>
          <w:szCs w:val="28"/>
        </w:rPr>
        <w:t>MainMenuUnit.pas</w:t>
      </w:r>
    </w:p>
    <w:p w:rsidR="000B2B87" w:rsidRDefault="000B2B87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MainMenuUnit;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System.SysUtils, System.Types, System.UITypes, System.Classes, 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System.Variants,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FMX.Types, FMX.Controls, FMX.Forms, FMX.Graphics,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FMX.Dialogs, FMX.StdCtrls,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FMX.Controls.Presentation, FMX.Objects, 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FMX.Ani, Vcl.Dialogs, RecordsUnit, Mmsystem, WinAPI.Windows;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TStartMenu =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RecordsBtn: TButton;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AboutBtn: TButton;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ExitBtn: TButton;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PacMoveAnimation: TFloatAnimation;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Background: TImage;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BackgroundAnimation: TBitmapListAnimation;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Logo: TImage;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Pac: TImage;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Gost: TImage;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NewGameBtn: TButton;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StyleBook1: TStyleBook;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GostAnimation: TBitmapListAnimation;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GostMoveAnimation: TFloatAnimation;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PacAnimation: TBitmapListAnimation;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ExitBtnClick(Sender: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FormCloseQuery(Sender: TObject;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AboutBtnMouseMove(Sender: TObject; Shift: TShiftState; X, 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RecordsBtnMouseMove(Sender: TObject; Shift: TShiftState; X, 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ExitBtnMouseMove(Sender: TObject; Shift: TShiftState; X, Y: 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NewGameBtnMouseMove(Sender: TObject; Shift: TShiftState; X, 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FormCreate(Sender: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NewGameBtnClick(Sender: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RecordsBtnClick(Sender: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AboutBtnClick(Sender: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StartMenu: TStartMenu;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808080"/>
          <w:sz w:val="20"/>
          <w:szCs w:val="20"/>
          <w:lang w:val="en-US"/>
        </w:rPr>
        <w:t>{$R *.fmx}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GameUnit, AboutUnit;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TStartMenu.NewGameBtnClick(Sender: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Field.HighscoreValueLbl.Text := RecordsForm.RecordsDataBase[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].Score;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Pacman.Lifes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Field.Life_3.Visible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Field.Life_2.Visible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Field.ScoreValueLbl.Text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'0000'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With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Tiles[i][j]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Eaten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Eaten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Dot.Visible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Field.Setup;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PlaySound(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, SND_PURGE);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PlaySound(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'Audio\Intro.wav'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, SND_ASYNC);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StartMenu.Hide;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Field.Showmodal;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TStartMenu.NewGameBtnMouseMove(Sender: TObject; Shift: TShiftState; X, Y: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PacMoveAnimation.StopAtCurrent;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112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112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TStartMenu.RecordsBtnClick(Sender: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StartMenu.Hide;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RecordsForm.Showmodal;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TStartMenu.RecordsBtnMouseMove(Sender: TObject; Shift: TShiftState; X, Y: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PacMoveAnimation.StopAtCurrent;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192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192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TStartMenu.AboutBtnClick(Sender: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StartMenu.Hide;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AboutForm.Showmodal;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TStartMenu.AboutBtnMouseMove(Sender: TObject; Shift: TShiftState; X, Y: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PacMoveAnimation.StopAtCurrent;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272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272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TStartMenu.ExitBtnMouseMove(Sender: TObject; Shift: TShiftState; X, Y: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PacMoveAnimation.StopAtCurrent;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352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GostMoveAnimation.StopAtCurrent;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GostMoveAnimation.StartValue := Pac.Position.Y;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GostMoveAnimation.StopValue :=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352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GostMoveAnimation.Enabled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TStartMenu.ExitBtnClick(Sender: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TStartMenu.FormCloseQuery(Sender: TObject;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ButtonSelected: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ButtonSelected := MessageDlg(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mtConfirmation, [mbYes,mbNo],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ButtonSelected &lt;&gt; mrYes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 :=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TStartMenu.FormCreate(Sender: TObject);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CheckFile: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(FileExists(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'Audio\Menu.wav'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(FileExists(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'Audio\Intro.wav'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(FileExists(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'Audio\Win.wav'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(FileExists(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'Audio\Eating.wav'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(FileExists(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'Audio\Death.wav'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MessageDlg(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'Some of the game audio files were not found.'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'Reinstall the game for correct work.'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mtInformation, 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[mbOk],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B87" w:rsidRPr="000B2B87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PlaySound(</w:t>
      </w:r>
      <w:r w:rsidRPr="000B2B87">
        <w:rPr>
          <w:rFonts w:ascii="Courier New" w:hAnsi="Courier New" w:cs="Courier New"/>
          <w:color w:val="0000FF"/>
          <w:sz w:val="20"/>
          <w:szCs w:val="20"/>
          <w:lang w:val="en-US"/>
        </w:rPr>
        <w:t>'Audio\Menu.wav'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2B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SND_ASYNC </w:t>
      </w:r>
      <w:r w:rsidRPr="000B2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0B2B87">
        <w:rPr>
          <w:rFonts w:ascii="Courier New" w:hAnsi="Courier New" w:cs="Courier New"/>
          <w:color w:val="000000"/>
          <w:sz w:val="20"/>
          <w:szCs w:val="20"/>
          <w:lang w:val="en-US"/>
        </w:rPr>
        <w:t>SND_LOOP);</w:t>
      </w:r>
    </w:p>
    <w:p w:rsidR="000B2B87" w:rsidRPr="006A6559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A6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B87" w:rsidRPr="006A6559" w:rsidRDefault="000B2B87" w:rsidP="000B2B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B87" w:rsidRPr="006A6559" w:rsidRDefault="000B2B87" w:rsidP="000B2B8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A65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D56E7" w:rsidRPr="006A6559" w:rsidRDefault="002D56E7" w:rsidP="002D56E7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lastRenderedPageBreak/>
        <w:t>Game</w:t>
      </w:r>
      <w:r w:rsidRPr="006A6559">
        <w:rPr>
          <w:rFonts w:cs="Times New Roman"/>
          <w:b/>
          <w:color w:val="000000"/>
          <w:szCs w:val="28"/>
          <w:lang w:val="en-US"/>
        </w:rPr>
        <w:t>Unit.pas</w:t>
      </w:r>
    </w:p>
    <w:p w:rsidR="002D56E7" w:rsidRPr="006A6559" w:rsidRDefault="002D56E7" w:rsidP="000B2B87">
      <w:pPr>
        <w:autoSpaceDE w:val="0"/>
        <w:autoSpaceDN w:val="0"/>
        <w:adjustRightInd w:val="0"/>
        <w:rPr>
          <w:rFonts w:cs="Times New Roman"/>
          <w:b/>
          <w:color w:val="000000"/>
          <w:sz w:val="24"/>
          <w:szCs w:val="28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GameUnit;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System.SysUtils, System.Types, System.UITypes, System.Classes,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System.Variants,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FMX.Types, FMX.Controls, FMX.Forms, FMX.Graphics, </w:t>
      </w:r>
    </w:p>
    <w:p w:rsid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FMX.Dialogs, FMX.Ani,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FMX.Objects, Mmsystem, FMX.Controls.Presentation, 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FMX.StdCtrls, MainMenuUnit, Vcl.Dialogs,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ConfirmUnit;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 =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FieldImg: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PacYAnimation: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PacAnimation: TBitmapListAnimation;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Life_1: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Life_2: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Life_3: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LifesLbl: TLabel;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ScoreLbl: TLabel;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ScoreValueLbl: TLabel;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Background: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PacXAnimation: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PinkyImg: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GameTimer: TTimer;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PinkyAnimation: TBitmapListAnimation;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PinkyXAnimation: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PinkyYAnimation: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ClydeAnimation: TBitmapListAnimation;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ClydeXAnimation: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ClydeYAnimation: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InkyAnimation: TBitmapListAnimation;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InkyXAnimation: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InkyYAnimation: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BlinkyImg: TImage;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BlinkyAnimation: TBitmapListAnimation;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BlinkyXAnimation: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BlinkyYAnimation: TFloatAnimation;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BlinkyColdown: TTimer;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HighscoreValueLbl: TLabel;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HighscoreLbl: TLabel;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SetImages;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GetClydeMove;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GetInkyMove;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GetBlinkyMove;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InitialiseResults;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FormCloseQuery(Sender: TObject;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FormKeyDown(Sender: TObject;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KeyChar: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="002D56E7"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 Shift: TShiftState);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PacYAnimationFinish(Sender: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PacXAnimationFinish(Sender: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GameTimerTimer(Sender: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GetPinkyMove;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CheckPinckyMove(NewY,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PinkyXAnimaionFinish(Sender: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PinkyYAnmationFinish(Sender: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Setup;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FormCreate(Sender: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CheckClydeMove(NewY,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CheckBlinkyMove(NewY,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BlinkyColdownTimer(Sender: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TPacMan =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Lifes: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TPinky =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LastMove: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TClyde=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InGame: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TInky =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InGame: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TBlinky =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InGame: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LastMove: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TTile =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Wall: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Eaten: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Dot: TCircle;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PinkySpeed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0.17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InkySpeed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0.15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ClydeSpeed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BlinkySpeed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0.25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TilesRepresentation: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0..30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array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0..27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F01773">
      <w:pPr>
        <w:autoSpaceDE w:val="0"/>
        <w:autoSpaceDN w:val="0"/>
        <w:adjustRightInd w:val="0"/>
        <w:ind w:left="709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F01773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01773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D56E7" w:rsidRPr="002D56E7" w:rsidRDefault="00F01773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Field: TField;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Tiles: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0..30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array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0..27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TTile;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PacMan: TPacMan;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Pinky: TPinky;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Clyde: TClyde;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Inky: TInky;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Blinky: TBlinky;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808080"/>
          <w:sz w:val="20"/>
          <w:szCs w:val="20"/>
          <w:lang w:val="en-US"/>
        </w:rPr>
        <w:t>{$R *.fmx}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RecordsUnit;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TField.GetPinkyMove;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PinkyYAnimation.Enabled)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case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CheckPinckyMove(Pinky.Y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Pinky.X);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CheckPinckyMove(Pinky.Y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Pinky.X);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CheckPinckyMove(Pinky.Y, Pinky.X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CheckPinckyMove(Pinky.Y, Pinky.X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TField.GetClydeMove;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Clyde.InGame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(Clyde.Y &gt; PacMan.Y)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CheckClydeMove(Clyde.Y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Clyde.X)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(Clyde.Y &lt; PacMan.Y)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CheckClydeMove(Clyde.Y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Clyde.X);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(Clyde.X &gt; PacMan.X)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CheckClydeMove(Clyde.Y, Clyde.X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(Clyde.X &lt; PacMan.X)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CheckClydeMove(Clyde.Y, Clyde.X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TField.GetInkyMove;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Inky.InGame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(Inky.X &gt; PacMan.X)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CheckInkyMove(Inky.Y, Inky.X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(Inky.X &lt; PacMan.X)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CheckInkyMove(Inky.Y, Inky.X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Inky.X);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Inky.X);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(Inky.Y &gt; PacMan.Y)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Inky.X)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(Inky.Y &lt; PacMan.Y)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Inky.X)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CheckInkyMove(Inky.Y, Inky.X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CheckInkyMove(Inky.Y, Inky.X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TField.GetBlinkyMove;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Blinky.InGame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(BlinkyXAnimation.Enabled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BlinkyYAnimation.Enabled)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case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(Blinky.LastMove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CheckBlinkyMove(Blinky.Y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Blinky.X);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(Blinky.LastMove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CheckBlinkyMove(Blinky.Y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Blinky.X);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(Blinky.LastMove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CheckBlinkyMove(Blinky.Y, Blinky.X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(Blinky.LastMove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CheckBlinkyMove(Blinky.Y, Blinky.X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TField.InitialiseResults;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GameTimer.Enabled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BlinkyColdown.Enabled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StrToInt(ScoreValueLbl.Text) &gt;= StrToInt(HighscoreValueLbl.Text)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PlaySound(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'Audio\Win.wav'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SND_ASYNC);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ConfirmForm.NameEdit.Visible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ConfirmForm.NameEdit.Text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ConfirmForm.ConfirmBtn.Enabled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ConfirmForm.ConfirmBtn.Text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'Confirm'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ConfirmForm.ConfirmLbl.Text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'Thank you for game! Enter your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                    </w:t>
      </w:r>
      <w:r w:rsidR="002D56E7"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name:'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PlaySound(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'Audio\Death.wav'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SND_ASYNC);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ConfirmForm.NameEdit.Visible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ConfirmForm.ConfirmBtn.Enabled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ConfirmForm.ConfirmBtn.Text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'Ok'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ConfirmForm.ConfirmLbl.Text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'Thank you for game! Try to beat the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                    </w:t>
      </w:r>
      <w:r w:rsidR="002D56E7"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highscore.'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ConfirmForm.Showmodal;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TField.GameTimerTimer(Sender: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GetPinkyMove;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GetClydeMove;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GetInkyMove;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GetBlinkyMove;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((PacMan.X = Inky.X)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(PacMan.Y = Inky.Y))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((PacMan.X = Pinky.X)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(PacMan.Y = Pinky.Y))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((PacMan.X = Clyde.X)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(PacMan.Y = Clyde.Y))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((PacMan.X = Blinky.X)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(PacMan.Y = Blinky.Y))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Dec(PacMan.Lifes);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PacMan.Lifes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Life_3.Visible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Setup;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Life_2.Visible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Setup;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: InitialiseResults;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TField.FormKeyDown(Sender: TObject;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KeyChar: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="002D56E7"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 Shift: TShiftState);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(PacXAnimation.Enabled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PacYAnimation.Enabled)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VkUp: CheckMove(PacMan.Y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PacMan.X);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VkDown: CheckMove(PacMan.Y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PacMan.X);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VkLeft: CheckMove(PacMan.Y, PacMan.X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VkRight: CheckMove(PacMan.Y, PacMan.X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(GameTimer.Enabled)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GameTimer.Enabled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(Clyde.InGame)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(StrToInt(ScoreValueLbl.Text) =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Clyde.X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14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(Inky.InGame)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(StrToInt(ScoreValueLbl.Text) &gt;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(Blinky.InGame)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(StrToInt(ScoreValueLbl.Text) &gt;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BlinkyColdown.Enabled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TField.FormCreate(Sender: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TempC: TCircle;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case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TilesRepresentation[i][j]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Tiles[i][j]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Wall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Eaten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 := TCircle.Create(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Self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Dot.Parent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Self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Dot.Fill.color := $FFFFFF00;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Dot.Position.X := j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Dot.Position.Y := i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58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Dot.Width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Dot.Height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Tiles[i][j].Wall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TField.FormCloseQuery(Sender: TObject;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PlaySound(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, SND_PURGE);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StartMenu.Show;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PlaySound(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'Audio\Menu.wav'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SND_ASYNC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SND_LOOP);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TField.SetImages;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GameTimer.Enabled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ClydeYAnimation.Enabled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PacMan.Y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PacMan.X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260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510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260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TField.Setup;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TempC: TCircle;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SetImages;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StrToInt(ScoreValueLbl.Text) &gt;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195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14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232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332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StrToInt(ScoreValueLbl.Text) &gt;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395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332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StrToInt(ScoreValueLbl.Text) &gt;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595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BlinkyColdown.Enabled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Blinky.InGame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308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BlinkyImg.Position.Y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332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BlinkyColdown.Enabled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&lt;&gt; PacMan.Y)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PacYAnimation.StartValue := PacMan.Y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PacYAnimation.StopValue := NewY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PacXAnimation.StartValue := PacMan.X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PacXAnimation.StopValue := NewX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TField.PacXAnimationFinish(Sender: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Pac.Position.X := PacXAnimation.StopValue;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PacMan.X := Trunc(PacXAnimation.StopValue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TField.PacYAnimationFinish(Sender: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Pac.Position.Y := PacYAnimation.StopValue;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PacMan.Y := Trunc((PacYAnimation.StopValue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TField.CheckMove(NewY,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&gt; PacMan.Y)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Pac.RotationAngle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&lt; PacMan.Y)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Pac.RotationAngle := -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&gt; PacMan.X)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Pac.RotationAngle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&lt; PacMan.X)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Pac.RotationAngle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(NewX = -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28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(NewX = -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PacMan.X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28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Pac.Position.X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28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Move(NewY,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].Eaten)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PlaySound(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'Audio\Eating.wav'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SND_ASYNC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SND_NOSTOP);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ScoreValueLbl.Text := IntToStr(StrToInt(ScoreValueLbl.Text)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Tiles[NewY][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].Dot.Visible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Tiles[NewY,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].Eaten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PacMan.X := -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Pac.Position.X := -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Move(NewY,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].Eaten)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PlaySound(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'Audio\Eating.wav'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SND_ASYNC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SND_NOSTOP);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ScoreValueLbl.Text := IntToStr(StrToInt(ScoreValueLbl.Text)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Tiles[NewY][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].Dot.Visible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Tiles[NewY,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].Eaten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NewX].Wall)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NewX].Eaten)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Move(NewY, NewX);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PlaySound(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'Audio\Eating.wav'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SND_ASYNC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SND_NOSTOP);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ScoreValueLbl.Text := IntToStr(StrToInt(ScoreValueLbl.Text)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</w:t>
      </w:r>
      <w:r w:rsidR="002D56E7"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Tiles[NewY][NewX].Dot.Visible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Tiles[NewY, NewX].Eaten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Move(NewY, NewX);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TField.CheckPinckyMove(NewY,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((NewX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PinkyXAnimation.Duration := PinkySpeed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PinkyXAnimation.StartValue := Pinky.X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PinkyXAnimation.StopValue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PinkyXAnimation.Duration := PinkySpeed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PinkyXAnimation.StartValue := Pinky.X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PinkyXAnimation.StopValue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NewX].Wall)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PinkyMove(NewY, NewX);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TField.PinkyMove(NewY,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&lt;&gt; Pinky.Y)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&gt; Pinky.Y)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PinkyYAnimation.Duration := PinkyYAnimation.Duration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PinkySpeed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PinkyYAnimation.Duration := PinkyYAnimation.Duration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PinkySpeed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PinkyYAnimation.StartValue := Pinky.Y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PinkyYAnimation.StopValue := NewY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&gt; Pinky.X)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PinkyXAnimation.Duration := PinkyXAnimation.Duration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PinkyXAnimation.Duration := PinkyXAnimation.Duration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PinkySpeed;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PinkyXAnimation.StartValue := Pinky.X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PinkyXAnimation.StopValue := NewX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TField.PinkyXAnimaionFinish(Sender: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PinkyXAnimation.Duration := PinkySpeed;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PinkyXAnimation.StopValue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PinkyMove(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26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PinkyXAnimation.StopValue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PinkyMove(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PinkyXAnimation.StopValue &gt; PinkyXAnimation.StartValue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PinkyImg.Position.X := PinkyXAnimation.StopValue;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Pinky.X := Trunc(PinkyXAnimation.StopValue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TField.PinkyXAnimationProcess(Sender: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Pinky.X := Trunc(PinkyImg.Position.X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TField.PinkyYAnmationFinish(Sender: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PinkyYAnimation.StopValue &gt; PinkyYAnimation.StartValue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PinkyImg.Position.Y := PinkyYAnimation.StopValue;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Pinky.Y := Trunc((PinkyYAnimation.StopValue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PinkyYAnimation.Duration := PinkySpeed;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TField.PinkyYAnimationProcess(Sender: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Pinky.Y := Trunc((PinkyImg.Position.Y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TField.CheckClydeMove(NewY,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NewX].Wall)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ClydeMove(NewY, NewX);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TField.ClydeMove(NewY,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&lt;&gt; Clyde.Y)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&gt; Clyde.Y)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ClydeYAnimation.Duration := ClydeYAnimation.Duration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ClydeYAnimation.Duration := ClydeYAnimation.Duration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ClydeYAnimation.StartValue := Clyde.Y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ClydeYAnimation.StopValue := NewY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&gt; Clyde.X)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ClydeXAnimation.Duration := ClydeXAnimation.Duration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ClydeXAnimation.Duration := ClydeXAnimation.Duration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ClydeSpeed;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ClydeXAnimation.StartValue := Clyde.X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ClydeXAnimation.StopValue := NewX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TField.ClydeXAnimationFinish(Sender: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ClydeXAnimation.Duration := ClydeSpeed;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ClydeImg.Position.X := ClydeXAnimation.StopValue;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Clyde.X := Trunc(ClydeXAnimation.StopValue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TField.ClydeXAnimationProcess(Sender: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Clyde.X :=  Trunc(ClydeImg.Position.X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TField.ClydeYAnimationFinish(Sender: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ClydeYAnimation.Duration := ClydeSpeed;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ClydeImg.Position.Y := ClydeYAnimation.StopValue;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Clyde.Y := Trunc((ClydeYAnimation.StopValue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TField.ClydeYAnimationProcess(Sender: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Clyde.Y :=  Trunc((ClydeImg.Position.Y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TField.CheckInkyMove(NewY,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NewX].Wall)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InkyMove(NewY, NewX);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&lt;&gt; Inky.Y)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&gt; Inky.Y)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InkyYAnimation.Duration := InkyYAnimation.Duration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InkyYAnimation.Duration := InkyYAnimation.Duration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InkyYAnimation.StartValue := Inky.Y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InkyYAnimation.StopValue := NewY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&gt; Inky.X)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InkyXAnimation.Duration := InkyXAnimation.Duration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InkyXAnimation.Duration := InkyXAnimation.Duration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InkyXAnimation.StartValue := Inky.X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InkyXAnimation.StopValue := NewX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TField.InkyXAnimationFinish(Sender: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InkyXAnimation.Duration := 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InkyImg.Position.X := InkyXAnimation.StopValue;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Inky.X := Trunc(InkyXAnimation.StopValue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TField.InkyXAnimationProcess(Sender: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Inky.X :=  Trunc(InkyImg.Position.X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TField.InkyYAnimationFinish(Sender: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InkyYAnimation.Duration := 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InkyImg.Position.Y := InkyYAnimation.StopValue;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Inky.Y := Trunc((InkyYAnimation.StopValue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TField.InkyYAnimationProcess(Sender: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Inky.Y :=  Trunc((InkyImg.Position.Y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TField.CheckBlinkyMove(NewY,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((NewX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BlinkyXAnimation.Duration := BlinkySpeed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BlinkyXAnimation.StartValue := Blinky.X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BlinkyXAnimation.StopValue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BlinkyXAnimation.Enabled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BlinkyXAnimation.Duration := BlinkySpeed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BlinkyXAnimation.StartValue := Blinky.X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BlinkyXAnimation.StopValue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BlinkyXAnimation.Enabled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not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(Tiles[NewY, NewX].Wall)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BlinkyMove(NewY, NewX);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TField.BlinkyColdownTimer(Sender: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NewX, NewY: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BlinkyXAnimation.StopAtCurrent;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BlinkyYAnimation.StopAtCurrent;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NewY := PacMan.Y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NewX := PacMan.X;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NewY := PacMan.Y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NewX := PacMan.X;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NewY := PacMan.Y;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NewX := PacMan.X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NewY := PacMan.Y;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NewX := PacMan.X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&lt;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&gt;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&lt;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&gt;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(Tiles[NewY][NewX].Wall)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Blinky.X := NewX;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Blinky.Y := NewY;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BlinkyImg.Position.Y := NewY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BlinkyImg.Position.X := NewX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TField.BlinkyMove(NewY, NewX: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&lt;&gt; Blinky.Y)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(NewY &gt; Blinky.Y)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BlinkyYAnimation.Duration := BlinkyYAnimation.Duration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B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linkySpeed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(Tiles[NewY][NewX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Tiles[NewY][NewX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Dec(NewY);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BlinkyYAnimation.Duration := BlinkyYAnimation.Duration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BlinkyYAnimation.StartValue := Blinky.Y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BlinkyYAnimation.StopValue := NewY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(NewX &gt; Blinky.X)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Inc(NewX);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BlinkyXAnimation.Duration := BlinkyXAnimation.Duration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(Tiles[NewY +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Tiles[NewY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][NewX].Wall)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2D56E7"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Dec(NewX);</w:t>
      </w:r>
    </w:p>
    <w:p w:rsidR="00D90140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BlinkyXAnimation.Duration := BlinkyXAnimation.Duration + </w:t>
      </w:r>
    </w:p>
    <w:p w:rsidR="002D56E7" w:rsidRPr="002D56E7" w:rsidRDefault="00D90140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</w:t>
      </w:r>
      <w:r w:rsidR="002D56E7"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BlinkySpeed;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BlinkyXAnimation.StartValue := Blinky.X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BlinkyXAnimation.StopValue := NewX 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TField.BlinkyXAnimationFinish(Sender: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BlinkyXAnimation.Enabled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BlinkyXAnimation.Duration := BlinkySpeed;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BlinkyXAnimation.StopValue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BlinkyMove(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26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BlinkyXAnimation.StopValue 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27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BlinkyImg.Position.X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BlinkyMove(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BlinkyXAnimation.StopValue &gt; BlinkyXAnimation.StartValue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BlinkyImg.Position.X := BlinkyXAnimation.StopValue;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Blinky.X := Trunc(BlinkyXAnimation.StopValue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TField.BlinkyXAnimationProcess(Sender: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Blinky.X := Trunc(BlinkyImg.Position.X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TField.BlinkyYAnimationFinish(Sender: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BlinkyYAnimation.Enabled := </w:t>
      </w:r>
      <w:r w:rsidRPr="002D56E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BlinkyYAnimation.StopValue &gt; BlinkyYAnimation.StartValue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Blinky.LastMove :=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BlinkyImg.Position.Y := BlinkyYAnimation.StopValue;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Blinky.Y := Trunc((BlinkyYAnimation.StopValue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BlinkyYAnimation.Duration := BlinkySpeed;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TField.BlinkyYAnimationProcess(Sender: TObject);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D56E7" w:rsidRPr="002D56E7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56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Blinky.Y := Trunc((BlinkyImg.Position.Y -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D56E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D56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56E7" w:rsidRPr="006A6559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A6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56E7" w:rsidRPr="006A6559" w:rsidRDefault="002D56E7" w:rsidP="002D56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56E7" w:rsidRPr="006A6559" w:rsidRDefault="002D56E7" w:rsidP="002D56E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A65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FE2D95" w:rsidRPr="006A6559" w:rsidRDefault="00FE2D95" w:rsidP="002D56E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6A6559" w:rsidRDefault="00FE2D95" w:rsidP="00FE2D95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Confirm</w:t>
      </w:r>
      <w:r w:rsidRPr="006A6559">
        <w:rPr>
          <w:rFonts w:cs="Times New Roman"/>
          <w:b/>
          <w:color w:val="000000"/>
          <w:szCs w:val="28"/>
          <w:lang w:val="en-US"/>
        </w:rPr>
        <w:t>Unit.pas</w:t>
      </w:r>
    </w:p>
    <w:p w:rsidR="00FE2D95" w:rsidRPr="006A6559" w:rsidRDefault="00FE2D95" w:rsidP="002D56E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6A6559" w:rsidRDefault="00FE2D95" w:rsidP="002D56E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ConfirmUnit;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System.SysUtils, System.Types, System.UITypes, System.Classes,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System.Variants,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FMX.Types, FMX.Controls, FMX.Forms, FMX.Graphics,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FMX.StdCtrls,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FMX.Controls.Presentation, FMX.Edit, RecordsUnit;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TConfirmForm =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NameEdit: TEdit;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ConfirmLbl: TLabel;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ConfirmBtn: TButton;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ConfirmBtnClick(Sender: TObject);</w:t>
      </w:r>
    </w:p>
    <w:p w:rsid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NameEditKeyUp(Sender: TObject;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KeyChar: 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 Shift: TShiftState);</w:t>
      </w:r>
    </w:p>
    <w:p w:rsid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NameEditKeyDown(Sender: TObject;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KeyChar: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 Shift: TShiftState);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ConfirmForm: TConfirmForm;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808080"/>
          <w:sz w:val="20"/>
          <w:szCs w:val="20"/>
          <w:lang w:val="en-US"/>
        </w:rPr>
        <w:t>{$R *.fmx}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GameUnit;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TConfirmForm.ConfirmBtnClick(Sender: TObject);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ConfirmBtn.Text =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'Confirm'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With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RecordsForm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for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RecordsDataBase[i + 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] := RecordsDataBase[i];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RecordsDataBase[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].Name := NameEdit.Text;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RecordsDataBase[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].Score := Field.ScoreValueLbl.Text;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Rewrite(RecordsFile);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not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(RecordsDataBase[i].Name =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'...........'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Write(RecordsFile, RecordsDataBase[i]);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CloseFile(RecordsFile);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TConfirmForm.NameEditKeyDown(Sender: TObject;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KeyChar: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 Shift: TShiftState);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Length(NameEdit.Text) &gt; 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KeyChar := #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TConfirmForm.NameEditKeyUp(Sender: TObject;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KeyChar: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 Shift: TShiftState);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Length(NameEdit.Text) &gt; </w:t>
      </w:r>
      <w:r w:rsidRPr="00FE2D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ConfirmBtn.Enabled :=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E2D95" w:rsidRPr="00FE2D95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2D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ConfirmBtn.Enabled := </w:t>
      </w:r>
      <w:r w:rsidRPr="00FE2D9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E2D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6A6559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A6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2D95" w:rsidRPr="006A6559" w:rsidRDefault="00FE2D95" w:rsidP="00FE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2D95" w:rsidRPr="006A6559" w:rsidRDefault="00FE2D95" w:rsidP="00FE2D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A65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985B4A" w:rsidRPr="006A6559" w:rsidRDefault="00985B4A" w:rsidP="00FE2D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Records</w:t>
      </w:r>
      <w:r w:rsidRPr="00985B4A">
        <w:rPr>
          <w:rFonts w:cs="Times New Roman"/>
          <w:b/>
          <w:color w:val="000000"/>
          <w:szCs w:val="28"/>
          <w:lang w:val="en-US"/>
        </w:rPr>
        <w:t>Unit.pas</w:t>
      </w:r>
    </w:p>
    <w:p w:rsidR="00985B4A" w:rsidRPr="00985B4A" w:rsidRDefault="00985B4A" w:rsidP="00FE2D95">
      <w:pPr>
        <w:autoSpaceDE w:val="0"/>
        <w:autoSpaceDN w:val="0"/>
        <w:adjustRightInd w:val="0"/>
        <w:rPr>
          <w:rFonts w:cs="Times New Roman"/>
          <w:b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RecordsUnit;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System.SysUtils, System.Types, System.UITypes, System.Classes,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System.Variants,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FMX.Types, FMX.Controls, FMX.Forms, FMX.Graphics,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FMX.Dialogs, FMX.StdCtrls,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FMX.Controls.Presentation, System.Rtti, 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FMX.Grid.Style, FMX.ScrollBox, Mmsystem,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FMX.Grid, LinkedList;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TPlayer =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Name: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Score: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TRecordsForm =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BackBtn: TButton;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Label6: TLabel;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PaceLbl: TLabel;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ScoreValueLbl: TLabel;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PlayerNameLbl: TLabel;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BackBtnClick(Sender: TObject);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FormCloseQuery(Sender: TObject;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FormCreate(Sender: TObject);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FormShow(Sender: TObject);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RecordsFile: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TPlayer;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RecordsDataBase: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TPlayer;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6A6559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85B4A" w:rsidRPr="006A6559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A6559">
        <w:rPr>
          <w:rFonts w:ascii="Courier New" w:hAnsi="Courier New" w:cs="Courier New"/>
          <w:color w:val="000000"/>
          <w:sz w:val="20"/>
          <w:szCs w:val="20"/>
          <w:lang w:val="en-US"/>
        </w:rPr>
        <w:t>RecordsForm: TRecordsForm;</w:t>
      </w:r>
    </w:p>
    <w:p w:rsidR="00985B4A" w:rsidRPr="006A6559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6A6559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A65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985B4A" w:rsidRPr="006A6559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808080"/>
          <w:sz w:val="20"/>
          <w:szCs w:val="20"/>
          <w:lang w:val="en-US"/>
        </w:rPr>
        <w:t>{$R *.fmx}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MainMenuUnit;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TRecordsForm.BackBtnClick(Sender: TObject);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RecordsForm.Close;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TRecordsForm.FormCloseQuery(Sender: TObject;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StartMenu.Show;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TRecordsForm.FormCreate(Sender: TObject);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Temp: TPlayer;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AssignFile(RecordsFile,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'DontTouch.pcm'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Reset(RecordsFile);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Rewrite(RecordsFile);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Temp.Name :=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'...........'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Temp.Score :=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'0000'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:= 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not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(Eof(RecordsFile))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Read(RecordsFile, RecordsDataBase[i])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RecordsDataBase[i] := Temp;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CloseFile(RecordsFile);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TRecordsForm.FormShow(Sender: TObject);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Temp: TPlayer;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PlayerNameLbl.Text :=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ScoreValueLbl.Text := </w:t>
      </w:r>
      <w:r w:rsidRPr="00985B4A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PlayerNameLbl.Text := PlayerNameLbl.Text + RecordsDataBase[i].Name + 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ScoreValueLbl.Text := ScoreValueLbl.Text + RecordsDataBase[i].Score + 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985B4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B4A" w:rsidRPr="00985B4A" w:rsidRDefault="00985B4A" w:rsidP="00985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rPr>
          <w:rFonts w:cs="Times New Roman"/>
          <w:b/>
          <w:color w:val="000000"/>
          <w:sz w:val="20"/>
          <w:szCs w:val="20"/>
          <w:lang w:val="en-US"/>
        </w:rPr>
      </w:pPr>
      <w:r w:rsidRPr="00985B4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5B4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985B4A" w:rsidRPr="00985B4A" w:rsidRDefault="00985B4A" w:rsidP="00FE2D95">
      <w:pPr>
        <w:autoSpaceDE w:val="0"/>
        <w:autoSpaceDN w:val="0"/>
        <w:adjustRightInd w:val="0"/>
        <w:rPr>
          <w:rFonts w:cs="Times New Roman"/>
          <w:b/>
          <w:color w:val="000000"/>
          <w:sz w:val="20"/>
          <w:szCs w:val="20"/>
          <w:lang w:val="en-US"/>
        </w:rPr>
      </w:pPr>
    </w:p>
    <w:p w:rsidR="00985B4A" w:rsidRPr="00985B4A" w:rsidRDefault="00985B4A" w:rsidP="00985B4A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About</w:t>
      </w:r>
      <w:r w:rsidRPr="00985B4A">
        <w:rPr>
          <w:rFonts w:cs="Times New Roman"/>
          <w:b/>
          <w:color w:val="000000"/>
          <w:szCs w:val="28"/>
          <w:lang w:val="en-US"/>
        </w:rPr>
        <w:t>Unit.pas</w:t>
      </w:r>
    </w:p>
    <w:p w:rsidR="00985B4A" w:rsidRDefault="00985B4A" w:rsidP="00FE2D95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AboutUnit;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System.SysUtils, System.Types, System.UITypes, System.Classes,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System.Variants,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FMX.Types, FMX.Controls, FMX.Forms, FMX.Graphics, </w:t>
      </w:r>
    </w:p>
    <w:p w:rsid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FMX.Dialogs,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FMX.Controls.Presentation, FMX.StdCtrls, FMX.Ani,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FMX.Objects;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TAboutForm = </w:t>
      </w: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RulesLbl: TLabel;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BackBtn: TButton;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PinkyLbl: TLabel;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InkyLbl: TLabel;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BlinkyLbl: TLabel;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ClydeImg: TImage;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ClydeAnimation: TBitmapListAnimation;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PinkyImg: TImage;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PinkyAnimation: TBitmapListAnimation;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InkyImg: TImage;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InkyAnimation: TBitmapListAnimation;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BlinkyImg: TImage;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BlinkyAnimation: TBitmapListAnimation;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Pac: TImage;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PacAnimation: TBitmapListAnimation;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ClydeLbl: TLabel;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DeveloperLbl: TLabel;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RulesLogoLbl: TLabel;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BackBtnClick(Sender: TObject);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FormCloseQuery(Sender: TObject; </w:t>
      </w: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C8611B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AboutForm: TAboutForm;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C8611B">
        <w:rPr>
          <w:rFonts w:ascii="Courier New" w:hAnsi="Courier New" w:cs="Courier New"/>
          <w:color w:val="808080"/>
          <w:sz w:val="20"/>
          <w:szCs w:val="20"/>
          <w:lang w:val="en-US"/>
        </w:rPr>
        <w:t>{$R *.fmx}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MainMenuUnit;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TAboutForm.BackBtnClick(Sender: TObject);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TAboutForm.FormCloseQuery(Sender: TObject; </w:t>
      </w: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CanClose: </w:t>
      </w:r>
      <w:r w:rsidRPr="00C8611B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StartMenu.Show;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11B" w:rsidRPr="00C8611B" w:rsidRDefault="00C8611B" w:rsidP="00C86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5B4A" w:rsidRPr="00C8611B" w:rsidRDefault="00C8611B" w:rsidP="00C8611B">
      <w:pPr>
        <w:autoSpaceDE w:val="0"/>
        <w:autoSpaceDN w:val="0"/>
        <w:adjustRightInd w:val="0"/>
        <w:rPr>
          <w:rFonts w:cs="Times New Roman"/>
          <w:b/>
          <w:color w:val="000000"/>
          <w:sz w:val="20"/>
          <w:szCs w:val="20"/>
          <w:lang w:val="en-US"/>
        </w:rPr>
      </w:pPr>
      <w:r w:rsidRPr="00C861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8611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sectPr w:rsidR="00985B4A" w:rsidRPr="00C8611B" w:rsidSect="007B3CE2">
      <w:headerReference w:type="default" r:id="rId43"/>
      <w:footerReference w:type="default" r:id="rId44"/>
      <w:pgSz w:w="11906" w:h="16838" w:code="9"/>
      <w:pgMar w:top="1134" w:right="851" w:bottom="1531" w:left="1701" w:header="0" w:footer="964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B39" w:rsidRDefault="006A3B39" w:rsidP="00B735E2">
      <w:r>
        <w:separator/>
      </w:r>
    </w:p>
    <w:p w:rsidR="006A3B39" w:rsidRDefault="006A3B39"/>
  </w:endnote>
  <w:endnote w:type="continuationSeparator" w:id="0">
    <w:p w:rsidR="006A3B39" w:rsidRDefault="006A3B39" w:rsidP="00B735E2">
      <w:r>
        <w:continuationSeparator/>
      </w:r>
    </w:p>
    <w:p w:rsidR="006A3B39" w:rsidRDefault="006A3B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89378"/>
      <w:docPartObj>
        <w:docPartGallery w:val="Page Numbers (Bottom of Page)"/>
        <w:docPartUnique/>
      </w:docPartObj>
    </w:sdtPr>
    <w:sdtEndPr/>
    <w:sdtContent>
      <w:p w:rsidR="00217C52" w:rsidRDefault="00217C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17C52" w:rsidRPr="00572292" w:rsidRDefault="00217C52" w:rsidP="00572292">
    <w:pPr>
      <w:pStyle w:val="a8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328839"/>
      <w:docPartObj>
        <w:docPartGallery w:val="Page Numbers (Bottom of Page)"/>
        <w:docPartUnique/>
      </w:docPartObj>
    </w:sdtPr>
    <w:sdtEndPr/>
    <w:sdtContent>
      <w:p w:rsidR="00217C52" w:rsidRDefault="00217C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17C52" w:rsidRPr="009156F1" w:rsidRDefault="00217C52" w:rsidP="009156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B39" w:rsidRDefault="006A3B39" w:rsidP="00B735E2">
      <w:r>
        <w:separator/>
      </w:r>
    </w:p>
    <w:p w:rsidR="006A3B39" w:rsidRDefault="006A3B39"/>
  </w:footnote>
  <w:footnote w:type="continuationSeparator" w:id="0">
    <w:p w:rsidR="006A3B39" w:rsidRDefault="006A3B39" w:rsidP="00B735E2">
      <w:r>
        <w:continuationSeparator/>
      </w:r>
    </w:p>
    <w:p w:rsidR="006A3B39" w:rsidRDefault="006A3B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C52" w:rsidRPr="007A3740" w:rsidRDefault="00217C52" w:rsidP="007A37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024"/>
    <w:multiLevelType w:val="hybridMultilevel"/>
    <w:tmpl w:val="9F425856"/>
    <w:lvl w:ilvl="0" w:tplc="6A60812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05BE"/>
    <w:multiLevelType w:val="hybridMultilevel"/>
    <w:tmpl w:val="44861F98"/>
    <w:lvl w:ilvl="0" w:tplc="892A75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405DA"/>
    <w:multiLevelType w:val="hybridMultilevel"/>
    <w:tmpl w:val="C07E5468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EC035F"/>
    <w:multiLevelType w:val="hybridMultilevel"/>
    <w:tmpl w:val="ECC02E7C"/>
    <w:lvl w:ilvl="0" w:tplc="D354EB1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F05676"/>
    <w:multiLevelType w:val="hybridMultilevel"/>
    <w:tmpl w:val="6CCE90EC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A454A5"/>
    <w:multiLevelType w:val="hybridMultilevel"/>
    <w:tmpl w:val="34FE43E2"/>
    <w:lvl w:ilvl="0" w:tplc="A2FE5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82050"/>
    <w:multiLevelType w:val="multilevel"/>
    <w:tmpl w:val="8638BA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2694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5A7C22"/>
    <w:multiLevelType w:val="hybridMultilevel"/>
    <w:tmpl w:val="8806DCF4"/>
    <w:lvl w:ilvl="0" w:tplc="7AE8764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E2435"/>
    <w:multiLevelType w:val="multilevel"/>
    <w:tmpl w:val="6E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31ABA"/>
    <w:multiLevelType w:val="hybridMultilevel"/>
    <w:tmpl w:val="262CB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C26BFC"/>
    <w:multiLevelType w:val="hybridMultilevel"/>
    <w:tmpl w:val="DE62D4E0"/>
    <w:lvl w:ilvl="0" w:tplc="C234D7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AC8393F"/>
    <w:multiLevelType w:val="hybridMultilevel"/>
    <w:tmpl w:val="C12C4E78"/>
    <w:lvl w:ilvl="0" w:tplc="AE2C4620">
      <w:start w:val="1"/>
      <w:numFmt w:val="decimal"/>
      <w:pStyle w:val="a1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89820D2"/>
    <w:multiLevelType w:val="hybridMultilevel"/>
    <w:tmpl w:val="A89257AA"/>
    <w:lvl w:ilvl="0" w:tplc="8F2E63A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D5875B9"/>
    <w:multiLevelType w:val="hybridMultilevel"/>
    <w:tmpl w:val="22125B7C"/>
    <w:lvl w:ilvl="0" w:tplc="3A70665A">
      <w:start w:val="1"/>
      <w:numFmt w:val="decimal"/>
      <w:suff w:val="space"/>
      <w:lvlText w:val="[%1]"/>
      <w:lvlJc w:val="left"/>
      <w:pPr>
        <w:ind w:left="2836"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1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384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45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52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60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67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74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8162" w:hanging="180"/>
      </w:pPr>
      <w:rPr>
        <w:rFonts w:cs="Times New Roman"/>
      </w:rPr>
    </w:lvl>
  </w:abstractNum>
  <w:abstractNum w:abstractNumId="16" w15:restartNumberingAfterBreak="0">
    <w:nsid w:val="4F327DE7"/>
    <w:multiLevelType w:val="hybridMultilevel"/>
    <w:tmpl w:val="D772C1AE"/>
    <w:lvl w:ilvl="0" w:tplc="E80A7510">
      <w:start w:val="1"/>
      <w:numFmt w:val="decimal"/>
      <w:suff w:val="space"/>
      <w:lvlText w:val="%1"/>
      <w:lvlJc w:val="left"/>
      <w:pPr>
        <w:ind w:left="284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663707"/>
    <w:multiLevelType w:val="hybridMultilevel"/>
    <w:tmpl w:val="2E4C64EE"/>
    <w:lvl w:ilvl="0" w:tplc="EB9082B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BA874EB"/>
    <w:multiLevelType w:val="hybridMultilevel"/>
    <w:tmpl w:val="DDFA457A"/>
    <w:lvl w:ilvl="0" w:tplc="67B4C6F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BC07C21"/>
    <w:multiLevelType w:val="hybridMultilevel"/>
    <w:tmpl w:val="AAD8901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DC5F23"/>
    <w:multiLevelType w:val="hybridMultilevel"/>
    <w:tmpl w:val="9536E04E"/>
    <w:lvl w:ilvl="0" w:tplc="A808DDF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6FB53CD"/>
    <w:multiLevelType w:val="hybridMultilevel"/>
    <w:tmpl w:val="1408BF80"/>
    <w:lvl w:ilvl="0" w:tplc="1298C07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22298"/>
    <w:multiLevelType w:val="hybridMultilevel"/>
    <w:tmpl w:val="A4BC5784"/>
    <w:lvl w:ilvl="0" w:tplc="A036A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F6D4CF6"/>
    <w:multiLevelType w:val="hybridMultilevel"/>
    <w:tmpl w:val="911C7E84"/>
    <w:lvl w:ilvl="0" w:tplc="9C7248C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9"/>
  </w:num>
  <w:num w:numId="5">
    <w:abstractNumId w:val="13"/>
  </w:num>
  <w:num w:numId="6">
    <w:abstractNumId w:val="21"/>
  </w:num>
  <w:num w:numId="7">
    <w:abstractNumId w:val="6"/>
  </w:num>
  <w:num w:numId="8">
    <w:abstractNumId w:val="0"/>
  </w:num>
  <w:num w:numId="9">
    <w:abstractNumId w:val="12"/>
  </w:num>
  <w:num w:numId="10">
    <w:abstractNumId w:val="12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4"/>
  </w:num>
  <w:num w:numId="12">
    <w:abstractNumId w:val="20"/>
  </w:num>
  <w:num w:numId="13">
    <w:abstractNumId w:val="17"/>
  </w:num>
  <w:num w:numId="14">
    <w:abstractNumId w:val="2"/>
  </w:num>
  <w:num w:numId="15">
    <w:abstractNumId w:val="8"/>
  </w:num>
  <w:num w:numId="16">
    <w:abstractNumId w:val="18"/>
  </w:num>
  <w:num w:numId="17">
    <w:abstractNumId w:val="4"/>
  </w:num>
  <w:num w:numId="18">
    <w:abstractNumId w:val="23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10"/>
  </w:num>
  <w:num w:numId="24">
    <w:abstractNumId w:val="19"/>
  </w:num>
  <w:num w:numId="25">
    <w:abstractNumId w:val="11"/>
  </w:num>
  <w:num w:numId="26">
    <w:abstractNumId w:val="12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1701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2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283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EC"/>
    <w:rsid w:val="0000107A"/>
    <w:rsid w:val="000034C1"/>
    <w:rsid w:val="000118C3"/>
    <w:rsid w:val="00013A86"/>
    <w:rsid w:val="0001528C"/>
    <w:rsid w:val="00015CF9"/>
    <w:rsid w:val="0003284B"/>
    <w:rsid w:val="00041C26"/>
    <w:rsid w:val="000436A7"/>
    <w:rsid w:val="000538C4"/>
    <w:rsid w:val="000631EB"/>
    <w:rsid w:val="0006437C"/>
    <w:rsid w:val="00073C95"/>
    <w:rsid w:val="00094234"/>
    <w:rsid w:val="000A6D70"/>
    <w:rsid w:val="000A7894"/>
    <w:rsid w:val="000B0407"/>
    <w:rsid w:val="000B2B87"/>
    <w:rsid w:val="000B2C9B"/>
    <w:rsid w:val="000D4BF8"/>
    <w:rsid w:val="000D5BA6"/>
    <w:rsid w:val="000E6708"/>
    <w:rsid w:val="000F1EDE"/>
    <w:rsid w:val="000F6C70"/>
    <w:rsid w:val="00106E5D"/>
    <w:rsid w:val="00113530"/>
    <w:rsid w:val="0011618F"/>
    <w:rsid w:val="001168AC"/>
    <w:rsid w:val="00123EE5"/>
    <w:rsid w:val="001306E2"/>
    <w:rsid w:val="00133552"/>
    <w:rsid w:val="00150FDC"/>
    <w:rsid w:val="0015251E"/>
    <w:rsid w:val="00160869"/>
    <w:rsid w:val="001624C9"/>
    <w:rsid w:val="00164C04"/>
    <w:rsid w:val="00164E6B"/>
    <w:rsid w:val="001672E4"/>
    <w:rsid w:val="00182A81"/>
    <w:rsid w:val="00182EF5"/>
    <w:rsid w:val="0019223F"/>
    <w:rsid w:val="0019514D"/>
    <w:rsid w:val="001972CB"/>
    <w:rsid w:val="001978B7"/>
    <w:rsid w:val="001A16F5"/>
    <w:rsid w:val="001A4EBD"/>
    <w:rsid w:val="001A51C0"/>
    <w:rsid w:val="001A5D7F"/>
    <w:rsid w:val="001A5EE7"/>
    <w:rsid w:val="001B48D2"/>
    <w:rsid w:val="001B7950"/>
    <w:rsid w:val="001C2AD8"/>
    <w:rsid w:val="001F00F0"/>
    <w:rsid w:val="001F3DBF"/>
    <w:rsid w:val="001F4A66"/>
    <w:rsid w:val="001F79F3"/>
    <w:rsid w:val="00202DEE"/>
    <w:rsid w:val="00217914"/>
    <w:rsid w:val="00217C52"/>
    <w:rsid w:val="0022092A"/>
    <w:rsid w:val="00222B54"/>
    <w:rsid w:val="0022546B"/>
    <w:rsid w:val="0023607D"/>
    <w:rsid w:val="00236357"/>
    <w:rsid w:val="0023710E"/>
    <w:rsid w:val="002452ED"/>
    <w:rsid w:val="0024615E"/>
    <w:rsid w:val="0024794B"/>
    <w:rsid w:val="002527EB"/>
    <w:rsid w:val="00252C47"/>
    <w:rsid w:val="002573BF"/>
    <w:rsid w:val="00261285"/>
    <w:rsid w:val="00271A73"/>
    <w:rsid w:val="00276010"/>
    <w:rsid w:val="00276DA8"/>
    <w:rsid w:val="002807FA"/>
    <w:rsid w:val="00282604"/>
    <w:rsid w:val="002864F4"/>
    <w:rsid w:val="00290E7C"/>
    <w:rsid w:val="00290FAA"/>
    <w:rsid w:val="00295010"/>
    <w:rsid w:val="002A1424"/>
    <w:rsid w:val="002A16F5"/>
    <w:rsid w:val="002A1BA5"/>
    <w:rsid w:val="002A66B5"/>
    <w:rsid w:val="002B27A9"/>
    <w:rsid w:val="002B3101"/>
    <w:rsid w:val="002C17D1"/>
    <w:rsid w:val="002D0754"/>
    <w:rsid w:val="002D2160"/>
    <w:rsid w:val="002D56E7"/>
    <w:rsid w:val="002E0288"/>
    <w:rsid w:val="002E6497"/>
    <w:rsid w:val="002F27D7"/>
    <w:rsid w:val="002F304B"/>
    <w:rsid w:val="00306E75"/>
    <w:rsid w:val="00311770"/>
    <w:rsid w:val="00311C8A"/>
    <w:rsid w:val="00317961"/>
    <w:rsid w:val="0033369C"/>
    <w:rsid w:val="003345E3"/>
    <w:rsid w:val="003346B2"/>
    <w:rsid w:val="0033538C"/>
    <w:rsid w:val="00340290"/>
    <w:rsid w:val="0034095A"/>
    <w:rsid w:val="00343C7B"/>
    <w:rsid w:val="00347DB7"/>
    <w:rsid w:val="003524C8"/>
    <w:rsid w:val="00360722"/>
    <w:rsid w:val="0036172B"/>
    <w:rsid w:val="00362163"/>
    <w:rsid w:val="003701A7"/>
    <w:rsid w:val="00376344"/>
    <w:rsid w:val="00377267"/>
    <w:rsid w:val="00381833"/>
    <w:rsid w:val="00386A34"/>
    <w:rsid w:val="003B233A"/>
    <w:rsid w:val="003B2449"/>
    <w:rsid w:val="003C633B"/>
    <w:rsid w:val="003D6135"/>
    <w:rsid w:val="003E343D"/>
    <w:rsid w:val="003E3653"/>
    <w:rsid w:val="003F1163"/>
    <w:rsid w:val="00402A6A"/>
    <w:rsid w:val="00407A20"/>
    <w:rsid w:val="004147EC"/>
    <w:rsid w:val="0041778A"/>
    <w:rsid w:val="004250A9"/>
    <w:rsid w:val="00446C90"/>
    <w:rsid w:val="004505B9"/>
    <w:rsid w:val="00451C45"/>
    <w:rsid w:val="00454330"/>
    <w:rsid w:val="0046036C"/>
    <w:rsid w:val="00463285"/>
    <w:rsid w:val="004644F9"/>
    <w:rsid w:val="00465E94"/>
    <w:rsid w:val="00466A7F"/>
    <w:rsid w:val="004707DA"/>
    <w:rsid w:val="00473FEC"/>
    <w:rsid w:val="004744BC"/>
    <w:rsid w:val="0048013D"/>
    <w:rsid w:val="004860A2"/>
    <w:rsid w:val="0048623C"/>
    <w:rsid w:val="004A08D6"/>
    <w:rsid w:val="004A7D9F"/>
    <w:rsid w:val="004B121E"/>
    <w:rsid w:val="004B4EFF"/>
    <w:rsid w:val="004B66D2"/>
    <w:rsid w:val="004E3B1A"/>
    <w:rsid w:val="004E7198"/>
    <w:rsid w:val="004F1224"/>
    <w:rsid w:val="004F194D"/>
    <w:rsid w:val="004F50A2"/>
    <w:rsid w:val="004F51C0"/>
    <w:rsid w:val="004F66A2"/>
    <w:rsid w:val="005013D5"/>
    <w:rsid w:val="00507BD7"/>
    <w:rsid w:val="00511A2B"/>
    <w:rsid w:val="00513887"/>
    <w:rsid w:val="00522A13"/>
    <w:rsid w:val="005248E9"/>
    <w:rsid w:val="00530D38"/>
    <w:rsid w:val="00553B16"/>
    <w:rsid w:val="00556012"/>
    <w:rsid w:val="00557BD5"/>
    <w:rsid w:val="00565B8F"/>
    <w:rsid w:val="005720E8"/>
    <w:rsid w:val="00572292"/>
    <w:rsid w:val="0057578B"/>
    <w:rsid w:val="00580A71"/>
    <w:rsid w:val="00586215"/>
    <w:rsid w:val="0058676C"/>
    <w:rsid w:val="00595670"/>
    <w:rsid w:val="0059633E"/>
    <w:rsid w:val="005A07D3"/>
    <w:rsid w:val="005A27DA"/>
    <w:rsid w:val="005A364E"/>
    <w:rsid w:val="005B0026"/>
    <w:rsid w:val="005B0DA9"/>
    <w:rsid w:val="005B4CEA"/>
    <w:rsid w:val="005C25A0"/>
    <w:rsid w:val="005C3239"/>
    <w:rsid w:val="005C3803"/>
    <w:rsid w:val="005D1BBD"/>
    <w:rsid w:val="005D3E26"/>
    <w:rsid w:val="005E24B7"/>
    <w:rsid w:val="005F5F22"/>
    <w:rsid w:val="00601A43"/>
    <w:rsid w:val="0060499E"/>
    <w:rsid w:val="00605A7D"/>
    <w:rsid w:val="006133C3"/>
    <w:rsid w:val="0062060D"/>
    <w:rsid w:val="0062457B"/>
    <w:rsid w:val="0063093D"/>
    <w:rsid w:val="006406A2"/>
    <w:rsid w:val="00650B31"/>
    <w:rsid w:val="00650B39"/>
    <w:rsid w:val="0066295B"/>
    <w:rsid w:val="0066611F"/>
    <w:rsid w:val="00670B45"/>
    <w:rsid w:val="00680636"/>
    <w:rsid w:val="00680FB1"/>
    <w:rsid w:val="00685C19"/>
    <w:rsid w:val="0068736B"/>
    <w:rsid w:val="00687562"/>
    <w:rsid w:val="00690D42"/>
    <w:rsid w:val="006937F1"/>
    <w:rsid w:val="00694254"/>
    <w:rsid w:val="00695682"/>
    <w:rsid w:val="006964F1"/>
    <w:rsid w:val="00697F15"/>
    <w:rsid w:val="006A193C"/>
    <w:rsid w:val="006A3B39"/>
    <w:rsid w:val="006A6559"/>
    <w:rsid w:val="006B4FF0"/>
    <w:rsid w:val="006B5374"/>
    <w:rsid w:val="006B628E"/>
    <w:rsid w:val="006B7B78"/>
    <w:rsid w:val="006C0C3E"/>
    <w:rsid w:val="006C140E"/>
    <w:rsid w:val="006C6EA3"/>
    <w:rsid w:val="006D11A4"/>
    <w:rsid w:val="006D11B7"/>
    <w:rsid w:val="006D27EC"/>
    <w:rsid w:val="006D286B"/>
    <w:rsid w:val="006D42B2"/>
    <w:rsid w:val="006D5BED"/>
    <w:rsid w:val="006E6AB0"/>
    <w:rsid w:val="006F0BF1"/>
    <w:rsid w:val="006F3C64"/>
    <w:rsid w:val="006F7BA6"/>
    <w:rsid w:val="00700A10"/>
    <w:rsid w:val="007017B1"/>
    <w:rsid w:val="007018BB"/>
    <w:rsid w:val="00711B4F"/>
    <w:rsid w:val="00713776"/>
    <w:rsid w:val="0071415F"/>
    <w:rsid w:val="00714FD8"/>
    <w:rsid w:val="007167FC"/>
    <w:rsid w:val="00722AB7"/>
    <w:rsid w:val="00723AF9"/>
    <w:rsid w:val="00727653"/>
    <w:rsid w:val="007301BA"/>
    <w:rsid w:val="0074088E"/>
    <w:rsid w:val="00750EBE"/>
    <w:rsid w:val="00752ABB"/>
    <w:rsid w:val="00754805"/>
    <w:rsid w:val="007671E0"/>
    <w:rsid w:val="00786EC3"/>
    <w:rsid w:val="00797DE4"/>
    <w:rsid w:val="007A0FA0"/>
    <w:rsid w:val="007A3740"/>
    <w:rsid w:val="007B3CE2"/>
    <w:rsid w:val="007C002F"/>
    <w:rsid w:val="007C3F54"/>
    <w:rsid w:val="007C6EB5"/>
    <w:rsid w:val="007D3248"/>
    <w:rsid w:val="007E441F"/>
    <w:rsid w:val="007F1B02"/>
    <w:rsid w:val="007F3CCB"/>
    <w:rsid w:val="00804289"/>
    <w:rsid w:val="00805AE6"/>
    <w:rsid w:val="008103F6"/>
    <w:rsid w:val="008177F8"/>
    <w:rsid w:val="00822723"/>
    <w:rsid w:val="00824273"/>
    <w:rsid w:val="00826C91"/>
    <w:rsid w:val="00827C47"/>
    <w:rsid w:val="00827FFC"/>
    <w:rsid w:val="008303EC"/>
    <w:rsid w:val="008315A9"/>
    <w:rsid w:val="0084211E"/>
    <w:rsid w:val="00851426"/>
    <w:rsid w:val="00851B44"/>
    <w:rsid w:val="00854604"/>
    <w:rsid w:val="00861944"/>
    <w:rsid w:val="008713FD"/>
    <w:rsid w:val="0087345C"/>
    <w:rsid w:val="0087792D"/>
    <w:rsid w:val="00881145"/>
    <w:rsid w:val="008827AD"/>
    <w:rsid w:val="008873A3"/>
    <w:rsid w:val="008969E8"/>
    <w:rsid w:val="008A08E0"/>
    <w:rsid w:val="008A2DCF"/>
    <w:rsid w:val="008A3D14"/>
    <w:rsid w:val="008C6B26"/>
    <w:rsid w:val="008C7EA1"/>
    <w:rsid w:val="008D3205"/>
    <w:rsid w:val="008D4EAA"/>
    <w:rsid w:val="008D58A5"/>
    <w:rsid w:val="008D6580"/>
    <w:rsid w:val="008D670F"/>
    <w:rsid w:val="008D6896"/>
    <w:rsid w:val="008D7BBC"/>
    <w:rsid w:val="008E0B13"/>
    <w:rsid w:val="008E217E"/>
    <w:rsid w:val="008E5EF4"/>
    <w:rsid w:val="008F0973"/>
    <w:rsid w:val="008F79DD"/>
    <w:rsid w:val="00904CA1"/>
    <w:rsid w:val="009050B0"/>
    <w:rsid w:val="009055E1"/>
    <w:rsid w:val="00910B9A"/>
    <w:rsid w:val="00910E27"/>
    <w:rsid w:val="009156F1"/>
    <w:rsid w:val="00920E92"/>
    <w:rsid w:val="0094050B"/>
    <w:rsid w:val="00955729"/>
    <w:rsid w:val="00960ED4"/>
    <w:rsid w:val="009637AF"/>
    <w:rsid w:val="00971655"/>
    <w:rsid w:val="00972058"/>
    <w:rsid w:val="009723B8"/>
    <w:rsid w:val="00974F52"/>
    <w:rsid w:val="00981A8B"/>
    <w:rsid w:val="00985B4A"/>
    <w:rsid w:val="00987A67"/>
    <w:rsid w:val="00995B45"/>
    <w:rsid w:val="009A0CFB"/>
    <w:rsid w:val="009A183A"/>
    <w:rsid w:val="009A3EA8"/>
    <w:rsid w:val="009A7CCA"/>
    <w:rsid w:val="009A7E7D"/>
    <w:rsid w:val="009B3258"/>
    <w:rsid w:val="009B33EE"/>
    <w:rsid w:val="009B5F02"/>
    <w:rsid w:val="009C2005"/>
    <w:rsid w:val="009C4522"/>
    <w:rsid w:val="009D1D66"/>
    <w:rsid w:val="009D3142"/>
    <w:rsid w:val="009D7DA8"/>
    <w:rsid w:val="009E4639"/>
    <w:rsid w:val="009E675C"/>
    <w:rsid w:val="009F1100"/>
    <w:rsid w:val="009F443E"/>
    <w:rsid w:val="009F680C"/>
    <w:rsid w:val="009F7D7E"/>
    <w:rsid w:val="00A111A0"/>
    <w:rsid w:val="00A15483"/>
    <w:rsid w:val="00A219DD"/>
    <w:rsid w:val="00A2254C"/>
    <w:rsid w:val="00A264B7"/>
    <w:rsid w:val="00A44961"/>
    <w:rsid w:val="00A46AB7"/>
    <w:rsid w:val="00A52372"/>
    <w:rsid w:val="00A5335D"/>
    <w:rsid w:val="00A65886"/>
    <w:rsid w:val="00A73315"/>
    <w:rsid w:val="00A73657"/>
    <w:rsid w:val="00A800FB"/>
    <w:rsid w:val="00A82511"/>
    <w:rsid w:val="00A85E3D"/>
    <w:rsid w:val="00AA0AE0"/>
    <w:rsid w:val="00AA51C2"/>
    <w:rsid w:val="00AA61FE"/>
    <w:rsid w:val="00AB1939"/>
    <w:rsid w:val="00AC2C5B"/>
    <w:rsid w:val="00AC3B99"/>
    <w:rsid w:val="00AC5759"/>
    <w:rsid w:val="00AD17E0"/>
    <w:rsid w:val="00AD224F"/>
    <w:rsid w:val="00AD2911"/>
    <w:rsid w:val="00AD372D"/>
    <w:rsid w:val="00AE2CF5"/>
    <w:rsid w:val="00AE5302"/>
    <w:rsid w:val="00AE53D2"/>
    <w:rsid w:val="00AF027C"/>
    <w:rsid w:val="00AF0A45"/>
    <w:rsid w:val="00AF0D30"/>
    <w:rsid w:val="00AF2793"/>
    <w:rsid w:val="00B05C5B"/>
    <w:rsid w:val="00B06DBD"/>
    <w:rsid w:val="00B11628"/>
    <w:rsid w:val="00B11833"/>
    <w:rsid w:val="00B14459"/>
    <w:rsid w:val="00B23EB0"/>
    <w:rsid w:val="00B24DB3"/>
    <w:rsid w:val="00B310F9"/>
    <w:rsid w:val="00B31DC4"/>
    <w:rsid w:val="00B32972"/>
    <w:rsid w:val="00B34064"/>
    <w:rsid w:val="00B3512C"/>
    <w:rsid w:val="00B364E0"/>
    <w:rsid w:val="00B4003A"/>
    <w:rsid w:val="00B5398F"/>
    <w:rsid w:val="00B539E4"/>
    <w:rsid w:val="00B55994"/>
    <w:rsid w:val="00B577FD"/>
    <w:rsid w:val="00B63B6E"/>
    <w:rsid w:val="00B735E2"/>
    <w:rsid w:val="00B77685"/>
    <w:rsid w:val="00B87900"/>
    <w:rsid w:val="00B940A5"/>
    <w:rsid w:val="00B94B1B"/>
    <w:rsid w:val="00BA5AE4"/>
    <w:rsid w:val="00BB7759"/>
    <w:rsid w:val="00BC18C6"/>
    <w:rsid w:val="00BC5E75"/>
    <w:rsid w:val="00BD7ED3"/>
    <w:rsid w:val="00BE164A"/>
    <w:rsid w:val="00BF183D"/>
    <w:rsid w:val="00C03039"/>
    <w:rsid w:val="00C06660"/>
    <w:rsid w:val="00C1094E"/>
    <w:rsid w:val="00C11134"/>
    <w:rsid w:val="00C20CC6"/>
    <w:rsid w:val="00C20D16"/>
    <w:rsid w:val="00C368CC"/>
    <w:rsid w:val="00C41368"/>
    <w:rsid w:val="00C51763"/>
    <w:rsid w:val="00C53861"/>
    <w:rsid w:val="00C5517F"/>
    <w:rsid w:val="00C5522A"/>
    <w:rsid w:val="00C6036A"/>
    <w:rsid w:val="00C616F6"/>
    <w:rsid w:val="00C6375C"/>
    <w:rsid w:val="00C75B0F"/>
    <w:rsid w:val="00C81554"/>
    <w:rsid w:val="00C85BF2"/>
    <w:rsid w:val="00C8611B"/>
    <w:rsid w:val="00C86D39"/>
    <w:rsid w:val="00C86F20"/>
    <w:rsid w:val="00C92A76"/>
    <w:rsid w:val="00CA0F90"/>
    <w:rsid w:val="00CA2036"/>
    <w:rsid w:val="00CA258B"/>
    <w:rsid w:val="00CA25D2"/>
    <w:rsid w:val="00CA37A0"/>
    <w:rsid w:val="00CB1DE4"/>
    <w:rsid w:val="00CB6209"/>
    <w:rsid w:val="00CB6A58"/>
    <w:rsid w:val="00CC64FF"/>
    <w:rsid w:val="00CC777D"/>
    <w:rsid w:val="00CD4537"/>
    <w:rsid w:val="00CD7F42"/>
    <w:rsid w:val="00CE0064"/>
    <w:rsid w:val="00CE2551"/>
    <w:rsid w:val="00CE5DA1"/>
    <w:rsid w:val="00CF467A"/>
    <w:rsid w:val="00CF5E52"/>
    <w:rsid w:val="00D029A5"/>
    <w:rsid w:val="00D04D86"/>
    <w:rsid w:val="00D058C5"/>
    <w:rsid w:val="00D06C60"/>
    <w:rsid w:val="00D074A5"/>
    <w:rsid w:val="00D10BEB"/>
    <w:rsid w:val="00D1626D"/>
    <w:rsid w:val="00D17CFD"/>
    <w:rsid w:val="00D23901"/>
    <w:rsid w:val="00D25582"/>
    <w:rsid w:val="00D3088F"/>
    <w:rsid w:val="00D3464E"/>
    <w:rsid w:val="00D349F1"/>
    <w:rsid w:val="00D35F06"/>
    <w:rsid w:val="00D35F9B"/>
    <w:rsid w:val="00D40137"/>
    <w:rsid w:val="00D46600"/>
    <w:rsid w:val="00D65708"/>
    <w:rsid w:val="00D66ED1"/>
    <w:rsid w:val="00D70E94"/>
    <w:rsid w:val="00D8432D"/>
    <w:rsid w:val="00D90140"/>
    <w:rsid w:val="00D949C6"/>
    <w:rsid w:val="00D97C47"/>
    <w:rsid w:val="00DA07DA"/>
    <w:rsid w:val="00DA4E19"/>
    <w:rsid w:val="00DB0220"/>
    <w:rsid w:val="00DB6AA0"/>
    <w:rsid w:val="00DC3213"/>
    <w:rsid w:val="00DD009B"/>
    <w:rsid w:val="00DD0472"/>
    <w:rsid w:val="00DD7FBA"/>
    <w:rsid w:val="00DF1343"/>
    <w:rsid w:val="00E006C8"/>
    <w:rsid w:val="00E0399F"/>
    <w:rsid w:val="00E047C5"/>
    <w:rsid w:val="00E04D88"/>
    <w:rsid w:val="00E104AD"/>
    <w:rsid w:val="00E1316E"/>
    <w:rsid w:val="00E16CAB"/>
    <w:rsid w:val="00E16EF9"/>
    <w:rsid w:val="00E20D38"/>
    <w:rsid w:val="00E272D3"/>
    <w:rsid w:val="00E3220C"/>
    <w:rsid w:val="00E33302"/>
    <w:rsid w:val="00E34EEA"/>
    <w:rsid w:val="00E3527C"/>
    <w:rsid w:val="00E355DB"/>
    <w:rsid w:val="00E37A34"/>
    <w:rsid w:val="00E37F14"/>
    <w:rsid w:val="00E56AAB"/>
    <w:rsid w:val="00E620CB"/>
    <w:rsid w:val="00E65014"/>
    <w:rsid w:val="00E66E93"/>
    <w:rsid w:val="00E703DF"/>
    <w:rsid w:val="00E7298B"/>
    <w:rsid w:val="00E7672B"/>
    <w:rsid w:val="00E83CC7"/>
    <w:rsid w:val="00E86ACC"/>
    <w:rsid w:val="00E86D3C"/>
    <w:rsid w:val="00E87410"/>
    <w:rsid w:val="00E93AB3"/>
    <w:rsid w:val="00E956CB"/>
    <w:rsid w:val="00EA137B"/>
    <w:rsid w:val="00EB13B7"/>
    <w:rsid w:val="00EC6DFE"/>
    <w:rsid w:val="00ED3ACF"/>
    <w:rsid w:val="00EE0B43"/>
    <w:rsid w:val="00EE3D85"/>
    <w:rsid w:val="00EF2D93"/>
    <w:rsid w:val="00EF4A89"/>
    <w:rsid w:val="00F01773"/>
    <w:rsid w:val="00F05454"/>
    <w:rsid w:val="00F254B1"/>
    <w:rsid w:val="00F255EF"/>
    <w:rsid w:val="00F27829"/>
    <w:rsid w:val="00F335EA"/>
    <w:rsid w:val="00F47070"/>
    <w:rsid w:val="00F56AB5"/>
    <w:rsid w:val="00F5741D"/>
    <w:rsid w:val="00F60FAB"/>
    <w:rsid w:val="00F72EAB"/>
    <w:rsid w:val="00F763FB"/>
    <w:rsid w:val="00F7697F"/>
    <w:rsid w:val="00F77480"/>
    <w:rsid w:val="00F80D27"/>
    <w:rsid w:val="00F82009"/>
    <w:rsid w:val="00F85001"/>
    <w:rsid w:val="00F874B9"/>
    <w:rsid w:val="00F954DB"/>
    <w:rsid w:val="00F96B9F"/>
    <w:rsid w:val="00FA0E8A"/>
    <w:rsid w:val="00FA3DC2"/>
    <w:rsid w:val="00FA4BB6"/>
    <w:rsid w:val="00FA57B9"/>
    <w:rsid w:val="00FA7493"/>
    <w:rsid w:val="00FB34FF"/>
    <w:rsid w:val="00FC7917"/>
    <w:rsid w:val="00FD0494"/>
    <w:rsid w:val="00FD2083"/>
    <w:rsid w:val="00FD6452"/>
    <w:rsid w:val="00FE2D95"/>
    <w:rsid w:val="00FE37CE"/>
    <w:rsid w:val="00FF206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3D9B0A-0375-4E9F-B26F-D35858F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B735E2"/>
  </w:style>
  <w:style w:type="paragraph" w:styleId="a8">
    <w:name w:val="footer"/>
    <w:basedOn w:val="a2"/>
    <w:link w:val="a9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B735E2"/>
  </w:style>
  <w:style w:type="paragraph" w:customStyle="1" w:styleId="a1">
    <w:name w:val="Курсовая. Раздел"/>
    <w:basedOn w:val="a2"/>
    <w:link w:val="aa"/>
    <w:autoRedefine/>
    <w:qFormat/>
    <w:rsid w:val="000538C4"/>
    <w:pPr>
      <w:numPr>
        <w:numId w:val="10"/>
      </w:numPr>
      <w:jc w:val="left"/>
    </w:pPr>
    <w:rPr>
      <w:rFonts w:eastAsiaTheme="minorEastAsia" w:cs="Times New Roman"/>
      <w:b/>
      <w:caps/>
      <w:szCs w:val="32"/>
    </w:rPr>
  </w:style>
  <w:style w:type="character" w:customStyle="1" w:styleId="aa">
    <w:name w:val="Курсовая. Раздел Знак"/>
    <w:basedOn w:val="a3"/>
    <w:link w:val="a1"/>
    <w:rsid w:val="000538C4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b">
    <w:name w:val="List Paragraph"/>
    <w:basedOn w:val="a2"/>
    <w:uiPriority w:val="34"/>
    <w:qFormat/>
    <w:rsid w:val="00D25582"/>
    <w:pPr>
      <w:ind w:left="720"/>
      <w:contextualSpacing/>
    </w:pPr>
  </w:style>
  <w:style w:type="character" w:styleId="ac">
    <w:name w:val="Hyperlink"/>
    <w:basedOn w:val="a3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3"/>
    <w:rsid w:val="00556012"/>
  </w:style>
  <w:style w:type="character" w:customStyle="1" w:styleId="ref-info">
    <w:name w:val="ref-info"/>
    <w:basedOn w:val="a3"/>
    <w:rsid w:val="00556012"/>
  </w:style>
  <w:style w:type="character" w:customStyle="1" w:styleId="link-ru">
    <w:name w:val="link-ru"/>
    <w:basedOn w:val="a3"/>
    <w:rsid w:val="00556012"/>
  </w:style>
  <w:style w:type="paragraph" w:styleId="ad">
    <w:name w:val="Normal (Web)"/>
    <w:basedOn w:val="a2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3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3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Subtitle"/>
    <w:basedOn w:val="a2"/>
    <w:next w:val="a2"/>
    <w:link w:val="af0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пПодзаголовок"/>
    <w:basedOn w:val="af"/>
    <w:autoRedefine/>
    <w:qFormat/>
    <w:rsid w:val="000538C4"/>
    <w:pPr>
      <w:numPr>
        <w:numId w:val="3"/>
      </w:numPr>
      <w:ind w:left="0" w:firstLine="709"/>
    </w:pPr>
    <w:rPr>
      <w:b/>
      <w:color w:val="auto"/>
      <w:spacing w:val="0"/>
    </w:rPr>
  </w:style>
  <w:style w:type="character" w:customStyle="1" w:styleId="30">
    <w:name w:val="Заголовок 3 Знак"/>
    <w:basedOn w:val="a3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3"/>
    <w:rsid w:val="00FB34FF"/>
  </w:style>
  <w:style w:type="paragraph" w:customStyle="1" w:styleId="af1">
    <w:name w:val="Курсовая. Основной"/>
    <w:basedOn w:val="a1"/>
    <w:link w:val="af2"/>
    <w:qFormat/>
    <w:rsid w:val="005C3803"/>
    <w:pPr>
      <w:numPr>
        <w:numId w:val="0"/>
      </w:numPr>
      <w:spacing w:before="240" w:line="259" w:lineRule="auto"/>
      <w:ind w:firstLine="709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a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2"/>
    <w:autoRedefine/>
    <w:qFormat/>
    <w:rsid w:val="00522A13"/>
    <w:pPr>
      <w:jc w:val="center"/>
    </w:pPr>
    <w:rPr>
      <w:rFonts w:cs="Times New Roman"/>
      <w:b/>
      <w:szCs w:val="28"/>
    </w:rPr>
  </w:style>
  <w:style w:type="paragraph" w:styleId="af3">
    <w:name w:val="Body Text"/>
    <w:basedOn w:val="a2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3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2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Заголовок Знак"/>
    <w:basedOn w:val="a3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2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2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Balloon Text"/>
    <w:basedOn w:val="a2"/>
    <w:link w:val="af9"/>
    <w:uiPriority w:val="99"/>
    <w:semiHidden/>
    <w:unhideWhenUsed/>
    <w:rsid w:val="006E6AB0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3"/>
    <w:link w:val="af8"/>
    <w:uiPriority w:val="99"/>
    <w:semiHidden/>
    <w:rsid w:val="006E6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8%D1%83%D1%82%D0%B5%D1%80" TargetMode="External"/><Relationship Id="rId18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5.png"/><Relationship Id="rId21" Type="http://schemas.openxmlformats.org/officeDocument/2006/relationships/hyperlink" Target="https://ru.wikipedia.org/wiki/%D0%A6%D0%B5%D0%BB%D0%BE%D1%87%D0%B8%D1%81%D0%BB%D0%B5%D0%BD%D0%BD%D0%BE%D0%B5_%D0%BF%D0%B5%D1%80%D0%B5%D0%BF%D0%BE%D0%BB%D0%BD%D0%B5%D0%BD%D0%B8%D0%B5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://docs.embarcadero.com/products/rad_studio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E%D0%BA%D0%B8%D0%BE" TargetMode="External"/><Relationship Id="rId29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Taito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0%B1%D1%83%D1%8F_(%D1%81%D0%BF%D0%B5%D1%86%D0%B8%D0%B0%D0%BB%D1%8C%D0%BD%D1%8B%D0%B9_%D1%80%D0%B0%D0%B9%D0%BE%D0%BD)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emf"/><Relationship Id="rId36" Type="http://schemas.openxmlformats.org/officeDocument/2006/relationships/package" Target="embeddings/Microsoft_Visio_Drawing2.vsdx"/><Relationship Id="rId10" Type="http://schemas.openxmlformats.org/officeDocument/2006/relationships/hyperlink" Target="https://ru.wikipedia.org/wiki/%D0%98%D0%B2%D0%B0%D1%82%D0%B0%D0%BD%D0%B8,_%D0%A2%D0%BE%D1%80%D1%83" TargetMode="External"/><Relationship Id="rId19" Type="http://schemas.openxmlformats.org/officeDocument/2006/relationships/hyperlink" Target="https://ru.wikipedia.org/wiki/%D0%A0%D0%B5%D0%B3%D0%B8%D1%81%D1%82%D1%80_%D0%BF%D1%80%D0%BE%D1%86%D0%B5%D1%81%D1%81%D0%BE%D1%80%D0%B0" TargetMode="External"/><Relationship Id="rId31" Type="http://schemas.openxmlformats.org/officeDocument/2006/relationships/package" Target="embeddings/Microsoft_Visio_Drawing1.vsdx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Namco" TargetMode="External"/><Relationship Id="rId14" Type="http://schemas.openxmlformats.org/officeDocument/2006/relationships/hyperlink" Target="https://ru.wikipedia.org/wiki/%D0%9E%D0%BD%D0%BE%D0%BC%D0%B0%D1%82%D0%BE%D0%BF%D0%B5%D1%8F" TargetMode="External"/><Relationship Id="rId22" Type="http://schemas.openxmlformats.org/officeDocument/2006/relationships/hyperlink" Target="https://ru.wikipedia.org/wiki/%D0%AD%D0%BA%D1%80%D0%B0%D0%BD_%D1%81%D0%BC%D0%B5%D1%80%D1%82%D0%B8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emf"/><Relationship Id="rId35" Type="http://schemas.openxmlformats.org/officeDocument/2006/relationships/image" Target="media/image12.emf"/><Relationship Id="rId43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Space_Invaders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0" Type="http://schemas.openxmlformats.org/officeDocument/2006/relationships/hyperlink" Target="https://ru.wikipedia.org/wiki/Zilog_Z80" TargetMode="External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146E-6C85-4551-9D9B-5FE6ACB7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6174</TotalTime>
  <Pages>47</Pages>
  <Words>10682</Words>
  <Characters>60892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Androsov</dc:creator>
  <cp:keywords/>
  <dc:description/>
  <cp:lastModifiedBy>Ilya Androsov</cp:lastModifiedBy>
  <cp:lastPrinted>2019-04-30T00:28:00Z</cp:lastPrinted>
  <dcterms:created xsi:type="dcterms:W3CDTF">2018-04-25T16:30:00Z</dcterms:created>
  <dcterms:modified xsi:type="dcterms:W3CDTF">2019-05-09T15:12:00Z</dcterms:modified>
</cp:coreProperties>
</file>