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1A0D83AD">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782A554">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9AFBE82" w14:textId="27400AD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0E0D7418" w14:textId="5EEC65A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DC78CBA" w14:textId="1122DC80" w:rsidR="0048114E"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3F038D">
        <w:trPr>
          <w:trHeight w:val="638"/>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52896"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552896"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016A6CB3" w:rsidR="00EB748A" w:rsidRDefault="00EB748A"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AD8BDB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proofErr w:type="spellStart"/>
            <w:r>
              <w:rPr>
                <w:rFonts w:ascii="Noto Sans" w:hAnsi="Noto Sans" w:cs="Noto Sans"/>
                <w:color w:val="15438E"/>
                <w:sz w:val="16"/>
                <w:szCs w:val="16"/>
                <w:lang w:val="en-US"/>
              </w:rPr>
              <w:t>p.nombre</w:t>
            </w:r>
            <w:proofErr w:type="spellEnd"/>
            <w:r>
              <w:rPr>
                <w:rFonts w:ascii="Noto Sans" w:hAnsi="Noto Sans" w:cs="Noto Sans"/>
                <w:color w:val="15438E"/>
                <w:sz w:val="16"/>
                <w:szCs w:val="16"/>
                <w:lang w:val="en-US"/>
              </w:rPr>
              <w:t>}}</w:t>
            </w:r>
          </w:p>
          <w:p w14:paraId="17F2A8D1" w14:textId="77777777" w:rsidR="00EB748A"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063D85" w:rsidRPr="00522C36" w14:paraId="26D0CEB7"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552896" w:rsidRDefault="00063D85" w:rsidP="00063D85">
            <w:pPr>
              <w:spacing w:after="0" w:line="240" w:lineRule="auto"/>
              <w:ind w:left="360"/>
              <w:rPr>
                <w:rFonts w:ascii="Noto Sans" w:hAnsi="Noto Sans" w:cs="Noto Sans"/>
                <w:b/>
                <w:bCs/>
                <w:color w:val="15438E"/>
                <w:sz w:val="18"/>
                <w:szCs w:val="18"/>
                <w:lang w:val="en-US"/>
              </w:rPr>
            </w:pPr>
          </w:p>
          <w:p w14:paraId="51A3A3BF" w14:textId="6198CAA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5</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D-1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188</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Distanciadores tipo ángulo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D-</w:t>
            </w:r>
            <w:r w:rsidR="007D3DE8" w:rsidRPr="00522C36">
              <w:rPr>
                <w:rFonts w:ascii="Noto Sans" w:hAnsi="Noto Sans" w:cs="Noto Sans"/>
                <w:b/>
                <w:bCs/>
                <w:color w:val="15438E"/>
                <w:sz w:val="16"/>
                <w:szCs w:val="16"/>
              </w:rPr>
              <w:t>1”</w:t>
            </w:r>
            <w:r w:rsidRPr="00522C36">
              <w:rPr>
                <w:rFonts w:ascii="Noto Sans" w:hAnsi="Noto Sans" w:cs="Noto Sans"/>
                <w:color w:val="15438E"/>
                <w:sz w:val="16"/>
                <w:szCs w:val="16"/>
              </w:rPr>
              <w:t>, fabricado con acero de alta resistencia con las siguientes características básicas:</w:t>
            </w:r>
          </w:p>
          <w:p w14:paraId="741182D1" w14:textId="77777777" w:rsidR="00063D85" w:rsidRPr="00522C36"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0.95 m. </w:t>
            </w:r>
          </w:p>
          <w:p w14:paraId="79F77F05" w14:textId="63468F17" w:rsidR="00063D85" w:rsidRPr="00522C36" w:rsidRDefault="00063D85" w:rsidP="00063D85">
            <w:pPr>
              <w:ind w:left="360"/>
              <w:rPr>
                <w:rFonts w:ascii="Noto Sans" w:hAnsi="Noto Sans" w:cs="Noto Sans"/>
                <w:color w:val="15438E"/>
                <w:sz w:val="16"/>
                <w:szCs w:val="16"/>
              </w:rPr>
            </w:pPr>
            <w:r w:rsidRPr="00522C36">
              <w:rPr>
                <w:rFonts w:ascii="Noto Sans" w:hAnsi="Noto Sans" w:cs="Noto Sans"/>
                <w:color w:val="15438E"/>
                <w:sz w:val="16"/>
                <w:szCs w:val="16"/>
              </w:rPr>
              <w:t xml:space="preserve">Color:        Azul (otros colores opcionales). </w:t>
            </w:r>
          </w:p>
        </w:tc>
      </w:tr>
      <w:tr w:rsidR="00063D85" w:rsidRPr="00522C36" w14:paraId="39F2066E" w14:textId="77777777" w:rsidTr="003F038D">
        <w:trPr>
          <w:trHeight w:val="1389"/>
        </w:trPr>
        <w:tc>
          <w:tcPr>
            <w:tcW w:w="881"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6</w:t>
            </w:r>
          </w:p>
        </w:tc>
        <w:tc>
          <w:tcPr>
            <w:tcW w:w="77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3310ABC8" w14:textId="1837FEF7"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CZ-1</w:t>
            </w:r>
          </w:p>
        </w:tc>
        <w:tc>
          <w:tcPr>
            <w:tcW w:w="1124"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14ED9E0" w14:textId="6E00D03D"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894</w:t>
            </w:r>
          </w:p>
        </w:tc>
        <w:tc>
          <w:tcPr>
            <w:tcW w:w="116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br/>
              <w:t xml:space="preserve">Placa de Nivelación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CZ-1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fabricado con acero de alta resistencia con las siguientes características básicas:</w:t>
            </w:r>
          </w:p>
          <w:p w14:paraId="226FF525" w14:textId="77777777" w:rsidR="00063D85" w:rsidRPr="00522C36" w:rsidRDefault="00063D85" w:rsidP="00063D85">
            <w:pPr>
              <w:spacing w:after="0" w:line="240" w:lineRule="auto"/>
              <w:ind w:left="360"/>
              <w:rPr>
                <w:rFonts w:ascii="Noto Sans" w:hAnsi="Noto Sans" w:cs="Noto Sans"/>
                <w:color w:val="15438E"/>
                <w:sz w:val="16"/>
                <w:szCs w:val="16"/>
              </w:rPr>
            </w:pPr>
          </w:p>
          <w:p w14:paraId="3C1C441D"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0.10 m.</w:t>
            </w:r>
          </w:p>
          <w:p w14:paraId="2EB6E814" w14:textId="1B827650"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0.14 m. </w:t>
            </w:r>
          </w:p>
        </w:tc>
      </w:tr>
      <w:tr w:rsidR="00063D85" w:rsidRPr="00522C36" w14:paraId="00CC302E" w14:textId="77777777" w:rsidTr="003F038D">
        <w:trPr>
          <w:trHeight w:val="1399"/>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07</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B87B361" w14:textId="05F9AC96"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D89FCE6" w14:textId="1C43D777"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Taquete expansivo TX galvanizado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TQ-1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con las siguientes características básicas:</w:t>
            </w:r>
          </w:p>
          <w:p w14:paraId="681A3319" w14:textId="77777777" w:rsidR="00063D85" w:rsidRPr="00522C36" w:rsidRDefault="00063D85" w:rsidP="00063D85">
            <w:pPr>
              <w:spacing w:after="0" w:line="240" w:lineRule="auto"/>
              <w:ind w:left="360"/>
              <w:rPr>
                <w:rFonts w:ascii="Noto Sans" w:hAnsi="Noto Sans" w:cs="Noto Sans"/>
                <w:color w:val="15438E"/>
                <w:sz w:val="16"/>
                <w:szCs w:val="16"/>
              </w:rPr>
            </w:pPr>
          </w:p>
          <w:p w14:paraId="50272517" w14:textId="50B62688"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w:t>
            </w:r>
            <w:r w:rsidR="00FE2DA9" w:rsidRPr="00522C36">
              <w:rPr>
                <w:rFonts w:ascii="Noto Sans" w:hAnsi="Noto Sans" w:cs="Noto Sans"/>
                <w:color w:val="15438E"/>
                <w:sz w:val="16"/>
                <w:szCs w:val="16"/>
              </w:rPr>
              <w:t xml:space="preserve"> (in).</w:t>
            </w:r>
          </w:p>
          <w:p w14:paraId="75C0CED8" w14:textId="1DF81123" w:rsidR="00063D85" w:rsidRPr="00522C36" w:rsidRDefault="00063D85" w:rsidP="00063D85">
            <w:pPr>
              <w:spacing w:after="0" w:line="240" w:lineRule="auto"/>
              <w:ind w:left="360"/>
              <w:rPr>
                <w:rFonts w:ascii="Noto Sans" w:hAnsi="Noto Sans" w:cs="Noto Sans"/>
                <w:b/>
                <w:bCs/>
                <w:color w:val="15438E"/>
                <w:sz w:val="18"/>
                <w:szCs w:val="18"/>
              </w:rPr>
            </w:pPr>
            <w:r w:rsidRPr="00522C36">
              <w:rPr>
                <w:rFonts w:ascii="Noto Sans" w:hAnsi="Noto Sans" w:cs="Noto Sans"/>
                <w:color w:val="15438E"/>
                <w:sz w:val="16"/>
                <w:szCs w:val="16"/>
              </w:rPr>
              <w:t xml:space="preserve">Largo:       4 1/2” </w:t>
            </w:r>
            <w:r w:rsidR="00FE2DA9" w:rsidRPr="00522C36">
              <w:rPr>
                <w:rFonts w:ascii="Noto Sans" w:hAnsi="Noto Sans" w:cs="Noto Sans"/>
                <w:color w:val="15438E"/>
                <w:sz w:val="16"/>
                <w:szCs w:val="16"/>
              </w:rPr>
              <w:t>(in).</w:t>
            </w:r>
          </w:p>
        </w:tc>
      </w:tr>
      <w:tr w:rsidR="00063D85" w:rsidRPr="00522C36" w14:paraId="6BAC3D27" w14:textId="77777777" w:rsidTr="003F038D">
        <w:trPr>
          <w:trHeight w:val="1433"/>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08</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522C36" w:rsidRDefault="00063D85" w:rsidP="00063D85">
            <w:pPr>
              <w:spacing w:after="0" w:line="240" w:lineRule="auto"/>
              <w:jc w:val="center"/>
              <w:rPr>
                <w:rFonts w:ascii="Noto Sans" w:hAnsi="Noto Sans" w:cs="Noto Sans"/>
                <w:b/>
                <w:bCs/>
                <w:color w:val="15438E"/>
                <w:sz w:val="18"/>
                <w:szCs w:val="18"/>
              </w:rPr>
            </w:pPr>
          </w:p>
          <w:p w14:paraId="730F9554" w14:textId="7D393B9B"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41B73DEB" w14:textId="1F91C43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w:t>
            </w:r>
            <w:r w:rsidR="007D3DE8" w:rsidRPr="00522C36">
              <w:rPr>
                <w:rFonts w:ascii="Noto Sans" w:hAnsi="Noto Sans" w:cs="Noto Sans"/>
                <w:b/>
                <w:bCs/>
                <w:color w:val="15438E"/>
                <w:sz w:val="16"/>
                <w:szCs w:val="16"/>
              </w:rPr>
              <w:t xml:space="preserve"> modelo “T/C-1”</w:t>
            </w:r>
            <w:r w:rsidRPr="00522C36">
              <w:rPr>
                <w:rFonts w:ascii="Noto Sans" w:hAnsi="Noto Sans" w:cs="Noto Sans"/>
                <w:color w:val="15438E"/>
                <w:sz w:val="16"/>
                <w:szCs w:val="16"/>
              </w:rPr>
              <w:t xml:space="preserve"> con </w:t>
            </w:r>
            <w:r w:rsidR="007D3DE8" w:rsidRPr="00522C36">
              <w:rPr>
                <w:rFonts w:ascii="Noto Sans" w:hAnsi="Noto Sans" w:cs="Noto Sans"/>
                <w:color w:val="15438E"/>
                <w:sz w:val="16"/>
                <w:szCs w:val="16"/>
              </w:rPr>
              <w:t>las siguientes características básicas</w:t>
            </w:r>
            <w:r w:rsidRPr="00522C36">
              <w:rPr>
                <w:rFonts w:ascii="Noto Sans" w:hAnsi="Noto Sans" w:cs="Noto Sans"/>
                <w:color w:val="15438E"/>
                <w:sz w:val="16"/>
                <w:szCs w:val="16"/>
              </w:rPr>
              <w:t>:</w:t>
            </w:r>
          </w:p>
          <w:p w14:paraId="74905686" w14:textId="77777777" w:rsidR="00063D85" w:rsidRPr="00522C36" w:rsidRDefault="00063D85" w:rsidP="00063D85">
            <w:pPr>
              <w:spacing w:after="0" w:line="240" w:lineRule="auto"/>
              <w:ind w:left="360"/>
              <w:rPr>
                <w:rFonts w:ascii="Noto Sans" w:hAnsi="Noto Sans" w:cs="Noto Sans"/>
                <w:color w:val="15438E"/>
                <w:sz w:val="16"/>
                <w:szCs w:val="16"/>
              </w:rPr>
            </w:pPr>
          </w:p>
          <w:p w14:paraId="605435A9" w14:textId="472EB5A4"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w:t>
            </w:r>
            <w:r w:rsidR="00FE2DA9" w:rsidRPr="00522C36">
              <w:rPr>
                <w:rFonts w:ascii="Noto Sans" w:hAnsi="Noto Sans" w:cs="Noto Sans"/>
                <w:color w:val="15438E"/>
                <w:sz w:val="16"/>
                <w:szCs w:val="16"/>
              </w:rPr>
              <w:t xml:space="preserve"> (in).</w:t>
            </w:r>
          </w:p>
          <w:p w14:paraId="3F48ECAB" w14:textId="02AEE1EC" w:rsidR="00063D85" w:rsidRPr="00522C36" w:rsidRDefault="00063D85" w:rsidP="00063D85">
            <w:pPr>
              <w:spacing w:after="0" w:line="240" w:lineRule="auto"/>
              <w:ind w:left="360"/>
              <w:rPr>
                <w:rFonts w:ascii="Arial" w:hAnsi="Arial" w:cs="Arial"/>
              </w:rPr>
            </w:pPr>
            <w:r w:rsidRPr="00522C36">
              <w:rPr>
                <w:rFonts w:ascii="Noto Sans" w:hAnsi="Noto Sans" w:cs="Noto Sans"/>
                <w:color w:val="15438E"/>
                <w:sz w:val="16"/>
                <w:szCs w:val="16"/>
              </w:rPr>
              <w:t>Largo:       3/4”</w:t>
            </w:r>
            <w:r w:rsidR="00FE2DA9" w:rsidRPr="00522C36">
              <w:rPr>
                <w:rFonts w:ascii="Noto Sans" w:hAnsi="Noto Sans" w:cs="Noto Sans"/>
                <w:color w:val="15438E"/>
                <w:sz w:val="16"/>
                <w:szCs w:val="16"/>
              </w:rPr>
              <w:t xml:space="preserve"> (in).</w:t>
            </w:r>
          </w:p>
        </w:tc>
      </w:tr>
      <w:tr w:rsidR="00890F09" w:rsidRPr="00522C36" w14:paraId="4F4C8559" w14:textId="77777777" w:rsidTr="003F038D">
        <w:trPr>
          <w:trHeight w:val="180"/>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522C36"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522C36" w:rsidRDefault="00994C16"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09</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TPY-1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1,868</w:t>
            </w:r>
          </w:p>
          <w:p w14:paraId="7C2E06D5"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522C36" w:rsidRDefault="00890F09" w:rsidP="00890F09">
            <w:pPr>
              <w:spacing w:after="0" w:line="240" w:lineRule="auto"/>
              <w:jc w:val="center"/>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522C36" w:rsidRDefault="00890F09" w:rsidP="00890F09">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br/>
            </w:r>
            <w:r w:rsidRPr="00522C36">
              <w:rPr>
                <w:rFonts w:ascii="Noto Sans" w:hAnsi="Noto Sans" w:cs="Noto Sans"/>
                <w:b/>
                <w:bCs/>
                <w:color w:val="15438E"/>
                <w:sz w:val="16"/>
                <w:szCs w:val="16"/>
              </w:rPr>
              <w:t xml:space="preserve">Triplay de </w:t>
            </w:r>
            <w:r w:rsidR="00FE2DA9" w:rsidRPr="00522C36">
              <w:rPr>
                <w:rFonts w:ascii="Noto Sans" w:hAnsi="Noto Sans" w:cs="Noto Sans"/>
                <w:b/>
                <w:bCs/>
                <w:color w:val="15438E"/>
                <w:sz w:val="16"/>
                <w:szCs w:val="16"/>
              </w:rPr>
              <w:t>3/4</w:t>
            </w:r>
            <w:r w:rsidRPr="00522C36">
              <w:rPr>
                <w:rFonts w:ascii="Noto Sans" w:hAnsi="Noto Sans" w:cs="Noto Sans"/>
                <w:b/>
                <w:bCs/>
                <w:color w:val="15438E"/>
                <w:sz w:val="16"/>
                <w:szCs w:val="16"/>
              </w:rPr>
              <w:t>”</w:t>
            </w:r>
            <w:r w:rsidRPr="00522C36">
              <w:rPr>
                <w:rFonts w:ascii="Noto Sans" w:hAnsi="Noto Sans" w:cs="Noto Sans"/>
                <w:color w:val="15438E"/>
                <w:sz w:val="16"/>
                <w:szCs w:val="16"/>
              </w:rPr>
              <w:t xml:space="preserve"> de espesor por 2.44 m de largo.</w:t>
            </w: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lastRenderedPageBreak/>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7AB92A08"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54136" w14:textId="77777777" w:rsidR="00093FB3" w:rsidRDefault="00093FB3" w:rsidP="00EC1490">
      <w:pPr>
        <w:spacing w:after="0" w:line="240" w:lineRule="auto"/>
      </w:pPr>
      <w:r>
        <w:separator/>
      </w:r>
    </w:p>
  </w:endnote>
  <w:endnote w:type="continuationSeparator" w:id="0">
    <w:p w14:paraId="2B53C9C9" w14:textId="77777777" w:rsidR="00093FB3" w:rsidRDefault="00093FB3"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8BB0C" w14:textId="77777777" w:rsidR="00093FB3" w:rsidRDefault="00093FB3" w:rsidP="00EC1490">
      <w:pPr>
        <w:spacing w:after="0" w:line="240" w:lineRule="auto"/>
      </w:pPr>
      <w:r>
        <w:separator/>
      </w:r>
    </w:p>
  </w:footnote>
  <w:footnote w:type="continuationSeparator" w:id="0">
    <w:p w14:paraId="5237C1C9" w14:textId="77777777" w:rsidR="00093FB3" w:rsidRDefault="00093FB3"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93FB3"/>
    <w:rsid w:val="000B3358"/>
    <w:rsid w:val="000C41C7"/>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F038D"/>
    <w:rsid w:val="003F17D2"/>
    <w:rsid w:val="00413158"/>
    <w:rsid w:val="00451215"/>
    <w:rsid w:val="004541D4"/>
    <w:rsid w:val="0046154A"/>
    <w:rsid w:val="0048114E"/>
    <w:rsid w:val="00487558"/>
    <w:rsid w:val="004A52BA"/>
    <w:rsid w:val="004C6639"/>
    <w:rsid w:val="004D7381"/>
    <w:rsid w:val="004F6790"/>
    <w:rsid w:val="0051370A"/>
    <w:rsid w:val="00522C36"/>
    <w:rsid w:val="00552896"/>
    <w:rsid w:val="00556746"/>
    <w:rsid w:val="005D084C"/>
    <w:rsid w:val="00614F3F"/>
    <w:rsid w:val="00617236"/>
    <w:rsid w:val="0063165F"/>
    <w:rsid w:val="00635FCB"/>
    <w:rsid w:val="00643706"/>
    <w:rsid w:val="00643D4C"/>
    <w:rsid w:val="0064627A"/>
    <w:rsid w:val="00650DE7"/>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A22E6"/>
    <w:rsid w:val="007A491B"/>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3763F"/>
    <w:rsid w:val="00B4687D"/>
    <w:rsid w:val="00B56630"/>
    <w:rsid w:val="00B60951"/>
    <w:rsid w:val="00B62820"/>
    <w:rsid w:val="00B83839"/>
    <w:rsid w:val="00B87C2A"/>
    <w:rsid w:val="00BA4A2A"/>
    <w:rsid w:val="00BB77D9"/>
    <w:rsid w:val="00BE15E7"/>
    <w:rsid w:val="00C139BE"/>
    <w:rsid w:val="00C46C1F"/>
    <w:rsid w:val="00C5589C"/>
    <w:rsid w:val="00C6040A"/>
    <w:rsid w:val="00C94954"/>
    <w:rsid w:val="00C96E12"/>
    <w:rsid w:val="00CA21D0"/>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18</Pages>
  <Words>3667</Words>
  <Characters>20171</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67</cp:revision>
  <cp:lastPrinted>2023-06-27T04:43:00Z</cp:lastPrinted>
  <dcterms:created xsi:type="dcterms:W3CDTF">2023-06-08T16:22:00Z</dcterms:created>
  <dcterms:modified xsi:type="dcterms:W3CDTF">2023-11-07T18:33:00Z</dcterms:modified>
</cp:coreProperties>
</file>