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CellMar>
          <w:left w:w="115" w:type="dxa"/>
          <w:right w:w="115" w:type="dxa"/>
        </w:tblCellMar>
        <w:tblLook w:val="00BF"/>
      </w:tblPr>
      <w:tblGrid>
        <w:gridCol w:w="8395"/>
        <w:gridCol w:w="1080"/>
      </w:tblGrid>
      <w:tr w:rsidR="00D5565F" w:rsidRPr="005D71E3" w:rsidTr="005201F3">
        <w:trPr>
          <w:trHeight w:val="602"/>
        </w:trPr>
        <w:tc>
          <w:tcPr>
            <w:tcW w:w="8395" w:type="dxa"/>
            <w:vAlign w:val="center"/>
          </w:tcPr>
          <w:p w:rsidR="00D5565F" w:rsidRDefault="00D7501F" w:rsidP="00B85BC6">
            <w:pPr>
              <w:pStyle w:val="Style12ptBoldDarkBlueLeft0"/>
              <w:ind w:right="72"/>
            </w:pPr>
            <w:bookmarkStart w:id="0" w:name="_Toc63679053"/>
            <w:r>
              <w:rPr>
                <w:rFonts w:eastAsiaTheme="minorEastAsia" w:hint="eastAsia"/>
              </w:rPr>
              <w:t>MS-WSP</w:t>
            </w:r>
            <w:r w:rsidR="00D5565F">
              <w:t xml:space="preserve"> </w:t>
            </w:r>
          </w:p>
          <w:p w:rsidR="00D5565F" w:rsidRPr="006F0825" w:rsidRDefault="00D5565F" w:rsidP="00B85BC6">
            <w:pPr>
              <w:pStyle w:val="Style12ptBoldDarkBlueLeft0"/>
              <w:ind w:right="72"/>
              <w:rPr>
                <w:sz w:val="18"/>
              </w:rPr>
            </w:pPr>
          </w:p>
          <w:p w:rsidR="00D5565F" w:rsidRPr="00133EE6" w:rsidRDefault="00D5565F" w:rsidP="00B85BC6">
            <w:pPr>
              <w:pStyle w:val="Style12ptBoldDarkBlueLeft0"/>
              <w:ind w:right="72"/>
              <w:rPr>
                <w:sz w:val="16"/>
                <w:szCs w:val="16"/>
              </w:rPr>
            </w:pPr>
            <w:r w:rsidRPr="00133EE6">
              <w:rPr>
                <w:sz w:val="16"/>
                <w:szCs w:val="16"/>
              </w:rPr>
              <w:t>“The overall goal is to validate the accuracy and usability of Technical Documents”</w:t>
            </w:r>
          </w:p>
        </w:tc>
        <w:tc>
          <w:tcPr>
            <w:tcW w:w="1080" w:type="dxa"/>
            <w:vAlign w:val="bottom"/>
          </w:tcPr>
          <w:p w:rsidR="00D5565F" w:rsidRPr="005201F3" w:rsidRDefault="00D5565F" w:rsidP="005201F3">
            <w:pPr>
              <w:pStyle w:val="Style12ptBoldDarkBlueLeft0"/>
              <w:ind w:right="72"/>
              <w:jc w:val="center"/>
              <w:rPr>
                <w:b w:val="0"/>
              </w:rPr>
            </w:pPr>
            <w:r w:rsidRPr="00D5565F">
              <w:rPr>
                <w:b w:val="0"/>
                <w:w w:val="84"/>
              </w:rPr>
              <w:t>Version</w:t>
            </w:r>
          </w:p>
        </w:tc>
      </w:tr>
      <w:tr w:rsidR="00D5565F" w:rsidRPr="005D71E3" w:rsidTr="00D5565F">
        <w:trPr>
          <w:trHeight w:val="360"/>
        </w:trPr>
        <w:tc>
          <w:tcPr>
            <w:tcW w:w="8395" w:type="dxa"/>
            <w:vAlign w:val="center"/>
          </w:tcPr>
          <w:p w:rsidR="00D5565F" w:rsidRPr="00541B56" w:rsidRDefault="00D5565F" w:rsidP="008E5E57">
            <w:pPr>
              <w:pStyle w:val="Style8ptBlueLeft0Right0"/>
              <w:ind w:right="72"/>
              <w:rPr>
                <w:rStyle w:val="IntenseEmphasis"/>
                <w:sz w:val="20"/>
                <w:szCs w:val="20"/>
              </w:rPr>
            </w:pPr>
            <w:r>
              <w:rPr>
                <w:rStyle w:val="IntenseEmphasis"/>
                <w:sz w:val="20"/>
                <w:szCs w:val="20"/>
              </w:rPr>
              <w:t>Protocol Test Suite Review</w:t>
            </w:r>
          </w:p>
        </w:tc>
        <w:tc>
          <w:tcPr>
            <w:tcW w:w="1080" w:type="dxa"/>
          </w:tcPr>
          <w:p w:rsidR="00D5565F" w:rsidRPr="00EE02F0" w:rsidRDefault="00C50B56" w:rsidP="00EE02F0">
            <w:pPr>
              <w:pStyle w:val="Style8ptBlueLeft0Right0"/>
              <w:ind w:right="72"/>
              <w:rPr>
                <w:rStyle w:val="IntenseEmphasis"/>
                <w:rFonts w:eastAsiaTheme="minorEastAsia"/>
                <w:i w:val="0"/>
                <w:sz w:val="20"/>
                <w:szCs w:val="20"/>
              </w:rPr>
            </w:pPr>
            <w:fldSimple w:instr=" DOCPROPERTY  FriendlyVersionID  \* MERGEFORMAT ">
              <w:r w:rsidR="00EE02F0">
                <w:rPr>
                  <w:rStyle w:val="IntenseEmphasis"/>
                  <w:rFonts w:eastAsiaTheme="minorEastAsia" w:hint="eastAsia"/>
                  <w:i w:val="0"/>
                  <w:sz w:val="20"/>
                  <w:szCs w:val="20"/>
                </w:rPr>
                <w:t>2.0</w:t>
              </w:r>
            </w:fldSimple>
          </w:p>
        </w:tc>
      </w:tr>
    </w:tbl>
    <w:p w:rsidR="00120C09" w:rsidRDefault="00120C09" w:rsidP="00120C09">
      <w:pPr>
        <w:ind w:left="0" w:right="0"/>
        <w:jc w:val="right"/>
        <w:rPr>
          <w:color w:val="999999"/>
          <w:sz w:val="16"/>
          <w:szCs w:val="16"/>
        </w:rPr>
      </w:pPr>
    </w:p>
    <w:tbl>
      <w:tblPr>
        <w:tblW w:w="4998" w:type="pct"/>
        <w:tblInd w:w="-10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Look w:val="0000"/>
      </w:tblPr>
      <w:tblGrid>
        <w:gridCol w:w="1638"/>
        <w:gridCol w:w="2610"/>
        <w:gridCol w:w="2252"/>
        <w:gridCol w:w="2969"/>
      </w:tblGrid>
      <w:tr w:rsidR="00AD2A17" w:rsidRPr="0013574A" w:rsidTr="00AD2A17">
        <w:trPr>
          <w:trHeight w:val="259"/>
        </w:trPr>
        <w:tc>
          <w:tcPr>
            <w:tcW w:w="865" w:type="pct"/>
            <w:shd w:val="clear" w:color="auto" w:fill="F3F3F3"/>
            <w:tcMar>
              <w:top w:w="0" w:type="dxa"/>
              <w:left w:w="0" w:type="dxa"/>
              <w:bottom w:w="0" w:type="dxa"/>
              <w:right w:w="0" w:type="dxa"/>
            </w:tcMar>
            <w:vAlign w:val="center"/>
          </w:tcPr>
          <w:p w:rsidR="00120C09" w:rsidRPr="00BC16F1" w:rsidRDefault="00F916A4" w:rsidP="00B85BC6">
            <w:pPr>
              <w:pStyle w:val="Titleheader"/>
              <w:rPr>
                <w:rFonts w:cs="Tahoma"/>
                <w:color w:val="999999"/>
                <w:szCs w:val="16"/>
                <w:lang w:eastAsia="ja-JP"/>
              </w:rPr>
            </w:pPr>
            <w:r>
              <w:rPr>
                <w:rFonts w:cs="Tahoma"/>
                <w:color w:val="999999"/>
                <w:szCs w:val="16"/>
              </w:rPr>
              <w:t>Designated Reviewer</w:t>
            </w:r>
          </w:p>
        </w:tc>
        <w:tc>
          <w:tcPr>
            <w:tcW w:w="1378" w:type="pct"/>
            <w:shd w:val="clear" w:color="auto" w:fill="auto"/>
            <w:vAlign w:val="center"/>
          </w:tcPr>
          <w:p w:rsidR="00120C09" w:rsidRPr="00D7501F" w:rsidRDefault="00D7501F" w:rsidP="00B85BC6">
            <w:pPr>
              <w:pStyle w:val="Titleheadervalue"/>
              <w:rPr>
                <w:rFonts w:eastAsiaTheme="minorEastAsia" w:cs="Tahoma"/>
                <w:color w:val="333333"/>
              </w:rPr>
            </w:pPr>
            <w:r>
              <w:rPr>
                <w:rFonts w:eastAsiaTheme="minorEastAsia" w:cs="Tahoma" w:hint="eastAsia"/>
                <w:color w:val="333333"/>
              </w:rPr>
              <w:t>Chi Song</w:t>
            </w:r>
          </w:p>
        </w:tc>
        <w:tc>
          <w:tcPr>
            <w:tcW w:w="1189" w:type="pct"/>
            <w:shd w:val="clear" w:color="auto" w:fill="F3F3F3"/>
            <w:vAlign w:val="center"/>
          </w:tcPr>
          <w:p w:rsidR="00120C09" w:rsidRPr="00DC2CD3" w:rsidRDefault="00F916A4" w:rsidP="00B85BC6">
            <w:pPr>
              <w:pStyle w:val="Titleheader"/>
              <w:rPr>
                <w:rFonts w:cs="Tahoma"/>
                <w:color w:val="999999"/>
                <w:szCs w:val="16"/>
              </w:rPr>
            </w:pPr>
            <w:r>
              <w:rPr>
                <w:rFonts w:cs="Tahoma"/>
                <w:color w:val="999999"/>
                <w:szCs w:val="16"/>
              </w:rPr>
              <w:t>PQAR</w:t>
            </w:r>
            <w:r w:rsidR="00A14953">
              <w:rPr>
                <w:rFonts w:cs="Tahoma"/>
                <w:color w:val="999999"/>
                <w:szCs w:val="16"/>
              </w:rPr>
              <w:t xml:space="preserve"> Location</w:t>
            </w:r>
            <w:r>
              <w:rPr>
                <w:rFonts w:cs="Tahoma"/>
                <w:color w:val="999999"/>
                <w:szCs w:val="16"/>
              </w:rPr>
              <w:t xml:space="preserve"> &amp; Version</w:t>
            </w:r>
          </w:p>
        </w:tc>
        <w:tc>
          <w:tcPr>
            <w:tcW w:w="1568" w:type="pct"/>
            <w:shd w:val="clear" w:color="auto" w:fill="auto"/>
            <w:vAlign w:val="center"/>
          </w:tcPr>
          <w:p w:rsidR="00120C09" w:rsidRPr="00EE02F0" w:rsidRDefault="00C50B56" w:rsidP="00EE02F0">
            <w:pPr>
              <w:pStyle w:val="Titleheader"/>
              <w:ind w:left="0"/>
              <w:rPr>
                <w:rFonts w:eastAsiaTheme="minorEastAsia" w:cs="Tahoma"/>
                <w:color w:val="333333"/>
                <w:szCs w:val="16"/>
              </w:rPr>
            </w:pPr>
            <w:hyperlink r:id="rId12" w:history="1">
              <w:r w:rsidR="00EE02F0" w:rsidRPr="00935088">
                <w:rPr>
                  <w:rStyle w:val="Hyperlink"/>
                  <w:rFonts w:cs="Tahoma"/>
                  <w:szCs w:val="16"/>
                </w:rPr>
                <w:t>\\</w:t>
              </w:r>
              <w:r w:rsidR="00EE02F0" w:rsidRPr="00935088">
                <w:rPr>
                  <w:rStyle w:val="Hyperlink"/>
                  <w:rFonts w:eastAsiaTheme="minorEastAsia" w:cs="Tahoma" w:hint="eastAsia"/>
                  <w:szCs w:val="16"/>
                </w:rPr>
                <w:t>protoreport</w:t>
              </w:r>
              <w:r w:rsidR="00EE02F0" w:rsidRPr="00935088">
                <w:rPr>
                  <w:rStyle w:val="Hyperlink"/>
                  <w:rFonts w:cs="Tahoma"/>
                  <w:szCs w:val="16"/>
                </w:rPr>
                <w:t>\SDTestSuites\MS-WSP\Docs</w:t>
              </w:r>
              <w:r w:rsidR="00EE02F0" w:rsidRPr="00935088">
                <w:rPr>
                  <w:rStyle w:val="Hyperlink"/>
                  <w:rFonts w:eastAsiaTheme="minorEastAsia" w:cs="Tahoma" w:hint="eastAsia"/>
                  <w:szCs w:val="16"/>
                </w:rPr>
                <w:t>\</w:t>
              </w:r>
              <w:r w:rsidR="00EE02F0" w:rsidRPr="00935088">
                <w:rPr>
                  <w:rStyle w:val="Hyperlink"/>
                  <w:rFonts w:eastAsiaTheme="minorEastAsia" w:cs="Tahoma"/>
                  <w:szCs w:val="16"/>
                </w:rPr>
                <w:t>MS-WSP-ProtocolQualityAssuranceReport.doc</w:t>
              </w:r>
            </w:hyperlink>
            <w:r w:rsidR="00EE02F0">
              <w:rPr>
                <w:rFonts w:eastAsiaTheme="minorEastAsia" w:cs="Tahoma" w:hint="eastAsia"/>
                <w:color w:val="333333"/>
                <w:szCs w:val="16"/>
              </w:rPr>
              <w:t xml:space="preserve"> </w:t>
            </w:r>
          </w:p>
        </w:tc>
      </w:tr>
      <w:tr w:rsidR="00AD2A17" w:rsidRPr="0013574A" w:rsidTr="00AD2A17">
        <w:trPr>
          <w:trHeight w:val="259"/>
        </w:trPr>
        <w:tc>
          <w:tcPr>
            <w:tcW w:w="865" w:type="pct"/>
            <w:shd w:val="clear" w:color="auto" w:fill="F3F3F3"/>
            <w:tcMar>
              <w:top w:w="0" w:type="dxa"/>
              <w:left w:w="0" w:type="dxa"/>
              <w:bottom w:w="0" w:type="dxa"/>
              <w:right w:w="0" w:type="dxa"/>
            </w:tcMar>
            <w:vAlign w:val="center"/>
          </w:tcPr>
          <w:p w:rsidR="00120C09" w:rsidRPr="00BC16F1" w:rsidRDefault="00120C09" w:rsidP="00B85BC6">
            <w:pPr>
              <w:pStyle w:val="Titleheader"/>
              <w:rPr>
                <w:rFonts w:cs="Tahoma"/>
                <w:color w:val="999999"/>
                <w:szCs w:val="16"/>
                <w:lang w:eastAsia="ja-JP"/>
              </w:rPr>
            </w:pPr>
            <w:r>
              <w:rPr>
                <w:rFonts w:cs="Tahoma"/>
                <w:color w:val="999999"/>
                <w:szCs w:val="16"/>
                <w:lang w:eastAsia="ja-JP"/>
              </w:rPr>
              <w:t>Current Stage</w:t>
            </w:r>
          </w:p>
        </w:tc>
        <w:tc>
          <w:tcPr>
            <w:tcW w:w="1378" w:type="pct"/>
            <w:shd w:val="clear" w:color="auto" w:fill="auto"/>
            <w:vAlign w:val="center"/>
          </w:tcPr>
          <w:p w:rsidR="00120C09" w:rsidRPr="00BC16F1" w:rsidRDefault="00442144" w:rsidP="00442144">
            <w:pPr>
              <w:pStyle w:val="Titleheadervalue"/>
              <w:rPr>
                <w:rFonts w:cs="Tahoma"/>
                <w:color w:val="333333"/>
              </w:rPr>
            </w:pPr>
            <w:r>
              <w:rPr>
                <w:rFonts w:eastAsiaTheme="minorEastAsia" w:cs="Tahoma" w:hint="eastAsia"/>
                <w:color w:val="333333"/>
              </w:rPr>
              <w:t>Final</w:t>
            </w:r>
          </w:p>
        </w:tc>
        <w:tc>
          <w:tcPr>
            <w:tcW w:w="1189" w:type="pct"/>
            <w:shd w:val="clear" w:color="auto" w:fill="F3F3F3"/>
            <w:vAlign w:val="center"/>
          </w:tcPr>
          <w:p w:rsidR="00120C09" w:rsidRPr="00113805" w:rsidRDefault="00F916A4" w:rsidP="00B85BC6">
            <w:pPr>
              <w:pStyle w:val="Titleheader"/>
              <w:rPr>
                <w:rFonts w:cs="Tahoma"/>
                <w:color w:val="auto"/>
                <w:szCs w:val="16"/>
              </w:rPr>
            </w:pPr>
            <w:r w:rsidRPr="00113805">
              <w:rPr>
                <w:rFonts w:cs="Tahoma"/>
                <w:color w:val="auto"/>
                <w:szCs w:val="16"/>
              </w:rPr>
              <w:t>Review Disposition</w:t>
            </w:r>
          </w:p>
        </w:tc>
        <w:tc>
          <w:tcPr>
            <w:tcW w:w="1568" w:type="pct"/>
            <w:shd w:val="clear" w:color="auto" w:fill="auto"/>
            <w:vAlign w:val="center"/>
          </w:tcPr>
          <w:p w:rsidR="00120C09" w:rsidRPr="00D7501F" w:rsidRDefault="007E5FEE" w:rsidP="00CF732F">
            <w:pPr>
              <w:pStyle w:val="Titleheader"/>
              <w:ind w:left="0"/>
              <w:rPr>
                <w:rFonts w:eastAsiaTheme="minorEastAsia" w:cs="Tahoma"/>
                <w:color w:val="333333"/>
                <w:szCs w:val="16"/>
              </w:rPr>
            </w:pPr>
            <w:r>
              <w:rPr>
                <w:rFonts w:eastAsiaTheme="minorEastAsia" w:cs="Tahoma" w:hint="eastAsia"/>
                <w:color w:val="333333"/>
                <w:szCs w:val="16"/>
              </w:rPr>
              <w:t>Conditional</w:t>
            </w:r>
          </w:p>
        </w:tc>
      </w:tr>
      <w:tr w:rsidR="00F916A4" w:rsidRPr="0013574A" w:rsidTr="00AD2A17">
        <w:trPr>
          <w:trHeight w:val="259"/>
        </w:trPr>
        <w:tc>
          <w:tcPr>
            <w:tcW w:w="865" w:type="pct"/>
            <w:shd w:val="clear" w:color="auto" w:fill="F3F3F3"/>
            <w:tcMar>
              <w:top w:w="0" w:type="dxa"/>
              <w:left w:w="0" w:type="dxa"/>
              <w:bottom w:w="0" w:type="dxa"/>
              <w:right w:w="0" w:type="dxa"/>
            </w:tcMar>
            <w:vAlign w:val="center"/>
          </w:tcPr>
          <w:p w:rsidR="00F916A4" w:rsidRPr="00BC16F1" w:rsidRDefault="00F916A4" w:rsidP="006038AA">
            <w:pPr>
              <w:pStyle w:val="Titleheader"/>
              <w:rPr>
                <w:rFonts w:cs="Tahoma"/>
                <w:color w:val="999999"/>
                <w:szCs w:val="16"/>
                <w:lang w:eastAsia="ja-JP"/>
              </w:rPr>
            </w:pPr>
            <w:r w:rsidRPr="00BC16F1">
              <w:rPr>
                <w:color w:val="999999"/>
                <w:szCs w:val="16"/>
              </w:rPr>
              <w:t>Last Updated</w:t>
            </w:r>
          </w:p>
        </w:tc>
        <w:tc>
          <w:tcPr>
            <w:tcW w:w="1378" w:type="pct"/>
            <w:shd w:val="clear" w:color="auto" w:fill="auto"/>
            <w:vAlign w:val="center"/>
          </w:tcPr>
          <w:p w:rsidR="00F916A4" w:rsidRPr="00BC16F1" w:rsidRDefault="00C50B56" w:rsidP="006038AA">
            <w:pPr>
              <w:pStyle w:val="Titleheadervalue"/>
              <w:rPr>
                <w:rFonts w:cs="Tahoma"/>
                <w:color w:val="333333"/>
              </w:rPr>
            </w:pPr>
            <w:fldSimple w:instr=" SAVEDATE   \* MERGEFORMAT ">
              <w:r w:rsidR="0049254E" w:rsidRPr="0049254E">
                <w:rPr>
                  <w:rFonts w:cs="Tahoma"/>
                  <w:noProof/>
                  <w:color w:val="333333"/>
                </w:rPr>
                <w:t>9-27-2008 8:47:00 PM</w:t>
              </w:r>
            </w:fldSimple>
          </w:p>
        </w:tc>
        <w:tc>
          <w:tcPr>
            <w:tcW w:w="1189" w:type="pct"/>
            <w:shd w:val="clear" w:color="auto" w:fill="F3F3F3"/>
            <w:vAlign w:val="center"/>
          </w:tcPr>
          <w:p w:rsidR="00F916A4" w:rsidRPr="00DC2CD3" w:rsidRDefault="00F916A4" w:rsidP="00B85BC6">
            <w:pPr>
              <w:pStyle w:val="Titleheader"/>
              <w:rPr>
                <w:rFonts w:cs="Tahoma"/>
                <w:color w:val="999999"/>
                <w:szCs w:val="16"/>
              </w:rPr>
            </w:pPr>
            <w:r>
              <w:rPr>
                <w:rFonts w:cs="Tahoma"/>
                <w:color w:val="999999"/>
                <w:szCs w:val="16"/>
              </w:rPr>
              <w:t>Apprentice Reviewer</w:t>
            </w:r>
          </w:p>
        </w:tc>
        <w:tc>
          <w:tcPr>
            <w:tcW w:w="1568" w:type="pct"/>
            <w:shd w:val="clear" w:color="auto" w:fill="auto"/>
            <w:vAlign w:val="center"/>
          </w:tcPr>
          <w:p w:rsidR="00F916A4" w:rsidRPr="00D7501F" w:rsidRDefault="00F916A4" w:rsidP="00B85BC6">
            <w:pPr>
              <w:ind w:left="0" w:right="0"/>
              <w:rPr>
                <w:rFonts w:eastAsiaTheme="minorEastAsia" w:cs="Tahoma"/>
                <w:sz w:val="16"/>
                <w:szCs w:val="16"/>
              </w:rPr>
            </w:pPr>
          </w:p>
        </w:tc>
      </w:tr>
    </w:tbl>
    <w:p w:rsidR="00705B19" w:rsidRPr="00705B19" w:rsidRDefault="00705B19" w:rsidP="000B7CC8">
      <w:pPr>
        <w:tabs>
          <w:tab w:val="right" w:pos="9180"/>
        </w:tabs>
        <w:ind w:left="0"/>
        <w:rPr>
          <w:rFonts w:cs="Tahoma"/>
          <w:b/>
          <w:sz w:val="144"/>
          <w:szCs w:val="144"/>
        </w:rPr>
      </w:pPr>
    </w:p>
    <w:p w:rsidR="00D33E08" w:rsidRPr="00236E68" w:rsidRDefault="008E5E57" w:rsidP="000B7CC8">
      <w:pPr>
        <w:tabs>
          <w:tab w:val="right" w:pos="9180"/>
        </w:tabs>
        <w:ind w:left="0"/>
        <w:rPr>
          <w:rFonts w:cs="Tahoma"/>
          <w:b/>
          <w:color w:val="A6A6A6"/>
          <w:sz w:val="16"/>
        </w:rPr>
      </w:pPr>
      <w:r>
        <w:rPr>
          <w:rFonts w:cs="Tahoma"/>
          <w:b/>
          <w:color w:val="A6A6A6"/>
          <w:sz w:val="16"/>
        </w:rPr>
        <w:t>Based on Template version 1.1</w:t>
      </w:r>
      <w:r w:rsidR="00D5565F">
        <w:rPr>
          <w:rFonts w:cs="Tahoma"/>
          <w:b/>
          <w:color w:val="A6A6A6"/>
          <w:sz w:val="16"/>
        </w:rPr>
        <w:t>.1</w:t>
      </w:r>
    </w:p>
    <w:p w:rsidR="00236E68" w:rsidRPr="006F0825" w:rsidRDefault="00236E68" w:rsidP="000B7CC8">
      <w:pPr>
        <w:tabs>
          <w:tab w:val="right" w:pos="9180"/>
        </w:tabs>
        <w:ind w:left="0"/>
        <w:rPr>
          <w:rFonts w:cs="Tahoma"/>
          <w:b/>
          <w:sz w:val="16"/>
        </w:rPr>
      </w:pPr>
    </w:p>
    <w:p w:rsidR="003F09D2" w:rsidRDefault="00C50B56">
      <w:pPr>
        <w:pStyle w:val="TOC1"/>
        <w:rPr>
          <w:rFonts w:asciiTheme="minorHAnsi" w:eastAsiaTheme="minorEastAsia" w:hAnsiTheme="minorHAnsi" w:cstheme="minorBidi"/>
          <w:bCs w:val="0"/>
          <w:noProof/>
          <w:color w:val="auto"/>
          <w:sz w:val="22"/>
          <w:szCs w:val="22"/>
          <w:lang w:eastAsia="en-US"/>
        </w:rPr>
      </w:pPr>
      <w:r w:rsidRPr="00C50B56">
        <w:rPr>
          <w:rFonts w:cs="Tahoma"/>
          <w:b/>
        </w:rPr>
        <w:fldChar w:fldCharType="begin"/>
      </w:r>
      <w:r w:rsidR="0099547E">
        <w:rPr>
          <w:rFonts w:cs="Tahoma"/>
          <w:b/>
        </w:rPr>
        <w:instrText xml:space="preserve"> TOC \o "1-3" \h \z \u </w:instrText>
      </w:r>
      <w:r w:rsidRPr="00C50B56">
        <w:rPr>
          <w:rFonts w:cs="Tahoma"/>
          <w:b/>
        </w:rPr>
        <w:fldChar w:fldCharType="separate"/>
      </w:r>
      <w:hyperlink w:anchor="_Toc190488780" w:history="1">
        <w:r w:rsidR="003F09D2" w:rsidRPr="005266F1">
          <w:rPr>
            <w:rStyle w:val="Hyperlink"/>
            <w:noProof/>
          </w:rPr>
          <w:t>1</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Strategy Review</w:t>
        </w:r>
        <w:r w:rsidR="003F09D2">
          <w:rPr>
            <w:noProof/>
            <w:webHidden/>
          </w:rPr>
          <w:tab/>
        </w:r>
        <w:r>
          <w:rPr>
            <w:noProof/>
            <w:webHidden/>
          </w:rPr>
          <w:fldChar w:fldCharType="begin"/>
        </w:r>
        <w:r w:rsidR="003F09D2">
          <w:rPr>
            <w:noProof/>
            <w:webHidden/>
          </w:rPr>
          <w:instrText xml:space="preserve"> PAGEREF _Toc190488780 \h </w:instrText>
        </w:r>
        <w:r>
          <w:rPr>
            <w:noProof/>
            <w:webHidden/>
          </w:rPr>
        </w:r>
        <w:r>
          <w:rPr>
            <w:noProof/>
            <w:webHidden/>
          </w:rPr>
          <w:fldChar w:fldCharType="separate"/>
        </w:r>
        <w:r w:rsidR="003F09D2">
          <w:rPr>
            <w:noProof/>
            <w:webHidden/>
          </w:rPr>
          <w:t>2</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81" w:history="1">
        <w:r w:rsidR="003F09D2" w:rsidRPr="005266F1">
          <w:rPr>
            <w:rStyle w:val="Hyperlink"/>
            <w:noProof/>
          </w:rPr>
          <w:t>1.1</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Technical Document review</w:t>
        </w:r>
        <w:r w:rsidR="003F09D2">
          <w:rPr>
            <w:noProof/>
            <w:webHidden/>
          </w:rPr>
          <w:tab/>
        </w:r>
        <w:r>
          <w:rPr>
            <w:noProof/>
            <w:webHidden/>
          </w:rPr>
          <w:fldChar w:fldCharType="begin"/>
        </w:r>
        <w:r w:rsidR="003F09D2">
          <w:rPr>
            <w:noProof/>
            <w:webHidden/>
          </w:rPr>
          <w:instrText xml:space="preserve"> PAGEREF _Toc190488781 \h </w:instrText>
        </w:r>
        <w:r>
          <w:rPr>
            <w:noProof/>
            <w:webHidden/>
          </w:rPr>
        </w:r>
        <w:r>
          <w:rPr>
            <w:noProof/>
            <w:webHidden/>
          </w:rPr>
          <w:fldChar w:fldCharType="separate"/>
        </w:r>
        <w:r w:rsidR="003F09D2">
          <w:rPr>
            <w:noProof/>
            <w:webHidden/>
          </w:rPr>
          <w:t>2</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82" w:history="1">
        <w:r w:rsidR="003F09D2" w:rsidRPr="005266F1">
          <w:rPr>
            <w:rStyle w:val="Hyperlink"/>
            <w:noProof/>
          </w:rPr>
          <w:t>1.2</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PQAR Section 1</w:t>
        </w:r>
        <w:r w:rsidR="003F09D2">
          <w:rPr>
            <w:noProof/>
            <w:webHidden/>
          </w:rPr>
          <w:tab/>
        </w:r>
        <w:r>
          <w:rPr>
            <w:noProof/>
            <w:webHidden/>
          </w:rPr>
          <w:fldChar w:fldCharType="begin"/>
        </w:r>
        <w:r w:rsidR="003F09D2">
          <w:rPr>
            <w:noProof/>
            <w:webHidden/>
          </w:rPr>
          <w:instrText xml:space="preserve"> PAGEREF _Toc190488782 \h </w:instrText>
        </w:r>
        <w:r>
          <w:rPr>
            <w:noProof/>
            <w:webHidden/>
          </w:rPr>
        </w:r>
        <w:r>
          <w:rPr>
            <w:noProof/>
            <w:webHidden/>
          </w:rPr>
          <w:fldChar w:fldCharType="separate"/>
        </w:r>
        <w:r w:rsidR="003F09D2">
          <w:rPr>
            <w:noProof/>
            <w:webHidden/>
          </w:rPr>
          <w:t>2</w:t>
        </w:r>
        <w:r>
          <w:rPr>
            <w:noProof/>
            <w:webHidden/>
          </w:rPr>
          <w:fldChar w:fldCharType="end"/>
        </w:r>
      </w:hyperlink>
    </w:p>
    <w:p w:rsidR="003F09D2" w:rsidRDefault="00C50B56">
      <w:pPr>
        <w:pStyle w:val="TOC1"/>
        <w:rPr>
          <w:rFonts w:asciiTheme="minorHAnsi" w:eastAsiaTheme="minorEastAsia" w:hAnsiTheme="minorHAnsi" w:cstheme="minorBidi"/>
          <w:bCs w:val="0"/>
          <w:noProof/>
          <w:color w:val="auto"/>
          <w:sz w:val="22"/>
          <w:szCs w:val="22"/>
          <w:lang w:eastAsia="en-US"/>
        </w:rPr>
      </w:pPr>
      <w:hyperlink w:anchor="_Toc190488783" w:history="1">
        <w:r w:rsidR="003F09D2" w:rsidRPr="005266F1">
          <w:rPr>
            <w:rStyle w:val="Hyperlink"/>
            <w:noProof/>
          </w:rPr>
          <w:t>2</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Plan Review</w:t>
        </w:r>
        <w:r w:rsidR="003F09D2">
          <w:rPr>
            <w:noProof/>
            <w:webHidden/>
          </w:rPr>
          <w:tab/>
        </w:r>
        <w:r>
          <w:rPr>
            <w:noProof/>
            <w:webHidden/>
          </w:rPr>
          <w:fldChar w:fldCharType="begin"/>
        </w:r>
        <w:r w:rsidR="003F09D2">
          <w:rPr>
            <w:noProof/>
            <w:webHidden/>
          </w:rPr>
          <w:instrText xml:space="preserve"> PAGEREF _Toc190488783 \h </w:instrText>
        </w:r>
        <w:r>
          <w:rPr>
            <w:noProof/>
            <w:webHidden/>
          </w:rPr>
        </w:r>
        <w:r>
          <w:rPr>
            <w:noProof/>
            <w:webHidden/>
          </w:rPr>
          <w:fldChar w:fldCharType="separate"/>
        </w:r>
        <w:r w:rsidR="003F09D2">
          <w:rPr>
            <w:noProof/>
            <w:webHidden/>
          </w:rPr>
          <w:t>3</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84" w:history="1">
        <w:r w:rsidR="003F09D2" w:rsidRPr="005266F1">
          <w:rPr>
            <w:rStyle w:val="Hyperlink"/>
            <w:noProof/>
          </w:rPr>
          <w:t>2.1</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PQAR Section 2</w:t>
        </w:r>
        <w:r w:rsidR="003F09D2">
          <w:rPr>
            <w:noProof/>
            <w:webHidden/>
          </w:rPr>
          <w:tab/>
        </w:r>
        <w:r>
          <w:rPr>
            <w:noProof/>
            <w:webHidden/>
          </w:rPr>
          <w:fldChar w:fldCharType="begin"/>
        </w:r>
        <w:r w:rsidR="003F09D2">
          <w:rPr>
            <w:noProof/>
            <w:webHidden/>
          </w:rPr>
          <w:instrText xml:space="preserve"> PAGEREF _Toc190488784 \h </w:instrText>
        </w:r>
        <w:r>
          <w:rPr>
            <w:noProof/>
            <w:webHidden/>
          </w:rPr>
        </w:r>
        <w:r>
          <w:rPr>
            <w:noProof/>
            <w:webHidden/>
          </w:rPr>
          <w:fldChar w:fldCharType="separate"/>
        </w:r>
        <w:r w:rsidR="003F09D2">
          <w:rPr>
            <w:noProof/>
            <w:webHidden/>
          </w:rPr>
          <w:t>3</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85" w:history="1">
        <w:r w:rsidR="003F09D2" w:rsidRPr="005266F1">
          <w:rPr>
            <w:rStyle w:val="Hyperlink"/>
            <w:noProof/>
          </w:rPr>
          <w:t>2.2</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Requirements Specification</w:t>
        </w:r>
        <w:r w:rsidR="003F09D2">
          <w:rPr>
            <w:noProof/>
            <w:webHidden/>
          </w:rPr>
          <w:tab/>
        </w:r>
        <w:r>
          <w:rPr>
            <w:noProof/>
            <w:webHidden/>
          </w:rPr>
          <w:fldChar w:fldCharType="begin"/>
        </w:r>
        <w:r w:rsidR="003F09D2">
          <w:rPr>
            <w:noProof/>
            <w:webHidden/>
          </w:rPr>
          <w:instrText xml:space="preserve"> PAGEREF _Toc190488785 \h </w:instrText>
        </w:r>
        <w:r>
          <w:rPr>
            <w:noProof/>
            <w:webHidden/>
          </w:rPr>
        </w:r>
        <w:r>
          <w:rPr>
            <w:noProof/>
            <w:webHidden/>
          </w:rPr>
          <w:fldChar w:fldCharType="separate"/>
        </w:r>
        <w:r w:rsidR="003F09D2">
          <w:rPr>
            <w:noProof/>
            <w:webHidden/>
          </w:rPr>
          <w:t>3</w:t>
        </w:r>
        <w:r>
          <w:rPr>
            <w:noProof/>
            <w:webHidden/>
          </w:rPr>
          <w:fldChar w:fldCharType="end"/>
        </w:r>
      </w:hyperlink>
    </w:p>
    <w:p w:rsidR="003F09D2" w:rsidRDefault="00C50B56">
      <w:pPr>
        <w:pStyle w:val="TOC1"/>
        <w:rPr>
          <w:rFonts w:asciiTheme="minorHAnsi" w:eastAsiaTheme="minorEastAsia" w:hAnsiTheme="minorHAnsi" w:cstheme="minorBidi"/>
          <w:bCs w:val="0"/>
          <w:noProof/>
          <w:color w:val="auto"/>
          <w:sz w:val="22"/>
          <w:szCs w:val="22"/>
          <w:lang w:eastAsia="en-US"/>
        </w:rPr>
      </w:pPr>
      <w:hyperlink w:anchor="_Toc190488786" w:history="1">
        <w:r w:rsidR="003F09D2" w:rsidRPr="005266F1">
          <w:rPr>
            <w:rStyle w:val="Hyperlink"/>
            <w:noProof/>
          </w:rPr>
          <w:t>3</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Design Review</w:t>
        </w:r>
        <w:r w:rsidR="003F09D2">
          <w:rPr>
            <w:noProof/>
            <w:webHidden/>
          </w:rPr>
          <w:tab/>
        </w:r>
        <w:r>
          <w:rPr>
            <w:noProof/>
            <w:webHidden/>
          </w:rPr>
          <w:fldChar w:fldCharType="begin"/>
        </w:r>
        <w:r w:rsidR="003F09D2">
          <w:rPr>
            <w:noProof/>
            <w:webHidden/>
          </w:rPr>
          <w:instrText xml:space="preserve"> PAGEREF _Toc190488786 \h </w:instrText>
        </w:r>
        <w:r>
          <w:rPr>
            <w:noProof/>
            <w:webHidden/>
          </w:rPr>
        </w:r>
        <w:r>
          <w:rPr>
            <w:noProof/>
            <w:webHidden/>
          </w:rPr>
          <w:fldChar w:fldCharType="separate"/>
        </w:r>
        <w:r w:rsidR="003F09D2">
          <w:rPr>
            <w:noProof/>
            <w:webHidden/>
          </w:rPr>
          <w:t>4</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87" w:history="1">
        <w:r w:rsidR="003F09D2" w:rsidRPr="005266F1">
          <w:rPr>
            <w:rStyle w:val="Hyperlink"/>
            <w:noProof/>
          </w:rPr>
          <w:t>3.1</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PQAR Section 3</w:t>
        </w:r>
        <w:r w:rsidR="003F09D2">
          <w:rPr>
            <w:noProof/>
            <w:webHidden/>
          </w:rPr>
          <w:tab/>
        </w:r>
        <w:r>
          <w:rPr>
            <w:noProof/>
            <w:webHidden/>
          </w:rPr>
          <w:fldChar w:fldCharType="begin"/>
        </w:r>
        <w:r w:rsidR="003F09D2">
          <w:rPr>
            <w:noProof/>
            <w:webHidden/>
          </w:rPr>
          <w:instrText xml:space="preserve"> PAGEREF _Toc190488787 \h </w:instrText>
        </w:r>
        <w:r>
          <w:rPr>
            <w:noProof/>
            <w:webHidden/>
          </w:rPr>
        </w:r>
        <w:r>
          <w:rPr>
            <w:noProof/>
            <w:webHidden/>
          </w:rPr>
          <w:fldChar w:fldCharType="separate"/>
        </w:r>
        <w:r w:rsidR="003F09D2">
          <w:rPr>
            <w:noProof/>
            <w:webHidden/>
          </w:rPr>
          <w:t>4</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88" w:history="1">
        <w:r w:rsidR="003F09D2" w:rsidRPr="005266F1">
          <w:rPr>
            <w:rStyle w:val="Hyperlink"/>
            <w:noProof/>
          </w:rPr>
          <w:t>3.2</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Model Code (if any)</w:t>
        </w:r>
        <w:r w:rsidR="003F09D2">
          <w:rPr>
            <w:noProof/>
            <w:webHidden/>
          </w:rPr>
          <w:tab/>
        </w:r>
        <w:r>
          <w:rPr>
            <w:noProof/>
            <w:webHidden/>
          </w:rPr>
          <w:fldChar w:fldCharType="begin"/>
        </w:r>
        <w:r w:rsidR="003F09D2">
          <w:rPr>
            <w:noProof/>
            <w:webHidden/>
          </w:rPr>
          <w:instrText xml:space="preserve"> PAGEREF _Toc190488788 \h </w:instrText>
        </w:r>
        <w:r>
          <w:rPr>
            <w:noProof/>
            <w:webHidden/>
          </w:rPr>
        </w:r>
        <w:r>
          <w:rPr>
            <w:noProof/>
            <w:webHidden/>
          </w:rPr>
          <w:fldChar w:fldCharType="separate"/>
        </w:r>
        <w:r w:rsidR="003F09D2">
          <w:rPr>
            <w:noProof/>
            <w:webHidden/>
          </w:rPr>
          <w:t>4</w:t>
        </w:r>
        <w:r>
          <w:rPr>
            <w:noProof/>
            <w:webHidden/>
          </w:rPr>
          <w:fldChar w:fldCharType="end"/>
        </w:r>
      </w:hyperlink>
    </w:p>
    <w:p w:rsidR="003F09D2" w:rsidRDefault="00C50B56">
      <w:pPr>
        <w:pStyle w:val="TOC3"/>
        <w:tabs>
          <w:tab w:val="left" w:pos="1100"/>
          <w:tab w:val="right" w:pos="9350"/>
        </w:tabs>
        <w:rPr>
          <w:rFonts w:asciiTheme="minorHAnsi" w:eastAsiaTheme="minorEastAsia" w:hAnsiTheme="minorHAnsi" w:cstheme="minorBidi"/>
          <w:b w:val="0"/>
          <w:noProof/>
          <w:color w:val="auto"/>
          <w:sz w:val="22"/>
          <w:szCs w:val="22"/>
          <w:lang w:eastAsia="en-US"/>
        </w:rPr>
      </w:pPr>
      <w:hyperlink w:anchor="_Toc190488789" w:history="1">
        <w:r w:rsidR="003F09D2" w:rsidRPr="005266F1">
          <w:rPr>
            <w:rStyle w:val="Hyperlink"/>
            <w:noProof/>
          </w:rPr>
          <w:t>3.2.1</w:t>
        </w:r>
        <w:r w:rsidR="003F09D2">
          <w:rPr>
            <w:rFonts w:asciiTheme="minorHAnsi" w:eastAsiaTheme="minorEastAsia" w:hAnsiTheme="minorHAnsi" w:cstheme="minorBidi"/>
            <w:b w:val="0"/>
            <w:noProof/>
            <w:color w:val="auto"/>
            <w:sz w:val="22"/>
            <w:szCs w:val="22"/>
            <w:lang w:eastAsia="en-US"/>
          </w:rPr>
          <w:tab/>
        </w:r>
        <w:r w:rsidR="003F09D2" w:rsidRPr="005266F1">
          <w:rPr>
            <w:rStyle w:val="Hyperlink"/>
            <w:noProof/>
          </w:rPr>
          <w:t>Model.cs</w:t>
        </w:r>
        <w:r w:rsidR="003F09D2">
          <w:rPr>
            <w:noProof/>
            <w:webHidden/>
          </w:rPr>
          <w:tab/>
        </w:r>
        <w:r>
          <w:rPr>
            <w:noProof/>
            <w:webHidden/>
          </w:rPr>
          <w:fldChar w:fldCharType="begin"/>
        </w:r>
        <w:r w:rsidR="003F09D2">
          <w:rPr>
            <w:noProof/>
            <w:webHidden/>
          </w:rPr>
          <w:instrText xml:space="preserve"> PAGEREF _Toc190488789 \h </w:instrText>
        </w:r>
        <w:r>
          <w:rPr>
            <w:noProof/>
            <w:webHidden/>
          </w:rPr>
        </w:r>
        <w:r>
          <w:rPr>
            <w:noProof/>
            <w:webHidden/>
          </w:rPr>
          <w:fldChar w:fldCharType="separate"/>
        </w:r>
        <w:r w:rsidR="003F09D2">
          <w:rPr>
            <w:noProof/>
            <w:webHidden/>
          </w:rPr>
          <w:t>4</w:t>
        </w:r>
        <w:r>
          <w:rPr>
            <w:noProof/>
            <w:webHidden/>
          </w:rPr>
          <w:fldChar w:fldCharType="end"/>
        </w:r>
      </w:hyperlink>
    </w:p>
    <w:p w:rsidR="003F09D2" w:rsidRDefault="00C50B56">
      <w:pPr>
        <w:pStyle w:val="TOC3"/>
        <w:tabs>
          <w:tab w:val="left" w:pos="1100"/>
          <w:tab w:val="right" w:pos="9350"/>
        </w:tabs>
        <w:rPr>
          <w:rFonts w:asciiTheme="minorHAnsi" w:eastAsiaTheme="minorEastAsia" w:hAnsiTheme="minorHAnsi" w:cstheme="minorBidi"/>
          <w:b w:val="0"/>
          <w:noProof/>
          <w:color w:val="auto"/>
          <w:sz w:val="22"/>
          <w:szCs w:val="22"/>
          <w:lang w:eastAsia="en-US"/>
        </w:rPr>
      </w:pPr>
      <w:hyperlink w:anchor="_Toc190488790" w:history="1">
        <w:r w:rsidR="003F09D2" w:rsidRPr="005266F1">
          <w:rPr>
            <w:rStyle w:val="Hyperlink"/>
            <w:noProof/>
          </w:rPr>
          <w:t>3.2.2</w:t>
        </w:r>
        <w:r w:rsidR="003F09D2">
          <w:rPr>
            <w:rFonts w:asciiTheme="minorHAnsi" w:eastAsiaTheme="minorEastAsia" w:hAnsiTheme="minorHAnsi" w:cstheme="minorBidi"/>
            <w:b w:val="0"/>
            <w:noProof/>
            <w:color w:val="auto"/>
            <w:sz w:val="22"/>
            <w:szCs w:val="22"/>
            <w:lang w:eastAsia="en-US"/>
          </w:rPr>
          <w:tab/>
        </w:r>
        <w:r w:rsidR="003F09D2" w:rsidRPr="005266F1">
          <w:rPr>
            <w:rStyle w:val="Hyperlink"/>
            <w:noProof/>
          </w:rPr>
          <w:t>Config.cord</w:t>
        </w:r>
        <w:r w:rsidR="003F09D2">
          <w:rPr>
            <w:noProof/>
            <w:webHidden/>
          </w:rPr>
          <w:tab/>
        </w:r>
        <w:r>
          <w:rPr>
            <w:noProof/>
            <w:webHidden/>
          </w:rPr>
          <w:fldChar w:fldCharType="begin"/>
        </w:r>
        <w:r w:rsidR="003F09D2">
          <w:rPr>
            <w:noProof/>
            <w:webHidden/>
          </w:rPr>
          <w:instrText xml:space="preserve"> PAGEREF _Toc190488790 \h </w:instrText>
        </w:r>
        <w:r>
          <w:rPr>
            <w:noProof/>
            <w:webHidden/>
          </w:rPr>
        </w:r>
        <w:r>
          <w:rPr>
            <w:noProof/>
            <w:webHidden/>
          </w:rPr>
          <w:fldChar w:fldCharType="separate"/>
        </w:r>
        <w:r w:rsidR="003F09D2">
          <w:rPr>
            <w:noProof/>
            <w:webHidden/>
          </w:rPr>
          <w:t>4</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91" w:history="1">
        <w:r w:rsidR="003F09D2" w:rsidRPr="005266F1">
          <w:rPr>
            <w:rStyle w:val="Hyperlink"/>
            <w:noProof/>
          </w:rPr>
          <w:t>3.3</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Test Cases (traditional or supplement to model)</w:t>
        </w:r>
        <w:r w:rsidR="003F09D2">
          <w:rPr>
            <w:noProof/>
            <w:webHidden/>
          </w:rPr>
          <w:tab/>
        </w:r>
        <w:r>
          <w:rPr>
            <w:noProof/>
            <w:webHidden/>
          </w:rPr>
          <w:fldChar w:fldCharType="begin"/>
        </w:r>
        <w:r w:rsidR="003F09D2">
          <w:rPr>
            <w:noProof/>
            <w:webHidden/>
          </w:rPr>
          <w:instrText xml:space="preserve"> PAGEREF _Toc190488791 \h </w:instrText>
        </w:r>
        <w:r>
          <w:rPr>
            <w:noProof/>
            <w:webHidden/>
          </w:rPr>
        </w:r>
        <w:r>
          <w:rPr>
            <w:noProof/>
            <w:webHidden/>
          </w:rPr>
          <w:fldChar w:fldCharType="separate"/>
        </w:r>
        <w:r w:rsidR="003F09D2">
          <w:rPr>
            <w:noProof/>
            <w:webHidden/>
          </w:rPr>
          <w:t>4</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92" w:history="1">
        <w:r w:rsidR="003F09D2" w:rsidRPr="005266F1">
          <w:rPr>
            <w:rStyle w:val="Hyperlink"/>
            <w:noProof/>
          </w:rPr>
          <w:t>3.4</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Adapter Code</w:t>
        </w:r>
        <w:r w:rsidR="003F09D2">
          <w:rPr>
            <w:noProof/>
            <w:webHidden/>
          </w:rPr>
          <w:tab/>
        </w:r>
        <w:r>
          <w:rPr>
            <w:noProof/>
            <w:webHidden/>
          </w:rPr>
          <w:fldChar w:fldCharType="begin"/>
        </w:r>
        <w:r w:rsidR="003F09D2">
          <w:rPr>
            <w:noProof/>
            <w:webHidden/>
          </w:rPr>
          <w:instrText xml:space="preserve"> PAGEREF _Toc190488792 \h </w:instrText>
        </w:r>
        <w:r>
          <w:rPr>
            <w:noProof/>
            <w:webHidden/>
          </w:rPr>
        </w:r>
        <w:r>
          <w:rPr>
            <w:noProof/>
            <w:webHidden/>
          </w:rPr>
          <w:fldChar w:fldCharType="separate"/>
        </w:r>
        <w:r w:rsidR="003F09D2">
          <w:rPr>
            <w:noProof/>
            <w:webHidden/>
          </w:rPr>
          <w:t>4</w:t>
        </w:r>
        <w:r>
          <w:rPr>
            <w:noProof/>
            <w:webHidden/>
          </w:rPr>
          <w:fldChar w:fldCharType="end"/>
        </w:r>
      </w:hyperlink>
    </w:p>
    <w:p w:rsidR="003F09D2" w:rsidRDefault="00C50B56">
      <w:pPr>
        <w:pStyle w:val="TOC3"/>
        <w:tabs>
          <w:tab w:val="left" w:pos="1100"/>
          <w:tab w:val="right" w:pos="9350"/>
        </w:tabs>
        <w:rPr>
          <w:rFonts w:asciiTheme="minorHAnsi" w:eastAsiaTheme="minorEastAsia" w:hAnsiTheme="minorHAnsi" w:cstheme="minorBidi"/>
          <w:b w:val="0"/>
          <w:noProof/>
          <w:color w:val="auto"/>
          <w:sz w:val="22"/>
          <w:szCs w:val="22"/>
          <w:lang w:eastAsia="en-US"/>
        </w:rPr>
      </w:pPr>
      <w:hyperlink w:anchor="_Toc190488793" w:history="1">
        <w:r w:rsidR="003F09D2" w:rsidRPr="005266F1">
          <w:rPr>
            <w:rStyle w:val="Hyperlink"/>
            <w:noProof/>
          </w:rPr>
          <w:t>3.4.1</w:t>
        </w:r>
        <w:r w:rsidR="003F09D2">
          <w:rPr>
            <w:rFonts w:asciiTheme="minorHAnsi" w:eastAsiaTheme="minorEastAsia" w:hAnsiTheme="minorHAnsi" w:cstheme="minorBidi"/>
            <w:b w:val="0"/>
            <w:noProof/>
            <w:color w:val="auto"/>
            <w:sz w:val="22"/>
            <w:szCs w:val="22"/>
            <w:lang w:eastAsia="en-US"/>
          </w:rPr>
          <w:tab/>
        </w:r>
        <w:r w:rsidR="003F09D2" w:rsidRPr="005266F1">
          <w:rPr>
            <w:rStyle w:val="Hyperlink"/>
            <w:noProof/>
          </w:rPr>
          <w:t>Adapter.cs or at least Adapter.chm</w:t>
        </w:r>
        <w:r w:rsidR="003F09D2">
          <w:rPr>
            <w:noProof/>
            <w:webHidden/>
          </w:rPr>
          <w:tab/>
        </w:r>
        <w:r>
          <w:rPr>
            <w:noProof/>
            <w:webHidden/>
          </w:rPr>
          <w:fldChar w:fldCharType="begin"/>
        </w:r>
        <w:r w:rsidR="003F09D2">
          <w:rPr>
            <w:noProof/>
            <w:webHidden/>
          </w:rPr>
          <w:instrText xml:space="preserve"> PAGEREF _Toc190488793 \h </w:instrText>
        </w:r>
        <w:r>
          <w:rPr>
            <w:noProof/>
            <w:webHidden/>
          </w:rPr>
        </w:r>
        <w:r>
          <w:rPr>
            <w:noProof/>
            <w:webHidden/>
          </w:rPr>
          <w:fldChar w:fldCharType="separate"/>
        </w:r>
        <w:r w:rsidR="003F09D2">
          <w:rPr>
            <w:noProof/>
            <w:webHidden/>
          </w:rPr>
          <w:t>4</w:t>
        </w:r>
        <w:r>
          <w:rPr>
            <w:noProof/>
            <w:webHidden/>
          </w:rPr>
          <w:fldChar w:fldCharType="end"/>
        </w:r>
      </w:hyperlink>
    </w:p>
    <w:p w:rsidR="003F09D2" w:rsidRDefault="00C50B56">
      <w:pPr>
        <w:pStyle w:val="TOC3"/>
        <w:tabs>
          <w:tab w:val="left" w:pos="1100"/>
          <w:tab w:val="right" w:pos="9350"/>
        </w:tabs>
        <w:rPr>
          <w:rFonts w:asciiTheme="minorHAnsi" w:eastAsiaTheme="minorEastAsia" w:hAnsiTheme="minorHAnsi" w:cstheme="minorBidi"/>
          <w:b w:val="0"/>
          <w:noProof/>
          <w:color w:val="auto"/>
          <w:sz w:val="22"/>
          <w:szCs w:val="22"/>
          <w:lang w:eastAsia="en-US"/>
        </w:rPr>
      </w:pPr>
      <w:hyperlink w:anchor="_Toc190488794" w:history="1">
        <w:r w:rsidR="003F09D2" w:rsidRPr="005266F1">
          <w:rPr>
            <w:rStyle w:val="Hyperlink"/>
            <w:noProof/>
          </w:rPr>
          <w:t>3.4.2</w:t>
        </w:r>
        <w:r w:rsidR="003F09D2">
          <w:rPr>
            <w:rFonts w:asciiTheme="minorHAnsi" w:eastAsiaTheme="minorEastAsia" w:hAnsiTheme="minorHAnsi" w:cstheme="minorBidi"/>
            <w:b w:val="0"/>
            <w:noProof/>
            <w:color w:val="auto"/>
            <w:sz w:val="22"/>
            <w:szCs w:val="22"/>
            <w:lang w:eastAsia="en-US"/>
          </w:rPr>
          <w:tab/>
        </w:r>
        <w:r w:rsidR="003F09D2" w:rsidRPr="005266F1">
          <w:rPr>
            <w:rStyle w:val="Hyperlink"/>
            <w:noProof/>
          </w:rPr>
          <w:t>Helper.cs</w:t>
        </w:r>
        <w:r w:rsidR="003F09D2">
          <w:rPr>
            <w:noProof/>
            <w:webHidden/>
          </w:rPr>
          <w:tab/>
        </w:r>
        <w:r>
          <w:rPr>
            <w:noProof/>
            <w:webHidden/>
          </w:rPr>
          <w:fldChar w:fldCharType="begin"/>
        </w:r>
        <w:r w:rsidR="003F09D2">
          <w:rPr>
            <w:noProof/>
            <w:webHidden/>
          </w:rPr>
          <w:instrText xml:space="preserve"> PAGEREF _Toc190488794 \h </w:instrText>
        </w:r>
        <w:r>
          <w:rPr>
            <w:noProof/>
            <w:webHidden/>
          </w:rPr>
        </w:r>
        <w:r>
          <w:rPr>
            <w:noProof/>
            <w:webHidden/>
          </w:rPr>
          <w:fldChar w:fldCharType="separate"/>
        </w:r>
        <w:r w:rsidR="003F09D2">
          <w:rPr>
            <w:noProof/>
            <w:webHidden/>
          </w:rPr>
          <w:t>4</w:t>
        </w:r>
        <w:r>
          <w:rPr>
            <w:noProof/>
            <w:webHidden/>
          </w:rPr>
          <w:fldChar w:fldCharType="end"/>
        </w:r>
      </w:hyperlink>
    </w:p>
    <w:p w:rsidR="003F09D2" w:rsidRDefault="00C50B56">
      <w:pPr>
        <w:pStyle w:val="TOC1"/>
        <w:rPr>
          <w:rFonts w:asciiTheme="minorHAnsi" w:eastAsiaTheme="minorEastAsia" w:hAnsiTheme="minorHAnsi" w:cstheme="minorBidi"/>
          <w:bCs w:val="0"/>
          <w:noProof/>
          <w:color w:val="auto"/>
          <w:sz w:val="22"/>
          <w:szCs w:val="22"/>
          <w:lang w:eastAsia="en-US"/>
        </w:rPr>
      </w:pPr>
      <w:hyperlink w:anchor="_Toc190488795" w:history="1">
        <w:r w:rsidR="003F09D2" w:rsidRPr="005266F1">
          <w:rPr>
            <w:rStyle w:val="Hyperlink"/>
            <w:noProof/>
          </w:rPr>
          <w:t>4</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Final (Test Implementation and Execution)</w:t>
        </w:r>
        <w:r w:rsidR="003F09D2">
          <w:rPr>
            <w:noProof/>
            <w:webHidden/>
          </w:rPr>
          <w:tab/>
        </w:r>
        <w:r>
          <w:rPr>
            <w:noProof/>
            <w:webHidden/>
          </w:rPr>
          <w:fldChar w:fldCharType="begin"/>
        </w:r>
        <w:r w:rsidR="003F09D2">
          <w:rPr>
            <w:noProof/>
            <w:webHidden/>
          </w:rPr>
          <w:instrText xml:space="preserve"> PAGEREF _Toc190488795 \h </w:instrText>
        </w:r>
        <w:r>
          <w:rPr>
            <w:noProof/>
            <w:webHidden/>
          </w:rPr>
        </w:r>
        <w:r>
          <w:rPr>
            <w:noProof/>
            <w:webHidden/>
          </w:rPr>
          <w:fldChar w:fldCharType="separate"/>
        </w:r>
        <w:r w:rsidR="003F09D2">
          <w:rPr>
            <w:noProof/>
            <w:webHidden/>
          </w:rPr>
          <w:t>5</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96" w:history="1">
        <w:r w:rsidR="003F09D2" w:rsidRPr="005266F1">
          <w:rPr>
            <w:rStyle w:val="Hyperlink"/>
            <w:noProof/>
          </w:rPr>
          <w:t>4.1</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PQAR Section 4 (Overall Test Suite Summary)</w:t>
        </w:r>
        <w:r w:rsidR="003F09D2">
          <w:rPr>
            <w:noProof/>
            <w:webHidden/>
          </w:rPr>
          <w:tab/>
        </w:r>
        <w:r>
          <w:rPr>
            <w:noProof/>
            <w:webHidden/>
          </w:rPr>
          <w:fldChar w:fldCharType="begin"/>
        </w:r>
        <w:r w:rsidR="003F09D2">
          <w:rPr>
            <w:noProof/>
            <w:webHidden/>
          </w:rPr>
          <w:instrText xml:space="preserve"> PAGEREF _Toc190488796 \h </w:instrText>
        </w:r>
        <w:r>
          <w:rPr>
            <w:noProof/>
            <w:webHidden/>
          </w:rPr>
        </w:r>
        <w:r>
          <w:rPr>
            <w:noProof/>
            <w:webHidden/>
          </w:rPr>
          <w:fldChar w:fldCharType="separate"/>
        </w:r>
        <w:r w:rsidR="003F09D2">
          <w:rPr>
            <w:noProof/>
            <w:webHidden/>
          </w:rPr>
          <w:t>5</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97" w:history="1">
        <w:r w:rsidR="003F09D2" w:rsidRPr="005266F1">
          <w:rPr>
            <w:rStyle w:val="Hyperlink"/>
            <w:noProof/>
          </w:rPr>
          <w:t>4.2</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Test Report, Logs, Captures</w:t>
        </w:r>
        <w:r w:rsidR="003F09D2">
          <w:rPr>
            <w:noProof/>
            <w:webHidden/>
          </w:rPr>
          <w:tab/>
        </w:r>
        <w:r>
          <w:rPr>
            <w:noProof/>
            <w:webHidden/>
          </w:rPr>
          <w:fldChar w:fldCharType="begin"/>
        </w:r>
        <w:r w:rsidR="003F09D2">
          <w:rPr>
            <w:noProof/>
            <w:webHidden/>
          </w:rPr>
          <w:instrText xml:space="preserve"> PAGEREF _Toc190488797 \h </w:instrText>
        </w:r>
        <w:r>
          <w:rPr>
            <w:noProof/>
            <w:webHidden/>
          </w:rPr>
        </w:r>
        <w:r>
          <w:rPr>
            <w:noProof/>
            <w:webHidden/>
          </w:rPr>
          <w:fldChar w:fldCharType="separate"/>
        </w:r>
        <w:r w:rsidR="003F09D2">
          <w:rPr>
            <w:noProof/>
            <w:webHidden/>
          </w:rPr>
          <w:t>5</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98" w:history="1">
        <w:r w:rsidR="003F09D2" w:rsidRPr="005266F1">
          <w:rPr>
            <w:rStyle w:val="Hyperlink"/>
            <w:noProof/>
          </w:rPr>
          <w:t>4.3</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Test Setup, VPCs and Environment</w:t>
        </w:r>
        <w:r w:rsidR="003F09D2">
          <w:rPr>
            <w:noProof/>
            <w:webHidden/>
          </w:rPr>
          <w:tab/>
        </w:r>
        <w:r>
          <w:rPr>
            <w:noProof/>
            <w:webHidden/>
          </w:rPr>
          <w:fldChar w:fldCharType="begin"/>
        </w:r>
        <w:r w:rsidR="003F09D2">
          <w:rPr>
            <w:noProof/>
            <w:webHidden/>
          </w:rPr>
          <w:instrText xml:space="preserve"> PAGEREF _Toc190488798 \h </w:instrText>
        </w:r>
        <w:r>
          <w:rPr>
            <w:noProof/>
            <w:webHidden/>
          </w:rPr>
        </w:r>
        <w:r>
          <w:rPr>
            <w:noProof/>
            <w:webHidden/>
          </w:rPr>
          <w:fldChar w:fldCharType="separate"/>
        </w:r>
        <w:r w:rsidR="003F09D2">
          <w:rPr>
            <w:noProof/>
            <w:webHidden/>
          </w:rPr>
          <w:t>5</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799" w:history="1">
        <w:r w:rsidR="003F09D2" w:rsidRPr="005266F1">
          <w:rPr>
            <w:rStyle w:val="Hyperlink"/>
            <w:noProof/>
          </w:rPr>
          <w:t>4.4</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Test Code (final model, adapter, and test case code)</w:t>
        </w:r>
        <w:r w:rsidR="003F09D2">
          <w:rPr>
            <w:noProof/>
            <w:webHidden/>
          </w:rPr>
          <w:tab/>
        </w:r>
        <w:r>
          <w:rPr>
            <w:noProof/>
            <w:webHidden/>
          </w:rPr>
          <w:fldChar w:fldCharType="begin"/>
        </w:r>
        <w:r w:rsidR="003F09D2">
          <w:rPr>
            <w:noProof/>
            <w:webHidden/>
          </w:rPr>
          <w:instrText xml:space="preserve"> PAGEREF _Toc190488799 \h </w:instrText>
        </w:r>
        <w:r>
          <w:rPr>
            <w:noProof/>
            <w:webHidden/>
          </w:rPr>
        </w:r>
        <w:r>
          <w:rPr>
            <w:noProof/>
            <w:webHidden/>
          </w:rPr>
          <w:fldChar w:fldCharType="separate"/>
        </w:r>
        <w:r w:rsidR="003F09D2">
          <w:rPr>
            <w:noProof/>
            <w:webHidden/>
          </w:rPr>
          <w:t>5</w:t>
        </w:r>
        <w:r>
          <w:rPr>
            <w:noProof/>
            <w:webHidden/>
          </w:rPr>
          <w:fldChar w:fldCharType="end"/>
        </w:r>
      </w:hyperlink>
    </w:p>
    <w:p w:rsidR="003F09D2" w:rsidRDefault="00C50B56">
      <w:pPr>
        <w:pStyle w:val="TOC3"/>
        <w:tabs>
          <w:tab w:val="left" w:pos="1100"/>
          <w:tab w:val="right" w:pos="9350"/>
        </w:tabs>
        <w:rPr>
          <w:rFonts w:asciiTheme="minorHAnsi" w:eastAsiaTheme="minorEastAsia" w:hAnsiTheme="minorHAnsi" w:cstheme="minorBidi"/>
          <w:b w:val="0"/>
          <w:noProof/>
          <w:color w:val="auto"/>
          <w:sz w:val="22"/>
          <w:szCs w:val="22"/>
          <w:lang w:eastAsia="en-US"/>
        </w:rPr>
      </w:pPr>
      <w:hyperlink w:anchor="_Toc190488800" w:history="1">
        <w:r w:rsidR="003F09D2" w:rsidRPr="005266F1">
          <w:rPr>
            <w:rStyle w:val="Hyperlink"/>
            <w:noProof/>
          </w:rPr>
          <w:t>4.4.1</w:t>
        </w:r>
        <w:r w:rsidR="003F09D2">
          <w:rPr>
            <w:rFonts w:asciiTheme="minorHAnsi" w:eastAsiaTheme="minorEastAsia" w:hAnsiTheme="minorHAnsi" w:cstheme="minorBidi"/>
            <w:b w:val="0"/>
            <w:noProof/>
            <w:color w:val="auto"/>
            <w:sz w:val="22"/>
            <w:szCs w:val="22"/>
            <w:lang w:eastAsia="en-US"/>
          </w:rPr>
          <w:tab/>
        </w:r>
        <w:r w:rsidR="003F09D2" w:rsidRPr="005266F1">
          <w:rPr>
            <w:rStyle w:val="Hyperlink"/>
            <w:noProof/>
          </w:rPr>
          <w:t>Model.cs</w:t>
        </w:r>
        <w:r w:rsidR="003F09D2">
          <w:rPr>
            <w:noProof/>
            <w:webHidden/>
          </w:rPr>
          <w:tab/>
        </w:r>
        <w:r>
          <w:rPr>
            <w:noProof/>
            <w:webHidden/>
          </w:rPr>
          <w:fldChar w:fldCharType="begin"/>
        </w:r>
        <w:r w:rsidR="003F09D2">
          <w:rPr>
            <w:noProof/>
            <w:webHidden/>
          </w:rPr>
          <w:instrText xml:space="preserve"> PAGEREF _Toc190488800 \h </w:instrText>
        </w:r>
        <w:r>
          <w:rPr>
            <w:noProof/>
            <w:webHidden/>
          </w:rPr>
        </w:r>
        <w:r>
          <w:rPr>
            <w:noProof/>
            <w:webHidden/>
          </w:rPr>
          <w:fldChar w:fldCharType="separate"/>
        </w:r>
        <w:r w:rsidR="003F09D2">
          <w:rPr>
            <w:noProof/>
            <w:webHidden/>
          </w:rPr>
          <w:t>5</w:t>
        </w:r>
        <w:r>
          <w:rPr>
            <w:noProof/>
            <w:webHidden/>
          </w:rPr>
          <w:fldChar w:fldCharType="end"/>
        </w:r>
      </w:hyperlink>
    </w:p>
    <w:p w:rsidR="003F09D2" w:rsidRDefault="00C50B56">
      <w:pPr>
        <w:pStyle w:val="TOC3"/>
        <w:tabs>
          <w:tab w:val="left" w:pos="1100"/>
          <w:tab w:val="right" w:pos="9350"/>
        </w:tabs>
        <w:rPr>
          <w:rFonts w:asciiTheme="minorHAnsi" w:eastAsiaTheme="minorEastAsia" w:hAnsiTheme="minorHAnsi" w:cstheme="minorBidi"/>
          <w:b w:val="0"/>
          <w:noProof/>
          <w:color w:val="auto"/>
          <w:sz w:val="22"/>
          <w:szCs w:val="22"/>
          <w:lang w:eastAsia="en-US"/>
        </w:rPr>
      </w:pPr>
      <w:hyperlink w:anchor="_Toc190488801" w:history="1">
        <w:r w:rsidR="003F09D2" w:rsidRPr="005266F1">
          <w:rPr>
            <w:rStyle w:val="Hyperlink"/>
            <w:noProof/>
          </w:rPr>
          <w:t>4.4.2</w:t>
        </w:r>
        <w:r w:rsidR="003F09D2">
          <w:rPr>
            <w:rFonts w:asciiTheme="minorHAnsi" w:eastAsiaTheme="minorEastAsia" w:hAnsiTheme="minorHAnsi" w:cstheme="minorBidi"/>
            <w:b w:val="0"/>
            <w:noProof/>
            <w:color w:val="auto"/>
            <w:sz w:val="22"/>
            <w:szCs w:val="22"/>
            <w:lang w:eastAsia="en-US"/>
          </w:rPr>
          <w:tab/>
        </w:r>
        <w:r w:rsidR="003F09D2" w:rsidRPr="005266F1">
          <w:rPr>
            <w:rStyle w:val="Hyperlink"/>
            <w:noProof/>
          </w:rPr>
          <w:t>Config.cord</w:t>
        </w:r>
        <w:r w:rsidR="003F09D2">
          <w:rPr>
            <w:noProof/>
            <w:webHidden/>
          </w:rPr>
          <w:tab/>
        </w:r>
        <w:r>
          <w:rPr>
            <w:noProof/>
            <w:webHidden/>
          </w:rPr>
          <w:fldChar w:fldCharType="begin"/>
        </w:r>
        <w:r w:rsidR="003F09D2">
          <w:rPr>
            <w:noProof/>
            <w:webHidden/>
          </w:rPr>
          <w:instrText xml:space="preserve"> PAGEREF _Toc190488801 \h </w:instrText>
        </w:r>
        <w:r>
          <w:rPr>
            <w:noProof/>
            <w:webHidden/>
          </w:rPr>
        </w:r>
        <w:r>
          <w:rPr>
            <w:noProof/>
            <w:webHidden/>
          </w:rPr>
          <w:fldChar w:fldCharType="separate"/>
        </w:r>
        <w:r w:rsidR="003F09D2">
          <w:rPr>
            <w:noProof/>
            <w:webHidden/>
          </w:rPr>
          <w:t>5</w:t>
        </w:r>
        <w:r>
          <w:rPr>
            <w:noProof/>
            <w:webHidden/>
          </w:rPr>
          <w:fldChar w:fldCharType="end"/>
        </w:r>
      </w:hyperlink>
    </w:p>
    <w:p w:rsidR="003F09D2" w:rsidRDefault="00C50B56">
      <w:pPr>
        <w:pStyle w:val="TOC3"/>
        <w:tabs>
          <w:tab w:val="left" w:pos="1100"/>
          <w:tab w:val="right" w:pos="9350"/>
        </w:tabs>
        <w:rPr>
          <w:rFonts w:asciiTheme="minorHAnsi" w:eastAsiaTheme="minorEastAsia" w:hAnsiTheme="minorHAnsi" w:cstheme="minorBidi"/>
          <w:b w:val="0"/>
          <w:noProof/>
          <w:color w:val="auto"/>
          <w:sz w:val="22"/>
          <w:szCs w:val="22"/>
          <w:lang w:eastAsia="en-US"/>
        </w:rPr>
      </w:pPr>
      <w:hyperlink w:anchor="_Toc190488802" w:history="1">
        <w:r w:rsidR="003F09D2" w:rsidRPr="005266F1">
          <w:rPr>
            <w:rStyle w:val="Hyperlink"/>
            <w:noProof/>
          </w:rPr>
          <w:t>4.4.3</w:t>
        </w:r>
        <w:r w:rsidR="003F09D2">
          <w:rPr>
            <w:rFonts w:asciiTheme="minorHAnsi" w:eastAsiaTheme="minorEastAsia" w:hAnsiTheme="minorHAnsi" w:cstheme="minorBidi"/>
            <w:b w:val="0"/>
            <w:noProof/>
            <w:color w:val="auto"/>
            <w:sz w:val="22"/>
            <w:szCs w:val="22"/>
            <w:lang w:eastAsia="en-US"/>
          </w:rPr>
          <w:tab/>
        </w:r>
        <w:r w:rsidR="003F09D2" w:rsidRPr="005266F1">
          <w:rPr>
            <w:rStyle w:val="Hyperlink"/>
            <w:noProof/>
          </w:rPr>
          <w:t>Adapter.cs</w:t>
        </w:r>
        <w:r w:rsidR="003F09D2">
          <w:rPr>
            <w:noProof/>
            <w:webHidden/>
          </w:rPr>
          <w:tab/>
        </w:r>
        <w:r>
          <w:rPr>
            <w:noProof/>
            <w:webHidden/>
          </w:rPr>
          <w:fldChar w:fldCharType="begin"/>
        </w:r>
        <w:r w:rsidR="003F09D2">
          <w:rPr>
            <w:noProof/>
            <w:webHidden/>
          </w:rPr>
          <w:instrText xml:space="preserve"> PAGEREF _Toc190488802 \h </w:instrText>
        </w:r>
        <w:r>
          <w:rPr>
            <w:noProof/>
            <w:webHidden/>
          </w:rPr>
        </w:r>
        <w:r>
          <w:rPr>
            <w:noProof/>
            <w:webHidden/>
          </w:rPr>
          <w:fldChar w:fldCharType="separate"/>
        </w:r>
        <w:r w:rsidR="003F09D2">
          <w:rPr>
            <w:noProof/>
            <w:webHidden/>
          </w:rPr>
          <w:t>5</w:t>
        </w:r>
        <w:r>
          <w:rPr>
            <w:noProof/>
            <w:webHidden/>
          </w:rPr>
          <w:fldChar w:fldCharType="end"/>
        </w:r>
      </w:hyperlink>
    </w:p>
    <w:p w:rsidR="003F09D2" w:rsidRDefault="00C50B56">
      <w:pPr>
        <w:pStyle w:val="TOC3"/>
        <w:tabs>
          <w:tab w:val="left" w:pos="1100"/>
          <w:tab w:val="right" w:pos="9350"/>
        </w:tabs>
        <w:rPr>
          <w:rFonts w:asciiTheme="minorHAnsi" w:eastAsiaTheme="minorEastAsia" w:hAnsiTheme="minorHAnsi" w:cstheme="minorBidi"/>
          <w:b w:val="0"/>
          <w:noProof/>
          <w:color w:val="auto"/>
          <w:sz w:val="22"/>
          <w:szCs w:val="22"/>
          <w:lang w:eastAsia="en-US"/>
        </w:rPr>
      </w:pPr>
      <w:hyperlink w:anchor="_Toc190488803" w:history="1">
        <w:r w:rsidR="003F09D2" w:rsidRPr="005266F1">
          <w:rPr>
            <w:rStyle w:val="Hyperlink"/>
            <w:noProof/>
          </w:rPr>
          <w:t>4.4.4</w:t>
        </w:r>
        <w:r w:rsidR="003F09D2">
          <w:rPr>
            <w:rFonts w:asciiTheme="minorHAnsi" w:eastAsiaTheme="minorEastAsia" w:hAnsiTheme="minorHAnsi" w:cstheme="minorBidi"/>
            <w:b w:val="0"/>
            <w:noProof/>
            <w:color w:val="auto"/>
            <w:sz w:val="22"/>
            <w:szCs w:val="22"/>
            <w:lang w:eastAsia="en-US"/>
          </w:rPr>
          <w:tab/>
        </w:r>
        <w:r w:rsidR="003F09D2" w:rsidRPr="005266F1">
          <w:rPr>
            <w:rStyle w:val="Hyperlink"/>
            <w:noProof/>
          </w:rPr>
          <w:t>&lt;Helper.cs&gt;</w:t>
        </w:r>
        <w:r w:rsidR="003F09D2">
          <w:rPr>
            <w:noProof/>
            <w:webHidden/>
          </w:rPr>
          <w:tab/>
        </w:r>
        <w:r>
          <w:rPr>
            <w:noProof/>
            <w:webHidden/>
          </w:rPr>
          <w:fldChar w:fldCharType="begin"/>
        </w:r>
        <w:r w:rsidR="003F09D2">
          <w:rPr>
            <w:noProof/>
            <w:webHidden/>
          </w:rPr>
          <w:instrText xml:space="preserve"> PAGEREF _Toc190488803 \h </w:instrText>
        </w:r>
        <w:r>
          <w:rPr>
            <w:noProof/>
            <w:webHidden/>
          </w:rPr>
        </w:r>
        <w:r>
          <w:rPr>
            <w:noProof/>
            <w:webHidden/>
          </w:rPr>
          <w:fldChar w:fldCharType="separate"/>
        </w:r>
        <w:r w:rsidR="003F09D2">
          <w:rPr>
            <w:noProof/>
            <w:webHidden/>
          </w:rPr>
          <w:t>5</w:t>
        </w:r>
        <w:r>
          <w:rPr>
            <w:noProof/>
            <w:webHidden/>
          </w:rPr>
          <w:fldChar w:fldCharType="end"/>
        </w:r>
      </w:hyperlink>
    </w:p>
    <w:p w:rsidR="003F09D2" w:rsidRDefault="00C50B56">
      <w:pPr>
        <w:pStyle w:val="TOC3"/>
        <w:tabs>
          <w:tab w:val="left" w:pos="1100"/>
          <w:tab w:val="right" w:pos="9350"/>
        </w:tabs>
        <w:rPr>
          <w:rFonts w:asciiTheme="minorHAnsi" w:eastAsiaTheme="minorEastAsia" w:hAnsiTheme="minorHAnsi" w:cstheme="minorBidi"/>
          <w:b w:val="0"/>
          <w:noProof/>
          <w:color w:val="auto"/>
          <w:sz w:val="22"/>
          <w:szCs w:val="22"/>
          <w:lang w:eastAsia="en-US"/>
        </w:rPr>
      </w:pPr>
      <w:hyperlink w:anchor="_Toc190488804" w:history="1">
        <w:r w:rsidR="003F09D2" w:rsidRPr="005266F1">
          <w:rPr>
            <w:rStyle w:val="Hyperlink"/>
            <w:noProof/>
          </w:rPr>
          <w:t>4.4.5</w:t>
        </w:r>
        <w:r w:rsidR="003F09D2">
          <w:rPr>
            <w:rFonts w:asciiTheme="minorHAnsi" w:eastAsiaTheme="minorEastAsia" w:hAnsiTheme="minorHAnsi" w:cstheme="minorBidi"/>
            <w:b w:val="0"/>
            <w:noProof/>
            <w:color w:val="auto"/>
            <w:sz w:val="22"/>
            <w:szCs w:val="22"/>
            <w:lang w:eastAsia="en-US"/>
          </w:rPr>
          <w:tab/>
        </w:r>
        <w:r w:rsidR="003F09D2" w:rsidRPr="005266F1">
          <w:rPr>
            <w:rStyle w:val="Hyperlink"/>
            <w:noProof/>
          </w:rPr>
          <w:t>&lt;Testcase.cs&gt;</w:t>
        </w:r>
        <w:r w:rsidR="003F09D2">
          <w:rPr>
            <w:noProof/>
            <w:webHidden/>
          </w:rPr>
          <w:tab/>
        </w:r>
        <w:r>
          <w:rPr>
            <w:noProof/>
            <w:webHidden/>
          </w:rPr>
          <w:fldChar w:fldCharType="begin"/>
        </w:r>
        <w:r w:rsidR="003F09D2">
          <w:rPr>
            <w:noProof/>
            <w:webHidden/>
          </w:rPr>
          <w:instrText xml:space="preserve"> PAGEREF _Toc190488804 \h </w:instrText>
        </w:r>
        <w:r>
          <w:rPr>
            <w:noProof/>
            <w:webHidden/>
          </w:rPr>
        </w:r>
        <w:r>
          <w:rPr>
            <w:noProof/>
            <w:webHidden/>
          </w:rPr>
          <w:fldChar w:fldCharType="separate"/>
        </w:r>
        <w:r w:rsidR="003F09D2">
          <w:rPr>
            <w:noProof/>
            <w:webHidden/>
          </w:rPr>
          <w:t>5</w:t>
        </w:r>
        <w:r>
          <w:rPr>
            <w:noProof/>
            <w:webHidden/>
          </w:rPr>
          <w:fldChar w:fldCharType="end"/>
        </w:r>
      </w:hyperlink>
    </w:p>
    <w:p w:rsidR="003F09D2" w:rsidRDefault="00C50B56">
      <w:pPr>
        <w:pStyle w:val="TOC2"/>
        <w:tabs>
          <w:tab w:val="left" w:pos="1100"/>
          <w:tab w:val="right" w:pos="9350"/>
        </w:tabs>
        <w:rPr>
          <w:rFonts w:asciiTheme="minorHAnsi" w:eastAsiaTheme="minorEastAsia" w:hAnsiTheme="minorHAnsi" w:cstheme="minorBidi"/>
          <w:bCs w:val="0"/>
          <w:noProof/>
          <w:color w:val="auto"/>
          <w:sz w:val="22"/>
          <w:szCs w:val="22"/>
          <w:lang w:eastAsia="en-US"/>
        </w:rPr>
      </w:pPr>
      <w:hyperlink w:anchor="_Toc190488805" w:history="1">
        <w:r w:rsidR="003F09D2" w:rsidRPr="005266F1">
          <w:rPr>
            <w:rStyle w:val="Hyperlink"/>
            <w:noProof/>
          </w:rPr>
          <w:t>4.5</w:t>
        </w:r>
        <w:r w:rsidR="003F09D2">
          <w:rPr>
            <w:rFonts w:asciiTheme="minorHAnsi" w:eastAsiaTheme="minorEastAsia" w:hAnsiTheme="minorHAnsi" w:cstheme="minorBidi"/>
            <w:bCs w:val="0"/>
            <w:noProof/>
            <w:color w:val="auto"/>
            <w:sz w:val="22"/>
            <w:szCs w:val="22"/>
            <w:lang w:eastAsia="en-US"/>
          </w:rPr>
          <w:tab/>
        </w:r>
        <w:r w:rsidR="003F09D2" w:rsidRPr="005266F1">
          <w:rPr>
            <w:rStyle w:val="Hyperlink"/>
            <w:noProof/>
          </w:rPr>
          <w:t>Requirement Specification and Coverage</w:t>
        </w:r>
        <w:r w:rsidR="003F09D2">
          <w:rPr>
            <w:noProof/>
            <w:webHidden/>
          </w:rPr>
          <w:tab/>
        </w:r>
        <w:r>
          <w:rPr>
            <w:noProof/>
            <w:webHidden/>
          </w:rPr>
          <w:fldChar w:fldCharType="begin"/>
        </w:r>
        <w:r w:rsidR="003F09D2">
          <w:rPr>
            <w:noProof/>
            <w:webHidden/>
          </w:rPr>
          <w:instrText xml:space="preserve"> PAGEREF _Toc190488805 \h </w:instrText>
        </w:r>
        <w:r>
          <w:rPr>
            <w:noProof/>
            <w:webHidden/>
          </w:rPr>
        </w:r>
        <w:r>
          <w:rPr>
            <w:noProof/>
            <w:webHidden/>
          </w:rPr>
          <w:fldChar w:fldCharType="separate"/>
        </w:r>
        <w:r w:rsidR="003F09D2">
          <w:rPr>
            <w:noProof/>
            <w:webHidden/>
          </w:rPr>
          <w:t>5</w:t>
        </w:r>
        <w:r>
          <w:rPr>
            <w:noProof/>
            <w:webHidden/>
          </w:rPr>
          <w:fldChar w:fldCharType="end"/>
        </w:r>
      </w:hyperlink>
    </w:p>
    <w:p w:rsidR="006753FF" w:rsidRDefault="00C50B56" w:rsidP="00A63D01">
      <w:pPr>
        <w:pStyle w:val="TOC2"/>
        <w:tabs>
          <w:tab w:val="left" w:pos="1100"/>
          <w:tab w:val="right" w:pos="9350"/>
        </w:tabs>
        <w:rPr>
          <w:rFonts w:cs="Tahoma"/>
          <w:b/>
        </w:rPr>
      </w:pPr>
      <w:r>
        <w:rPr>
          <w:rFonts w:cs="Tahoma"/>
          <w:b/>
        </w:rPr>
        <w:fldChar w:fldCharType="end"/>
      </w:r>
    </w:p>
    <w:p w:rsidR="00705B19" w:rsidRPr="00705B19" w:rsidRDefault="00A63D01" w:rsidP="00705B19">
      <w:pPr>
        <w:ind w:left="0"/>
        <w:rPr>
          <w:color w:val="C00000"/>
        </w:rPr>
      </w:pPr>
      <w:bookmarkStart w:id="1" w:name="_Toc106428318"/>
      <w:r>
        <w:br w:type="page"/>
      </w:r>
      <w:r w:rsidR="00C50B56" w:rsidRPr="00705B19">
        <w:rPr>
          <w:rFonts w:cs="Tahoma"/>
          <w:color w:val="C00000"/>
        </w:rPr>
        <w:lastRenderedPageBreak/>
        <w:fldChar w:fldCharType="begin">
          <w:ffData>
            <w:name w:val=""/>
            <w:enabled/>
            <w:calcOnExit w:val="0"/>
            <w:statusText w:type="text" w:val="Please enter your full name"/>
            <w:textInput>
              <w:default w:val="What does the protocol do? A picture or flow of messages will be preferable. Include general information contained in the TD that you consider might facilitate the review process."/>
            </w:textInput>
          </w:ffData>
        </w:fldChar>
      </w:r>
      <w:r w:rsidR="00705B19" w:rsidRPr="00705B19">
        <w:rPr>
          <w:rFonts w:cs="Tahoma"/>
          <w:color w:val="C00000"/>
        </w:rPr>
        <w:instrText xml:space="preserve"> FORMTEXT </w:instrText>
      </w:r>
      <w:r w:rsidR="00C50B56" w:rsidRPr="00705B19">
        <w:rPr>
          <w:rFonts w:cs="Tahoma"/>
          <w:color w:val="C00000"/>
        </w:rPr>
      </w:r>
      <w:r w:rsidR="00C50B56" w:rsidRPr="00705B19">
        <w:rPr>
          <w:rFonts w:cs="Tahoma"/>
          <w:color w:val="C00000"/>
        </w:rPr>
        <w:fldChar w:fldCharType="separate"/>
      </w:r>
      <w:r w:rsidR="00705B19" w:rsidRPr="00705B19">
        <w:rPr>
          <w:rFonts w:cs="Tahoma"/>
          <w:i/>
          <w:noProof/>
          <w:color w:val="C00000"/>
        </w:rPr>
        <w:t>Remove ALL items in grey like this before submitting review document</w:t>
      </w:r>
      <w:r w:rsidR="00705B19" w:rsidRPr="00705B19">
        <w:rPr>
          <w:rFonts w:cs="Tahoma"/>
          <w:noProof/>
          <w:color w:val="C00000"/>
        </w:rPr>
        <w:t xml:space="preserve">. </w:t>
      </w:r>
      <w:r w:rsidR="00C50B56" w:rsidRPr="00705B19">
        <w:rPr>
          <w:rFonts w:cs="Tahoma"/>
          <w:color w:val="C00000"/>
        </w:rPr>
        <w:fldChar w:fldCharType="end"/>
      </w:r>
    </w:p>
    <w:p w:rsidR="00CC13A3" w:rsidRDefault="003F09D2" w:rsidP="00A05694">
      <w:pPr>
        <w:pStyle w:val="Heading1"/>
        <w:tabs>
          <w:tab w:val="left" w:pos="360"/>
        </w:tabs>
      </w:pPr>
      <w:bookmarkStart w:id="2" w:name="_Toc190488780"/>
      <w:r>
        <w:t>Strategy</w:t>
      </w:r>
      <w:r w:rsidR="00CC13A3">
        <w:t xml:space="preserve"> Review</w:t>
      </w:r>
      <w:bookmarkEnd w:id="2"/>
    </w:p>
    <w:p w:rsidR="00CC13A3" w:rsidRPr="00CC13A3" w:rsidRDefault="00CC13A3" w:rsidP="00532F2A">
      <w:r w:rsidRPr="00532F2A">
        <w:rPr>
          <w:color w:val="FF0000"/>
        </w:rPr>
        <w:t>To be filled out during phase 1 – the “study phase” of the test suite development</w:t>
      </w:r>
      <w:r w:rsidR="00532F2A">
        <w:t xml:space="preserve">. </w:t>
      </w:r>
      <w:r w:rsidR="00532F2A" w:rsidRPr="00532F2A">
        <w:rPr>
          <w:color w:val="FF0000"/>
        </w:rPr>
        <w:t>Refer to the</w:t>
      </w:r>
      <w:r w:rsidR="00532F2A">
        <w:rPr>
          <w:color w:val="FF0000"/>
        </w:rPr>
        <w:t xml:space="preserve"> following </w:t>
      </w:r>
      <w:hyperlink r:id="rId13" w:history="1">
        <w:r w:rsidR="00532F2A" w:rsidRPr="00532F2A">
          <w:rPr>
            <w:rStyle w:val="Hyperlink"/>
          </w:rPr>
          <w:t>deck</w:t>
        </w:r>
      </w:hyperlink>
      <w:r w:rsidR="00532F2A">
        <w:t xml:space="preserve"> </w:t>
      </w:r>
      <w:r w:rsidR="00532F2A" w:rsidRPr="00532F2A">
        <w:rPr>
          <w:color w:val="FF0000"/>
        </w:rPr>
        <w:t>for overall guidance</w:t>
      </w:r>
      <w:r w:rsidR="005A5017">
        <w:rPr>
          <w:color w:val="FF0000"/>
        </w:rPr>
        <w:t xml:space="preserve">. </w:t>
      </w:r>
    </w:p>
    <w:p w:rsidR="001A29C2" w:rsidRDefault="001A29C2" w:rsidP="00AC0CA3">
      <w:pPr>
        <w:pStyle w:val="Heading2"/>
      </w:pPr>
      <w:bookmarkStart w:id="3" w:name="_Toc190488781"/>
      <w:r>
        <w:t>Technical Document review</w:t>
      </w:r>
      <w:bookmarkEnd w:id="3"/>
    </w:p>
    <w:p w:rsidR="001A29C2" w:rsidRDefault="001A29C2" w:rsidP="001A29C2">
      <w:pPr>
        <w:ind w:left="0"/>
        <w:rPr>
          <w:rFonts w:cs="Tahoma"/>
        </w:rPr>
      </w:pPr>
    </w:p>
    <w:p w:rsidR="00D40436" w:rsidRPr="00841729" w:rsidRDefault="00D40436" w:rsidP="001A29C2">
      <w:pPr>
        <w:ind w:left="0"/>
      </w:pPr>
    </w:p>
    <w:p w:rsidR="00841729" w:rsidRPr="00841729" w:rsidRDefault="00841729" w:rsidP="001A29C2">
      <w:pPr>
        <w:ind w:left="0"/>
      </w:pPr>
    </w:p>
    <w:p w:rsidR="00CC13A3" w:rsidRDefault="00CF732F" w:rsidP="00AC0CA3">
      <w:pPr>
        <w:pStyle w:val="Heading2"/>
      </w:pPr>
      <w:bookmarkStart w:id="4" w:name="_Toc190488782"/>
      <w:r>
        <w:t xml:space="preserve">PQAR </w:t>
      </w:r>
      <w:r w:rsidR="003F09D2">
        <w:t>Section</w:t>
      </w:r>
      <w:r>
        <w:t xml:space="preserve"> 1</w:t>
      </w:r>
      <w:bookmarkEnd w:id="4"/>
    </w:p>
    <w:p w:rsidR="00CC13A3" w:rsidRDefault="00CF732F" w:rsidP="00CC13A3">
      <w:pPr>
        <w:ind w:left="0"/>
        <w:rPr>
          <w:rFonts w:eastAsiaTheme="minorEastAsia" w:cs="Tahoma"/>
        </w:rPr>
      </w:pPr>
      <w:r>
        <w:rPr>
          <w:rFonts w:cs="Tahoma"/>
        </w:rPr>
        <w:t xml:space="preserve"> </w:t>
      </w:r>
    </w:p>
    <w:p w:rsidR="00300100" w:rsidRPr="00300100" w:rsidRDefault="00300100" w:rsidP="00CC13A3">
      <w:pPr>
        <w:ind w:left="0"/>
        <w:rPr>
          <w:rFonts w:eastAsiaTheme="minorEastAsia" w:cs="Tahoma"/>
        </w:rPr>
      </w:pPr>
      <w:r>
        <w:rPr>
          <w:rFonts w:eastAsiaTheme="minorEastAsia" w:cs="Tahoma" w:hint="eastAsia"/>
        </w:rPr>
        <w:t>The test approach is MBT, and it</w:t>
      </w:r>
      <w:r>
        <w:rPr>
          <w:rFonts w:eastAsiaTheme="minorEastAsia" w:cs="Tahoma"/>
        </w:rPr>
        <w:t>’</w:t>
      </w:r>
      <w:r>
        <w:rPr>
          <w:rFonts w:eastAsiaTheme="minorEastAsia" w:cs="Tahoma" w:hint="eastAsia"/>
        </w:rPr>
        <w:t xml:space="preserve">s </w:t>
      </w:r>
      <w:r w:rsidRPr="00300100">
        <w:rPr>
          <w:rFonts w:eastAsiaTheme="minorEastAsia" w:cs="Tahoma"/>
        </w:rPr>
        <w:t>appropriate</w:t>
      </w:r>
      <w:r>
        <w:rPr>
          <w:rFonts w:eastAsiaTheme="minorEastAsia" w:cs="Tahoma" w:hint="eastAsia"/>
        </w:rPr>
        <w:t xml:space="preserve"> for this protocol.</w:t>
      </w:r>
    </w:p>
    <w:bookmarkEnd w:id="1"/>
    <w:p w:rsidR="006E5B8F" w:rsidRDefault="00CE6BEF" w:rsidP="00CE6BEF">
      <w:pPr>
        <w:pStyle w:val="Heading1"/>
        <w:numPr>
          <w:ilvl w:val="0"/>
          <w:numId w:val="0"/>
        </w:numPr>
        <w:ind w:left="432"/>
      </w:pPr>
      <w:r>
        <w:object w:dxaOrig="1534" w:dyaOrig="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pt" o:ole="">
            <v:imagedata r:id="rId14" o:title=""/>
          </v:shape>
          <o:OLEObject Type="Embed" ProgID="Word.Document.8" ShapeID="_x0000_i1025" DrawAspect="Icon" ObjectID="_1284146119" r:id="rId15">
            <o:FieldCodes>\s</o:FieldCodes>
          </o:OLEObject>
        </w:object>
      </w:r>
    </w:p>
    <w:p w:rsidR="006E5B8F" w:rsidRPr="006E5B8F" w:rsidRDefault="008D3F17" w:rsidP="006E5B8F">
      <w:pPr>
        <w:pStyle w:val="ListParagraph"/>
        <w:spacing w:after="200" w:line="276" w:lineRule="auto"/>
        <w:contextualSpacing/>
        <w:rPr>
          <w:rFonts w:asciiTheme="minorHAnsi" w:hAnsiTheme="minorHAnsi"/>
          <w:color w:val="00B0F0"/>
          <w:sz w:val="22"/>
          <w:szCs w:val="22"/>
        </w:rPr>
      </w:pPr>
      <w:r w:rsidRPr="006E5B8F">
        <w:rPr>
          <w:rFonts w:asciiTheme="minorHAnsi" w:hAnsiTheme="minorHAnsi"/>
          <w:color w:val="00B0F0"/>
          <w:sz w:val="22"/>
          <w:szCs w:val="22"/>
        </w:rPr>
        <w:t xml:space="preserve">TSD </w:t>
      </w:r>
      <w:r>
        <w:rPr>
          <w:rFonts w:asciiTheme="minorHAnsi" w:hAnsiTheme="minorHAnsi"/>
          <w:color w:val="00B0F0"/>
          <w:sz w:val="22"/>
          <w:szCs w:val="22"/>
        </w:rPr>
        <w:t>Team’s</w:t>
      </w:r>
      <w:r w:rsidR="006E5B8F">
        <w:rPr>
          <w:rFonts w:asciiTheme="minorHAnsi" w:hAnsiTheme="minorHAnsi"/>
          <w:color w:val="00B0F0"/>
          <w:sz w:val="22"/>
          <w:szCs w:val="22"/>
        </w:rPr>
        <w:t xml:space="preserve"> </w:t>
      </w:r>
      <w:r w:rsidR="006E5B8F" w:rsidRPr="006E5B8F">
        <w:rPr>
          <w:rFonts w:asciiTheme="minorHAnsi" w:hAnsiTheme="minorHAnsi"/>
          <w:color w:val="00B0F0"/>
          <w:sz w:val="22"/>
          <w:szCs w:val="22"/>
        </w:rPr>
        <w:t>Response</w:t>
      </w:r>
      <w:r w:rsidR="006E5B8F">
        <w:rPr>
          <w:rFonts w:asciiTheme="minorHAnsi" w:hAnsiTheme="minorHAnsi"/>
          <w:color w:val="00B0F0"/>
          <w:sz w:val="22"/>
          <w:szCs w:val="22"/>
        </w:rPr>
        <w:t>:</w:t>
      </w:r>
    </w:p>
    <w:p w:rsidR="006E5B8F" w:rsidRPr="006E5B8F" w:rsidRDefault="006E5B8F" w:rsidP="006E5B8F">
      <w:pPr>
        <w:pStyle w:val="ListParagraph"/>
        <w:numPr>
          <w:ilvl w:val="0"/>
          <w:numId w:val="39"/>
        </w:numPr>
        <w:spacing w:after="200" w:line="276" w:lineRule="auto"/>
        <w:contextualSpacing/>
        <w:rPr>
          <w:rFonts w:asciiTheme="minorHAnsi" w:hAnsiTheme="minorHAnsi"/>
          <w:sz w:val="22"/>
          <w:szCs w:val="22"/>
        </w:rPr>
      </w:pPr>
      <w:r w:rsidRPr="006E5B8F">
        <w:rPr>
          <w:rFonts w:asciiTheme="minorHAnsi" w:hAnsiTheme="minorHAnsi"/>
          <w:b/>
          <w:sz w:val="22"/>
          <w:szCs w:val="22"/>
        </w:rPr>
        <w:t>Section 1.2  Protocol Properties:</w:t>
      </w:r>
      <w:r w:rsidRPr="006E5B8F">
        <w:rPr>
          <w:rFonts w:asciiTheme="minorHAnsi" w:hAnsiTheme="minorHAnsi"/>
          <w:sz w:val="22"/>
          <w:szCs w:val="22"/>
        </w:rPr>
        <w:t xml:space="preserve">  It seems the protocol is a synchronous protocol. Please log this information in this section.</w:t>
      </w:r>
    </w:p>
    <w:p w:rsidR="006E5B8F" w:rsidRPr="006E5B8F" w:rsidRDefault="006E5B8F" w:rsidP="006E5B8F">
      <w:pPr>
        <w:pStyle w:val="ListParagraph"/>
        <w:rPr>
          <w:rFonts w:asciiTheme="minorHAnsi" w:hAnsiTheme="minorHAnsi"/>
          <w:sz w:val="22"/>
          <w:szCs w:val="22"/>
        </w:rPr>
      </w:pPr>
      <w:r w:rsidRPr="006E5B8F">
        <w:rPr>
          <w:rFonts w:asciiTheme="minorHAnsi" w:hAnsiTheme="minorHAnsi"/>
          <w:b/>
          <w:color w:val="00B050"/>
          <w:sz w:val="22"/>
          <w:szCs w:val="22"/>
        </w:rPr>
        <w:t>&lt;TSD Response&gt;:</w:t>
      </w:r>
      <w:r w:rsidRPr="006E5B8F">
        <w:rPr>
          <w:rFonts w:asciiTheme="minorHAnsi" w:hAnsiTheme="minorHAnsi"/>
          <w:b/>
          <w:sz w:val="22"/>
          <w:szCs w:val="22"/>
        </w:rPr>
        <w:t xml:space="preserve"> </w:t>
      </w:r>
      <w:r w:rsidRPr="006E5B8F">
        <w:rPr>
          <w:rFonts w:asciiTheme="minorHAnsi" w:hAnsiTheme="minorHAnsi"/>
          <w:sz w:val="22"/>
          <w:szCs w:val="22"/>
        </w:rPr>
        <w:t xml:space="preserve"> Updated section 1.2  with synchronicity of the protocol</w:t>
      </w:r>
    </w:p>
    <w:p w:rsidR="006E5B8F" w:rsidRPr="006E5B8F" w:rsidRDefault="006E5B8F" w:rsidP="006E5B8F">
      <w:pPr>
        <w:pStyle w:val="ListParagraph"/>
        <w:rPr>
          <w:rFonts w:asciiTheme="minorHAnsi" w:hAnsiTheme="minorHAnsi"/>
          <w:b/>
          <w:sz w:val="22"/>
          <w:szCs w:val="22"/>
        </w:rPr>
      </w:pPr>
      <w:r w:rsidRPr="006E5B8F">
        <w:rPr>
          <w:rFonts w:asciiTheme="minorHAnsi" w:hAnsiTheme="minorHAnsi"/>
          <w:b/>
          <w:sz w:val="22"/>
          <w:szCs w:val="22"/>
        </w:rPr>
        <w:t>Status:</w:t>
      </w:r>
      <w:r w:rsidRPr="006E5B8F">
        <w:rPr>
          <w:rFonts w:asciiTheme="minorHAnsi" w:hAnsiTheme="minorHAnsi"/>
          <w:sz w:val="22"/>
          <w:szCs w:val="22"/>
        </w:rPr>
        <w:t xml:space="preserve"> </w:t>
      </w:r>
      <w:r w:rsidRPr="006E5B8F">
        <w:rPr>
          <w:rFonts w:asciiTheme="minorHAnsi" w:hAnsiTheme="minorHAnsi"/>
          <w:b/>
          <w:sz w:val="22"/>
          <w:szCs w:val="22"/>
        </w:rPr>
        <w:t>Closed</w:t>
      </w:r>
    </w:p>
    <w:p w:rsidR="006E5B8F" w:rsidRPr="006E5B8F" w:rsidRDefault="006E5B8F" w:rsidP="006E5B8F">
      <w:pPr>
        <w:pStyle w:val="CommentText"/>
        <w:numPr>
          <w:ilvl w:val="0"/>
          <w:numId w:val="39"/>
        </w:numPr>
        <w:rPr>
          <w:rFonts w:asciiTheme="minorHAnsi" w:hAnsiTheme="minorHAnsi"/>
          <w:sz w:val="22"/>
          <w:szCs w:val="22"/>
        </w:rPr>
      </w:pPr>
      <w:r w:rsidRPr="006E5B8F">
        <w:rPr>
          <w:rFonts w:asciiTheme="minorHAnsi" w:hAnsiTheme="minorHAnsi"/>
          <w:b/>
          <w:sz w:val="22"/>
          <w:szCs w:val="22"/>
        </w:rPr>
        <w:t>Section 1.5  Adapter Method Suggested:</w:t>
      </w:r>
      <w:r w:rsidRPr="006E5B8F">
        <w:rPr>
          <w:rFonts w:asciiTheme="minorHAnsi" w:hAnsiTheme="minorHAnsi"/>
          <w:sz w:val="22"/>
          <w:szCs w:val="22"/>
        </w:rPr>
        <w:t xml:space="preserve"> Please provide more detail about how to implement or operate the protocol stack, including SMB and named pipe level.</w:t>
      </w:r>
    </w:p>
    <w:p w:rsidR="006E5B8F" w:rsidRPr="006E5B8F" w:rsidRDefault="006E5B8F" w:rsidP="006E5B8F">
      <w:pPr>
        <w:pStyle w:val="CommentText"/>
        <w:ind w:left="720"/>
        <w:rPr>
          <w:rFonts w:asciiTheme="minorHAnsi" w:hAnsiTheme="minorHAnsi"/>
          <w:sz w:val="22"/>
          <w:szCs w:val="22"/>
        </w:rPr>
      </w:pPr>
    </w:p>
    <w:p w:rsidR="006E5B8F" w:rsidRPr="006E5B8F" w:rsidRDefault="006E5B8F" w:rsidP="006E5B8F">
      <w:pPr>
        <w:tabs>
          <w:tab w:val="left" w:pos="90"/>
        </w:tabs>
        <w:ind w:firstLine="720"/>
        <w:jc w:val="both"/>
        <w:rPr>
          <w:rFonts w:asciiTheme="minorHAnsi" w:hAnsiTheme="minorHAnsi"/>
          <w:sz w:val="22"/>
          <w:szCs w:val="22"/>
        </w:rPr>
      </w:pPr>
      <w:r w:rsidRPr="006E5B8F">
        <w:rPr>
          <w:rFonts w:asciiTheme="minorHAnsi" w:hAnsiTheme="minorHAnsi"/>
          <w:b/>
          <w:color w:val="00B050"/>
          <w:sz w:val="22"/>
          <w:szCs w:val="22"/>
        </w:rPr>
        <w:t>&lt;TSD Response&gt;:</w:t>
      </w:r>
      <w:r w:rsidRPr="006E5B8F">
        <w:rPr>
          <w:rFonts w:asciiTheme="minorHAnsi" w:hAnsiTheme="minorHAnsi"/>
          <w:b/>
          <w:sz w:val="22"/>
          <w:szCs w:val="22"/>
        </w:rPr>
        <w:t xml:space="preserve"> </w:t>
      </w:r>
      <w:r w:rsidRPr="006E5B8F">
        <w:rPr>
          <w:rFonts w:asciiTheme="minorHAnsi" w:hAnsiTheme="minorHAnsi"/>
          <w:sz w:val="22"/>
          <w:szCs w:val="22"/>
        </w:rPr>
        <w:t xml:space="preserve"> added following  to section 1.5 </w:t>
      </w:r>
    </w:p>
    <w:p w:rsidR="006E5B8F" w:rsidRPr="006E5B8F" w:rsidRDefault="006E5B8F" w:rsidP="006E5B8F">
      <w:pPr>
        <w:jc w:val="both"/>
        <w:rPr>
          <w:rFonts w:asciiTheme="minorHAnsi" w:hAnsiTheme="minorHAnsi" w:cs="Tahoma"/>
          <w:sz w:val="22"/>
          <w:szCs w:val="22"/>
        </w:rPr>
      </w:pPr>
      <w:r w:rsidRPr="006E5B8F">
        <w:rPr>
          <w:rFonts w:asciiTheme="minorHAnsi" w:hAnsiTheme="minorHAnsi"/>
          <w:sz w:val="22"/>
          <w:szCs w:val="22"/>
        </w:rPr>
        <w:t>“This</w:t>
      </w:r>
      <w:r w:rsidRPr="006E5B8F">
        <w:rPr>
          <w:rFonts w:asciiTheme="minorHAnsi" w:hAnsiTheme="minorHAnsi" w:cs="Tahoma"/>
          <w:sz w:val="22"/>
          <w:szCs w:val="22"/>
        </w:rPr>
        <w:t xml:space="preserve"> adapter will be responsible for synthetically framing client messages and send them to server over SMB Named Pipe (\</w:t>
      </w:r>
      <w:r w:rsidRPr="006E5B8F">
        <w:rPr>
          <w:rFonts w:asciiTheme="minorHAnsi" w:hAnsiTheme="minorHAnsi"/>
          <w:sz w:val="22"/>
          <w:szCs w:val="22"/>
        </w:rPr>
        <w:t xml:space="preserve">pipe\MSFTEWDS). Server writes back the response to the same pipe. </w:t>
      </w:r>
      <w:r w:rsidRPr="006E5B8F">
        <w:rPr>
          <w:rFonts w:asciiTheme="minorHAnsi" w:hAnsiTheme="minorHAnsi" w:cs="Tahoma"/>
          <w:sz w:val="22"/>
          <w:szCs w:val="22"/>
        </w:rPr>
        <w:t>Syntactic validation of response messages from server will be done in adapter.”</w:t>
      </w:r>
    </w:p>
    <w:p w:rsidR="006E5B8F" w:rsidRPr="006E5B8F" w:rsidRDefault="006E5B8F" w:rsidP="006E5B8F">
      <w:pPr>
        <w:ind w:firstLine="450"/>
        <w:rPr>
          <w:rFonts w:asciiTheme="minorHAnsi" w:hAnsiTheme="minorHAnsi"/>
          <w:b/>
          <w:sz w:val="22"/>
          <w:szCs w:val="22"/>
        </w:rPr>
      </w:pPr>
      <w:r w:rsidRPr="006E5B8F">
        <w:rPr>
          <w:rFonts w:asciiTheme="minorHAnsi" w:hAnsiTheme="minorHAnsi"/>
          <w:b/>
          <w:sz w:val="22"/>
          <w:szCs w:val="22"/>
        </w:rPr>
        <w:t xml:space="preserve">      Status:</w:t>
      </w:r>
      <w:r w:rsidRPr="006E5B8F">
        <w:rPr>
          <w:rFonts w:asciiTheme="minorHAnsi" w:hAnsiTheme="minorHAnsi"/>
          <w:sz w:val="22"/>
          <w:szCs w:val="22"/>
        </w:rPr>
        <w:t xml:space="preserve"> </w:t>
      </w:r>
      <w:r w:rsidRPr="006E5B8F">
        <w:rPr>
          <w:rFonts w:asciiTheme="minorHAnsi" w:hAnsiTheme="minorHAnsi"/>
          <w:b/>
          <w:sz w:val="22"/>
          <w:szCs w:val="22"/>
        </w:rPr>
        <w:t>Closed</w:t>
      </w:r>
    </w:p>
    <w:p w:rsidR="006E5B8F" w:rsidRPr="006E5B8F" w:rsidRDefault="006E5B8F" w:rsidP="006E5B8F">
      <w:pPr>
        <w:pStyle w:val="ListParagraph"/>
        <w:numPr>
          <w:ilvl w:val="0"/>
          <w:numId w:val="39"/>
        </w:numPr>
        <w:spacing w:after="200" w:line="276" w:lineRule="auto"/>
        <w:contextualSpacing/>
        <w:rPr>
          <w:rFonts w:asciiTheme="minorHAnsi" w:hAnsiTheme="minorHAnsi"/>
          <w:b/>
          <w:sz w:val="22"/>
          <w:szCs w:val="22"/>
        </w:rPr>
      </w:pPr>
      <w:r w:rsidRPr="006E5B8F">
        <w:rPr>
          <w:rFonts w:asciiTheme="minorHAnsi" w:hAnsiTheme="minorHAnsi"/>
          <w:b/>
          <w:sz w:val="22"/>
          <w:szCs w:val="22"/>
        </w:rPr>
        <w:t xml:space="preserve">Section 1.6 Estimates: </w:t>
      </w:r>
    </w:p>
    <w:p w:rsidR="006E5B8F" w:rsidRPr="006E5B8F" w:rsidRDefault="006E5B8F" w:rsidP="006E5B8F">
      <w:pPr>
        <w:pStyle w:val="ListParagraph"/>
        <w:numPr>
          <w:ilvl w:val="0"/>
          <w:numId w:val="40"/>
        </w:numPr>
        <w:spacing w:after="200" w:line="276" w:lineRule="auto"/>
        <w:contextualSpacing/>
        <w:rPr>
          <w:rFonts w:asciiTheme="minorHAnsi" w:hAnsiTheme="minorHAnsi"/>
          <w:b/>
          <w:sz w:val="22"/>
          <w:szCs w:val="22"/>
        </w:rPr>
      </w:pPr>
      <w:r w:rsidRPr="006E5B8F">
        <w:rPr>
          <w:rFonts w:asciiTheme="minorHAnsi" w:hAnsiTheme="minorHAnsi"/>
          <w:sz w:val="22"/>
          <w:szCs w:val="22"/>
        </w:rPr>
        <w:t>The model is not big, so the estimate isn’t reasonable for me.</w:t>
      </w:r>
    </w:p>
    <w:p w:rsidR="006E5B8F" w:rsidRPr="006E5B8F" w:rsidRDefault="006E5B8F" w:rsidP="006E5B8F">
      <w:pPr>
        <w:ind w:left="1350"/>
        <w:rPr>
          <w:rFonts w:asciiTheme="minorHAnsi" w:hAnsiTheme="minorHAnsi"/>
          <w:sz w:val="22"/>
          <w:szCs w:val="22"/>
        </w:rPr>
      </w:pPr>
      <w:r w:rsidRPr="006E5B8F">
        <w:rPr>
          <w:rFonts w:asciiTheme="minorHAnsi" w:hAnsiTheme="minorHAnsi"/>
          <w:b/>
          <w:color w:val="00B050"/>
          <w:sz w:val="22"/>
          <w:szCs w:val="22"/>
        </w:rPr>
        <w:t>&lt;TSD Response&gt;:</w:t>
      </w:r>
      <w:r w:rsidRPr="006E5B8F">
        <w:rPr>
          <w:rFonts w:asciiTheme="minorHAnsi" w:hAnsiTheme="minorHAnsi"/>
          <w:b/>
          <w:sz w:val="22"/>
          <w:szCs w:val="22"/>
        </w:rPr>
        <w:t xml:space="preserve"> </w:t>
      </w:r>
      <w:r w:rsidRPr="006E5B8F">
        <w:rPr>
          <w:rFonts w:asciiTheme="minorHAnsi" w:hAnsiTheme="minorHAnsi"/>
          <w:sz w:val="22"/>
          <w:szCs w:val="22"/>
        </w:rPr>
        <w:t xml:space="preserve"> WSP has 28 messages. We initially thought that we needed to abstract most of the messages. Our estimate was based on the number of messages, complexity and nested structure of the messages.</w:t>
      </w:r>
    </w:p>
    <w:p w:rsidR="006E5B8F" w:rsidRPr="006E5B8F" w:rsidRDefault="006E5B8F" w:rsidP="006E5B8F">
      <w:pPr>
        <w:ind w:left="1350"/>
        <w:rPr>
          <w:rFonts w:asciiTheme="minorHAnsi" w:hAnsiTheme="minorHAnsi"/>
          <w:sz w:val="22"/>
          <w:szCs w:val="22"/>
        </w:rPr>
      </w:pPr>
      <w:r w:rsidRPr="006E5B8F">
        <w:rPr>
          <w:rFonts w:asciiTheme="minorHAnsi" w:hAnsiTheme="minorHAnsi"/>
          <w:sz w:val="22"/>
          <w:szCs w:val="22"/>
        </w:rPr>
        <w:t xml:space="preserve">But as we went through, we figured abstraction was unnecessary for most of the messages. Based on the current knowledge and progress on model, we are planning to reduce modeling efforts to 75. </w:t>
      </w:r>
    </w:p>
    <w:p w:rsidR="006E5B8F" w:rsidRPr="006E5B8F" w:rsidRDefault="006E5B8F" w:rsidP="006E5B8F">
      <w:pPr>
        <w:ind w:left="1350"/>
        <w:rPr>
          <w:rFonts w:asciiTheme="minorHAnsi" w:hAnsiTheme="minorHAnsi"/>
          <w:sz w:val="22"/>
          <w:szCs w:val="22"/>
        </w:rPr>
      </w:pPr>
      <w:r w:rsidRPr="006E5B8F">
        <w:rPr>
          <w:rFonts w:asciiTheme="minorHAnsi" w:hAnsiTheme="minorHAnsi"/>
          <w:b/>
          <w:sz w:val="22"/>
          <w:szCs w:val="22"/>
        </w:rPr>
        <w:t>Status:</w:t>
      </w:r>
      <w:r w:rsidRPr="006E5B8F">
        <w:rPr>
          <w:rFonts w:asciiTheme="minorHAnsi" w:hAnsiTheme="minorHAnsi"/>
          <w:sz w:val="22"/>
          <w:szCs w:val="22"/>
        </w:rPr>
        <w:t xml:space="preserve"> </w:t>
      </w:r>
      <w:r w:rsidRPr="006E5B8F">
        <w:rPr>
          <w:rFonts w:asciiTheme="minorHAnsi" w:hAnsiTheme="minorHAnsi"/>
          <w:b/>
          <w:color w:val="000000" w:themeColor="text1"/>
          <w:sz w:val="22"/>
          <w:szCs w:val="22"/>
        </w:rPr>
        <w:t>Closed</w:t>
      </w:r>
      <w:r w:rsidRPr="006E5B8F">
        <w:rPr>
          <w:rFonts w:asciiTheme="minorHAnsi" w:hAnsiTheme="minorHAnsi"/>
          <w:sz w:val="22"/>
          <w:szCs w:val="22"/>
        </w:rPr>
        <w:t xml:space="preserve"> . We have modified the estimates for modeling phase in Wiki as 75. </w:t>
      </w:r>
    </w:p>
    <w:p w:rsidR="006E5B8F" w:rsidRPr="006E5B8F" w:rsidRDefault="006E5B8F" w:rsidP="006E5B8F">
      <w:pPr>
        <w:pStyle w:val="CommentText"/>
        <w:numPr>
          <w:ilvl w:val="0"/>
          <w:numId w:val="40"/>
        </w:numPr>
        <w:rPr>
          <w:rFonts w:asciiTheme="minorHAnsi" w:hAnsiTheme="minorHAnsi"/>
          <w:sz w:val="22"/>
          <w:szCs w:val="22"/>
        </w:rPr>
      </w:pPr>
      <w:r w:rsidRPr="006E5B8F">
        <w:rPr>
          <w:rFonts w:asciiTheme="minorHAnsi" w:hAnsiTheme="minorHAnsi"/>
          <w:sz w:val="22"/>
          <w:szCs w:val="22"/>
        </w:rPr>
        <w:t>MBT is executed automated. What’s the reason for so many days for execution?</w:t>
      </w:r>
    </w:p>
    <w:p w:rsidR="006E5B8F" w:rsidRPr="006E5B8F" w:rsidRDefault="006E5B8F" w:rsidP="006E5B8F">
      <w:pPr>
        <w:pStyle w:val="CommentText"/>
        <w:ind w:left="1440"/>
        <w:rPr>
          <w:rFonts w:asciiTheme="minorHAnsi" w:hAnsiTheme="minorHAnsi"/>
          <w:sz w:val="22"/>
          <w:szCs w:val="22"/>
        </w:rPr>
      </w:pPr>
    </w:p>
    <w:p w:rsidR="006E5B8F" w:rsidRPr="006E5B8F" w:rsidRDefault="006E5B8F" w:rsidP="006E5B8F">
      <w:pPr>
        <w:ind w:left="1440" w:hanging="90"/>
        <w:rPr>
          <w:rFonts w:asciiTheme="minorHAnsi" w:hAnsiTheme="minorHAnsi"/>
          <w:sz w:val="22"/>
          <w:szCs w:val="22"/>
        </w:rPr>
      </w:pPr>
      <w:r w:rsidRPr="006E5B8F">
        <w:rPr>
          <w:rFonts w:asciiTheme="minorHAnsi" w:hAnsiTheme="minorHAnsi"/>
          <w:b/>
          <w:color w:val="00B050"/>
          <w:sz w:val="22"/>
          <w:szCs w:val="22"/>
        </w:rPr>
        <w:lastRenderedPageBreak/>
        <w:t>&lt;TSD Response&gt;:</w:t>
      </w:r>
      <w:r w:rsidRPr="006E5B8F">
        <w:rPr>
          <w:rFonts w:asciiTheme="minorHAnsi" w:hAnsiTheme="minorHAnsi"/>
          <w:b/>
          <w:sz w:val="22"/>
          <w:szCs w:val="22"/>
        </w:rPr>
        <w:t xml:space="preserve"> </w:t>
      </w:r>
      <w:r w:rsidRPr="006E5B8F">
        <w:rPr>
          <w:rFonts w:asciiTheme="minorHAnsi" w:hAnsiTheme="minorHAnsi"/>
          <w:sz w:val="22"/>
          <w:szCs w:val="22"/>
        </w:rPr>
        <w:t xml:space="preserve"> As part of the resolution of TDI 14472, 3 more SKUs were added. We need to validate on 6 SKUs (including x64 bit OS). Our estimation on test execution is 24 days.</w:t>
      </w:r>
    </w:p>
    <w:p w:rsidR="006E5B8F" w:rsidRPr="006E5B8F" w:rsidRDefault="006E5B8F" w:rsidP="006E5B8F">
      <w:pPr>
        <w:ind w:left="1440" w:hanging="90"/>
        <w:rPr>
          <w:rFonts w:asciiTheme="minorHAnsi" w:hAnsiTheme="minorHAnsi"/>
          <w:sz w:val="22"/>
          <w:szCs w:val="22"/>
        </w:rPr>
      </w:pPr>
      <w:r w:rsidRPr="006E5B8F">
        <w:rPr>
          <w:rFonts w:asciiTheme="minorHAnsi" w:hAnsiTheme="minorHAnsi"/>
          <w:b/>
          <w:sz w:val="22"/>
          <w:szCs w:val="22"/>
        </w:rPr>
        <w:t>Status:</w:t>
      </w:r>
      <w:r w:rsidRPr="006E5B8F">
        <w:rPr>
          <w:rFonts w:asciiTheme="minorHAnsi" w:hAnsiTheme="minorHAnsi"/>
          <w:sz w:val="22"/>
          <w:szCs w:val="22"/>
        </w:rPr>
        <w:t xml:space="preserve"> </w:t>
      </w:r>
      <w:r w:rsidRPr="006E5B8F">
        <w:rPr>
          <w:rFonts w:asciiTheme="minorHAnsi" w:hAnsiTheme="minorHAnsi"/>
          <w:b/>
          <w:color w:val="000000" w:themeColor="text1"/>
          <w:sz w:val="22"/>
          <w:szCs w:val="22"/>
        </w:rPr>
        <w:t>Closed</w:t>
      </w:r>
      <w:r w:rsidRPr="006E5B8F">
        <w:rPr>
          <w:rFonts w:asciiTheme="minorHAnsi" w:hAnsiTheme="minorHAnsi"/>
          <w:sz w:val="22"/>
          <w:szCs w:val="22"/>
        </w:rPr>
        <w:t>. We have modified the estimates for test execution phase in Wiki as 24.</w:t>
      </w:r>
    </w:p>
    <w:p w:rsidR="00AA2CBE" w:rsidRDefault="00B85BC6" w:rsidP="00EF2E75">
      <w:pPr>
        <w:pStyle w:val="Heading1"/>
      </w:pPr>
      <w:r>
        <w:br w:type="page"/>
      </w:r>
      <w:bookmarkStart w:id="5" w:name="_Toc190488783"/>
      <w:r w:rsidR="00DE2F15">
        <w:lastRenderedPageBreak/>
        <w:t>Plan</w:t>
      </w:r>
      <w:r w:rsidR="003F09D2">
        <w:t xml:space="preserve"> </w:t>
      </w:r>
      <w:r w:rsidR="00CF732F">
        <w:t>Review</w:t>
      </w:r>
      <w:bookmarkEnd w:id="5"/>
    </w:p>
    <w:p w:rsidR="00131261" w:rsidRPr="0013574A" w:rsidRDefault="00CF732F" w:rsidP="00AC0CA3">
      <w:pPr>
        <w:pStyle w:val="Heading2"/>
      </w:pPr>
      <w:bookmarkStart w:id="6" w:name="_Toc190488784"/>
      <w:bookmarkStart w:id="7" w:name="_Toc68493106"/>
      <w:bookmarkStart w:id="8" w:name="_Toc68493648"/>
      <w:bookmarkStart w:id="9" w:name="_Toc68493711"/>
      <w:r>
        <w:t xml:space="preserve">PQAR </w:t>
      </w:r>
      <w:r w:rsidR="003F09D2">
        <w:t>Section</w:t>
      </w:r>
      <w:r>
        <w:t xml:space="preserve"> 2</w:t>
      </w:r>
      <w:bookmarkEnd w:id="6"/>
    </w:p>
    <w:p w:rsidR="00D1288E" w:rsidRDefault="005422EF" w:rsidP="00131261">
      <w:pPr>
        <w:pStyle w:val="Clickandtype"/>
        <w:rPr>
          <w:rFonts w:cs="Tahoma"/>
        </w:rPr>
      </w:pPr>
      <w:r w:rsidRPr="004011EC">
        <w:rPr>
          <w:rFonts w:cs="Tahoma"/>
        </w:rPr>
        <w:object w:dxaOrig="2069" w:dyaOrig="1280">
          <v:shape id="_x0000_i1026" type="#_x0000_t75" style="width:103.5pt;height:63.75pt" o:ole="">
            <v:imagedata r:id="rId16" o:title=""/>
          </v:shape>
          <o:OLEObject Type="Embed" ProgID="Word.Document.8" ShapeID="_x0000_i1026" DrawAspect="Icon" ObjectID="_1284146120" r:id="rId17">
            <o:FieldCodes>\s</o:FieldCodes>
          </o:OLEObject>
        </w:object>
      </w:r>
    </w:p>
    <w:p w:rsidR="00972A4E" w:rsidRDefault="00972A4E" w:rsidP="00131261">
      <w:pPr>
        <w:pStyle w:val="Clickandtype"/>
        <w:rPr>
          <w:rFonts w:cs="Tahoma"/>
        </w:rPr>
      </w:pPr>
    </w:p>
    <w:p w:rsidR="00972A4E" w:rsidRPr="00972A4E" w:rsidRDefault="00972A4E" w:rsidP="00131261">
      <w:pPr>
        <w:pStyle w:val="Clickandtype"/>
        <w:rPr>
          <w:rFonts w:cs="Tahoma"/>
        </w:rPr>
      </w:pPr>
      <w:r w:rsidRPr="00972A4E">
        <w:rPr>
          <w:rFonts w:cs="Tahoma"/>
          <w:b/>
        </w:rPr>
        <w:t>&lt;TSD Response&gt;:</w:t>
      </w:r>
      <w:r>
        <w:rPr>
          <w:rFonts w:cs="Tahoma"/>
          <w:b/>
        </w:rPr>
        <w:t xml:space="preserve"> </w:t>
      </w:r>
      <w:r w:rsidRPr="00972A4E">
        <w:rPr>
          <w:rFonts w:cs="Tahoma"/>
        </w:rPr>
        <w:t>Please</w:t>
      </w:r>
      <w:r>
        <w:rPr>
          <w:rFonts w:cs="Tahoma"/>
        </w:rPr>
        <w:t xml:space="preserve"> find our response for PQAR review comments in the embedded document.</w:t>
      </w:r>
    </w:p>
    <w:p w:rsidR="00242A33" w:rsidRDefault="00242A33" w:rsidP="00AC0CA3">
      <w:pPr>
        <w:pStyle w:val="Heading2"/>
      </w:pPr>
      <w:bookmarkStart w:id="10" w:name="_Toc190488785"/>
      <w:bookmarkEnd w:id="7"/>
      <w:bookmarkEnd w:id="8"/>
      <w:bookmarkEnd w:id="9"/>
      <w:r>
        <w:t xml:space="preserve">Requirements </w:t>
      </w:r>
      <w:r w:rsidR="001A29C2">
        <w:t>Specification</w:t>
      </w:r>
      <w:bookmarkEnd w:id="10"/>
    </w:p>
    <w:p w:rsidR="00D40436" w:rsidRDefault="00D40436" w:rsidP="00AD24E3">
      <w:pPr>
        <w:ind w:left="0"/>
        <w:rPr>
          <w:rFonts w:eastAsiaTheme="minorEastAsia" w:cs="Tahoma"/>
        </w:rPr>
      </w:pPr>
    </w:p>
    <w:p w:rsidR="007B7042" w:rsidRDefault="007B7042" w:rsidP="007B7042">
      <w:pPr>
        <w:pStyle w:val="ListParagraph"/>
        <w:numPr>
          <w:ilvl w:val="0"/>
          <w:numId w:val="41"/>
        </w:numPr>
        <w:rPr>
          <w:rFonts w:eastAsiaTheme="minorEastAsia" w:cs="Tahoma"/>
          <w:sz w:val="20"/>
          <w:szCs w:val="20"/>
        </w:rPr>
      </w:pPr>
      <w:r w:rsidRPr="007B7042">
        <w:rPr>
          <w:rFonts w:eastAsiaTheme="minorEastAsia" w:cs="Tahoma" w:hint="eastAsia"/>
          <w:sz w:val="20"/>
          <w:szCs w:val="20"/>
        </w:rPr>
        <w:t>The PQAR is good on explain the scenarios. But in RS, I cannot see the error scenarios are tested by same requirements. The quality of RS isn</w:t>
      </w:r>
      <w:r w:rsidRPr="007B7042">
        <w:rPr>
          <w:rFonts w:eastAsiaTheme="minorEastAsia" w:cs="Tahoma"/>
          <w:sz w:val="20"/>
          <w:szCs w:val="20"/>
        </w:rPr>
        <w:t>’</w:t>
      </w:r>
      <w:r w:rsidRPr="007B7042">
        <w:rPr>
          <w:rFonts w:eastAsiaTheme="minorEastAsia" w:cs="Tahoma" w:hint="eastAsia"/>
          <w:sz w:val="20"/>
          <w:szCs w:val="20"/>
        </w:rPr>
        <w:t>t acceptable.</w:t>
      </w:r>
    </w:p>
    <w:p w:rsidR="004B2029" w:rsidRDefault="004B2029" w:rsidP="004B2029">
      <w:pPr>
        <w:pStyle w:val="ListParagraph"/>
        <w:ind w:left="360"/>
        <w:rPr>
          <w:rFonts w:eastAsiaTheme="minorEastAsia" w:cs="Tahoma"/>
          <w:sz w:val="20"/>
          <w:szCs w:val="20"/>
        </w:rPr>
      </w:pPr>
      <w:r w:rsidRPr="006176AE">
        <w:rPr>
          <w:rFonts w:eastAsiaTheme="minorEastAsia" w:cs="Tahoma"/>
          <w:b/>
          <w:sz w:val="20"/>
          <w:szCs w:val="20"/>
        </w:rPr>
        <w:t>&lt;TSD Response&gt;:</w:t>
      </w:r>
      <w:r>
        <w:rPr>
          <w:rFonts w:eastAsiaTheme="minorEastAsia" w:cs="Tahoma"/>
          <w:sz w:val="20"/>
          <w:szCs w:val="20"/>
        </w:rPr>
        <w:t xml:space="preserve"> Accepted we will change the scenario mapping accordingly.</w:t>
      </w:r>
    </w:p>
    <w:p w:rsidR="004B2029" w:rsidRDefault="006176AE" w:rsidP="004B2029">
      <w:pPr>
        <w:pStyle w:val="ListParagraph"/>
        <w:ind w:left="360"/>
        <w:rPr>
          <w:rFonts w:eastAsiaTheme="minorEastAsia" w:cs="Tahoma"/>
          <w:sz w:val="20"/>
          <w:szCs w:val="20"/>
        </w:rPr>
      </w:pPr>
      <w:r>
        <w:rPr>
          <w:rFonts w:eastAsiaTheme="minorEastAsia" w:cs="Tahoma"/>
          <w:b/>
          <w:sz w:val="20"/>
          <w:szCs w:val="20"/>
        </w:rPr>
        <w:t>Status: Closed</w:t>
      </w:r>
      <w:r w:rsidR="004B2029" w:rsidRPr="006176AE">
        <w:rPr>
          <w:rFonts w:eastAsiaTheme="minorEastAsia" w:cs="Tahoma"/>
          <w:b/>
          <w:sz w:val="20"/>
          <w:szCs w:val="20"/>
        </w:rPr>
        <w:t xml:space="preserve">. </w:t>
      </w:r>
      <w:r w:rsidR="004B2029">
        <w:rPr>
          <w:rFonts w:eastAsiaTheme="minorEastAsia" w:cs="Tahoma"/>
          <w:sz w:val="20"/>
          <w:szCs w:val="20"/>
        </w:rPr>
        <w:t>We have changed the scenario mapping for all the negative scenarios.</w:t>
      </w:r>
    </w:p>
    <w:p w:rsidR="006176AE" w:rsidRDefault="006176AE" w:rsidP="004B2029">
      <w:pPr>
        <w:pStyle w:val="ListParagraph"/>
        <w:ind w:left="360"/>
        <w:rPr>
          <w:rFonts w:eastAsiaTheme="minorEastAsia" w:cs="Tahoma"/>
          <w:sz w:val="20"/>
          <w:szCs w:val="20"/>
        </w:rPr>
      </w:pPr>
    </w:p>
    <w:p w:rsidR="007B7042" w:rsidRDefault="007B7042" w:rsidP="007B7042">
      <w:pPr>
        <w:pStyle w:val="ListParagraph"/>
        <w:numPr>
          <w:ilvl w:val="0"/>
          <w:numId w:val="41"/>
        </w:numPr>
        <w:rPr>
          <w:rFonts w:eastAsiaTheme="minorEastAsia" w:cs="Tahoma"/>
          <w:sz w:val="20"/>
          <w:szCs w:val="20"/>
        </w:rPr>
      </w:pPr>
      <w:r>
        <w:rPr>
          <w:rFonts w:eastAsiaTheme="minorEastAsia" w:cs="Tahoma" w:hint="eastAsia"/>
          <w:sz w:val="20"/>
          <w:szCs w:val="20"/>
          <w:lang w:eastAsia="zh-CN"/>
        </w:rPr>
        <w:t>Req Id column shouldn</w:t>
      </w:r>
      <w:r>
        <w:rPr>
          <w:rFonts w:eastAsiaTheme="minorEastAsia" w:cs="Tahoma"/>
          <w:sz w:val="20"/>
          <w:szCs w:val="20"/>
          <w:lang w:eastAsia="zh-CN"/>
        </w:rPr>
        <w:t>’</w:t>
      </w:r>
      <w:r>
        <w:rPr>
          <w:rFonts w:eastAsiaTheme="minorEastAsia" w:cs="Tahoma" w:hint="eastAsia"/>
          <w:sz w:val="20"/>
          <w:szCs w:val="20"/>
          <w:lang w:eastAsia="zh-CN"/>
        </w:rPr>
        <w:t>t use the formula.</w:t>
      </w:r>
    </w:p>
    <w:p w:rsidR="006176AE" w:rsidRDefault="006176AE" w:rsidP="006176AE">
      <w:pPr>
        <w:pStyle w:val="ListParagraph"/>
        <w:ind w:left="360"/>
        <w:rPr>
          <w:rFonts w:eastAsiaTheme="minorEastAsia" w:cs="Tahoma"/>
          <w:sz w:val="20"/>
          <w:szCs w:val="20"/>
        </w:rPr>
      </w:pPr>
      <w:r w:rsidRPr="006176AE">
        <w:rPr>
          <w:rFonts w:eastAsiaTheme="minorEastAsia" w:cs="Tahoma"/>
          <w:b/>
          <w:sz w:val="20"/>
          <w:szCs w:val="20"/>
        </w:rPr>
        <w:t>&lt;TSD Response&gt;:</w:t>
      </w:r>
      <w:r>
        <w:rPr>
          <w:rFonts w:eastAsiaTheme="minorEastAsia" w:cs="Tahoma"/>
          <w:sz w:val="20"/>
          <w:szCs w:val="20"/>
        </w:rPr>
        <w:t xml:space="preserve"> Accepted we will remove the formula.</w:t>
      </w:r>
    </w:p>
    <w:p w:rsidR="006176AE" w:rsidRDefault="006176AE" w:rsidP="006176AE">
      <w:pPr>
        <w:pStyle w:val="ListParagraph"/>
        <w:ind w:left="360"/>
        <w:rPr>
          <w:rFonts w:eastAsiaTheme="minorEastAsia" w:cs="Tahoma"/>
          <w:sz w:val="20"/>
          <w:szCs w:val="20"/>
        </w:rPr>
      </w:pPr>
      <w:r>
        <w:rPr>
          <w:rFonts w:eastAsiaTheme="minorEastAsia" w:cs="Tahoma"/>
          <w:b/>
          <w:sz w:val="20"/>
          <w:szCs w:val="20"/>
        </w:rPr>
        <w:t>Status: Closed</w:t>
      </w:r>
      <w:r w:rsidRPr="006176AE">
        <w:rPr>
          <w:rFonts w:eastAsiaTheme="minorEastAsia" w:cs="Tahoma"/>
          <w:b/>
          <w:sz w:val="20"/>
          <w:szCs w:val="20"/>
        </w:rPr>
        <w:t>.</w:t>
      </w:r>
      <w:r>
        <w:rPr>
          <w:rFonts w:eastAsiaTheme="minorEastAsia" w:cs="Tahoma"/>
          <w:sz w:val="20"/>
          <w:szCs w:val="20"/>
        </w:rPr>
        <w:t xml:space="preserve"> Formula removed.</w:t>
      </w:r>
    </w:p>
    <w:p w:rsidR="006176AE" w:rsidRDefault="006176AE" w:rsidP="006176AE">
      <w:pPr>
        <w:pStyle w:val="ListParagraph"/>
        <w:ind w:left="360"/>
        <w:rPr>
          <w:rFonts w:eastAsiaTheme="minorEastAsia" w:cs="Tahoma"/>
          <w:sz w:val="20"/>
          <w:szCs w:val="20"/>
        </w:rPr>
      </w:pPr>
    </w:p>
    <w:p w:rsidR="007B7042" w:rsidRDefault="007B7042" w:rsidP="007B7042">
      <w:pPr>
        <w:pStyle w:val="ListParagraph"/>
        <w:numPr>
          <w:ilvl w:val="0"/>
          <w:numId w:val="41"/>
        </w:numPr>
        <w:rPr>
          <w:rFonts w:eastAsiaTheme="minorEastAsia" w:cs="Tahoma"/>
          <w:sz w:val="20"/>
          <w:szCs w:val="20"/>
        </w:rPr>
      </w:pPr>
      <w:r>
        <w:rPr>
          <w:rFonts w:eastAsiaTheme="minorEastAsia" w:cs="Tahoma" w:hint="eastAsia"/>
          <w:sz w:val="20"/>
          <w:szCs w:val="20"/>
          <w:lang w:eastAsia="zh-CN"/>
        </w:rPr>
        <w:t xml:space="preserve">R320, </w:t>
      </w:r>
      <w:r w:rsidRPr="007B7042">
        <w:rPr>
          <w:rFonts w:eastAsiaTheme="minorEastAsia" w:cs="Tahoma"/>
          <w:i/>
          <w:sz w:val="20"/>
          <w:szCs w:val="20"/>
          <w:lang w:eastAsia="zh-CN"/>
        </w:rPr>
        <w:t>The 2 bytes 'reserved1' field of the CRowVariant structure is  Not used. The value MAY be set to any arbitrary value</w:t>
      </w:r>
      <w:r w:rsidRPr="007B7042">
        <w:rPr>
          <w:rFonts w:eastAsiaTheme="minorEastAsia" w:cs="Tahoma"/>
          <w:sz w:val="20"/>
          <w:szCs w:val="20"/>
          <w:lang w:eastAsia="zh-CN"/>
        </w:rPr>
        <w:t>.</w:t>
      </w:r>
      <w:r>
        <w:rPr>
          <w:rFonts w:eastAsiaTheme="minorEastAsia" w:cs="Tahoma" w:hint="eastAsia"/>
          <w:sz w:val="20"/>
          <w:szCs w:val="20"/>
          <w:lang w:eastAsia="zh-CN"/>
        </w:rPr>
        <w:t xml:space="preserve"> </w:t>
      </w:r>
      <w:r>
        <w:rPr>
          <w:rFonts w:eastAsiaTheme="minorEastAsia" w:cs="Tahoma"/>
          <w:sz w:val="20"/>
          <w:szCs w:val="20"/>
          <w:lang w:eastAsia="zh-CN"/>
        </w:rPr>
        <w:t>I</w:t>
      </w:r>
      <w:r>
        <w:rPr>
          <w:rFonts w:eastAsiaTheme="minorEastAsia" w:cs="Tahoma" w:hint="eastAsia"/>
          <w:sz w:val="20"/>
          <w:szCs w:val="20"/>
          <w:lang w:eastAsia="zh-CN"/>
        </w:rPr>
        <w:t>t should derive a windows requirement. Please correct all this kind of issue in RS.</w:t>
      </w:r>
    </w:p>
    <w:p w:rsidR="006176AE" w:rsidRDefault="006176AE" w:rsidP="006176AE">
      <w:pPr>
        <w:pStyle w:val="ListParagraph"/>
        <w:ind w:left="360"/>
        <w:rPr>
          <w:rFonts w:eastAsiaTheme="minorEastAsia" w:cs="Tahoma"/>
          <w:sz w:val="20"/>
          <w:szCs w:val="20"/>
        </w:rPr>
      </w:pPr>
      <w:r w:rsidRPr="006176AE">
        <w:rPr>
          <w:rFonts w:eastAsiaTheme="minorEastAsia" w:cs="Tahoma"/>
          <w:b/>
          <w:sz w:val="20"/>
          <w:szCs w:val="20"/>
        </w:rPr>
        <w:t>&lt;TSD Response&gt;:</w:t>
      </w:r>
      <w:r>
        <w:rPr>
          <w:rFonts w:eastAsiaTheme="minorEastAsia" w:cs="Tahoma"/>
          <w:sz w:val="20"/>
          <w:szCs w:val="20"/>
        </w:rPr>
        <w:t xml:space="preserve"> Accepted we will change.</w:t>
      </w:r>
    </w:p>
    <w:p w:rsidR="006176AE" w:rsidRDefault="006176AE" w:rsidP="006176AE">
      <w:pPr>
        <w:pStyle w:val="ListParagraph"/>
        <w:ind w:left="360"/>
        <w:rPr>
          <w:rFonts w:eastAsiaTheme="minorEastAsia" w:cs="Tahoma"/>
          <w:sz w:val="20"/>
          <w:szCs w:val="20"/>
        </w:rPr>
      </w:pPr>
      <w:r>
        <w:rPr>
          <w:rFonts w:eastAsiaTheme="minorEastAsia" w:cs="Tahoma"/>
          <w:b/>
          <w:sz w:val="20"/>
          <w:szCs w:val="20"/>
        </w:rPr>
        <w:t>Status: Closed</w:t>
      </w:r>
      <w:r w:rsidRPr="006176AE">
        <w:rPr>
          <w:rFonts w:eastAsiaTheme="minorEastAsia" w:cs="Tahoma"/>
          <w:b/>
          <w:sz w:val="20"/>
          <w:szCs w:val="20"/>
        </w:rPr>
        <w:t>.</w:t>
      </w:r>
      <w:r>
        <w:rPr>
          <w:rFonts w:eastAsiaTheme="minorEastAsia" w:cs="Tahoma"/>
          <w:sz w:val="20"/>
          <w:szCs w:val="20"/>
        </w:rPr>
        <w:t xml:space="preserve"> We have derived a requirement for it. </w:t>
      </w:r>
    </w:p>
    <w:p w:rsidR="006176AE" w:rsidRDefault="006176AE" w:rsidP="006176AE">
      <w:pPr>
        <w:pStyle w:val="ListParagraph"/>
        <w:ind w:left="360"/>
        <w:rPr>
          <w:rFonts w:eastAsiaTheme="minorEastAsia" w:cs="Tahoma"/>
          <w:sz w:val="20"/>
          <w:szCs w:val="20"/>
        </w:rPr>
      </w:pPr>
    </w:p>
    <w:p w:rsidR="005E7690" w:rsidRDefault="005E7690" w:rsidP="001D787D">
      <w:pPr>
        <w:pStyle w:val="ListParagraph"/>
        <w:numPr>
          <w:ilvl w:val="0"/>
          <w:numId w:val="41"/>
        </w:numPr>
        <w:rPr>
          <w:rFonts w:eastAsiaTheme="minorEastAsia" w:cs="Tahoma"/>
          <w:sz w:val="20"/>
          <w:szCs w:val="20"/>
        </w:rPr>
      </w:pPr>
      <w:r>
        <w:rPr>
          <w:rFonts w:eastAsiaTheme="minorEastAsia" w:cs="Tahoma" w:hint="eastAsia"/>
          <w:sz w:val="20"/>
          <w:szCs w:val="20"/>
          <w:lang w:eastAsia="zh-CN"/>
        </w:rPr>
        <w:t xml:space="preserve">R322, </w:t>
      </w:r>
      <w:r w:rsidRPr="005E7690">
        <w:rPr>
          <w:rFonts w:eastAsiaTheme="minorEastAsia" w:cs="Tahoma"/>
          <w:sz w:val="20"/>
          <w:szCs w:val="20"/>
          <w:lang w:eastAsia="zh-CN"/>
        </w:rPr>
        <w:t>&lt;6&gt;On Windows, the server ignores 'reserved1' field of the CRowVariant structure.</w:t>
      </w:r>
      <w:r>
        <w:rPr>
          <w:rFonts w:eastAsiaTheme="minorEastAsia" w:cs="Tahoma" w:hint="eastAsia"/>
          <w:sz w:val="20"/>
          <w:szCs w:val="20"/>
          <w:lang w:eastAsia="zh-CN"/>
        </w:rPr>
        <w:t xml:space="preserve"> </w:t>
      </w:r>
      <w:r>
        <w:rPr>
          <w:rFonts w:eastAsiaTheme="minorEastAsia" w:cs="Tahoma"/>
          <w:sz w:val="20"/>
          <w:szCs w:val="20"/>
          <w:lang w:eastAsia="zh-CN"/>
        </w:rPr>
        <w:t>I</w:t>
      </w:r>
      <w:r>
        <w:rPr>
          <w:rFonts w:eastAsiaTheme="minorEastAsia" w:cs="Tahoma" w:hint="eastAsia"/>
          <w:sz w:val="20"/>
          <w:szCs w:val="20"/>
          <w:lang w:eastAsia="zh-CN"/>
        </w:rPr>
        <w:t xml:space="preserve">t seems an independent requirement, not is derived. </w:t>
      </w:r>
      <w:r>
        <w:rPr>
          <w:rFonts w:eastAsiaTheme="minorEastAsia" w:cs="Tahoma"/>
          <w:sz w:val="20"/>
          <w:szCs w:val="20"/>
          <w:lang w:eastAsia="zh-CN"/>
        </w:rPr>
        <w:t>P</w:t>
      </w:r>
      <w:r>
        <w:rPr>
          <w:rFonts w:eastAsiaTheme="minorEastAsia" w:cs="Tahoma" w:hint="eastAsia"/>
          <w:sz w:val="20"/>
          <w:szCs w:val="20"/>
          <w:lang w:eastAsia="zh-CN"/>
        </w:rPr>
        <w:t>lease correct all this kind of issue in RS.</w:t>
      </w:r>
    </w:p>
    <w:p w:rsidR="006176AE" w:rsidRDefault="006176AE" w:rsidP="006176AE">
      <w:pPr>
        <w:pStyle w:val="ListParagraph"/>
        <w:ind w:left="360"/>
        <w:rPr>
          <w:rFonts w:eastAsiaTheme="minorEastAsia" w:cs="Tahoma"/>
          <w:sz w:val="20"/>
          <w:szCs w:val="20"/>
        </w:rPr>
      </w:pPr>
      <w:r w:rsidRPr="006176AE">
        <w:rPr>
          <w:rFonts w:eastAsiaTheme="minorEastAsia" w:cs="Tahoma"/>
          <w:b/>
          <w:sz w:val="20"/>
          <w:szCs w:val="20"/>
        </w:rPr>
        <w:t>&lt;TSD Response&gt;:</w:t>
      </w:r>
      <w:r>
        <w:rPr>
          <w:rFonts w:eastAsiaTheme="minorEastAsia" w:cs="Tahoma"/>
          <w:sz w:val="20"/>
          <w:szCs w:val="20"/>
        </w:rPr>
        <w:t xml:space="preserve"> Accepted we will change.</w:t>
      </w:r>
    </w:p>
    <w:p w:rsidR="006176AE" w:rsidRDefault="006176AE" w:rsidP="00765F21">
      <w:pPr>
        <w:pStyle w:val="ListParagraph"/>
        <w:ind w:left="360"/>
        <w:rPr>
          <w:rFonts w:eastAsiaTheme="minorEastAsia" w:cs="Tahoma"/>
          <w:sz w:val="20"/>
          <w:szCs w:val="20"/>
        </w:rPr>
      </w:pPr>
      <w:r w:rsidRPr="006176AE">
        <w:rPr>
          <w:rFonts w:eastAsiaTheme="minorEastAsia" w:cs="Tahoma"/>
          <w:b/>
          <w:sz w:val="20"/>
          <w:szCs w:val="20"/>
        </w:rPr>
        <w:t>Status: Closed.</w:t>
      </w:r>
      <w:r w:rsidR="00765F21">
        <w:rPr>
          <w:rFonts w:eastAsiaTheme="minorEastAsia" w:cs="Tahoma"/>
          <w:sz w:val="20"/>
          <w:szCs w:val="20"/>
        </w:rPr>
        <w:t xml:space="preserve"> This windows behavior is a TDI, </w:t>
      </w:r>
      <w:r w:rsidR="00B01C5C">
        <w:rPr>
          <w:rFonts w:eastAsiaTheme="minorEastAsia" w:cs="Tahoma"/>
          <w:sz w:val="20"/>
          <w:szCs w:val="20"/>
        </w:rPr>
        <w:t>which we will raise.</w:t>
      </w:r>
    </w:p>
    <w:p w:rsidR="00765F21" w:rsidRPr="006176AE" w:rsidRDefault="00765F21" w:rsidP="00765F21">
      <w:pPr>
        <w:pStyle w:val="ListParagraph"/>
        <w:ind w:left="360"/>
        <w:rPr>
          <w:rFonts w:eastAsiaTheme="minorEastAsia" w:cs="Tahoma"/>
          <w:sz w:val="20"/>
          <w:szCs w:val="20"/>
        </w:rPr>
      </w:pPr>
    </w:p>
    <w:p w:rsidR="005E7690" w:rsidRDefault="005E7690" w:rsidP="007B7042">
      <w:pPr>
        <w:pStyle w:val="ListParagraph"/>
        <w:numPr>
          <w:ilvl w:val="0"/>
          <w:numId w:val="41"/>
        </w:numPr>
        <w:rPr>
          <w:rFonts w:eastAsiaTheme="minorEastAsia" w:cs="Tahoma"/>
          <w:sz w:val="20"/>
          <w:szCs w:val="20"/>
        </w:rPr>
      </w:pPr>
      <w:r>
        <w:rPr>
          <w:rFonts w:eastAsiaTheme="minorEastAsia" w:cs="Tahoma" w:hint="eastAsia"/>
          <w:sz w:val="20"/>
          <w:szCs w:val="20"/>
          <w:lang w:eastAsia="zh-CN"/>
        </w:rPr>
        <w:t xml:space="preserve">R481, </w:t>
      </w:r>
      <w:r w:rsidRPr="005E7690">
        <w:rPr>
          <w:rFonts w:eastAsiaTheme="minorEastAsia" w:cs="Tahoma"/>
          <w:i/>
          <w:sz w:val="20"/>
          <w:szCs w:val="20"/>
          <w:lang w:eastAsia="zh-CN"/>
        </w:rPr>
        <w:t>The  additional  bits that can be set independently for the 4 bytes '_QStatus' field of the CPMGetQueryStatusOut message  are one of the following:  (0x00000010),  STAT_CONTENT_OUT_OF_DATE(0x00000020),  STAT_CONTENT_QUERY_INCOMPLETE(0x00000080),  STAT_TIME_LIMIT_EXCEEDED(0x00000100).</w:t>
      </w:r>
      <w:r>
        <w:rPr>
          <w:rFonts w:eastAsiaTheme="minorEastAsia" w:cs="Tahoma" w:hint="eastAsia"/>
          <w:sz w:val="20"/>
          <w:szCs w:val="20"/>
          <w:lang w:eastAsia="zh-CN"/>
        </w:rPr>
        <w:t xml:space="preserve"> Why is it unverified? </w:t>
      </w:r>
      <w:r>
        <w:rPr>
          <w:rFonts w:eastAsiaTheme="minorEastAsia" w:cs="Tahoma"/>
          <w:sz w:val="20"/>
          <w:szCs w:val="20"/>
          <w:lang w:eastAsia="zh-CN"/>
        </w:rPr>
        <w:t>T</w:t>
      </w:r>
      <w:r>
        <w:rPr>
          <w:rFonts w:eastAsiaTheme="minorEastAsia" w:cs="Tahoma" w:hint="eastAsia"/>
          <w:sz w:val="20"/>
          <w:szCs w:val="20"/>
          <w:lang w:eastAsia="zh-CN"/>
        </w:rPr>
        <w:t>hat</w:t>
      </w:r>
      <w:r>
        <w:rPr>
          <w:rFonts w:eastAsiaTheme="minorEastAsia" w:cs="Tahoma"/>
          <w:sz w:val="20"/>
          <w:szCs w:val="20"/>
          <w:lang w:eastAsia="zh-CN"/>
        </w:rPr>
        <w:t>’</w:t>
      </w:r>
      <w:r>
        <w:rPr>
          <w:rFonts w:eastAsiaTheme="minorEastAsia" w:cs="Tahoma" w:hint="eastAsia"/>
          <w:sz w:val="20"/>
          <w:szCs w:val="20"/>
          <w:lang w:eastAsia="zh-CN"/>
        </w:rPr>
        <w:t>s easy to verify. Please correct all this kind of issue.</w:t>
      </w:r>
    </w:p>
    <w:p w:rsidR="006176AE" w:rsidRDefault="006176AE" w:rsidP="006176AE">
      <w:pPr>
        <w:pStyle w:val="ListParagraph"/>
        <w:ind w:left="360"/>
        <w:rPr>
          <w:rFonts w:eastAsiaTheme="minorEastAsia" w:cs="Tahoma"/>
          <w:sz w:val="20"/>
          <w:szCs w:val="20"/>
        </w:rPr>
      </w:pPr>
      <w:r w:rsidRPr="006176AE">
        <w:rPr>
          <w:rFonts w:eastAsiaTheme="minorEastAsia" w:cs="Tahoma"/>
          <w:b/>
          <w:sz w:val="20"/>
          <w:szCs w:val="20"/>
        </w:rPr>
        <w:t>&lt;TSD Response&gt;:</w:t>
      </w:r>
      <w:r>
        <w:rPr>
          <w:rFonts w:eastAsiaTheme="minorEastAsia" w:cs="Tahoma"/>
          <w:sz w:val="20"/>
          <w:szCs w:val="20"/>
        </w:rPr>
        <w:t xml:space="preserve"> Accepted we will change.</w:t>
      </w:r>
    </w:p>
    <w:p w:rsidR="006176AE" w:rsidRDefault="006176AE" w:rsidP="006176AE">
      <w:pPr>
        <w:pStyle w:val="ListParagraph"/>
        <w:ind w:left="360"/>
        <w:rPr>
          <w:rFonts w:eastAsiaTheme="minorEastAsia" w:cs="Tahoma"/>
          <w:sz w:val="20"/>
          <w:szCs w:val="20"/>
        </w:rPr>
      </w:pPr>
      <w:r w:rsidRPr="006176AE">
        <w:rPr>
          <w:rFonts w:eastAsiaTheme="minorEastAsia" w:cs="Tahoma"/>
          <w:b/>
          <w:sz w:val="20"/>
          <w:szCs w:val="20"/>
        </w:rPr>
        <w:t>Status: Closed.</w:t>
      </w:r>
      <w:r>
        <w:rPr>
          <w:rFonts w:eastAsiaTheme="minorEastAsia" w:cs="Tahoma"/>
          <w:sz w:val="20"/>
          <w:szCs w:val="20"/>
        </w:rPr>
        <w:t xml:space="preserve"> </w:t>
      </w:r>
    </w:p>
    <w:p w:rsidR="006176AE" w:rsidRDefault="006176AE" w:rsidP="006176AE">
      <w:pPr>
        <w:pStyle w:val="ListParagraph"/>
        <w:ind w:left="360"/>
        <w:rPr>
          <w:rFonts w:eastAsiaTheme="minorEastAsia" w:cs="Tahoma"/>
          <w:sz w:val="20"/>
          <w:szCs w:val="20"/>
        </w:rPr>
      </w:pPr>
    </w:p>
    <w:p w:rsidR="005E7690" w:rsidRPr="002F2408" w:rsidRDefault="005E7690" w:rsidP="002F2408">
      <w:pPr>
        <w:ind w:left="0"/>
        <w:rPr>
          <w:rFonts w:eastAsiaTheme="minorEastAsia" w:cs="Tahoma"/>
          <w:sz w:val="20"/>
        </w:rPr>
      </w:pPr>
    </w:p>
    <w:p w:rsidR="007B7042" w:rsidRPr="007B7042" w:rsidRDefault="007B7042" w:rsidP="007B7042">
      <w:pPr>
        <w:ind w:left="0"/>
        <w:rPr>
          <w:rFonts w:eastAsiaTheme="minorEastAsia" w:cs="Tahoma"/>
        </w:rPr>
      </w:pPr>
    </w:p>
    <w:p w:rsidR="00D40436" w:rsidRDefault="00D40436" w:rsidP="00AD24E3">
      <w:pPr>
        <w:ind w:left="0"/>
        <w:rPr>
          <w:rFonts w:cs="Tahoma"/>
        </w:rPr>
      </w:pPr>
    </w:p>
    <w:p w:rsidR="00FF4F98" w:rsidRDefault="00FF4F98" w:rsidP="009E36E3">
      <w:pPr>
        <w:ind w:left="0"/>
        <w:rPr>
          <w:rFonts w:cs="Tahoma"/>
        </w:rPr>
      </w:pPr>
    </w:p>
    <w:p w:rsidR="00EC7758" w:rsidRDefault="00EC7758" w:rsidP="00FF4F98">
      <w:pPr>
        <w:ind w:left="0"/>
        <w:rPr>
          <w:rFonts w:cs="Tahoma"/>
        </w:rPr>
      </w:pPr>
    </w:p>
    <w:p w:rsidR="00EC7758" w:rsidRDefault="00EC7758" w:rsidP="00FF4F98">
      <w:pPr>
        <w:ind w:left="0"/>
        <w:rPr>
          <w:rFonts w:cs="Tahoma"/>
        </w:rPr>
      </w:pPr>
    </w:p>
    <w:bookmarkEnd w:id="0"/>
    <w:p w:rsidR="00061FF8" w:rsidRDefault="00B85BC6" w:rsidP="00C9314D">
      <w:pPr>
        <w:pStyle w:val="Heading1"/>
      </w:pPr>
      <w:r>
        <w:br w:type="page"/>
      </w:r>
      <w:bookmarkStart w:id="11" w:name="_Toc190488786"/>
      <w:r w:rsidR="00242A33">
        <w:lastRenderedPageBreak/>
        <w:t>Desig</w:t>
      </w:r>
      <w:r w:rsidR="001A29C2">
        <w:t>n Review</w:t>
      </w:r>
      <w:bookmarkEnd w:id="11"/>
    </w:p>
    <w:p w:rsidR="00242A33" w:rsidRPr="00242A33" w:rsidRDefault="00BE7604" w:rsidP="00AC0CA3">
      <w:pPr>
        <w:pStyle w:val="Heading2"/>
      </w:pPr>
      <w:bookmarkStart w:id="12" w:name="_Toc190488787"/>
      <w:r>
        <w:t xml:space="preserve">PQAR </w:t>
      </w:r>
      <w:r w:rsidR="003F09D2">
        <w:t>Section</w:t>
      </w:r>
      <w:r>
        <w:t xml:space="preserve"> 3</w:t>
      </w:r>
      <w:bookmarkEnd w:id="12"/>
    </w:p>
    <w:p w:rsidR="00EB4C5B" w:rsidRDefault="00C51BBC" w:rsidP="00EB4C5B">
      <w:pPr>
        <w:pStyle w:val="Clickandtype"/>
        <w:rPr>
          <w:rFonts w:cs="Tahoma"/>
        </w:rPr>
      </w:pPr>
      <w:r>
        <w:rPr>
          <w:rFonts w:cs="Tahoma"/>
        </w:rPr>
        <w:t xml:space="preserve"> </w:t>
      </w:r>
      <w:r w:rsidR="006741E3" w:rsidRPr="002A10C1">
        <w:rPr>
          <w:rFonts w:cs="Tahoma"/>
        </w:rPr>
        <w:object w:dxaOrig="1289" w:dyaOrig="970">
          <v:shape id="_x0000_i1027" type="#_x0000_t75" style="width:64.5pt;height:48.75pt" o:ole="">
            <v:imagedata r:id="rId18" o:title=""/>
          </v:shape>
          <o:OLEObject Type="Embed" ProgID="Word.Document.8" ShapeID="_x0000_i1027" DrawAspect="Icon" ObjectID="_1284146121" r:id="rId19">
            <o:FieldCodes>\s</o:FieldCodes>
          </o:OLEObject>
        </w:object>
      </w:r>
    </w:p>
    <w:p w:rsidR="00E11C1D" w:rsidRDefault="00E11C1D" w:rsidP="00EB4C5B">
      <w:pPr>
        <w:pStyle w:val="Clickandtype"/>
        <w:rPr>
          <w:rFonts w:eastAsiaTheme="minorEastAsia" w:cs="Tahoma"/>
        </w:rPr>
      </w:pPr>
    </w:p>
    <w:p w:rsidR="00E11C1D" w:rsidRPr="00972A4E" w:rsidRDefault="00E11C1D" w:rsidP="00E11C1D">
      <w:pPr>
        <w:pStyle w:val="Clickandtype"/>
        <w:rPr>
          <w:rFonts w:cs="Tahoma"/>
        </w:rPr>
      </w:pPr>
      <w:r w:rsidRPr="00972A4E">
        <w:rPr>
          <w:rFonts w:cs="Tahoma"/>
          <w:b/>
        </w:rPr>
        <w:t>&lt;TSD Response&gt;:</w:t>
      </w:r>
      <w:r>
        <w:rPr>
          <w:rFonts w:cs="Tahoma"/>
          <w:b/>
        </w:rPr>
        <w:t xml:space="preserve"> </w:t>
      </w:r>
      <w:r w:rsidRPr="00972A4E">
        <w:rPr>
          <w:rFonts w:cs="Tahoma"/>
        </w:rPr>
        <w:t>Please</w:t>
      </w:r>
      <w:r>
        <w:rPr>
          <w:rFonts w:cs="Tahoma"/>
        </w:rPr>
        <w:t xml:space="preserve"> find our response for PQAR review comments in the embedded document.</w:t>
      </w:r>
    </w:p>
    <w:p w:rsidR="007E5FEE" w:rsidRPr="007E5FEE" w:rsidRDefault="007E5FEE" w:rsidP="00EB4C5B">
      <w:pPr>
        <w:pStyle w:val="Clickandtype"/>
        <w:rPr>
          <w:rFonts w:eastAsiaTheme="minorEastAsia" w:cs="Tahoma"/>
          <w:noProof/>
        </w:rPr>
      </w:pPr>
    </w:p>
    <w:p w:rsidR="00B85BC6" w:rsidRPr="009A2283" w:rsidRDefault="00B85BC6" w:rsidP="00EB4C5B">
      <w:pPr>
        <w:pStyle w:val="Clickandtype"/>
        <w:rPr>
          <w:rFonts w:cs="Tahoma"/>
        </w:rPr>
      </w:pPr>
    </w:p>
    <w:p w:rsidR="00AD3256" w:rsidRPr="0013574A" w:rsidRDefault="00BE7604" w:rsidP="00AC0CA3">
      <w:pPr>
        <w:pStyle w:val="Heading2"/>
      </w:pPr>
      <w:bookmarkStart w:id="13" w:name="_Toc190488788"/>
      <w:r>
        <w:t xml:space="preserve">Model </w:t>
      </w:r>
      <w:r w:rsidR="00374967">
        <w:t xml:space="preserve">Code </w:t>
      </w:r>
      <w:r>
        <w:t>(if any)</w:t>
      </w:r>
      <w:bookmarkEnd w:id="13"/>
      <w:r w:rsidR="00BA6EBB">
        <w:t xml:space="preserve"> </w:t>
      </w:r>
    </w:p>
    <w:p w:rsidR="00B3390C" w:rsidRDefault="00B3390C" w:rsidP="00B3390C">
      <w:pPr>
        <w:pStyle w:val="Clickandtype"/>
        <w:rPr>
          <w:rFonts w:cs="Tahoma"/>
        </w:rPr>
      </w:pPr>
    </w:p>
    <w:p w:rsidR="00B85BC6" w:rsidRDefault="00CD4A0C" w:rsidP="00CD4A0C">
      <w:pPr>
        <w:pStyle w:val="Heading3"/>
        <w:rPr>
          <w:rFonts w:eastAsiaTheme="minorEastAsia"/>
        </w:rPr>
      </w:pPr>
      <w:bookmarkStart w:id="14" w:name="_Toc190488789"/>
      <w:r>
        <w:t>Model.cs</w:t>
      </w:r>
      <w:bookmarkEnd w:id="14"/>
    </w:p>
    <w:p w:rsidR="00812674" w:rsidRDefault="00812674" w:rsidP="007B774E">
      <w:pPr>
        <w:pStyle w:val="Clickandtype"/>
        <w:numPr>
          <w:ilvl w:val="0"/>
          <w:numId w:val="43"/>
        </w:numPr>
        <w:rPr>
          <w:rFonts w:eastAsiaTheme="minorEastAsia" w:cs="Tahoma"/>
        </w:rPr>
      </w:pPr>
      <w:r>
        <w:rPr>
          <w:rFonts w:eastAsiaTheme="minorEastAsia" w:cs="Tahoma"/>
        </w:rPr>
        <w:t>A</w:t>
      </w:r>
      <w:r>
        <w:rPr>
          <w:rFonts w:eastAsiaTheme="minorEastAsia" w:cs="Tahoma" w:hint="eastAsia"/>
        </w:rPr>
        <w:t xml:space="preserve">ll machines are bound all parameters, so every scenario has one test case. </w:t>
      </w:r>
      <w:r>
        <w:rPr>
          <w:rFonts w:eastAsiaTheme="minorEastAsia" w:cs="Tahoma"/>
        </w:rPr>
        <w:t>T</w:t>
      </w:r>
      <w:r>
        <w:rPr>
          <w:rFonts w:eastAsiaTheme="minorEastAsia" w:cs="Tahoma" w:hint="eastAsia"/>
        </w:rPr>
        <w:t>hat</w:t>
      </w:r>
      <w:r>
        <w:rPr>
          <w:rFonts w:eastAsiaTheme="minorEastAsia" w:cs="Tahoma"/>
        </w:rPr>
        <w:t>’</w:t>
      </w:r>
      <w:r>
        <w:rPr>
          <w:rFonts w:eastAsiaTheme="minorEastAsia" w:cs="Tahoma" w:hint="eastAsia"/>
        </w:rPr>
        <w:t>s not acceptable. If no special reason, don</w:t>
      </w:r>
      <w:r>
        <w:rPr>
          <w:rFonts w:eastAsiaTheme="minorEastAsia" w:cs="Tahoma"/>
        </w:rPr>
        <w:t>’</w:t>
      </w:r>
      <w:r>
        <w:rPr>
          <w:rFonts w:eastAsiaTheme="minorEastAsia" w:cs="Tahoma" w:hint="eastAsia"/>
        </w:rPr>
        <w:t xml:space="preserve">t bind so much parameters and actions. </w:t>
      </w:r>
      <w:r>
        <w:rPr>
          <w:rFonts w:eastAsiaTheme="minorEastAsia" w:cs="Tahoma"/>
        </w:rPr>
        <w:t>I</w:t>
      </w:r>
      <w:r>
        <w:rPr>
          <w:rFonts w:eastAsiaTheme="minorEastAsia" w:cs="Tahoma" w:hint="eastAsia"/>
        </w:rPr>
        <w:t>f you have much number of test cases, for example, over 500 test cases, you can consider to reduce the test cases.</w:t>
      </w:r>
    </w:p>
    <w:p w:rsidR="00E92BAF" w:rsidRDefault="00E92BAF" w:rsidP="00E92BAF">
      <w:pPr>
        <w:pStyle w:val="Clickandtype"/>
        <w:ind w:left="720"/>
        <w:rPr>
          <w:rFonts w:eastAsiaTheme="minorEastAsia" w:cs="Tahoma"/>
        </w:rPr>
      </w:pPr>
      <w:r w:rsidRPr="00A15152">
        <w:rPr>
          <w:rFonts w:eastAsiaTheme="minorEastAsia" w:cs="Tahoma"/>
          <w:b/>
        </w:rPr>
        <w:t>&lt;TSD Response&gt;:</w:t>
      </w:r>
      <w:r>
        <w:rPr>
          <w:rFonts w:eastAsiaTheme="minorEastAsia" w:cs="Tahoma"/>
        </w:rPr>
        <w:t xml:space="preserve"> Accepted, we have re-defined the machines. Now total no of scenarios is reduced. Parameters are bind only for specific error conditions.</w:t>
      </w:r>
    </w:p>
    <w:p w:rsidR="00E92BAF" w:rsidRDefault="00E92BAF" w:rsidP="00E92BAF">
      <w:pPr>
        <w:pStyle w:val="Clickandtype"/>
        <w:ind w:left="720"/>
        <w:rPr>
          <w:rFonts w:eastAsiaTheme="minorEastAsia" w:cs="Tahoma"/>
        </w:rPr>
      </w:pPr>
      <w:r w:rsidRPr="00A15152">
        <w:rPr>
          <w:rFonts w:eastAsiaTheme="minorEastAsia" w:cs="Tahoma"/>
          <w:b/>
        </w:rPr>
        <w:t>Status:</w:t>
      </w:r>
      <w:r>
        <w:rPr>
          <w:rFonts w:eastAsiaTheme="minorEastAsia" w:cs="Tahoma"/>
        </w:rPr>
        <w:t xml:space="preserve"> </w:t>
      </w:r>
      <w:r w:rsidRPr="00A15152">
        <w:rPr>
          <w:rFonts w:eastAsiaTheme="minorEastAsia" w:cs="Tahoma"/>
          <w:b/>
          <w:color w:val="00B050"/>
        </w:rPr>
        <w:t>Closed</w:t>
      </w:r>
    </w:p>
    <w:p w:rsidR="00E92BAF" w:rsidRDefault="00E92BAF" w:rsidP="00E92BAF">
      <w:pPr>
        <w:pStyle w:val="Clickandtype"/>
        <w:ind w:left="720"/>
        <w:rPr>
          <w:rFonts w:eastAsiaTheme="minorEastAsia" w:cs="Tahoma"/>
        </w:rPr>
      </w:pPr>
    </w:p>
    <w:p w:rsidR="007B774E" w:rsidRDefault="007B774E" w:rsidP="007B774E">
      <w:pPr>
        <w:pStyle w:val="Clickandtype"/>
        <w:numPr>
          <w:ilvl w:val="0"/>
          <w:numId w:val="43"/>
        </w:numPr>
        <w:rPr>
          <w:rFonts w:eastAsiaTheme="minorEastAsia" w:cs="Tahoma"/>
        </w:rPr>
      </w:pPr>
      <w:r>
        <w:rPr>
          <w:rFonts w:eastAsiaTheme="minorEastAsia" w:cs="Tahoma" w:hint="eastAsia"/>
        </w:rPr>
        <w:t xml:space="preserve">Some test cases are non-accept result. </w:t>
      </w:r>
      <w:r>
        <w:rPr>
          <w:rFonts w:eastAsiaTheme="minorEastAsia" w:cs="Tahoma"/>
        </w:rPr>
        <w:t>F</w:t>
      </w:r>
      <w:r>
        <w:rPr>
          <w:rFonts w:eastAsiaTheme="minorEastAsia" w:cs="Tahoma" w:hint="eastAsia"/>
        </w:rPr>
        <w:t>or example, SlicedS6, SlicedS7.</w:t>
      </w:r>
    </w:p>
    <w:p w:rsidR="00E92BAF" w:rsidRDefault="00E92BAF" w:rsidP="00E92BAF">
      <w:pPr>
        <w:pStyle w:val="Clickandtype"/>
        <w:ind w:left="720"/>
        <w:rPr>
          <w:rFonts w:eastAsiaTheme="minorEastAsia" w:cs="Tahoma"/>
        </w:rPr>
      </w:pPr>
      <w:r w:rsidRPr="00A15152">
        <w:rPr>
          <w:rFonts w:eastAsiaTheme="minorEastAsia" w:cs="Tahoma"/>
          <w:b/>
        </w:rPr>
        <w:t>&lt;TSD Response&gt;:</w:t>
      </w:r>
      <w:r>
        <w:rPr>
          <w:rFonts w:eastAsiaTheme="minorEastAsia" w:cs="Tahoma"/>
        </w:rPr>
        <w:t xml:space="preserve"> Accepted, taken care in all the test cases.</w:t>
      </w:r>
    </w:p>
    <w:p w:rsidR="00E92BAF" w:rsidRDefault="00E92BAF" w:rsidP="00E92BAF">
      <w:pPr>
        <w:pStyle w:val="Clickandtype"/>
        <w:ind w:left="720"/>
        <w:rPr>
          <w:rFonts w:eastAsiaTheme="minorEastAsia" w:cs="Tahoma"/>
        </w:rPr>
      </w:pPr>
      <w:r w:rsidRPr="00A15152">
        <w:rPr>
          <w:rFonts w:eastAsiaTheme="minorEastAsia" w:cs="Tahoma"/>
          <w:b/>
        </w:rPr>
        <w:t>Status:</w:t>
      </w:r>
      <w:r>
        <w:rPr>
          <w:rFonts w:eastAsiaTheme="minorEastAsia" w:cs="Tahoma"/>
        </w:rPr>
        <w:t xml:space="preserve"> </w:t>
      </w:r>
      <w:r w:rsidR="00A15152" w:rsidRPr="00A15152">
        <w:rPr>
          <w:rFonts w:eastAsiaTheme="minorEastAsia" w:cs="Tahoma"/>
          <w:b/>
          <w:color w:val="00B050"/>
        </w:rPr>
        <w:t>Closed</w:t>
      </w:r>
    </w:p>
    <w:p w:rsidR="00CD4A0C" w:rsidRDefault="00705B19" w:rsidP="00CD4A0C">
      <w:pPr>
        <w:pStyle w:val="Heading3"/>
        <w:rPr>
          <w:rFonts w:eastAsiaTheme="minorEastAsia"/>
        </w:rPr>
      </w:pPr>
      <w:bookmarkStart w:id="15" w:name="_Toc190488790"/>
      <w:r>
        <w:t>Config.cord</w:t>
      </w:r>
      <w:bookmarkEnd w:id="15"/>
    </w:p>
    <w:p w:rsidR="00812674" w:rsidRDefault="00812674" w:rsidP="00812674">
      <w:pPr>
        <w:pStyle w:val="Clickandtype"/>
        <w:numPr>
          <w:ilvl w:val="0"/>
          <w:numId w:val="43"/>
        </w:numPr>
        <w:rPr>
          <w:rFonts w:eastAsiaTheme="minorEastAsia" w:cs="Tahoma"/>
        </w:rPr>
      </w:pPr>
      <w:r w:rsidRPr="007B774E">
        <w:rPr>
          <w:rFonts w:eastAsiaTheme="minorEastAsia" w:cs="Tahoma" w:hint="eastAsia"/>
        </w:rPr>
        <w:t>Don</w:t>
      </w:r>
      <w:r w:rsidRPr="007B774E">
        <w:rPr>
          <w:rFonts w:eastAsiaTheme="minorEastAsia" w:cs="Tahoma"/>
        </w:rPr>
        <w:t>’</w:t>
      </w:r>
      <w:r w:rsidRPr="007B774E">
        <w:rPr>
          <w:rFonts w:eastAsiaTheme="minorEastAsia" w:cs="Tahoma" w:hint="eastAsia"/>
        </w:rPr>
        <w:t xml:space="preserve">t use </w:t>
      </w:r>
      <w:r>
        <w:rPr>
          <w:rFonts w:eastAsiaTheme="minorEastAsia" w:cs="Tahoma"/>
        </w:rPr>
        <w:t>construct link coverage</w:t>
      </w:r>
      <w:r>
        <w:rPr>
          <w:rFonts w:eastAsiaTheme="minorEastAsia" w:cs="Tahoma" w:hint="eastAsia"/>
        </w:rPr>
        <w:t>, it</w:t>
      </w:r>
      <w:r>
        <w:rPr>
          <w:rFonts w:eastAsiaTheme="minorEastAsia" w:cs="Tahoma"/>
        </w:rPr>
        <w:t>’</w:t>
      </w:r>
      <w:r>
        <w:rPr>
          <w:rFonts w:eastAsiaTheme="minorEastAsia" w:cs="Tahoma" w:hint="eastAsia"/>
        </w:rPr>
        <w:t xml:space="preserve">s replaced by construct test case </w:t>
      </w:r>
      <w:r>
        <w:rPr>
          <w:rFonts w:eastAsiaTheme="minorEastAsia" w:cs="Tahoma"/>
        </w:rPr>
        <w:t>…</w:t>
      </w:r>
      <w:r>
        <w:rPr>
          <w:rFonts w:eastAsiaTheme="minorEastAsia" w:cs="Tahoma" w:hint="eastAsia"/>
        </w:rPr>
        <w:t>. More information please refer to SE User Guide.</w:t>
      </w:r>
    </w:p>
    <w:p w:rsidR="00E92BAF" w:rsidRDefault="00E92BAF" w:rsidP="00E92BAF">
      <w:pPr>
        <w:pStyle w:val="Clickandtype"/>
        <w:ind w:left="720"/>
        <w:rPr>
          <w:rFonts w:eastAsiaTheme="minorEastAsia" w:cs="Tahoma"/>
        </w:rPr>
      </w:pPr>
      <w:r w:rsidRPr="00A15152">
        <w:rPr>
          <w:rFonts w:eastAsiaTheme="minorEastAsia" w:cs="Tahoma"/>
          <w:b/>
        </w:rPr>
        <w:t>&lt;TSD Response&gt;:</w:t>
      </w:r>
      <w:r>
        <w:rPr>
          <w:rFonts w:eastAsiaTheme="minorEastAsia" w:cs="Tahoma"/>
        </w:rPr>
        <w:t xml:space="preserve"> Accepted</w:t>
      </w:r>
    </w:p>
    <w:p w:rsidR="00E92BAF" w:rsidRDefault="00E92BAF" w:rsidP="00E92BAF">
      <w:pPr>
        <w:pStyle w:val="Clickandtype"/>
        <w:ind w:left="720"/>
        <w:rPr>
          <w:rFonts w:eastAsiaTheme="minorEastAsia" w:cs="Tahoma"/>
        </w:rPr>
      </w:pPr>
      <w:r w:rsidRPr="00A15152">
        <w:rPr>
          <w:rFonts w:eastAsiaTheme="minorEastAsia" w:cs="Tahoma"/>
          <w:b/>
        </w:rPr>
        <w:t>Status:</w:t>
      </w:r>
      <w:r>
        <w:rPr>
          <w:rFonts w:eastAsiaTheme="minorEastAsia" w:cs="Tahoma"/>
        </w:rPr>
        <w:t xml:space="preserve"> </w:t>
      </w:r>
      <w:r w:rsidR="00A15152" w:rsidRPr="00A15152">
        <w:rPr>
          <w:rFonts w:eastAsiaTheme="minorEastAsia" w:cs="Tahoma"/>
          <w:b/>
          <w:color w:val="00B050"/>
        </w:rPr>
        <w:t>Closed</w:t>
      </w:r>
    </w:p>
    <w:p w:rsidR="00E92BAF" w:rsidRDefault="00E92BAF" w:rsidP="00E92BAF">
      <w:pPr>
        <w:pStyle w:val="Clickandtype"/>
        <w:ind w:left="720"/>
        <w:rPr>
          <w:rFonts w:eastAsiaTheme="minorEastAsia" w:cs="Tahoma"/>
        </w:rPr>
      </w:pPr>
    </w:p>
    <w:p w:rsidR="00812674" w:rsidRDefault="00812674" w:rsidP="00812674">
      <w:pPr>
        <w:pStyle w:val="Clickandtype"/>
        <w:numPr>
          <w:ilvl w:val="0"/>
          <w:numId w:val="43"/>
        </w:numPr>
        <w:rPr>
          <w:rFonts w:eastAsiaTheme="minorEastAsia" w:cs="Tahoma"/>
        </w:rPr>
      </w:pPr>
      <w:r>
        <w:rPr>
          <w:rFonts w:eastAsiaTheme="minorEastAsia" w:cs="Tahoma"/>
        </w:rPr>
        <w:t>D</w:t>
      </w:r>
      <w:r>
        <w:rPr>
          <w:rFonts w:eastAsiaTheme="minorEastAsia" w:cs="Tahoma" w:hint="eastAsia"/>
        </w:rPr>
        <w:t>on</w:t>
      </w:r>
      <w:r>
        <w:rPr>
          <w:rFonts w:eastAsiaTheme="minorEastAsia" w:cs="Tahoma"/>
        </w:rPr>
        <w:t>’</w:t>
      </w:r>
      <w:r>
        <w:rPr>
          <w:rFonts w:eastAsiaTheme="minorEastAsia" w:cs="Tahoma" w:hint="eastAsia"/>
        </w:rPr>
        <w:t xml:space="preserve">t write sliced </w:t>
      </w:r>
      <w:r>
        <w:rPr>
          <w:rFonts w:eastAsiaTheme="minorEastAsia" w:cs="Tahoma"/>
        </w:rPr>
        <w:t>independently</w:t>
      </w:r>
      <w:r w:rsidR="0086729F">
        <w:rPr>
          <w:rFonts w:eastAsiaTheme="minorEastAsia" w:cs="Tahoma" w:hint="eastAsia"/>
        </w:rPr>
        <w:t>. Please merge the S* with SlicedS*</w:t>
      </w:r>
    </w:p>
    <w:p w:rsidR="00E92BAF" w:rsidRDefault="00E92BAF" w:rsidP="00E92BAF">
      <w:pPr>
        <w:pStyle w:val="Clickandtype"/>
        <w:ind w:left="720"/>
        <w:rPr>
          <w:rFonts w:eastAsiaTheme="minorEastAsia" w:cs="Tahoma"/>
        </w:rPr>
      </w:pPr>
      <w:r w:rsidRPr="00A15152">
        <w:rPr>
          <w:rFonts w:eastAsiaTheme="minorEastAsia" w:cs="Tahoma"/>
          <w:b/>
        </w:rPr>
        <w:t>&lt;TSD Response&gt;:</w:t>
      </w:r>
      <w:r>
        <w:rPr>
          <w:rFonts w:eastAsiaTheme="minorEastAsia" w:cs="Tahoma"/>
        </w:rPr>
        <w:t xml:space="preserve"> Accepted</w:t>
      </w:r>
    </w:p>
    <w:p w:rsidR="00E92BAF" w:rsidRDefault="00E92BAF" w:rsidP="00E92BAF">
      <w:pPr>
        <w:pStyle w:val="Clickandtype"/>
        <w:ind w:left="720"/>
        <w:rPr>
          <w:rFonts w:eastAsiaTheme="minorEastAsia" w:cs="Tahoma"/>
        </w:rPr>
      </w:pPr>
      <w:r w:rsidRPr="00A15152">
        <w:rPr>
          <w:rFonts w:eastAsiaTheme="minorEastAsia" w:cs="Tahoma"/>
          <w:b/>
        </w:rPr>
        <w:t>Status:</w:t>
      </w:r>
      <w:r>
        <w:rPr>
          <w:rFonts w:eastAsiaTheme="minorEastAsia" w:cs="Tahoma"/>
        </w:rPr>
        <w:t xml:space="preserve"> </w:t>
      </w:r>
      <w:r w:rsidR="00A15152" w:rsidRPr="00A15152">
        <w:rPr>
          <w:rFonts w:eastAsiaTheme="minorEastAsia" w:cs="Tahoma"/>
          <w:b/>
          <w:color w:val="00B050"/>
        </w:rPr>
        <w:t>Closed</w:t>
      </w:r>
    </w:p>
    <w:p w:rsidR="00361E51" w:rsidRPr="00361E51" w:rsidRDefault="00361E51" w:rsidP="00361E51">
      <w:pPr>
        <w:rPr>
          <w:rFonts w:eastAsiaTheme="minorEastAsia"/>
        </w:rPr>
      </w:pPr>
    </w:p>
    <w:p w:rsidR="00B3390C" w:rsidRPr="0013574A" w:rsidRDefault="00B3390C" w:rsidP="00AC0CA3">
      <w:pPr>
        <w:pStyle w:val="Heading2"/>
      </w:pPr>
      <w:bookmarkStart w:id="16" w:name="_Toc190488791"/>
      <w:r>
        <w:t xml:space="preserve">Test Cases </w:t>
      </w:r>
      <w:r w:rsidR="00374967">
        <w:t>(traditional or supplement to model)</w:t>
      </w:r>
      <w:bookmarkEnd w:id="16"/>
    </w:p>
    <w:p w:rsidR="00B3390C" w:rsidRDefault="00B3390C" w:rsidP="00B3390C">
      <w:pPr>
        <w:pStyle w:val="Clickandtype"/>
        <w:rPr>
          <w:rFonts w:cs="Tahoma"/>
        </w:rPr>
      </w:pPr>
    </w:p>
    <w:p w:rsidR="00374967" w:rsidRPr="009A2283" w:rsidRDefault="00374967" w:rsidP="00EA124C">
      <w:pPr>
        <w:pStyle w:val="Clickandtype"/>
        <w:rPr>
          <w:rFonts w:cs="Tahoma"/>
        </w:rPr>
      </w:pPr>
    </w:p>
    <w:p w:rsidR="00567052" w:rsidRPr="0013574A" w:rsidRDefault="00B85BC6" w:rsidP="00AC0CA3">
      <w:pPr>
        <w:pStyle w:val="Heading2"/>
      </w:pPr>
      <w:bookmarkStart w:id="17" w:name="_Toc190488792"/>
      <w:r>
        <w:t xml:space="preserve">Adapter </w:t>
      </w:r>
      <w:r w:rsidR="00374967">
        <w:t>Code</w:t>
      </w:r>
      <w:bookmarkEnd w:id="17"/>
    </w:p>
    <w:p w:rsidR="005C5E2F" w:rsidRDefault="00407A6C" w:rsidP="00407A6C">
      <w:pPr>
        <w:pStyle w:val="Clickandtype"/>
        <w:numPr>
          <w:ilvl w:val="0"/>
          <w:numId w:val="43"/>
        </w:numPr>
        <w:rPr>
          <w:rFonts w:eastAsiaTheme="minorEastAsia" w:cs="Tahoma"/>
        </w:rPr>
      </w:pPr>
      <w:r w:rsidRPr="00407A6C">
        <w:rPr>
          <w:rFonts w:eastAsiaTheme="minorEastAsia" w:cs="Tahoma"/>
        </w:rPr>
        <w:t>MessageBuilder.cs</w:t>
      </w:r>
      <w:r>
        <w:rPr>
          <w:rFonts w:eastAsiaTheme="minorEastAsia" w:cs="Tahoma" w:hint="eastAsia"/>
        </w:rPr>
        <w:t xml:space="preserve"> line 618 ~ 620 don</w:t>
      </w:r>
      <w:r>
        <w:rPr>
          <w:rFonts w:eastAsiaTheme="minorEastAsia" w:cs="Tahoma"/>
        </w:rPr>
        <w:t>’</w:t>
      </w:r>
      <w:r>
        <w:rPr>
          <w:rFonts w:eastAsiaTheme="minorEastAsia" w:cs="Tahoma" w:hint="eastAsia"/>
        </w:rPr>
        <w:t xml:space="preserve">t hard code the values. </w:t>
      </w:r>
      <w:r>
        <w:rPr>
          <w:rFonts w:eastAsiaTheme="minorEastAsia" w:cs="Tahoma"/>
        </w:rPr>
        <w:t>W</w:t>
      </w:r>
      <w:r>
        <w:rPr>
          <w:rFonts w:eastAsiaTheme="minorEastAsia" w:cs="Tahoma" w:hint="eastAsia"/>
        </w:rPr>
        <w:t>rite them in ptfconfig.</w:t>
      </w:r>
    </w:p>
    <w:p w:rsidR="00A15152" w:rsidRDefault="00A15152" w:rsidP="00A15152">
      <w:pPr>
        <w:pStyle w:val="Clickandtype"/>
        <w:ind w:left="360" w:firstLine="360"/>
        <w:rPr>
          <w:rFonts w:eastAsiaTheme="minorEastAsia" w:cs="Tahoma"/>
        </w:rPr>
      </w:pPr>
      <w:r w:rsidRPr="00A15152">
        <w:rPr>
          <w:rFonts w:eastAsiaTheme="minorEastAsia" w:cs="Tahoma"/>
          <w:b/>
        </w:rPr>
        <w:t>&lt;TSD Response&gt;:</w:t>
      </w:r>
      <w:r>
        <w:rPr>
          <w:rFonts w:eastAsiaTheme="minorEastAsia" w:cs="Tahoma"/>
        </w:rPr>
        <w:t xml:space="preserve"> Accepted</w:t>
      </w:r>
    </w:p>
    <w:p w:rsidR="00A15152" w:rsidRDefault="00A15152" w:rsidP="00A15152">
      <w:pPr>
        <w:pStyle w:val="Clickandtype"/>
        <w:ind w:left="360" w:firstLine="360"/>
        <w:rPr>
          <w:rFonts w:eastAsiaTheme="minorEastAsia" w:cs="Tahoma"/>
        </w:rPr>
      </w:pPr>
      <w:r w:rsidRPr="00A15152">
        <w:rPr>
          <w:rFonts w:eastAsiaTheme="minorEastAsia" w:cs="Tahoma"/>
          <w:b/>
        </w:rPr>
        <w:t>Status:</w:t>
      </w:r>
      <w:r>
        <w:rPr>
          <w:rFonts w:eastAsiaTheme="minorEastAsia" w:cs="Tahoma"/>
        </w:rPr>
        <w:t xml:space="preserve"> </w:t>
      </w:r>
      <w:r w:rsidR="00DC6501" w:rsidRPr="00A15152">
        <w:rPr>
          <w:rFonts w:eastAsiaTheme="minorEastAsia" w:cs="Tahoma"/>
          <w:b/>
          <w:color w:val="00B050"/>
        </w:rPr>
        <w:t>Closed</w:t>
      </w:r>
    </w:p>
    <w:p w:rsidR="00A15152" w:rsidRDefault="00A15152" w:rsidP="00A15152">
      <w:pPr>
        <w:pStyle w:val="Clickandtype"/>
        <w:ind w:left="720"/>
        <w:rPr>
          <w:rFonts w:eastAsiaTheme="minorEastAsia" w:cs="Tahoma"/>
        </w:rPr>
      </w:pPr>
    </w:p>
    <w:p w:rsidR="00E03D5C" w:rsidRDefault="00E03D5C" w:rsidP="00407A6C">
      <w:pPr>
        <w:pStyle w:val="Clickandtype"/>
        <w:numPr>
          <w:ilvl w:val="0"/>
          <w:numId w:val="43"/>
        </w:numPr>
        <w:rPr>
          <w:rFonts w:eastAsiaTheme="minorEastAsia" w:cs="Tahoma"/>
        </w:rPr>
      </w:pPr>
      <w:r>
        <w:rPr>
          <w:rFonts w:eastAsiaTheme="minorEastAsia" w:cs="Tahoma" w:hint="eastAsia"/>
        </w:rPr>
        <w:t xml:space="preserve">MessageBuilder.cs line 621. </w:t>
      </w:r>
      <w:r w:rsidR="0005325B">
        <w:rPr>
          <w:rFonts w:eastAsiaTheme="minorEastAsia" w:cs="Tahoma"/>
        </w:rPr>
        <w:t>C</w:t>
      </w:r>
      <w:r w:rsidR="0005325B">
        <w:rPr>
          <w:rFonts w:eastAsiaTheme="minorEastAsia" w:cs="Tahoma" w:hint="eastAsia"/>
        </w:rPr>
        <w:t xml:space="preserve">omment </w:t>
      </w:r>
      <w:r>
        <w:rPr>
          <w:rFonts w:eastAsiaTheme="minorEastAsia" w:cs="Tahoma" w:hint="eastAsia"/>
        </w:rPr>
        <w:t xml:space="preserve"> all magic number in </w:t>
      </w:r>
      <w:r w:rsidR="0005325B">
        <w:rPr>
          <w:rFonts w:eastAsiaTheme="minorEastAsia" w:cs="Tahoma" w:hint="eastAsia"/>
        </w:rPr>
        <w:t>code.</w:t>
      </w:r>
    </w:p>
    <w:p w:rsidR="00A15152" w:rsidRDefault="00A15152" w:rsidP="00A15152">
      <w:pPr>
        <w:pStyle w:val="Clickandtype"/>
        <w:ind w:left="720"/>
        <w:rPr>
          <w:rFonts w:eastAsiaTheme="minorEastAsia" w:cs="Tahoma"/>
        </w:rPr>
      </w:pPr>
      <w:r w:rsidRPr="00A15152">
        <w:rPr>
          <w:rFonts w:eastAsiaTheme="minorEastAsia" w:cs="Tahoma"/>
          <w:b/>
        </w:rPr>
        <w:t>&lt;TSD Response&gt;:</w:t>
      </w:r>
      <w:r>
        <w:rPr>
          <w:rFonts w:eastAsiaTheme="minorEastAsia" w:cs="Tahoma"/>
        </w:rPr>
        <w:t xml:space="preserve"> Accepted</w:t>
      </w:r>
    </w:p>
    <w:p w:rsidR="00A15152" w:rsidRDefault="00A15152" w:rsidP="00A15152">
      <w:pPr>
        <w:pStyle w:val="Clickandtype"/>
        <w:ind w:left="720"/>
        <w:rPr>
          <w:rFonts w:eastAsiaTheme="minorEastAsia" w:cs="Tahoma"/>
        </w:rPr>
      </w:pPr>
      <w:r w:rsidRPr="00A15152">
        <w:rPr>
          <w:rFonts w:eastAsiaTheme="minorEastAsia" w:cs="Tahoma"/>
          <w:b/>
        </w:rPr>
        <w:t>Status:</w:t>
      </w:r>
      <w:r>
        <w:rPr>
          <w:rFonts w:eastAsiaTheme="minorEastAsia" w:cs="Tahoma"/>
        </w:rPr>
        <w:t xml:space="preserve"> </w:t>
      </w:r>
      <w:r w:rsidR="00DC6501" w:rsidRPr="00A15152">
        <w:rPr>
          <w:rFonts w:eastAsiaTheme="minorEastAsia" w:cs="Tahoma"/>
          <w:b/>
          <w:color w:val="00B050"/>
        </w:rPr>
        <w:t>Closed</w:t>
      </w:r>
    </w:p>
    <w:p w:rsidR="00A15152" w:rsidRDefault="00DC6501" w:rsidP="00DC6501">
      <w:pPr>
        <w:pStyle w:val="Clickandtype"/>
        <w:tabs>
          <w:tab w:val="left" w:pos="1755"/>
        </w:tabs>
        <w:ind w:left="720"/>
        <w:rPr>
          <w:rFonts w:eastAsiaTheme="minorEastAsia" w:cs="Tahoma"/>
        </w:rPr>
      </w:pPr>
      <w:r>
        <w:rPr>
          <w:rFonts w:eastAsiaTheme="minorEastAsia" w:cs="Tahoma"/>
        </w:rPr>
        <w:tab/>
      </w:r>
    </w:p>
    <w:p w:rsidR="00A15152" w:rsidRDefault="00A15152" w:rsidP="00A15152">
      <w:pPr>
        <w:pStyle w:val="Clickandtype"/>
        <w:ind w:left="720"/>
        <w:rPr>
          <w:rFonts w:eastAsiaTheme="minorEastAsia" w:cs="Tahoma"/>
        </w:rPr>
      </w:pPr>
    </w:p>
    <w:p w:rsidR="0005325B" w:rsidRDefault="0005325B" w:rsidP="00407A6C">
      <w:pPr>
        <w:pStyle w:val="Clickandtype"/>
        <w:numPr>
          <w:ilvl w:val="0"/>
          <w:numId w:val="43"/>
        </w:numPr>
        <w:rPr>
          <w:rFonts w:eastAsiaTheme="minorEastAsia" w:cs="Tahoma"/>
        </w:rPr>
      </w:pPr>
      <w:r w:rsidRPr="0005325B">
        <w:rPr>
          <w:rFonts w:eastAsiaTheme="minorEastAsia" w:cs="Tahoma"/>
        </w:rPr>
        <w:t>WSP_TestSuite.ptfconfig</w:t>
      </w:r>
      <w:r>
        <w:rPr>
          <w:rFonts w:eastAsiaTheme="minorEastAsia" w:cs="Tahoma" w:hint="eastAsia"/>
        </w:rPr>
        <w:t xml:space="preserve"> move the properties from this file to </w:t>
      </w:r>
      <w:r w:rsidRPr="0005325B">
        <w:rPr>
          <w:rFonts w:eastAsiaTheme="minorEastAsia" w:cs="Tahoma"/>
        </w:rPr>
        <w:t>WSP_TestSuite.</w:t>
      </w:r>
      <w:r>
        <w:rPr>
          <w:rFonts w:eastAsiaTheme="minorEastAsia" w:cs="Tahoma" w:hint="eastAsia"/>
        </w:rPr>
        <w:t>deployment.</w:t>
      </w:r>
      <w:r w:rsidRPr="0005325B">
        <w:rPr>
          <w:rFonts w:eastAsiaTheme="minorEastAsia" w:cs="Tahoma"/>
        </w:rPr>
        <w:t>ptfconfig</w:t>
      </w:r>
    </w:p>
    <w:p w:rsidR="00A15152" w:rsidRDefault="00A15152" w:rsidP="00A15152">
      <w:pPr>
        <w:pStyle w:val="Clickandtype"/>
        <w:ind w:left="720"/>
        <w:rPr>
          <w:rFonts w:eastAsiaTheme="minorEastAsia" w:cs="Tahoma"/>
        </w:rPr>
      </w:pPr>
      <w:r w:rsidRPr="00A15152">
        <w:rPr>
          <w:rFonts w:eastAsiaTheme="minorEastAsia" w:cs="Tahoma"/>
          <w:b/>
        </w:rPr>
        <w:t>&lt;TSD Response&gt;:</w:t>
      </w:r>
      <w:r>
        <w:rPr>
          <w:rFonts w:eastAsiaTheme="minorEastAsia" w:cs="Tahoma"/>
        </w:rPr>
        <w:t xml:space="preserve"> Accepted</w:t>
      </w:r>
    </w:p>
    <w:p w:rsidR="00A15152" w:rsidRDefault="00A15152" w:rsidP="00A15152">
      <w:pPr>
        <w:pStyle w:val="Clickandtype"/>
        <w:ind w:left="720"/>
        <w:rPr>
          <w:rFonts w:eastAsiaTheme="minorEastAsia" w:cs="Tahoma"/>
        </w:rPr>
      </w:pPr>
      <w:r w:rsidRPr="00A15152">
        <w:rPr>
          <w:rFonts w:eastAsiaTheme="minorEastAsia" w:cs="Tahoma"/>
          <w:b/>
        </w:rPr>
        <w:t>Status:</w:t>
      </w:r>
      <w:r>
        <w:rPr>
          <w:rFonts w:eastAsiaTheme="minorEastAsia" w:cs="Tahoma"/>
        </w:rPr>
        <w:t xml:space="preserve"> </w:t>
      </w:r>
      <w:r w:rsidR="00DC6501" w:rsidRPr="00A15152">
        <w:rPr>
          <w:rFonts w:eastAsiaTheme="minorEastAsia" w:cs="Tahoma"/>
          <w:b/>
          <w:color w:val="00B050"/>
        </w:rPr>
        <w:t>Closed</w:t>
      </w:r>
    </w:p>
    <w:p w:rsidR="00A15152" w:rsidRDefault="00A15152" w:rsidP="00A15152">
      <w:pPr>
        <w:pStyle w:val="Clickandtype"/>
        <w:ind w:left="720"/>
        <w:rPr>
          <w:rFonts w:eastAsiaTheme="minorEastAsia" w:cs="Tahoma"/>
        </w:rPr>
      </w:pPr>
    </w:p>
    <w:p w:rsidR="0005325B" w:rsidRDefault="0005325B" w:rsidP="0086729F">
      <w:pPr>
        <w:pStyle w:val="Clickandtype"/>
        <w:rPr>
          <w:rFonts w:eastAsiaTheme="minorEastAsia" w:cs="Tahoma"/>
        </w:rPr>
      </w:pPr>
    </w:p>
    <w:p w:rsidR="00407A6C" w:rsidRPr="00407A6C" w:rsidRDefault="00407A6C" w:rsidP="005C5E2F">
      <w:pPr>
        <w:pStyle w:val="Clickandtype"/>
        <w:rPr>
          <w:rFonts w:eastAsiaTheme="minorEastAsia" w:cs="Tahoma"/>
        </w:rPr>
      </w:pPr>
    </w:p>
    <w:p w:rsidR="00CD4A0C" w:rsidRDefault="00CD4A0C" w:rsidP="00CD4A0C">
      <w:pPr>
        <w:pStyle w:val="Heading3"/>
      </w:pPr>
      <w:bookmarkStart w:id="18" w:name="_Toc190488793"/>
      <w:r>
        <w:t>Adapter.cs</w:t>
      </w:r>
      <w:r w:rsidR="00705B19">
        <w:t xml:space="preserve"> or at least Adapter.chm</w:t>
      </w:r>
      <w:bookmarkEnd w:id="18"/>
    </w:p>
    <w:p w:rsidR="00CD4A0C" w:rsidRPr="00CD4A0C" w:rsidRDefault="00CD4A0C" w:rsidP="00CD4A0C">
      <w:pPr>
        <w:pStyle w:val="Heading3"/>
      </w:pPr>
      <w:bookmarkStart w:id="19" w:name="_Toc190488794"/>
      <w:r>
        <w:t>Helper.cs</w:t>
      </w:r>
      <w:bookmarkEnd w:id="19"/>
    </w:p>
    <w:p w:rsidR="00CC75CF" w:rsidRDefault="00CC75CF" w:rsidP="00B703BB">
      <w:pPr>
        <w:ind w:left="0"/>
        <w:rPr>
          <w:rFonts w:cs="Tahoma"/>
        </w:rPr>
      </w:pPr>
    </w:p>
    <w:p w:rsidR="00AD3256" w:rsidRDefault="00CC75CF" w:rsidP="00AD3256">
      <w:pPr>
        <w:pStyle w:val="Heading1"/>
      </w:pPr>
      <w:r>
        <w:br w:type="page"/>
      </w:r>
      <w:bookmarkStart w:id="20" w:name="_Toc190488795"/>
      <w:r w:rsidR="003F09D2">
        <w:lastRenderedPageBreak/>
        <w:t>Final (</w:t>
      </w:r>
      <w:r w:rsidR="004831A0">
        <w:t>Test Implementation and Execution</w:t>
      </w:r>
      <w:r w:rsidR="003F09D2">
        <w:t>)</w:t>
      </w:r>
      <w:bookmarkEnd w:id="20"/>
    </w:p>
    <w:p w:rsidR="00851973" w:rsidRPr="002A1FB3" w:rsidRDefault="004831A0" w:rsidP="00851973">
      <w:pPr>
        <w:rPr>
          <w:color w:val="FF0000"/>
        </w:rPr>
      </w:pPr>
      <w:r w:rsidRPr="002A1FB3">
        <w:rPr>
          <w:color w:val="FF0000"/>
        </w:rPr>
        <w:t xml:space="preserve">Code and debug test suites and adapter. Finish any hand test coding or scenario runs. Save captures, logs, and tested TD version. </w:t>
      </w:r>
    </w:p>
    <w:p w:rsidR="002F0800" w:rsidRDefault="003F09D2" w:rsidP="003F09D2">
      <w:pPr>
        <w:pStyle w:val="Heading2"/>
      </w:pPr>
      <w:bookmarkStart w:id="21" w:name="_Toc190488796"/>
      <w:bookmarkStart w:id="22" w:name="_Toc68493117"/>
      <w:bookmarkStart w:id="23" w:name="_Toc68493659"/>
      <w:bookmarkStart w:id="24" w:name="_Toc68493722"/>
      <w:r>
        <w:t>PQAR Section 4 (</w:t>
      </w:r>
      <w:r w:rsidR="00CC75CF">
        <w:t>Overall Test Suite S</w:t>
      </w:r>
      <w:r w:rsidR="00851973">
        <w:t>ummary</w:t>
      </w:r>
      <w:r>
        <w:t>)</w:t>
      </w:r>
      <w:bookmarkEnd w:id="21"/>
    </w:p>
    <w:p w:rsidR="00CC75CF" w:rsidRDefault="003F492D" w:rsidP="008C6C1B">
      <w:pPr>
        <w:ind w:left="0"/>
        <w:rPr>
          <w:rFonts w:eastAsiaTheme="minorEastAsia" w:cs="Tahoma"/>
        </w:rPr>
      </w:pPr>
      <w:r>
        <w:rPr>
          <w:rFonts w:eastAsiaTheme="minorEastAsia" w:cs="Tahoma" w:hint="eastAsia"/>
        </w:rPr>
        <w:t xml:space="preserve">The coverage rate is lower than 80%. </w:t>
      </w:r>
      <w:r>
        <w:rPr>
          <w:rFonts w:eastAsiaTheme="minorEastAsia" w:cs="Tahoma"/>
        </w:rPr>
        <w:t>T</w:t>
      </w:r>
      <w:r>
        <w:rPr>
          <w:rFonts w:eastAsiaTheme="minorEastAsia" w:cs="Tahoma" w:hint="eastAsia"/>
        </w:rPr>
        <w:t>he reason should be written down clearly about this.</w:t>
      </w:r>
    </w:p>
    <w:p w:rsidR="00005A34" w:rsidRPr="00005A34" w:rsidRDefault="00005A34" w:rsidP="008C6C1B">
      <w:pPr>
        <w:ind w:left="0"/>
        <w:rPr>
          <w:rFonts w:eastAsiaTheme="minorEastAsia" w:cs="Tahoma"/>
          <w:b/>
        </w:rPr>
      </w:pPr>
      <w:r w:rsidRPr="00005A34">
        <w:rPr>
          <w:rFonts w:eastAsiaTheme="minorEastAsia" w:cs="Tahoma"/>
          <w:b/>
        </w:rPr>
        <w:t>&lt;TSD Response&gt; Accepted</w:t>
      </w:r>
    </w:p>
    <w:p w:rsidR="00005A34" w:rsidRPr="00005A34" w:rsidRDefault="00005A34" w:rsidP="008C6C1B">
      <w:pPr>
        <w:ind w:left="0"/>
        <w:rPr>
          <w:rFonts w:eastAsiaTheme="minorEastAsia" w:cs="Tahoma"/>
          <w:b/>
        </w:rPr>
      </w:pPr>
      <w:r w:rsidRPr="00005A34">
        <w:rPr>
          <w:rFonts w:eastAsiaTheme="minorEastAsia" w:cs="Tahoma"/>
          <w:b/>
        </w:rPr>
        <w:t>Reason provided for 23% unverified Requirements.</w:t>
      </w:r>
    </w:p>
    <w:p w:rsidR="00005A34" w:rsidRPr="00005A34" w:rsidRDefault="00005A34" w:rsidP="008C6C1B">
      <w:pPr>
        <w:ind w:left="0"/>
        <w:rPr>
          <w:rFonts w:eastAsiaTheme="minorEastAsia" w:cs="Tahoma"/>
          <w:b/>
        </w:rPr>
      </w:pPr>
      <w:r w:rsidRPr="00005A34">
        <w:rPr>
          <w:rFonts w:eastAsiaTheme="minorEastAsia" w:cs="Tahoma"/>
          <w:b/>
        </w:rPr>
        <w:t xml:space="preserve">Status: </w:t>
      </w:r>
      <w:r w:rsidRPr="00005A34">
        <w:rPr>
          <w:rFonts w:eastAsiaTheme="minorEastAsia" w:cs="Tahoma"/>
          <w:b/>
          <w:color w:val="00B050"/>
        </w:rPr>
        <w:t>Closed</w:t>
      </w:r>
    </w:p>
    <w:p w:rsidR="00CC75CF" w:rsidRDefault="00C50B56" w:rsidP="00CC75CF">
      <w:pPr>
        <w:ind w:left="0"/>
        <w:rPr>
          <w:rFonts w:cs="Tahoma"/>
        </w:rPr>
      </w:pPr>
      <w:r w:rsidRPr="00C50B56">
        <w:rPr>
          <w:rFonts w:cs="Tahoma"/>
        </w:rPr>
        <w:pict>
          <v:shape id="_x0000_i1028" type="#_x0000_t75" style="width:76.5pt;height:48pt">
            <v:imagedata r:id="rId20" o:title=""/>
          </v:shape>
        </w:pict>
      </w:r>
    </w:p>
    <w:p w:rsidR="005C5E2F" w:rsidRDefault="005C5E2F" w:rsidP="00AC0CA3">
      <w:pPr>
        <w:pStyle w:val="Heading2"/>
      </w:pPr>
      <w:bookmarkStart w:id="25" w:name="_Toc190488797"/>
      <w:r>
        <w:t>Test Report</w:t>
      </w:r>
      <w:r w:rsidR="003F09D2">
        <w:t xml:space="preserve">, </w:t>
      </w:r>
      <w:r w:rsidR="008C6C1B">
        <w:t>Logs, Captures</w:t>
      </w:r>
      <w:bookmarkEnd w:id="25"/>
      <w:r w:rsidR="008C6C1B">
        <w:t xml:space="preserve"> </w:t>
      </w:r>
    </w:p>
    <w:p w:rsidR="004651BB" w:rsidRPr="004651BB" w:rsidRDefault="004651BB" w:rsidP="004651BB">
      <w:pPr>
        <w:ind w:left="0"/>
        <w:rPr>
          <w:rFonts w:eastAsiaTheme="minorEastAsia" w:cs="Tahoma"/>
        </w:rPr>
      </w:pPr>
      <w:r>
        <w:rPr>
          <w:rFonts w:eastAsiaTheme="minorEastAsia" w:cs="Tahoma" w:hint="eastAsia"/>
        </w:rPr>
        <w:t>The log should be regenerated by below reasons.</w:t>
      </w:r>
    </w:p>
    <w:p w:rsidR="005C5E2F" w:rsidRPr="004651BB" w:rsidRDefault="003F492D" w:rsidP="004651BB">
      <w:pPr>
        <w:pStyle w:val="ListParagraph"/>
        <w:numPr>
          <w:ilvl w:val="0"/>
          <w:numId w:val="46"/>
        </w:numPr>
        <w:rPr>
          <w:rFonts w:eastAsiaTheme="minorEastAsia" w:cs="Tahoma"/>
        </w:rPr>
      </w:pPr>
      <w:r w:rsidRPr="004651BB">
        <w:rPr>
          <w:rFonts w:eastAsiaTheme="minorEastAsia" w:cs="Tahoma" w:hint="eastAsia"/>
        </w:rPr>
        <w:t xml:space="preserve">There is no capture file for </w:t>
      </w:r>
      <w:r w:rsidRPr="004651BB">
        <w:rPr>
          <w:rFonts w:eastAsiaTheme="minorEastAsia" w:cs="Tahoma"/>
        </w:rPr>
        <w:t>XP-W2k3</w:t>
      </w:r>
      <w:r w:rsidRPr="004651BB">
        <w:rPr>
          <w:rFonts w:eastAsiaTheme="minorEastAsia" w:cs="Tahoma" w:hint="eastAsia"/>
        </w:rPr>
        <w:t>.</w:t>
      </w:r>
    </w:p>
    <w:p w:rsidR="003F492D" w:rsidRDefault="004651BB" w:rsidP="004651BB">
      <w:pPr>
        <w:pStyle w:val="ListParagraph"/>
        <w:numPr>
          <w:ilvl w:val="0"/>
          <w:numId w:val="46"/>
        </w:numPr>
        <w:rPr>
          <w:rFonts w:eastAsiaTheme="minorEastAsia" w:cs="Tahoma"/>
        </w:rPr>
      </w:pPr>
      <w:r w:rsidRPr="004651BB">
        <w:rPr>
          <w:rFonts w:eastAsiaTheme="minorEastAsia" w:cs="Tahoma"/>
        </w:rPr>
        <w:t>Why</w:t>
      </w:r>
      <w:r w:rsidRPr="004651BB">
        <w:rPr>
          <w:rFonts w:eastAsiaTheme="minorEastAsia" w:cs="Tahoma" w:hint="eastAsia"/>
        </w:rPr>
        <w:t xml:space="preserve"> there are three logs for every platform?</w:t>
      </w:r>
    </w:p>
    <w:p w:rsidR="004651BB" w:rsidRPr="004651BB" w:rsidRDefault="004651BB" w:rsidP="004651BB">
      <w:pPr>
        <w:pStyle w:val="ListParagraph"/>
        <w:numPr>
          <w:ilvl w:val="0"/>
          <w:numId w:val="46"/>
        </w:numPr>
        <w:rPr>
          <w:rFonts w:eastAsiaTheme="minorEastAsia" w:cs="Tahoma"/>
        </w:rPr>
      </w:pPr>
      <w:r>
        <w:rPr>
          <w:rFonts w:eastAsiaTheme="minorEastAsia" w:cs="Tahoma"/>
          <w:lang w:eastAsia="zh-CN"/>
        </w:rPr>
        <w:t>I</w:t>
      </w:r>
      <w:r>
        <w:rPr>
          <w:rFonts w:eastAsiaTheme="minorEastAsia" w:cs="Tahoma" w:hint="eastAsia"/>
          <w:lang w:eastAsia="zh-CN"/>
        </w:rPr>
        <w:t>t seems the beacon log isn</w:t>
      </w:r>
      <w:r>
        <w:rPr>
          <w:rFonts w:eastAsiaTheme="minorEastAsia" w:cs="Tahoma"/>
          <w:lang w:eastAsia="zh-CN"/>
        </w:rPr>
        <w:t>’</w:t>
      </w:r>
      <w:r>
        <w:rPr>
          <w:rFonts w:eastAsiaTheme="minorEastAsia" w:cs="Tahoma" w:hint="eastAsia"/>
          <w:lang w:eastAsia="zh-CN"/>
        </w:rPr>
        <w:t>t enabled when running test suite.</w:t>
      </w:r>
    </w:p>
    <w:p w:rsidR="0049254E" w:rsidRDefault="0049254E" w:rsidP="0049254E">
      <w:pPr>
        <w:ind w:left="360"/>
        <w:rPr>
          <w:rFonts w:eastAsiaTheme="minorEastAsia" w:cs="Tahoma"/>
          <w:b/>
          <w:noProof/>
        </w:rPr>
      </w:pPr>
    </w:p>
    <w:p w:rsidR="0049254E" w:rsidRDefault="0049254E" w:rsidP="0049254E">
      <w:pPr>
        <w:ind w:left="360"/>
        <w:rPr>
          <w:rFonts w:eastAsiaTheme="minorEastAsia" w:cs="Tahoma"/>
          <w:b/>
          <w:noProof/>
        </w:rPr>
      </w:pPr>
      <w:r w:rsidRPr="0049254E">
        <w:rPr>
          <w:rFonts w:eastAsiaTheme="minorEastAsia" w:cs="Tahoma"/>
          <w:b/>
          <w:noProof/>
        </w:rPr>
        <w:t>&lt;TSD Response&gt; Accepted</w:t>
      </w:r>
    </w:p>
    <w:p w:rsidR="0049254E" w:rsidRDefault="0049254E" w:rsidP="0049254E">
      <w:pPr>
        <w:ind w:left="360"/>
        <w:rPr>
          <w:rFonts w:eastAsiaTheme="minorEastAsia" w:cs="Tahoma"/>
          <w:b/>
          <w:noProof/>
        </w:rPr>
      </w:pPr>
      <w:r>
        <w:rPr>
          <w:rFonts w:eastAsiaTheme="minorEastAsia" w:cs="Tahoma"/>
          <w:b/>
          <w:noProof/>
        </w:rPr>
        <w:t>Capture files for XP-W2K3 added.</w:t>
      </w:r>
    </w:p>
    <w:p w:rsidR="0049254E" w:rsidRDefault="0049254E" w:rsidP="0049254E">
      <w:pPr>
        <w:ind w:left="360"/>
        <w:rPr>
          <w:rFonts w:eastAsiaTheme="minorEastAsia" w:cs="Tahoma"/>
          <w:b/>
          <w:noProof/>
        </w:rPr>
      </w:pPr>
      <w:r>
        <w:rPr>
          <w:rFonts w:eastAsiaTheme="minorEastAsia" w:cs="Tahoma"/>
          <w:b/>
          <w:noProof/>
        </w:rPr>
        <w:t>Reasons provided for Three logs in PQAR.</w:t>
      </w:r>
    </w:p>
    <w:p w:rsidR="0049254E" w:rsidRDefault="0049254E" w:rsidP="0049254E">
      <w:pPr>
        <w:ind w:left="360"/>
        <w:rPr>
          <w:rFonts w:eastAsiaTheme="minorEastAsia" w:cs="Tahoma"/>
          <w:b/>
          <w:noProof/>
        </w:rPr>
      </w:pPr>
      <w:r>
        <w:rPr>
          <w:rFonts w:eastAsiaTheme="minorEastAsia" w:cs="Tahoma"/>
          <w:b/>
          <w:noProof/>
        </w:rPr>
        <w:t>Provided Capture files have beacon loggings.</w:t>
      </w:r>
    </w:p>
    <w:p w:rsidR="0049254E" w:rsidRPr="0049254E" w:rsidRDefault="0049254E" w:rsidP="0049254E">
      <w:pPr>
        <w:ind w:left="0"/>
        <w:rPr>
          <w:rFonts w:eastAsiaTheme="minorEastAsia" w:cs="Tahoma"/>
          <w:b/>
          <w:noProof/>
        </w:rPr>
      </w:pPr>
      <w:r>
        <w:rPr>
          <w:rFonts w:eastAsiaTheme="minorEastAsia" w:cs="Tahoma"/>
          <w:b/>
          <w:noProof/>
        </w:rPr>
        <w:t xml:space="preserve">      </w:t>
      </w:r>
      <w:r w:rsidRPr="0049254E">
        <w:rPr>
          <w:rFonts w:eastAsiaTheme="minorEastAsia" w:cs="Tahoma"/>
          <w:b/>
          <w:noProof/>
        </w:rPr>
        <w:t>Status :</w:t>
      </w:r>
      <w:r w:rsidRPr="0049254E">
        <w:rPr>
          <w:rFonts w:eastAsiaTheme="minorEastAsia" w:cs="Tahoma"/>
          <w:b/>
          <w:noProof/>
          <w:color w:val="00B050"/>
        </w:rPr>
        <w:t>Closed</w:t>
      </w:r>
    </w:p>
    <w:p w:rsidR="004651BB" w:rsidRPr="003F492D" w:rsidRDefault="004651BB" w:rsidP="005C5E2F">
      <w:pPr>
        <w:ind w:left="0"/>
        <w:rPr>
          <w:rFonts w:eastAsiaTheme="minorEastAsia" w:cs="Tahoma"/>
        </w:rPr>
      </w:pPr>
    </w:p>
    <w:p w:rsidR="00EE54F5" w:rsidRDefault="00EE54F5" w:rsidP="00EE54F5">
      <w:pPr>
        <w:ind w:left="0"/>
        <w:rPr>
          <w:rFonts w:cs="Tahoma"/>
        </w:rPr>
      </w:pPr>
    </w:p>
    <w:p w:rsidR="00EE54F5" w:rsidRDefault="00EE54F5" w:rsidP="00EE54F5">
      <w:pPr>
        <w:pStyle w:val="Heading2"/>
      </w:pPr>
      <w:bookmarkStart w:id="26" w:name="_Toc190488798"/>
      <w:r>
        <w:t>Test Setup, VPCs and Environment</w:t>
      </w:r>
      <w:bookmarkEnd w:id="26"/>
      <w:r>
        <w:t xml:space="preserve"> </w:t>
      </w:r>
    </w:p>
    <w:p w:rsidR="00EE54F5" w:rsidRDefault="003F492D" w:rsidP="00EE54F5">
      <w:pPr>
        <w:ind w:left="0"/>
        <w:rPr>
          <w:rFonts w:eastAsiaTheme="minorEastAsia" w:cs="Tahoma"/>
        </w:rPr>
      </w:pPr>
      <w:r>
        <w:rPr>
          <w:rFonts w:eastAsiaTheme="minorEastAsia" w:cs="Tahoma" w:hint="eastAsia"/>
        </w:rPr>
        <w:t>There is no major issue on deployment guide.</w:t>
      </w:r>
    </w:p>
    <w:p w:rsidR="003F492D" w:rsidRDefault="003F492D" w:rsidP="00EE54F5">
      <w:pPr>
        <w:ind w:left="0"/>
        <w:rPr>
          <w:rFonts w:eastAsiaTheme="minorEastAsia" w:cs="Tahoma"/>
        </w:rPr>
      </w:pPr>
    </w:p>
    <w:p w:rsidR="003F492D" w:rsidRPr="003F492D" w:rsidRDefault="003F492D" w:rsidP="00EE54F5">
      <w:pPr>
        <w:ind w:left="0"/>
        <w:rPr>
          <w:rFonts w:eastAsiaTheme="minorEastAsia" w:cs="Tahoma"/>
        </w:rPr>
      </w:pPr>
      <w:r>
        <w:rPr>
          <w:rFonts w:eastAsiaTheme="minorEastAsia" w:cs="Tahoma" w:hint="eastAsia"/>
        </w:rPr>
        <w:t>Issue 1 at page 5:</w:t>
      </w:r>
    </w:p>
    <w:p w:rsidR="003F492D" w:rsidRPr="0045487A" w:rsidRDefault="003F492D" w:rsidP="003F492D">
      <w:pPr>
        <w:rPr>
          <w:rFonts w:ascii="Arial" w:hAnsi="Arial"/>
          <w:sz w:val="20"/>
        </w:rPr>
      </w:pPr>
      <w:r w:rsidRPr="0045487A">
        <w:rPr>
          <w:rFonts w:ascii="Arial" w:hAnsi="Arial"/>
          <w:sz w:val="20"/>
        </w:rPr>
        <w:t xml:space="preserve">//NOTE: </w:t>
      </w:r>
    </w:p>
    <w:p w:rsidR="003F492D" w:rsidRPr="0045487A" w:rsidRDefault="003F492D" w:rsidP="003F492D">
      <w:pPr>
        <w:rPr>
          <w:rFonts w:ascii="Arial" w:hAnsi="Arial"/>
          <w:sz w:val="20"/>
        </w:rPr>
      </w:pPr>
      <w:r w:rsidRPr="0045487A">
        <w:rPr>
          <w:rFonts w:ascii="Arial" w:hAnsi="Arial"/>
          <w:sz w:val="20"/>
        </w:rPr>
        <w:t>//Server IP from 10.50.210.89</w:t>
      </w:r>
    </w:p>
    <w:p w:rsidR="003F492D" w:rsidRPr="0045487A" w:rsidRDefault="003F492D" w:rsidP="003F492D">
      <w:pPr>
        <w:rPr>
          <w:rFonts w:ascii="Arial" w:hAnsi="Arial"/>
          <w:sz w:val="20"/>
        </w:rPr>
      </w:pPr>
      <w:r w:rsidRPr="0045487A">
        <w:rPr>
          <w:rFonts w:ascii="Arial" w:hAnsi="Arial"/>
          <w:sz w:val="20"/>
        </w:rPr>
        <w:t>//Client IP from 10.50.212.61</w:t>
      </w:r>
    </w:p>
    <w:p w:rsidR="003F492D" w:rsidRPr="0045487A" w:rsidRDefault="003F492D" w:rsidP="003F492D">
      <w:pPr>
        <w:rPr>
          <w:rFonts w:ascii="Arial" w:hAnsi="Arial"/>
          <w:sz w:val="20"/>
        </w:rPr>
      </w:pPr>
      <w:r w:rsidRPr="0045487A">
        <w:rPr>
          <w:rFonts w:ascii="Arial" w:hAnsi="Arial"/>
          <w:sz w:val="20"/>
        </w:rPr>
        <w:t>//DC IP:</w:t>
      </w:r>
      <w:r>
        <w:rPr>
          <w:rFonts w:ascii="Arial" w:hAnsi="Arial"/>
          <w:sz w:val="20"/>
        </w:rPr>
        <w:t xml:space="preserve"> </w:t>
      </w:r>
      <w:r w:rsidRPr="0045487A">
        <w:rPr>
          <w:rFonts w:ascii="Arial" w:hAnsi="Arial"/>
          <w:sz w:val="20"/>
        </w:rPr>
        <w:t>fec0::1a49:2aa:ff:fe34:ca1a</w:t>
      </w:r>
    </w:p>
    <w:p w:rsidR="003F492D" w:rsidRPr="003C26D3" w:rsidRDefault="003F492D" w:rsidP="003F492D">
      <w:pPr>
        <w:rPr>
          <w:rFonts w:ascii="Arial" w:hAnsi="Arial"/>
          <w:sz w:val="20"/>
        </w:rPr>
      </w:pPr>
      <w:r w:rsidRPr="0045487A">
        <w:rPr>
          <w:rFonts w:ascii="Arial" w:hAnsi="Arial"/>
          <w:sz w:val="20"/>
        </w:rPr>
        <w:t xml:space="preserve">//Domain name: </w:t>
      </w:r>
      <w:r>
        <w:rPr>
          <w:rFonts w:ascii="Arial" w:hAnsi="Arial"/>
          <w:sz w:val="20"/>
        </w:rPr>
        <w:t>WSPDC.Net</w:t>
      </w:r>
    </w:p>
    <w:p w:rsidR="00EE54F5" w:rsidRPr="003F492D" w:rsidRDefault="003F492D" w:rsidP="00EE54F5">
      <w:pPr>
        <w:ind w:left="0"/>
        <w:rPr>
          <w:rFonts w:eastAsiaTheme="minorEastAsia" w:cs="Tahoma"/>
          <w:b/>
          <w:noProof/>
        </w:rPr>
      </w:pPr>
      <w:r w:rsidRPr="003F492D">
        <w:rPr>
          <w:rFonts w:eastAsiaTheme="minorEastAsia" w:cs="Tahoma" w:hint="eastAsia"/>
          <w:b/>
          <w:noProof/>
        </w:rPr>
        <w:t>It seems there are some test information here, please remove them.</w:t>
      </w:r>
    </w:p>
    <w:p w:rsidR="003F492D" w:rsidRDefault="003F492D" w:rsidP="00EE54F5">
      <w:pPr>
        <w:ind w:left="0"/>
        <w:rPr>
          <w:rFonts w:eastAsiaTheme="minorEastAsia" w:cs="Tahoma"/>
          <w:noProof/>
        </w:rPr>
      </w:pPr>
    </w:p>
    <w:p w:rsidR="003F492D" w:rsidRDefault="003F492D" w:rsidP="00EE54F5">
      <w:pPr>
        <w:ind w:left="0"/>
        <w:rPr>
          <w:rFonts w:eastAsiaTheme="minorEastAsia" w:cs="Tahoma"/>
          <w:noProof/>
        </w:rPr>
      </w:pPr>
      <w:r>
        <w:rPr>
          <w:rFonts w:eastAsiaTheme="minorEastAsia" w:cs="Tahoma" w:hint="eastAsia"/>
          <w:noProof/>
        </w:rPr>
        <w:t>Issue 2 at page 15:</w:t>
      </w:r>
    </w:p>
    <w:p w:rsidR="003F492D" w:rsidRPr="003F492D" w:rsidRDefault="003F492D" w:rsidP="003F492D">
      <w:pPr>
        <w:numPr>
          <w:ilvl w:val="0"/>
          <w:numId w:val="44"/>
        </w:numPr>
        <w:spacing w:before="60" w:after="60"/>
        <w:ind w:left="720" w:right="990"/>
        <w:jc w:val="both"/>
        <w:rPr>
          <w:rFonts w:ascii="Arial" w:hAnsi="Arial"/>
          <w:sz w:val="20"/>
        </w:rPr>
      </w:pPr>
      <w:r w:rsidRPr="00746565">
        <w:rPr>
          <w:rFonts w:ascii="Arial" w:hAnsi="Arial"/>
          <w:sz w:val="20"/>
        </w:rPr>
        <w:t xml:space="preserve">Find </w:t>
      </w:r>
      <w:r w:rsidRPr="00746565">
        <w:rPr>
          <w:rFonts w:ascii="Arial" w:eastAsia="NSimSun" w:hAnsi="Arial"/>
          <w:noProof/>
          <w:color w:val="0000FF"/>
          <w:sz w:val="20"/>
        </w:rPr>
        <w:t>&lt;</w:t>
      </w:r>
      <w:r w:rsidRPr="00746565">
        <w:rPr>
          <w:rFonts w:ascii="Arial" w:eastAsia="NSimSun" w:hAnsi="Arial"/>
          <w:noProof/>
          <w:color w:val="A31515"/>
          <w:sz w:val="20"/>
        </w:rPr>
        <w:t>Property</w:t>
      </w:r>
      <w:r w:rsidRPr="00746565">
        <w:rPr>
          <w:rFonts w:ascii="Arial" w:eastAsia="NSimSun" w:hAnsi="Arial"/>
          <w:noProof/>
          <w:color w:val="0000FF"/>
          <w:sz w:val="20"/>
        </w:rPr>
        <w:t xml:space="preserve"> </w:t>
      </w:r>
      <w:r w:rsidRPr="00746565">
        <w:rPr>
          <w:rFonts w:ascii="Arial" w:eastAsia="NSimSun" w:hAnsi="Arial"/>
          <w:noProof/>
          <w:color w:val="FF0000"/>
          <w:sz w:val="20"/>
        </w:rPr>
        <w:t>name</w:t>
      </w:r>
      <w:r w:rsidRPr="00746565">
        <w:rPr>
          <w:rFonts w:ascii="Arial" w:eastAsia="NSimSun" w:hAnsi="Arial"/>
          <w:noProof/>
          <w:color w:val="0000FF"/>
          <w:sz w:val="20"/>
        </w:rPr>
        <w:t>=</w:t>
      </w:r>
      <w:r w:rsidRPr="00746565">
        <w:rPr>
          <w:rFonts w:ascii="Arial" w:eastAsia="NSimSun" w:hAnsi="Arial"/>
          <w:noProof/>
          <w:sz w:val="20"/>
        </w:rPr>
        <w:t>"</w:t>
      </w:r>
      <w:r w:rsidRPr="00746565">
        <w:rPr>
          <w:rFonts w:ascii="Arial" w:hAnsi="Arial"/>
          <w:sz w:val="20"/>
        </w:rPr>
        <w:t xml:space="preserve"> </w:t>
      </w:r>
      <w:r w:rsidRPr="00667AC3">
        <w:rPr>
          <w:rFonts w:ascii="Courier New" w:hAnsi="Courier New" w:cs="Courier New"/>
          <w:noProof/>
          <w:color w:val="0000FF"/>
          <w:sz w:val="20"/>
        </w:rPr>
        <w:t>Version</w:t>
      </w:r>
      <w:r w:rsidRPr="00746565">
        <w:rPr>
          <w:rFonts w:ascii="Arial" w:eastAsia="NSimSun" w:hAnsi="Arial"/>
          <w:noProof/>
          <w:sz w:val="20"/>
        </w:rPr>
        <w:t>"</w:t>
      </w:r>
      <w:r w:rsidRPr="00746565">
        <w:rPr>
          <w:rFonts w:ascii="Arial" w:eastAsia="NSimSun" w:hAnsi="Arial"/>
          <w:noProof/>
          <w:color w:val="0000FF"/>
          <w:sz w:val="20"/>
        </w:rPr>
        <w:t xml:space="preserve"> </w:t>
      </w:r>
      <w:r w:rsidRPr="00746565">
        <w:rPr>
          <w:rFonts w:ascii="Arial" w:eastAsia="NSimSun" w:hAnsi="Arial"/>
          <w:noProof/>
          <w:color w:val="FF0000"/>
          <w:sz w:val="20"/>
        </w:rPr>
        <w:t>value</w:t>
      </w:r>
      <w:r w:rsidRPr="00746565">
        <w:rPr>
          <w:rFonts w:ascii="Arial" w:eastAsia="NSimSun" w:hAnsi="Arial"/>
          <w:noProof/>
          <w:color w:val="0000FF"/>
          <w:sz w:val="20"/>
        </w:rPr>
        <w:t>=</w:t>
      </w:r>
      <w:r w:rsidRPr="00746565">
        <w:rPr>
          <w:rFonts w:ascii="Arial" w:eastAsia="NSimSun" w:hAnsi="Arial"/>
          <w:noProof/>
          <w:sz w:val="20"/>
        </w:rPr>
        <w:t>"</w:t>
      </w:r>
      <w:r w:rsidRPr="00746565">
        <w:rPr>
          <w:rFonts w:ascii="Arial" w:hAnsi="Arial"/>
          <w:sz w:val="20"/>
        </w:rPr>
        <w:t xml:space="preserve"> </w:t>
      </w:r>
      <w:r w:rsidRPr="00667AC3">
        <w:rPr>
          <w:rFonts w:ascii="Courier New" w:hAnsi="Courier New" w:cs="Courier New"/>
          <w:noProof/>
          <w:color w:val="0000FF"/>
          <w:sz w:val="20"/>
        </w:rPr>
        <w:t>2.0</w:t>
      </w:r>
      <w:r w:rsidRPr="00746565">
        <w:rPr>
          <w:rFonts w:ascii="Arial" w:eastAsia="NSimSun" w:hAnsi="Arial"/>
          <w:noProof/>
          <w:sz w:val="20"/>
        </w:rPr>
        <w:t>"</w:t>
      </w:r>
      <w:r w:rsidRPr="00746565">
        <w:rPr>
          <w:rFonts w:ascii="Arial" w:eastAsia="NSimSun" w:hAnsi="Arial"/>
          <w:noProof/>
          <w:color w:val="0000FF"/>
          <w:sz w:val="20"/>
        </w:rPr>
        <w:t xml:space="preserve"> /&gt;</w:t>
      </w:r>
      <w:r w:rsidRPr="00746565">
        <w:rPr>
          <w:rFonts w:ascii="Arial" w:hAnsi="Arial"/>
          <w:sz w:val="20"/>
        </w:rPr>
        <w:t>, make sure the value is the Version;</w:t>
      </w:r>
    </w:p>
    <w:p w:rsidR="003F492D" w:rsidRPr="003F492D" w:rsidRDefault="003F492D" w:rsidP="003F492D">
      <w:pPr>
        <w:spacing w:before="60" w:after="60"/>
        <w:ind w:right="990"/>
        <w:jc w:val="both"/>
        <w:rPr>
          <w:rFonts w:ascii="Arial" w:hAnsi="Arial"/>
          <w:b/>
          <w:sz w:val="20"/>
        </w:rPr>
      </w:pPr>
      <w:r w:rsidRPr="003F492D">
        <w:rPr>
          <w:rFonts w:hint="eastAsia"/>
          <w:b/>
        </w:rPr>
        <w:t>Which version is it? If there is no necessary to change it, please recommend don</w:t>
      </w:r>
      <w:r w:rsidRPr="003F492D">
        <w:rPr>
          <w:b/>
        </w:rPr>
        <w:t>’</w:t>
      </w:r>
      <w:r w:rsidRPr="003F492D">
        <w:rPr>
          <w:rFonts w:hint="eastAsia"/>
          <w:b/>
        </w:rPr>
        <w:t>t change it.</w:t>
      </w:r>
    </w:p>
    <w:p w:rsidR="003F492D" w:rsidRPr="003F492D" w:rsidRDefault="003F492D" w:rsidP="003F492D">
      <w:pPr>
        <w:numPr>
          <w:ilvl w:val="0"/>
          <w:numId w:val="44"/>
        </w:numPr>
        <w:spacing w:before="60" w:after="60"/>
        <w:ind w:left="720" w:right="990"/>
        <w:jc w:val="both"/>
        <w:rPr>
          <w:rFonts w:ascii="Arial" w:hAnsi="Arial"/>
          <w:sz w:val="20"/>
        </w:rPr>
      </w:pPr>
      <w:r w:rsidRPr="00746565">
        <w:rPr>
          <w:rFonts w:ascii="Arial" w:hAnsi="Arial"/>
          <w:sz w:val="20"/>
        </w:rPr>
        <w:t xml:space="preserve">Find </w:t>
      </w:r>
      <w:r w:rsidRPr="00746565">
        <w:rPr>
          <w:rFonts w:ascii="Arial" w:eastAsia="NSimSun" w:hAnsi="Arial"/>
          <w:noProof/>
          <w:color w:val="0000FF"/>
          <w:sz w:val="20"/>
        </w:rPr>
        <w:t>&lt;</w:t>
      </w:r>
      <w:r w:rsidRPr="00746565">
        <w:rPr>
          <w:rFonts w:ascii="Arial" w:eastAsia="NSimSun" w:hAnsi="Arial"/>
          <w:noProof/>
          <w:color w:val="A31515"/>
          <w:sz w:val="20"/>
        </w:rPr>
        <w:t>Property</w:t>
      </w:r>
      <w:r w:rsidRPr="00746565">
        <w:rPr>
          <w:rFonts w:ascii="Arial" w:eastAsia="NSimSun" w:hAnsi="Arial"/>
          <w:noProof/>
          <w:color w:val="0000FF"/>
          <w:sz w:val="20"/>
        </w:rPr>
        <w:t xml:space="preserve"> </w:t>
      </w:r>
      <w:r w:rsidRPr="00746565">
        <w:rPr>
          <w:rFonts w:ascii="Arial" w:eastAsia="NSimSun" w:hAnsi="Arial"/>
          <w:noProof/>
          <w:color w:val="FF0000"/>
          <w:sz w:val="20"/>
        </w:rPr>
        <w:t>name</w:t>
      </w:r>
      <w:r w:rsidRPr="00746565">
        <w:rPr>
          <w:rFonts w:ascii="Arial" w:eastAsia="NSimSun" w:hAnsi="Arial"/>
          <w:noProof/>
          <w:color w:val="0000FF"/>
          <w:sz w:val="20"/>
        </w:rPr>
        <w:t>=</w:t>
      </w:r>
      <w:r w:rsidRPr="00746565">
        <w:rPr>
          <w:rFonts w:ascii="Arial" w:eastAsia="NSimSun" w:hAnsi="Arial"/>
          <w:noProof/>
          <w:sz w:val="20"/>
        </w:rPr>
        <w:t>"</w:t>
      </w:r>
      <w:r w:rsidRPr="00746565">
        <w:rPr>
          <w:rFonts w:ascii="Arial" w:hAnsi="Arial"/>
          <w:sz w:val="20"/>
        </w:rPr>
        <w:t xml:space="preserve"> </w:t>
      </w:r>
      <w:r>
        <w:rPr>
          <w:rFonts w:ascii="Courier New" w:hAnsi="Courier New" w:cs="Courier New"/>
          <w:noProof/>
          <w:color w:val="0000FF"/>
          <w:sz w:val="20"/>
        </w:rPr>
        <w:t>CLIENT_VERSION_32_BIT</w:t>
      </w:r>
      <w:r w:rsidRPr="00746565">
        <w:rPr>
          <w:rFonts w:ascii="Arial" w:eastAsia="NSimSun" w:hAnsi="Arial"/>
          <w:noProof/>
          <w:sz w:val="20"/>
        </w:rPr>
        <w:t xml:space="preserve"> "</w:t>
      </w:r>
      <w:r w:rsidRPr="00746565">
        <w:rPr>
          <w:rFonts w:ascii="Arial" w:eastAsia="NSimSun" w:hAnsi="Arial"/>
          <w:noProof/>
          <w:color w:val="0000FF"/>
          <w:sz w:val="20"/>
        </w:rPr>
        <w:t xml:space="preserve"> </w:t>
      </w:r>
      <w:r w:rsidRPr="00746565">
        <w:rPr>
          <w:rFonts w:ascii="Arial" w:eastAsia="NSimSun" w:hAnsi="Arial"/>
          <w:noProof/>
          <w:color w:val="FF0000"/>
          <w:sz w:val="20"/>
        </w:rPr>
        <w:t>value</w:t>
      </w:r>
      <w:r w:rsidRPr="00746565">
        <w:rPr>
          <w:rFonts w:ascii="Arial" w:eastAsia="NSimSun" w:hAnsi="Arial"/>
          <w:noProof/>
          <w:color w:val="0000FF"/>
          <w:sz w:val="20"/>
        </w:rPr>
        <w:t>=</w:t>
      </w:r>
      <w:r w:rsidRPr="00746565">
        <w:rPr>
          <w:rFonts w:ascii="Arial" w:eastAsia="NSimSun" w:hAnsi="Arial"/>
          <w:noProof/>
          <w:sz w:val="20"/>
        </w:rPr>
        <w:t>"</w:t>
      </w:r>
      <w:r w:rsidRPr="00746565">
        <w:rPr>
          <w:rFonts w:ascii="Arial" w:hAnsi="Arial"/>
          <w:sz w:val="20"/>
        </w:rPr>
        <w:t xml:space="preserve"> </w:t>
      </w:r>
      <w:r>
        <w:rPr>
          <w:rFonts w:ascii="Courier New" w:hAnsi="Courier New" w:cs="Courier New"/>
          <w:noProof/>
          <w:color w:val="0000FF"/>
          <w:sz w:val="20"/>
        </w:rPr>
        <w:t>265</w:t>
      </w:r>
      <w:r w:rsidRPr="00746565">
        <w:rPr>
          <w:rFonts w:ascii="Arial" w:eastAsia="NSimSun" w:hAnsi="Arial"/>
          <w:noProof/>
          <w:sz w:val="20"/>
        </w:rPr>
        <w:t>"</w:t>
      </w:r>
      <w:r w:rsidRPr="00746565">
        <w:rPr>
          <w:rFonts w:ascii="Arial" w:eastAsia="NSimSun" w:hAnsi="Arial"/>
          <w:noProof/>
          <w:color w:val="0000FF"/>
          <w:sz w:val="20"/>
        </w:rPr>
        <w:t xml:space="preserve"> /&gt;</w:t>
      </w:r>
      <w:r w:rsidRPr="00746565">
        <w:rPr>
          <w:rFonts w:ascii="Arial" w:hAnsi="Arial"/>
          <w:sz w:val="20"/>
        </w:rPr>
        <w:t xml:space="preserve">, make sure the </w:t>
      </w:r>
      <w:r>
        <w:rPr>
          <w:rFonts w:ascii="Arial" w:hAnsi="Arial"/>
          <w:sz w:val="20"/>
        </w:rPr>
        <w:t xml:space="preserve">field </w:t>
      </w:r>
      <w:r w:rsidRPr="00746565">
        <w:rPr>
          <w:rFonts w:ascii="Arial" w:hAnsi="Arial"/>
          <w:sz w:val="20"/>
        </w:rPr>
        <w:t>value is the</w:t>
      </w:r>
      <w:r>
        <w:rPr>
          <w:rFonts w:ascii="Arial" w:hAnsi="Arial"/>
          <w:sz w:val="20"/>
        </w:rPr>
        <w:t xml:space="preserve"> value defined for 32 bit OS in the TD.</w:t>
      </w:r>
    </w:p>
    <w:p w:rsidR="003F492D" w:rsidRPr="003F492D" w:rsidRDefault="003F492D" w:rsidP="003F492D">
      <w:pPr>
        <w:spacing w:before="60" w:after="60"/>
        <w:ind w:right="990"/>
        <w:jc w:val="both"/>
        <w:rPr>
          <w:rFonts w:ascii="Arial" w:hAnsi="Arial"/>
          <w:b/>
          <w:sz w:val="20"/>
        </w:rPr>
      </w:pPr>
      <w:r w:rsidRPr="003F492D">
        <w:rPr>
          <w:rFonts w:ascii="Arial" w:eastAsiaTheme="minorEastAsia" w:hAnsi="Arial" w:hint="eastAsia"/>
          <w:b/>
          <w:sz w:val="20"/>
        </w:rPr>
        <w:t>Remove the spaces in the values.</w:t>
      </w:r>
    </w:p>
    <w:p w:rsidR="003F492D" w:rsidRDefault="0049254E" w:rsidP="00EE54F5">
      <w:pPr>
        <w:ind w:left="0"/>
        <w:rPr>
          <w:rFonts w:eastAsiaTheme="minorEastAsia" w:cs="Tahoma"/>
          <w:b/>
          <w:noProof/>
        </w:rPr>
      </w:pPr>
      <w:r w:rsidRPr="0049254E">
        <w:rPr>
          <w:rFonts w:eastAsiaTheme="minorEastAsia" w:cs="Tahoma"/>
          <w:b/>
          <w:noProof/>
        </w:rPr>
        <w:t xml:space="preserve">&lt;TSD Response&gt; </w:t>
      </w:r>
      <w:r>
        <w:rPr>
          <w:rFonts w:eastAsiaTheme="minorEastAsia" w:cs="Tahoma"/>
          <w:b/>
          <w:noProof/>
        </w:rPr>
        <w:t>Accepted</w:t>
      </w:r>
    </w:p>
    <w:p w:rsidR="00947663" w:rsidRDefault="00947663" w:rsidP="00EE54F5">
      <w:pPr>
        <w:ind w:left="0"/>
        <w:rPr>
          <w:rFonts w:eastAsiaTheme="minorEastAsia" w:cs="Tahoma"/>
          <w:b/>
          <w:noProof/>
        </w:rPr>
      </w:pPr>
      <w:r>
        <w:rPr>
          <w:rFonts w:eastAsiaTheme="minorEastAsia" w:cs="Tahoma"/>
          <w:b/>
          <w:noProof/>
        </w:rPr>
        <w:t>Removed unnecessary texts from the deployment doc.</w:t>
      </w:r>
    </w:p>
    <w:p w:rsidR="0049254E" w:rsidRPr="0049254E" w:rsidRDefault="0049254E" w:rsidP="00EE54F5">
      <w:pPr>
        <w:ind w:left="0"/>
        <w:rPr>
          <w:rFonts w:eastAsiaTheme="minorEastAsia" w:cs="Tahoma"/>
          <w:b/>
          <w:noProof/>
        </w:rPr>
      </w:pPr>
      <w:r>
        <w:rPr>
          <w:rFonts w:eastAsiaTheme="minorEastAsia" w:cs="Tahoma"/>
          <w:b/>
          <w:noProof/>
        </w:rPr>
        <w:t>Status :</w:t>
      </w:r>
      <w:r w:rsidRPr="0049254E">
        <w:rPr>
          <w:rFonts w:eastAsiaTheme="minorEastAsia" w:cs="Tahoma"/>
          <w:b/>
          <w:noProof/>
          <w:color w:val="00B050"/>
        </w:rPr>
        <w:t>Closed</w:t>
      </w:r>
    </w:p>
    <w:p w:rsidR="0049436C" w:rsidRDefault="001A4CA7" w:rsidP="00AC0CA3">
      <w:pPr>
        <w:pStyle w:val="Heading2"/>
      </w:pPr>
      <w:bookmarkStart w:id="27" w:name="_Toc190488799"/>
      <w:r>
        <w:lastRenderedPageBreak/>
        <w:t>Test Code (final model, adapter, and test case code)</w:t>
      </w:r>
      <w:bookmarkEnd w:id="27"/>
    </w:p>
    <w:p w:rsidR="0049436C" w:rsidRPr="00222043" w:rsidRDefault="0049436C" w:rsidP="0049436C">
      <w:pPr>
        <w:ind w:left="0"/>
        <w:rPr>
          <w:rFonts w:eastAsiaTheme="minorEastAsia" w:cs="Tahoma"/>
          <w:i/>
        </w:rPr>
      </w:pPr>
    </w:p>
    <w:p w:rsidR="00CD4A0C" w:rsidRDefault="00CD4A0C" w:rsidP="00CD4A0C">
      <w:pPr>
        <w:pStyle w:val="Heading3"/>
      </w:pPr>
      <w:bookmarkStart w:id="28" w:name="_Toc190488800"/>
      <w:r>
        <w:t>Model.cs</w:t>
      </w:r>
      <w:bookmarkEnd w:id="28"/>
    </w:p>
    <w:p w:rsidR="00CD4A0C" w:rsidRDefault="00705B19" w:rsidP="00CD4A0C">
      <w:pPr>
        <w:pStyle w:val="Heading3"/>
      </w:pPr>
      <w:bookmarkStart w:id="29" w:name="_Toc190488801"/>
      <w:r>
        <w:t>Config.cord</w:t>
      </w:r>
      <w:bookmarkEnd w:id="29"/>
    </w:p>
    <w:p w:rsidR="00CD4A0C" w:rsidRDefault="00CD4A0C" w:rsidP="00CD4A0C">
      <w:pPr>
        <w:pStyle w:val="Heading3"/>
        <w:rPr>
          <w:rFonts w:eastAsiaTheme="minorEastAsia"/>
        </w:rPr>
      </w:pPr>
      <w:bookmarkStart w:id="30" w:name="_Toc190488802"/>
      <w:r>
        <w:t>Adapter.cs</w:t>
      </w:r>
      <w:bookmarkEnd w:id="30"/>
    </w:p>
    <w:p w:rsidR="00222043" w:rsidRPr="00222043" w:rsidRDefault="00222043" w:rsidP="00222043">
      <w:pPr>
        <w:ind w:left="0"/>
        <w:rPr>
          <w:rFonts w:eastAsiaTheme="minorEastAsia"/>
        </w:rPr>
      </w:pPr>
      <w:r>
        <w:rPr>
          <w:rFonts w:eastAsiaTheme="minorEastAsia" w:hint="eastAsia"/>
        </w:rPr>
        <w:t>Please go through the adapter code to correct below kind of issues.</w:t>
      </w:r>
    </w:p>
    <w:p w:rsidR="00222043" w:rsidRDefault="00222043" w:rsidP="00222043">
      <w:pPr>
        <w:pStyle w:val="ListParagraph"/>
        <w:numPr>
          <w:ilvl w:val="1"/>
          <w:numId w:val="46"/>
        </w:numPr>
        <w:ind w:left="567"/>
        <w:rPr>
          <w:rFonts w:eastAsiaTheme="minorEastAsia"/>
        </w:rPr>
      </w:pPr>
      <w:r w:rsidRPr="00222043">
        <w:rPr>
          <w:rFonts w:eastAsiaTheme="minorEastAsia"/>
        </w:rPr>
        <w:t>WspAdapter.cs</w:t>
      </w:r>
      <w:r w:rsidRPr="00222043">
        <w:rPr>
          <w:rFonts w:eastAsiaTheme="minorEastAsia" w:hint="eastAsia"/>
        </w:rPr>
        <w:t xml:space="preserve"> line 521</w:t>
      </w:r>
      <w:r>
        <w:rPr>
          <w:rFonts w:eastAsiaTheme="minorEastAsia" w:hint="eastAsia"/>
          <w:lang w:eastAsia="zh-CN"/>
        </w:rPr>
        <w:t>, all direct captured requirement should write a comment before it.</w:t>
      </w:r>
    </w:p>
    <w:p w:rsidR="00222043" w:rsidRPr="00222043" w:rsidRDefault="00222043" w:rsidP="00222043">
      <w:pPr>
        <w:pStyle w:val="ListParagraph"/>
        <w:numPr>
          <w:ilvl w:val="1"/>
          <w:numId w:val="46"/>
        </w:numPr>
        <w:ind w:left="567"/>
        <w:rPr>
          <w:rFonts w:eastAsiaTheme="minorEastAsia"/>
        </w:rPr>
      </w:pPr>
      <w:r w:rsidRPr="00222043">
        <w:rPr>
          <w:rFonts w:eastAsiaTheme="minorEastAsia"/>
        </w:rPr>
        <w:t>WspAdapter.cs</w:t>
      </w:r>
      <w:r>
        <w:rPr>
          <w:rFonts w:eastAsiaTheme="minorEastAsia" w:hint="eastAsia"/>
          <w:lang w:eastAsia="zh-CN"/>
        </w:rPr>
        <w:t xml:space="preserve"> line 515. Use the pattern like CaptureRequirementIfAreEqual&lt;string&gt;(</w:t>
      </w:r>
      <w:r>
        <w:rPr>
          <w:rFonts w:ascii="NSimSun" w:eastAsia="NSimSun" w:hAnsi="Times New Roman"/>
          <w:noProof/>
          <w:szCs w:val="18"/>
        </w:rPr>
        <w:t>defaultSender</w:t>
      </w:r>
      <w:r>
        <w:rPr>
          <w:rFonts w:ascii="NSimSun" w:eastAsia="NSimSun" w:hAnsi="Times New Roman" w:hint="eastAsia"/>
          <w:noProof/>
          <w:szCs w:val="18"/>
          <w:lang w:eastAsia="zh-CN"/>
        </w:rPr>
        <w:t xml:space="preserve">, sender, 598, </w:t>
      </w:r>
      <w:r>
        <w:rPr>
          <w:rFonts w:ascii="NSimSun" w:eastAsia="NSimSun" w:hAnsi="Times New Roman"/>
          <w:noProof/>
          <w:szCs w:val="18"/>
          <w:lang w:eastAsia="zh-CN"/>
        </w:rPr>
        <w:t>…</w:t>
      </w:r>
      <w:r>
        <w:rPr>
          <w:rFonts w:ascii="NSimSun" w:eastAsia="NSimSun" w:hAnsi="Times New Roman" w:hint="eastAsia"/>
          <w:noProof/>
          <w:szCs w:val="18"/>
          <w:lang w:eastAsia="zh-CN"/>
        </w:rPr>
        <w:t>);</w:t>
      </w:r>
    </w:p>
    <w:p w:rsidR="00222043" w:rsidRDefault="00222043" w:rsidP="00222043">
      <w:pPr>
        <w:pStyle w:val="ListParagraph"/>
        <w:ind w:left="567"/>
        <w:rPr>
          <w:rFonts w:ascii="NSimSun" w:eastAsia="NSimSun" w:hAnsi="Times New Roman"/>
          <w:noProof/>
          <w:szCs w:val="18"/>
          <w:lang w:eastAsia="zh-CN"/>
        </w:rPr>
      </w:pPr>
      <w:r>
        <w:rPr>
          <w:rFonts w:ascii="NSimSun" w:eastAsia="NSimSun" w:hAnsi="Times New Roman"/>
          <w:noProof/>
          <w:szCs w:val="18"/>
          <w:lang w:eastAsia="zh-CN"/>
        </w:rPr>
        <w:t>T</w:t>
      </w:r>
      <w:r>
        <w:rPr>
          <w:rFonts w:ascii="NSimSun" w:eastAsia="NSimSun" w:hAnsi="Times New Roman" w:hint="eastAsia"/>
          <w:noProof/>
          <w:szCs w:val="18"/>
          <w:lang w:eastAsia="zh-CN"/>
        </w:rPr>
        <w:t>o capture this kind of requirement.</w:t>
      </w:r>
    </w:p>
    <w:p w:rsidR="00222043" w:rsidRDefault="00222043" w:rsidP="00222043">
      <w:pPr>
        <w:pStyle w:val="ListParagraph"/>
        <w:numPr>
          <w:ilvl w:val="1"/>
          <w:numId w:val="46"/>
        </w:numPr>
        <w:ind w:left="567"/>
        <w:rPr>
          <w:rFonts w:eastAsiaTheme="minorEastAsia"/>
        </w:rPr>
      </w:pPr>
      <w:r w:rsidRPr="00222043">
        <w:rPr>
          <w:rFonts w:eastAsiaTheme="minorEastAsia" w:hint="eastAsia"/>
        </w:rPr>
        <w:t xml:space="preserve">WspAdapter.cs line 1221. </w:t>
      </w:r>
      <w:r w:rsidRPr="00222043">
        <w:rPr>
          <w:rFonts w:eastAsiaTheme="minorEastAsia"/>
        </w:rPr>
        <w:t>T</w:t>
      </w:r>
      <w:r w:rsidRPr="00222043">
        <w:rPr>
          <w:rFonts w:eastAsiaTheme="minorEastAsia" w:hint="eastAsia"/>
        </w:rPr>
        <w:t>he capture code seems no reason.</w:t>
      </w:r>
      <w:r>
        <w:rPr>
          <w:rFonts w:eastAsiaTheme="minorEastAsia" w:hint="eastAsia"/>
          <w:lang w:eastAsia="zh-CN"/>
        </w:rPr>
        <w:t xml:space="preserve"> It</w:t>
      </w:r>
      <w:r>
        <w:rPr>
          <w:rFonts w:eastAsiaTheme="minorEastAsia"/>
          <w:lang w:eastAsia="zh-CN"/>
        </w:rPr>
        <w:t>’</w:t>
      </w:r>
      <w:r>
        <w:rPr>
          <w:rFonts w:eastAsiaTheme="minorEastAsia" w:hint="eastAsia"/>
          <w:lang w:eastAsia="zh-CN"/>
        </w:rPr>
        <w:t xml:space="preserve">s not clear to see the code to verify the </w:t>
      </w:r>
      <w:r w:rsidRPr="00222043">
        <w:rPr>
          <w:rFonts w:eastAsiaTheme="minorEastAsia"/>
          <w:lang w:eastAsia="zh-CN"/>
        </w:rPr>
        <w:t>paddingRows</w:t>
      </w:r>
      <w:r>
        <w:rPr>
          <w:rFonts w:eastAsiaTheme="minorEastAsia"/>
          <w:lang w:eastAsia="zh-CN"/>
        </w:rPr>
        <w:t>’</w:t>
      </w:r>
      <w:r>
        <w:rPr>
          <w:rFonts w:eastAsiaTheme="minorEastAsia" w:hint="eastAsia"/>
          <w:lang w:eastAsia="zh-CN"/>
        </w:rPr>
        <w:t>s range.</w:t>
      </w:r>
    </w:p>
    <w:p w:rsidR="0049254E" w:rsidRPr="0049254E" w:rsidRDefault="0049254E" w:rsidP="0049254E">
      <w:pPr>
        <w:ind w:left="360"/>
        <w:rPr>
          <w:rFonts w:eastAsiaTheme="minorEastAsia" w:cs="Tahoma"/>
          <w:b/>
          <w:noProof/>
        </w:rPr>
      </w:pPr>
      <w:r w:rsidRPr="0049254E">
        <w:rPr>
          <w:rFonts w:eastAsiaTheme="minorEastAsia" w:cs="Tahoma"/>
          <w:b/>
          <w:noProof/>
        </w:rPr>
        <w:t xml:space="preserve">&lt;TSD Response&gt; </w:t>
      </w:r>
      <w:r>
        <w:rPr>
          <w:rFonts w:eastAsiaTheme="minorEastAsia" w:cs="Tahoma"/>
          <w:b/>
          <w:noProof/>
        </w:rPr>
        <w:t>We’ll add necessary comments and change the RequirementCapture Whereever applicable</w:t>
      </w:r>
    </w:p>
    <w:p w:rsidR="0049254E" w:rsidRPr="0049254E" w:rsidRDefault="0049254E" w:rsidP="0049254E">
      <w:pPr>
        <w:pStyle w:val="ListParagraph"/>
        <w:rPr>
          <w:rFonts w:eastAsiaTheme="minorEastAsia" w:cs="Tahoma"/>
          <w:b/>
          <w:noProof/>
        </w:rPr>
      </w:pPr>
      <w:r w:rsidRPr="0049254E">
        <w:rPr>
          <w:rFonts w:eastAsiaTheme="minorEastAsia" w:cs="Tahoma"/>
          <w:b/>
          <w:noProof/>
        </w:rPr>
        <w:t>Status :</w:t>
      </w:r>
      <w:r w:rsidRPr="0049254E">
        <w:rPr>
          <w:rFonts w:eastAsiaTheme="minorEastAsia" w:cs="Tahoma"/>
          <w:b/>
          <w:noProof/>
          <w:color w:val="00B050"/>
        </w:rPr>
        <w:t>Closed</w:t>
      </w:r>
    </w:p>
    <w:p w:rsidR="0049254E" w:rsidRPr="00222043" w:rsidRDefault="0049254E" w:rsidP="0049254E">
      <w:pPr>
        <w:pStyle w:val="ListParagraph"/>
        <w:ind w:left="567"/>
        <w:rPr>
          <w:rFonts w:eastAsiaTheme="minorEastAsia"/>
        </w:rPr>
      </w:pPr>
    </w:p>
    <w:p w:rsidR="00CD4A0C" w:rsidRDefault="00705B19" w:rsidP="00CD4A0C">
      <w:pPr>
        <w:pStyle w:val="Heading3"/>
      </w:pPr>
      <w:bookmarkStart w:id="31" w:name="_Toc190488803"/>
      <w:r>
        <w:t>&lt;</w:t>
      </w:r>
      <w:r w:rsidR="00CD4A0C">
        <w:t>Helper.cs</w:t>
      </w:r>
      <w:r>
        <w:t>&gt;</w:t>
      </w:r>
      <w:bookmarkEnd w:id="31"/>
    </w:p>
    <w:p w:rsidR="00CD4A0C" w:rsidRDefault="00705B19" w:rsidP="00CD4A0C">
      <w:pPr>
        <w:pStyle w:val="Heading3"/>
        <w:rPr>
          <w:rFonts w:eastAsiaTheme="minorEastAsia"/>
        </w:rPr>
      </w:pPr>
      <w:bookmarkStart w:id="32" w:name="_Toc190488804"/>
      <w:r>
        <w:t>&lt;</w:t>
      </w:r>
      <w:r w:rsidR="00CD4A0C">
        <w:t>Testcase.cs</w:t>
      </w:r>
      <w:r>
        <w:t>&gt;</w:t>
      </w:r>
      <w:bookmarkEnd w:id="32"/>
    </w:p>
    <w:p w:rsidR="004651BB" w:rsidRDefault="004651BB" w:rsidP="00DC2AB9">
      <w:pPr>
        <w:pStyle w:val="ListParagraph"/>
        <w:numPr>
          <w:ilvl w:val="0"/>
          <w:numId w:val="44"/>
        </w:numPr>
        <w:rPr>
          <w:rFonts w:eastAsiaTheme="minorEastAsia"/>
        </w:rPr>
      </w:pPr>
      <w:r w:rsidRPr="004651BB">
        <w:rPr>
          <w:rFonts w:eastAsiaTheme="minorEastAsia" w:hint="eastAsia"/>
        </w:rPr>
        <w:t xml:space="preserve">As </w:t>
      </w:r>
      <w:r>
        <w:rPr>
          <w:rFonts w:eastAsiaTheme="minorEastAsia" w:hint="eastAsia"/>
          <w:lang w:eastAsia="zh-CN"/>
        </w:rPr>
        <w:t xml:space="preserve">last </w:t>
      </w:r>
      <w:r>
        <w:rPr>
          <w:rFonts w:eastAsiaTheme="minorEastAsia"/>
          <w:lang w:eastAsia="zh-CN"/>
        </w:rPr>
        <w:t>review</w:t>
      </w:r>
      <w:r>
        <w:rPr>
          <w:rFonts w:eastAsiaTheme="minorEastAsia" w:hint="eastAsia"/>
          <w:lang w:eastAsia="zh-CN"/>
        </w:rPr>
        <w:t xml:space="preserve"> said, please move the properties from ptfconfig to deployment.ptfconfig.</w:t>
      </w:r>
    </w:p>
    <w:p w:rsidR="00DC2AB9" w:rsidRPr="00DC2AB9" w:rsidRDefault="00DC2AB9" w:rsidP="00DC2AB9">
      <w:pPr>
        <w:pStyle w:val="ListParagraph"/>
        <w:numPr>
          <w:ilvl w:val="0"/>
          <w:numId w:val="44"/>
        </w:numPr>
        <w:rPr>
          <w:rFonts w:eastAsiaTheme="minorEastAsia"/>
        </w:rPr>
      </w:pPr>
      <w:r w:rsidRPr="00DC2AB9">
        <w:rPr>
          <w:rFonts w:eastAsiaTheme="minorEastAsia"/>
        </w:rPr>
        <w:t>TestCaseAdmin_StatusInvalidParameter.cs</w:t>
      </w:r>
      <w:r>
        <w:rPr>
          <w:rFonts w:eastAsiaTheme="minorEastAsia" w:hint="eastAsia"/>
          <w:lang w:eastAsia="zh-CN"/>
        </w:rPr>
        <w:t xml:space="preserve"> seems add netmon capture code manually. Please keep the auto-generated code unmodified.</w:t>
      </w:r>
    </w:p>
    <w:p w:rsidR="0049254E" w:rsidRPr="0049254E" w:rsidRDefault="0049254E" w:rsidP="0049254E">
      <w:pPr>
        <w:ind w:left="540"/>
        <w:rPr>
          <w:rFonts w:eastAsiaTheme="minorEastAsia" w:cs="Tahoma"/>
          <w:b/>
          <w:noProof/>
        </w:rPr>
      </w:pPr>
      <w:r w:rsidRPr="0049254E">
        <w:rPr>
          <w:rFonts w:eastAsiaTheme="minorEastAsia" w:cs="Tahoma"/>
          <w:b/>
          <w:noProof/>
        </w:rPr>
        <w:t xml:space="preserve">&lt;TSD Response&gt; </w:t>
      </w:r>
      <w:r>
        <w:rPr>
          <w:rFonts w:eastAsiaTheme="minorEastAsia" w:cs="Tahoma"/>
          <w:b/>
          <w:noProof/>
        </w:rPr>
        <w:t>We have moved deployment configuration to deployment.ptf</w:t>
      </w:r>
    </w:p>
    <w:p w:rsidR="0049254E" w:rsidRPr="0049254E" w:rsidRDefault="0049254E" w:rsidP="0049254E">
      <w:pPr>
        <w:ind w:left="540"/>
        <w:rPr>
          <w:rFonts w:eastAsiaTheme="minorEastAsia" w:cs="Tahoma"/>
          <w:b/>
          <w:noProof/>
        </w:rPr>
      </w:pPr>
      <w:r w:rsidRPr="0049254E">
        <w:rPr>
          <w:rFonts w:eastAsiaTheme="minorEastAsia" w:cs="Tahoma"/>
          <w:b/>
          <w:noProof/>
        </w:rPr>
        <w:t>Status :</w:t>
      </w:r>
      <w:r w:rsidRPr="0049254E">
        <w:rPr>
          <w:rFonts w:eastAsiaTheme="minorEastAsia" w:cs="Tahoma"/>
          <w:b/>
          <w:noProof/>
          <w:color w:val="00B050"/>
        </w:rPr>
        <w:t>Closed</w:t>
      </w:r>
    </w:p>
    <w:p w:rsidR="0049436C" w:rsidRDefault="0049436C" w:rsidP="0049436C">
      <w:pPr>
        <w:ind w:left="0"/>
        <w:rPr>
          <w:rFonts w:cs="Tahoma"/>
        </w:rPr>
      </w:pPr>
    </w:p>
    <w:p w:rsidR="0049436C" w:rsidRDefault="00FE592D" w:rsidP="00AC0CA3">
      <w:pPr>
        <w:pStyle w:val="Heading2"/>
      </w:pPr>
      <w:bookmarkStart w:id="33" w:name="_Toc190488805"/>
      <w:r>
        <w:t>Requirement</w:t>
      </w:r>
      <w:r w:rsidR="00EE54F5">
        <w:t xml:space="preserve"> Specification and </w:t>
      </w:r>
      <w:r>
        <w:t>Coverage</w:t>
      </w:r>
      <w:bookmarkEnd w:id="33"/>
      <w:r>
        <w:t xml:space="preserve"> </w:t>
      </w:r>
    </w:p>
    <w:p w:rsidR="0049436C" w:rsidRPr="004651BB" w:rsidRDefault="003F492D" w:rsidP="004651BB">
      <w:pPr>
        <w:pStyle w:val="ListParagraph"/>
        <w:numPr>
          <w:ilvl w:val="0"/>
          <w:numId w:val="44"/>
        </w:numPr>
        <w:rPr>
          <w:rFonts w:eastAsiaTheme="minorEastAsia" w:cs="Tahoma"/>
        </w:rPr>
      </w:pPr>
      <w:r w:rsidRPr="004651BB">
        <w:rPr>
          <w:rFonts w:eastAsiaTheme="minorEastAsia" w:cs="Tahoma" w:hint="eastAsia"/>
        </w:rPr>
        <w:t xml:space="preserve">R595 marked as </w:t>
      </w:r>
      <w:r w:rsidRPr="004651BB">
        <w:rPr>
          <w:rFonts w:eastAsiaTheme="minorEastAsia" w:cs="Tahoma"/>
          <w:b/>
        </w:rPr>
        <w:t>TDI</w:t>
      </w:r>
      <w:r w:rsidRPr="004651BB">
        <w:rPr>
          <w:rFonts w:eastAsiaTheme="minorEastAsia" w:cs="Tahoma" w:hint="eastAsia"/>
        </w:rPr>
        <w:t>, please write down which TDI blocks it.</w:t>
      </w:r>
    </w:p>
    <w:bookmarkEnd w:id="22"/>
    <w:bookmarkEnd w:id="23"/>
    <w:bookmarkEnd w:id="24"/>
    <w:p w:rsidR="00FE592D" w:rsidRDefault="00FE592D" w:rsidP="0049436C">
      <w:pPr>
        <w:ind w:left="0"/>
        <w:rPr>
          <w:rFonts w:cs="Tahoma"/>
        </w:rPr>
      </w:pPr>
    </w:p>
    <w:p w:rsidR="008E5E57" w:rsidRDefault="008E5E57" w:rsidP="0049436C">
      <w:pPr>
        <w:ind w:left="0"/>
        <w:rPr>
          <w:rFonts w:cs="Tahoma"/>
        </w:rPr>
      </w:pPr>
    </w:p>
    <w:p w:rsidR="0049254E" w:rsidRPr="0049254E" w:rsidRDefault="0049254E" w:rsidP="0049254E">
      <w:pPr>
        <w:ind w:left="540"/>
        <w:rPr>
          <w:rFonts w:eastAsiaTheme="minorEastAsia" w:cs="Tahoma"/>
          <w:b/>
          <w:noProof/>
        </w:rPr>
      </w:pPr>
      <w:r w:rsidRPr="0049254E">
        <w:rPr>
          <w:rFonts w:eastAsiaTheme="minorEastAsia" w:cs="Tahoma"/>
          <w:b/>
          <w:noProof/>
        </w:rPr>
        <w:t xml:space="preserve">&lt;TSD Response&gt; </w:t>
      </w:r>
      <w:r>
        <w:rPr>
          <w:rFonts w:eastAsiaTheme="minorEastAsia" w:cs="Tahoma"/>
          <w:b/>
          <w:noProof/>
        </w:rPr>
        <w:t>Made changes</w:t>
      </w:r>
    </w:p>
    <w:p w:rsidR="0049254E" w:rsidRPr="0049254E" w:rsidRDefault="0049254E" w:rsidP="0049254E">
      <w:pPr>
        <w:ind w:left="540"/>
        <w:rPr>
          <w:rFonts w:eastAsiaTheme="minorEastAsia" w:cs="Tahoma"/>
          <w:b/>
          <w:noProof/>
        </w:rPr>
      </w:pPr>
      <w:r w:rsidRPr="0049254E">
        <w:rPr>
          <w:rFonts w:eastAsiaTheme="minorEastAsia" w:cs="Tahoma"/>
          <w:b/>
          <w:noProof/>
        </w:rPr>
        <w:t>Status :</w:t>
      </w:r>
      <w:r w:rsidRPr="0049254E">
        <w:rPr>
          <w:rFonts w:eastAsiaTheme="minorEastAsia" w:cs="Tahoma"/>
          <w:b/>
          <w:noProof/>
          <w:color w:val="00B050"/>
        </w:rPr>
        <w:t>Closed</w:t>
      </w:r>
    </w:p>
    <w:p w:rsidR="008E5E57" w:rsidRDefault="008E5E57" w:rsidP="008E5E57">
      <w:pPr>
        <w:ind w:left="14" w:right="360"/>
      </w:pPr>
    </w:p>
    <w:p w:rsidR="008E5E57" w:rsidRDefault="008E5E57" w:rsidP="0049436C">
      <w:pPr>
        <w:ind w:left="0"/>
        <w:rPr>
          <w:rFonts w:cs="Tahoma"/>
        </w:rPr>
      </w:pPr>
    </w:p>
    <w:sectPr w:rsidR="008E5E57" w:rsidSect="007B4636">
      <w:headerReference w:type="default" r:id="rId21"/>
      <w:footerReference w:type="even" r:id="rId22"/>
      <w:footerReference w:type="default" r:id="rId23"/>
      <w:pgSz w:w="12240" w:h="15840" w:code="1"/>
      <w:pgMar w:top="1260" w:right="1440" w:bottom="1440" w:left="1440" w:header="720" w:footer="144" w:gutter="0"/>
      <w:lnNumType w:countBy="1" w:restart="continuou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679A" w:rsidRDefault="0077679A">
      <w:r>
        <w:separator/>
      </w:r>
    </w:p>
    <w:p w:rsidR="0077679A" w:rsidRDefault="0077679A"/>
    <w:p w:rsidR="0077679A" w:rsidRDefault="0077679A"/>
  </w:endnote>
  <w:endnote w:type="continuationSeparator" w:id="1">
    <w:p w:rsidR="0077679A" w:rsidRDefault="0077679A">
      <w:r>
        <w:continuationSeparator/>
      </w:r>
    </w:p>
    <w:p w:rsidR="0077679A" w:rsidRDefault="0077679A"/>
    <w:p w:rsidR="0077679A" w:rsidRDefault="0077679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NSimSun">
    <w:altName w:val="MS Mincho"/>
    <w:panose1 w:val="00000000000000000000"/>
    <w:charset w:val="00"/>
    <w:family w:val="roman"/>
    <w:notTrueType/>
    <w:pitch w:val="default"/>
    <w:sig w:usb0="00000000" w:usb1="00000000" w:usb2="00000000" w:usb3="00000000" w:csb0="00000000" w:csb1="00000000"/>
  </w:font>
  <w:font w:name="NSimSun">
    <w:altName w:val="Arial Unicode MS"/>
    <w:charset w:val="86"/>
    <w:family w:val="modern"/>
    <w:pitch w:val="fixed"/>
    <w:sig w:usb0="00000000"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3C1" w:rsidRDefault="00C50B56" w:rsidP="003431B7">
    <w:pPr>
      <w:pStyle w:val="Footer"/>
      <w:framePr w:wrap="around" w:vAnchor="text" w:hAnchor="margin" w:xAlign="right" w:y="1"/>
      <w:rPr>
        <w:rStyle w:val="PageNumber"/>
      </w:rPr>
    </w:pPr>
    <w:r>
      <w:rPr>
        <w:rStyle w:val="PageNumber"/>
      </w:rPr>
      <w:fldChar w:fldCharType="begin"/>
    </w:r>
    <w:r w:rsidR="00F713C1">
      <w:rPr>
        <w:rStyle w:val="PageNumber"/>
      </w:rPr>
      <w:instrText xml:space="preserve">PAGE  </w:instrText>
    </w:r>
    <w:r>
      <w:rPr>
        <w:rStyle w:val="PageNumber"/>
      </w:rPr>
      <w:fldChar w:fldCharType="end"/>
    </w:r>
  </w:p>
  <w:p w:rsidR="00F713C1" w:rsidRDefault="00F713C1">
    <w:pPr>
      <w:pStyle w:val="Footer"/>
    </w:pPr>
  </w:p>
  <w:p w:rsidR="00F713C1" w:rsidRDefault="00F713C1"/>
  <w:p w:rsidR="00F713C1" w:rsidRDefault="00F713C1"/>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3C1" w:rsidRPr="00BC16F1" w:rsidRDefault="00C50B56" w:rsidP="0027021B">
    <w:pPr>
      <w:tabs>
        <w:tab w:val="right" w:pos="9360"/>
      </w:tabs>
      <w:ind w:left="0"/>
      <w:jc w:val="center"/>
      <w:rPr>
        <w:rFonts w:cs="Tahoma"/>
        <w:color w:val="C0C0C0"/>
        <w:sz w:val="16"/>
        <w:szCs w:val="16"/>
      </w:rPr>
    </w:pPr>
    <w:sdt>
      <w:sdtPr>
        <w:rPr>
          <w:rStyle w:val="FooterChar"/>
          <w:rFonts w:cs="Tahoma"/>
          <w:szCs w:val="16"/>
        </w:rPr>
        <w:alias w:val="Title"/>
        <w:id w:val="146336333"/>
        <w:placeholder>
          <w:docPart w:val="5DB9110C55FC450C8C71F98BB5CC51DC"/>
        </w:placeholder>
        <w:dataBinding w:prefixMappings="xmlns:ns0='http://purl.org/dc/elements/1.1/' xmlns:ns1='http://schemas.openxmlformats.org/package/2006/metadata/core-properties' " w:xpath="/ns1:coreProperties[1]/ns0:title[1]" w:storeItemID="{6C3C8BC8-F283-45AE-878A-BAB7291924A1}"/>
        <w:text/>
      </w:sdtPr>
      <w:sdtContent>
        <w:r w:rsidR="00F713C1">
          <w:rPr>
            <w:rStyle w:val="FooterChar"/>
            <w:rFonts w:cs="Tahoma"/>
            <w:color w:val="C0C0C0"/>
            <w:szCs w:val="16"/>
          </w:rPr>
          <w:t>Protocol Test Suite Review Template</w:t>
        </w:r>
      </w:sdtContent>
    </w:sdt>
    <w:r w:rsidR="00F713C1">
      <w:rPr>
        <w:rStyle w:val="FooterChar"/>
        <w:rFonts w:cs="Tahoma"/>
        <w:color w:val="C0C0C0"/>
        <w:szCs w:val="16"/>
      </w:rPr>
      <w:t xml:space="preserve">                  </w:t>
    </w:r>
    <w:r w:rsidR="00F713C1" w:rsidRPr="00BC16F1">
      <w:rPr>
        <w:rStyle w:val="FooterChar"/>
        <w:rFonts w:cs="Tahoma"/>
        <w:color w:val="C0C0C0"/>
        <w:szCs w:val="16"/>
      </w:rPr>
      <w:t>Microsoft Confidential</w:t>
    </w:r>
    <w:r w:rsidR="00F713C1" w:rsidRPr="00BC16F1">
      <w:rPr>
        <w:rFonts w:cs="Tahoma"/>
        <w:color w:val="C0C0C0"/>
        <w:sz w:val="16"/>
        <w:szCs w:val="16"/>
      </w:rPr>
      <w:tab/>
    </w:r>
    <w:r w:rsidRPr="00BC16F1">
      <w:rPr>
        <w:rStyle w:val="PageNumber"/>
        <w:color w:val="C0C0C0"/>
        <w:sz w:val="16"/>
        <w:szCs w:val="16"/>
      </w:rPr>
      <w:fldChar w:fldCharType="begin"/>
    </w:r>
    <w:r w:rsidR="00F713C1" w:rsidRPr="00BC16F1">
      <w:rPr>
        <w:rStyle w:val="PageNumber"/>
        <w:color w:val="C0C0C0"/>
        <w:sz w:val="16"/>
        <w:szCs w:val="16"/>
      </w:rPr>
      <w:instrText xml:space="preserve"> PAGE </w:instrText>
    </w:r>
    <w:r w:rsidRPr="00BC16F1">
      <w:rPr>
        <w:rStyle w:val="PageNumber"/>
        <w:color w:val="C0C0C0"/>
        <w:sz w:val="16"/>
        <w:szCs w:val="16"/>
      </w:rPr>
      <w:fldChar w:fldCharType="separate"/>
    </w:r>
    <w:r w:rsidR="00947663">
      <w:rPr>
        <w:rStyle w:val="PageNumber"/>
        <w:noProof/>
        <w:color w:val="C0C0C0"/>
        <w:sz w:val="16"/>
        <w:szCs w:val="16"/>
      </w:rPr>
      <w:t>7</w:t>
    </w:r>
    <w:r w:rsidRPr="00BC16F1">
      <w:rPr>
        <w:rStyle w:val="PageNumber"/>
        <w:color w:val="C0C0C0"/>
        <w:sz w:val="16"/>
        <w:szCs w:val="16"/>
      </w:rPr>
      <w:fldChar w:fldCharType="end"/>
    </w:r>
  </w:p>
  <w:p w:rsidR="00F713C1" w:rsidRPr="0013574A" w:rsidRDefault="00F713C1">
    <w:pPr>
      <w:rPr>
        <w:rFonts w:cs="Tahoma"/>
      </w:rPr>
    </w:pPr>
  </w:p>
  <w:p w:rsidR="00F713C1" w:rsidRPr="0013574A" w:rsidRDefault="00F713C1">
    <w:pPr>
      <w:rPr>
        <w:rFonts w:cs="Tahoma"/>
      </w:rPr>
    </w:pPr>
  </w:p>
  <w:p w:rsidR="00F713C1" w:rsidRDefault="00F713C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679A" w:rsidRDefault="0077679A">
      <w:r>
        <w:separator/>
      </w:r>
    </w:p>
    <w:p w:rsidR="0077679A" w:rsidRDefault="0077679A"/>
    <w:p w:rsidR="0077679A" w:rsidRDefault="0077679A"/>
  </w:footnote>
  <w:footnote w:type="continuationSeparator" w:id="1">
    <w:p w:rsidR="0077679A" w:rsidRDefault="0077679A">
      <w:r>
        <w:continuationSeparator/>
      </w:r>
    </w:p>
    <w:p w:rsidR="0077679A" w:rsidRDefault="0077679A"/>
    <w:p w:rsidR="0077679A" w:rsidRDefault="0077679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13C1" w:rsidRDefault="00F713C1" w:rsidP="003B4989">
    <w:pPr>
      <w:pStyle w:val="Heading1"/>
      <w:numPr>
        <w:ilvl w:val="0"/>
        <w:numId w:val="0"/>
      </w:numPr>
      <w:rPr>
        <w:b w:val="0"/>
        <w:color w:val="999999"/>
        <w:sz w:val="16"/>
        <w:szCs w:val="16"/>
      </w:rPr>
    </w:pPr>
    <w:r>
      <w:rPr>
        <w:b w:val="0"/>
        <w:color w:val="999999"/>
        <w:sz w:val="16"/>
        <w:szCs w:val="16"/>
      </w:rPr>
      <w:t>Protocol Tools and Test Team</w:t>
    </w:r>
  </w:p>
  <w:p w:rsidR="00F713C1" w:rsidRDefault="00F713C1" w:rsidP="007F4DB8">
    <w:pPr>
      <w:ind w:left="0" w:right="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FB8EB78"/>
    <w:lvl w:ilvl="0">
      <w:start w:val="1"/>
      <w:numFmt w:val="decimal"/>
      <w:lvlText w:val="%1."/>
      <w:lvlJc w:val="left"/>
      <w:pPr>
        <w:tabs>
          <w:tab w:val="num" w:pos="1800"/>
        </w:tabs>
        <w:ind w:left="1800" w:hanging="360"/>
      </w:pPr>
    </w:lvl>
  </w:abstractNum>
  <w:abstractNum w:abstractNumId="1">
    <w:nsid w:val="FFFFFF7D"/>
    <w:multiLevelType w:val="singleLevel"/>
    <w:tmpl w:val="A8E62410"/>
    <w:lvl w:ilvl="0">
      <w:start w:val="1"/>
      <w:numFmt w:val="decimal"/>
      <w:lvlText w:val="%1."/>
      <w:lvlJc w:val="left"/>
      <w:pPr>
        <w:tabs>
          <w:tab w:val="num" w:pos="1440"/>
        </w:tabs>
        <w:ind w:left="1440" w:hanging="360"/>
      </w:pPr>
    </w:lvl>
  </w:abstractNum>
  <w:abstractNum w:abstractNumId="2">
    <w:nsid w:val="FFFFFF7E"/>
    <w:multiLevelType w:val="singleLevel"/>
    <w:tmpl w:val="B7667826"/>
    <w:lvl w:ilvl="0">
      <w:start w:val="1"/>
      <w:numFmt w:val="decimal"/>
      <w:lvlText w:val="%1."/>
      <w:lvlJc w:val="left"/>
      <w:pPr>
        <w:tabs>
          <w:tab w:val="num" w:pos="1080"/>
        </w:tabs>
        <w:ind w:left="1080" w:hanging="360"/>
      </w:pPr>
    </w:lvl>
  </w:abstractNum>
  <w:abstractNum w:abstractNumId="3">
    <w:nsid w:val="FFFFFF7F"/>
    <w:multiLevelType w:val="singleLevel"/>
    <w:tmpl w:val="E8523C74"/>
    <w:lvl w:ilvl="0">
      <w:start w:val="1"/>
      <w:numFmt w:val="decimal"/>
      <w:lvlText w:val="%1."/>
      <w:lvlJc w:val="left"/>
      <w:pPr>
        <w:tabs>
          <w:tab w:val="num" w:pos="720"/>
        </w:tabs>
        <w:ind w:left="720" w:hanging="360"/>
      </w:pPr>
    </w:lvl>
  </w:abstractNum>
  <w:abstractNum w:abstractNumId="4">
    <w:nsid w:val="FFFFFF80"/>
    <w:multiLevelType w:val="singleLevel"/>
    <w:tmpl w:val="3C2CF8C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4D4A45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37E5D3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1AE84E6"/>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DBCC1C2"/>
    <w:lvl w:ilvl="0">
      <w:start w:val="1"/>
      <w:numFmt w:val="decimal"/>
      <w:lvlText w:val="%1."/>
      <w:lvlJc w:val="left"/>
      <w:pPr>
        <w:tabs>
          <w:tab w:val="num" w:pos="360"/>
        </w:tabs>
        <w:ind w:left="360" w:hanging="360"/>
      </w:pPr>
    </w:lvl>
  </w:abstractNum>
  <w:abstractNum w:abstractNumId="9">
    <w:nsid w:val="FFFFFF89"/>
    <w:multiLevelType w:val="singleLevel"/>
    <w:tmpl w:val="AF9A3F8A"/>
    <w:lvl w:ilvl="0">
      <w:start w:val="1"/>
      <w:numFmt w:val="bullet"/>
      <w:lvlText w:val=""/>
      <w:lvlJc w:val="left"/>
      <w:pPr>
        <w:tabs>
          <w:tab w:val="num" w:pos="360"/>
        </w:tabs>
        <w:ind w:left="360" w:hanging="360"/>
      </w:pPr>
      <w:rPr>
        <w:rFonts w:ascii="Symbol" w:hAnsi="Symbol" w:hint="default"/>
      </w:rPr>
    </w:lvl>
  </w:abstractNum>
  <w:abstractNum w:abstractNumId="10">
    <w:nsid w:val="01E3228F"/>
    <w:multiLevelType w:val="multilevel"/>
    <w:tmpl w:val="263C1EB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6260DF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B7A7276"/>
    <w:multiLevelType w:val="multilevel"/>
    <w:tmpl w:val="C83A0DD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nsid w:val="13671CFE"/>
    <w:multiLevelType w:val="hybridMultilevel"/>
    <w:tmpl w:val="CCA2F1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6A743DA"/>
    <w:multiLevelType w:val="hybridMultilevel"/>
    <w:tmpl w:val="94B4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346275"/>
    <w:multiLevelType w:val="hybridMultilevel"/>
    <w:tmpl w:val="7C4E6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A21A9"/>
    <w:multiLevelType w:val="hybridMultilevel"/>
    <w:tmpl w:val="062C034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20AB0971"/>
    <w:multiLevelType w:val="hybridMultilevel"/>
    <w:tmpl w:val="E33C32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41C01A6"/>
    <w:multiLevelType w:val="hybridMultilevel"/>
    <w:tmpl w:val="E4F4F3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6B4013C"/>
    <w:multiLevelType w:val="multilevel"/>
    <w:tmpl w:val="C83A0DD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nsid w:val="27622318"/>
    <w:multiLevelType w:val="hybridMultilevel"/>
    <w:tmpl w:val="0DD2A658"/>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nsid w:val="2C863D9D"/>
    <w:multiLevelType w:val="multilevel"/>
    <w:tmpl w:val="A2D8C40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nsid w:val="3EF50C80"/>
    <w:multiLevelType w:val="hybridMultilevel"/>
    <w:tmpl w:val="031A6050"/>
    <w:lvl w:ilvl="0" w:tplc="55AC161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rPr>
        <w:rFonts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3F6836DD"/>
    <w:multiLevelType w:val="hybridMultilevel"/>
    <w:tmpl w:val="F2D0B3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23E13D5"/>
    <w:multiLevelType w:val="hybridMultilevel"/>
    <w:tmpl w:val="1014378C"/>
    <w:lvl w:ilvl="0" w:tplc="0409000F">
      <w:start w:val="1"/>
      <w:numFmt w:val="decimal"/>
      <w:lvlText w:val="%1."/>
      <w:lvlJc w:val="left"/>
      <w:pPr>
        <w:ind w:left="720" w:hanging="360"/>
      </w:pPr>
      <w:rPr>
        <w:rFonts w:hint="default"/>
      </w:rPr>
    </w:lvl>
    <w:lvl w:ilvl="1" w:tplc="B58663D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913760"/>
    <w:multiLevelType w:val="hybridMultilevel"/>
    <w:tmpl w:val="C1486146"/>
    <w:lvl w:ilvl="0" w:tplc="1DB04DD8">
      <w:start w:val="1"/>
      <w:numFmt w:val="decimal"/>
      <w:lvlText w:val="%1."/>
      <w:lvlJc w:val="left"/>
      <w:pPr>
        <w:ind w:left="900" w:hanging="360"/>
      </w:pPr>
      <w:rPr>
        <w:rFonts w:hint="default"/>
        <w:b w:val="0"/>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6">
    <w:nsid w:val="4D4D41B9"/>
    <w:multiLevelType w:val="hybridMultilevel"/>
    <w:tmpl w:val="1FFA283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nsid w:val="525257BB"/>
    <w:multiLevelType w:val="hybridMultilevel"/>
    <w:tmpl w:val="668EE3B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7163168"/>
    <w:multiLevelType w:val="hybridMultilevel"/>
    <w:tmpl w:val="92400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8AD310A"/>
    <w:multiLevelType w:val="hybridMultilevel"/>
    <w:tmpl w:val="22300C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60834D85"/>
    <w:multiLevelType w:val="multilevel"/>
    <w:tmpl w:val="764018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61C91722"/>
    <w:multiLevelType w:val="multilevel"/>
    <w:tmpl w:val="7C4E645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rPr>
        <w:rFonts w:hint="default"/>
      </w:rPr>
    </w:lvl>
    <w:lvl w:ilvl="2" w:tentative="1">
      <w:start w:val="1"/>
      <w:numFmt w:val="lowerRoman"/>
      <w:lvlText w:val="%3."/>
      <w:lvlJc w:val="right"/>
      <w:pPr>
        <w:ind w:left="2160" w:hanging="180"/>
      </w:pPr>
      <w:rPr>
        <w:rFonts w:hint="default"/>
      </w:rPr>
    </w:lvl>
    <w:lvl w:ilvl="3" w:tentative="1">
      <w:start w:val="1"/>
      <w:numFmt w:val="decimal"/>
      <w:lvlText w:val="%4."/>
      <w:lvlJc w:val="left"/>
      <w:pPr>
        <w:ind w:left="2880" w:hanging="360"/>
      </w:pPr>
      <w:rPr>
        <w:rFonts w:hint="default"/>
      </w:rPr>
    </w:lvl>
    <w:lvl w:ilvl="4" w:tentative="1">
      <w:start w:val="1"/>
      <w:numFmt w:val="lowerLetter"/>
      <w:lvlText w:val="%5."/>
      <w:lvlJc w:val="left"/>
      <w:pPr>
        <w:ind w:left="3600" w:hanging="360"/>
      </w:pPr>
      <w:rPr>
        <w:rFonts w:hint="default"/>
      </w:rPr>
    </w:lvl>
    <w:lvl w:ilvl="5" w:tentative="1">
      <w:start w:val="1"/>
      <w:numFmt w:val="lowerRoman"/>
      <w:lvlText w:val="%6."/>
      <w:lvlJc w:val="right"/>
      <w:pPr>
        <w:ind w:left="4320" w:hanging="180"/>
      </w:pPr>
      <w:rPr>
        <w:rFonts w:hint="default"/>
      </w:rPr>
    </w:lvl>
    <w:lvl w:ilvl="6" w:tentative="1">
      <w:start w:val="1"/>
      <w:numFmt w:val="decimal"/>
      <w:lvlText w:val="%7."/>
      <w:lvlJc w:val="left"/>
      <w:pPr>
        <w:ind w:left="5040" w:hanging="360"/>
      </w:pPr>
      <w:rPr>
        <w:rFonts w:hint="default"/>
      </w:rPr>
    </w:lvl>
    <w:lvl w:ilvl="7" w:tentative="1">
      <w:start w:val="1"/>
      <w:numFmt w:val="lowerLetter"/>
      <w:lvlText w:val="%8."/>
      <w:lvlJc w:val="left"/>
      <w:pPr>
        <w:ind w:left="5760" w:hanging="360"/>
      </w:pPr>
      <w:rPr>
        <w:rFonts w:hint="default"/>
      </w:rPr>
    </w:lvl>
    <w:lvl w:ilvl="8" w:tentative="1">
      <w:start w:val="1"/>
      <w:numFmt w:val="lowerRoman"/>
      <w:lvlText w:val="%9."/>
      <w:lvlJc w:val="right"/>
      <w:pPr>
        <w:ind w:left="6480" w:hanging="180"/>
      </w:pPr>
      <w:rPr>
        <w:rFonts w:hint="default"/>
      </w:rPr>
    </w:lvl>
  </w:abstractNum>
  <w:abstractNum w:abstractNumId="32">
    <w:nsid w:val="64BA7948"/>
    <w:multiLevelType w:val="hybridMultilevel"/>
    <w:tmpl w:val="44CA7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4F6018F"/>
    <w:multiLevelType w:val="hybridMultilevel"/>
    <w:tmpl w:val="F2D45B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F915C7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FC245E5"/>
    <w:multiLevelType w:val="hybridMultilevel"/>
    <w:tmpl w:val="46F0D82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2353CA9"/>
    <w:multiLevelType w:val="hybridMultilevel"/>
    <w:tmpl w:val="4CBC5946"/>
    <w:lvl w:ilvl="0" w:tplc="A844E296">
      <w:start w:val="1"/>
      <w:numFmt w:val="lowerRoman"/>
      <w:lvlText w:val="(%1)"/>
      <w:lvlJc w:val="left"/>
      <w:pPr>
        <w:ind w:left="1440" w:hanging="72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4DD1741"/>
    <w:multiLevelType w:val="multilevel"/>
    <w:tmpl w:val="15EC3F92"/>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2"/>
  </w:num>
  <w:num w:numId="2">
    <w:abstractNumId w:val="12"/>
  </w:num>
  <w:num w:numId="3">
    <w:abstractNumId w:val="35"/>
  </w:num>
  <w:num w:numId="4">
    <w:abstractNumId w:val="33"/>
  </w:num>
  <w:num w:numId="5">
    <w:abstractNumId w:val="32"/>
  </w:num>
  <w:num w:numId="6">
    <w:abstractNumId w:val="29"/>
  </w:num>
  <w:num w:numId="7">
    <w:abstractNumId w:val="13"/>
  </w:num>
  <w:num w:numId="8">
    <w:abstractNumId w:val="19"/>
  </w:num>
  <w:num w:numId="9">
    <w:abstractNumId w:val="10"/>
  </w:num>
  <w:num w:numId="10">
    <w:abstractNumId w:val="23"/>
  </w:num>
  <w:num w:numId="11">
    <w:abstractNumId w:val="34"/>
  </w:num>
  <w:num w:numId="12">
    <w:abstractNumId w:val="11"/>
  </w:num>
  <w:num w:numId="13">
    <w:abstractNumId w:val="16"/>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7"/>
  </w:num>
  <w:num w:numId="25">
    <w:abstractNumId w:val="22"/>
  </w:num>
  <w:num w:numId="26">
    <w:abstractNumId w:val="21"/>
  </w:num>
  <w:num w:numId="27">
    <w:abstractNumId w:val="22"/>
    <w:lvlOverride w:ilvl="0">
      <w:startOverride w:val="1"/>
    </w:lvlOverride>
  </w:num>
  <w:num w:numId="28">
    <w:abstractNumId w:val="26"/>
  </w:num>
  <w:num w:numId="29">
    <w:abstractNumId w:val="17"/>
  </w:num>
  <w:num w:numId="30">
    <w:abstractNumId w:val="30"/>
  </w:num>
  <w:num w:numId="31">
    <w:abstractNumId w:val="27"/>
  </w:num>
  <w:num w:numId="32">
    <w:abstractNumId w:val="30"/>
  </w:num>
  <w:num w:numId="33">
    <w:abstractNumId w:val="30"/>
  </w:num>
  <w:num w:numId="34">
    <w:abstractNumId w:val="30"/>
  </w:num>
  <w:num w:numId="35">
    <w:abstractNumId w:val="30"/>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num>
  <w:num w:numId="38">
    <w:abstractNumId w:val="20"/>
  </w:num>
  <w:num w:numId="39">
    <w:abstractNumId w:val="28"/>
  </w:num>
  <w:num w:numId="40">
    <w:abstractNumId w:val="36"/>
  </w:num>
  <w:num w:numId="41">
    <w:abstractNumId w:val="18"/>
  </w:num>
  <w:num w:numId="42">
    <w:abstractNumId w:val="14"/>
  </w:num>
  <w:num w:numId="43">
    <w:abstractNumId w:val="31"/>
  </w:num>
  <w:num w:numId="44">
    <w:abstractNumId w:val="25"/>
  </w:num>
  <w:num w:numId="45">
    <w:abstractNumId w:val="15"/>
  </w:num>
  <w:num w:numId="4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stylePaneFormatFilter w:val="3F01"/>
  <w:doNotTrackFormatting/>
  <w:defaultTabStop w:val="720"/>
  <w:characterSpacingControl w:val="doNotCompress"/>
  <w:footnotePr>
    <w:footnote w:id="0"/>
    <w:footnote w:id="1"/>
  </w:footnotePr>
  <w:endnotePr>
    <w:endnote w:id="0"/>
    <w:endnote w:id="1"/>
  </w:endnotePr>
  <w:compat>
    <w:useFELayout/>
  </w:compat>
  <w:rsids>
    <w:rsidRoot w:val="00537212"/>
    <w:rsid w:val="00005A34"/>
    <w:rsid w:val="00006D34"/>
    <w:rsid w:val="00013CC8"/>
    <w:rsid w:val="000260EC"/>
    <w:rsid w:val="000270B3"/>
    <w:rsid w:val="0003355B"/>
    <w:rsid w:val="00041266"/>
    <w:rsid w:val="0005281F"/>
    <w:rsid w:val="0005325B"/>
    <w:rsid w:val="000539B3"/>
    <w:rsid w:val="00056F9A"/>
    <w:rsid w:val="00061FF8"/>
    <w:rsid w:val="00067CBC"/>
    <w:rsid w:val="00077A92"/>
    <w:rsid w:val="0008263C"/>
    <w:rsid w:val="00082C79"/>
    <w:rsid w:val="00083845"/>
    <w:rsid w:val="00083BDF"/>
    <w:rsid w:val="00087732"/>
    <w:rsid w:val="000950DB"/>
    <w:rsid w:val="000957FE"/>
    <w:rsid w:val="000B7CC8"/>
    <w:rsid w:val="000C0902"/>
    <w:rsid w:val="000D1EDE"/>
    <w:rsid w:val="000D3827"/>
    <w:rsid w:val="000D4B5E"/>
    <w:rsid w:val="000E6999"/>
    <w:rsid w:val="000E7CC8"/>
    <w:rsid w:val="000F4BD2"/>
    <w:rsid w:val="0010582B"/>
    <w:rsid w:val="00113805"/>
    <w:rsid w:val="0011566A"/>
    <w:rsid w:val="00116526"/>
    <w:rsid w:val="00120C09"/>
    <w:rsid w:val="00131261"/>
    <w:rsid w:val="001334B7"/>
    <w:rsid w:val="00133EE6"/>
    <w:rsid w:val="0013574A"/>
    <w:rsid w:val="0013654B"/>
    <w:rsid w:val="00152AB8"/>
    <w:rsid w:val="00157793"/>
    <w:rsid w:val="00162EA6"/>
    <w:rsid w:val="001712E7"/>
    <w:rsid w:val="00171301"/>
    <w:rsid w:val="00174170"/>
    <w:rsid w:val="00174D4C"/>
    <w:rsid w:val="00175B64"/>
    <w:rsid w:val="00183B9A"/>
    <w:rsid w:val="001910F9"/>
    <w:rsid w:val="00191DBE"/>
    <w:rsid w:val="00192EF1"/>
    <w:rsid w:val="00194EAA"/>
    <w:rsid w:val="00196A3A"/>
    <w:rsid w:val="001A0F01"/>
    <w:rsid w:val="001A29C2"/>
    <w:rsid w:val="001A4B51"/>
    <w:rsid w:val="001A4CA7"/>
    <w:rsid w:val="001B12C9"/>
    <w:rsid w:val="001B64B7"/>
    <w:rsid w:val="001C5D04"/>
    <w:rsid w:val="001D787D"/>
    <w:rsid w:val="001E57A2"/>
    <w:rsid w:val="001F52D0"/>
    <w:rsid w:val="002015CC"/>
    <w:rsid w:val="00202FFA"/>
    <w:rsid w:val="00207EF2"/>
    <w:rsid w:val="00211024"/>
    <w:rsid w:val="00222043"/>
    <w:rsid w:val="002255C6"/>
    <w:rsid w:val="00236E68"/>
    <w:rsid w:val="00242A33"/>
    <w:rsid w:val="002441C2"/>
    <w:rsid w:val="00250DFA"/>
    <w:rsid w:val="00254A8B"/>
    <w:rsid w:val="00264C5B"/>
    <w:rsid w:val="002679E8"/>
    <w:rsid w:val="0027021B"/>
    <w:rsid w:val="00271A52"/>
    <w:rsid w:val="00281DFE"/>
    <w:rsid w:val="00283653"/>
    <w:rsid w:val="00284201"/>
    <w:rsid w:val="0029424A"/>
    <w:rsid w:val="00294625"/>
    <w:rsid w:val="002A10C1"/>
    <w:rsid w:val="002A1FB3"/>
    <w:rsid w:val="002B1C0B"/>
    <w:rsid w:val="002B4645"/>
    <w:rsid w:val="002B54AD"/>
    <w:rsid w:val="002C47C1"/>
    <w:rsid w:val="002C530E"/>
    <w:rsid w:val="002D12E6"/>
    <w:rsid w:val="002E0BF0"/>
    <w:rsid w:val="002E559B"/>
    <w:rsid w:val="002E593B"/>
    <w:rsid w:val="002E7C42"/>
    <w:rsid w:val="002F0800"/>
    <w:rsid w:val="002F2408"/>
    <w:rsid w:val="002F5976"/>
    <w:rsid w:val="00300100"/>
    <w:rsid w:val="00300F39"/>
    <w:rsid w:val="003018BD"/>
    <w:rsid w:val="0030336D"/>
    <w:rsid w:val="00304B3E"/>
    <w:rsid w:val="00313266"/>
    <w:rsid w:val="003135C4"/>
    <w:rsid w:val="00321840"/>
    <w:rsid w:val="00324296"/>
    <w:rsid w:val="003431B7"/>
    <w:rsid w:val="00343405"/>
    <w:rsid w:val="00345FAF"/>
    <w:rsid w:val="00351ECA"/>
    <w:rsid w:val="003600CA"/>
    <w:rsid w:val="00361E51"/>
    <w:rsid w:val="00366E84"/>
    <w:rsid w:val="003748EB"/>
    <w:rsid w:val="00374967"/>
    <w:rsid w:val="0037776A"/>
    <w:rsid w:val="00377F63"/>
    <w:rsid w:val="003811EE"/>
    <w:rsid w:val="00384A89"/>
    <w:rsid w:val="00387C30"/>
    <w:rsid w:val="003928F8"/>
    <w:rsid w:val="00392F7B"/>
    <w:rsid w:val="00393900"/>
    <w:rsid w:val="003963F2"/>
    <w:rsid w:val="00396EFF"/>
    <w:rsid w:val="0039750A"/>
    <w:rsid w:val="003A0691"/>
    <w:rsid w:val="003A6BAA"/>
    <w:rsid w:val="003B4989"/>
    <w:rsid w:val="003C0DD9"/>
    <w:rsid w:val="003D2875"/>
    <w:rsid w:val="003D2A27"/>
    <w:rsid w:val="003D475D"/>
    <w:rsid w:val="003E20BC"/>
    <w:rsid w:val="003F09D2"/>
    <w:rsid w:val="003F4239"/>
    <w:rsid w:val="003F492D"/>
    <w:rsid w:val="004011EC"/>
    <w:rsid w:val="00404A1A"/>
    <w:rsid w:val="00406356"/>
    <w:rsid w:val="00407A6C"/>
    <w:rsid w:val="004120EC"/>
    <w:rsid w:val="004167A8"/>
    <w:rsid w:val="00417F25"/>
    <w:rsid w:val="00421121"/>
    <w:rsid w:val="00423C92"/>
    <w:rsid w:val="00433438"/>
    <w:rsid w:val="004350DD"/>
    <w:rsid w:val="00435B5D"/>
    <w:rsid w:val="00442144"/>
    <w:rsid w:val="00443657"/>
    <w:rsid w:val="0045530C"/>
    <w:rsid w:val="004651BB"/>
    <w:rsid w:val="00471007"/>
    <w:rsid w:val="00472496"/>
    <w:rsid w:val="00480002"/>
    <w:rsid w:val="00482539"/>
    <w:rsid w:val="004831A0"/>
    <w:rsid w:val="00483622"/>
    <w:rsid w:val="0048774B"/>
    <w:rsid w:val="0049254E"/>
    <w:rsid w:val="00492EF6"/>
    <w:rsid w:val="0049436C"/>
    <w:rsid w:val="00494E0E"/>
    <w:rsid w:val="00497351"/>
    <w:rsid w:val="004A0CB2"/>
    <w:rsid w:val="004A2250"/>
    <w:rsid w:val="004A3790"/>
    <w:rsid w:val="004A3E34"/>
    <w:rsid w:val="004B2029"/>
    <w:rsid w:val="004B5FAD"/>
    <w:rsid w:val="004B72E3"/>
    <w:rsid w:val="004C6B7B"/>
    <w:rsid w:val="004D13E7"/>
    <w:rsid w:val="004D21DE"/>
    <w:rsid w:val="004D616C"/>
    <w:rsid w:val="004D6DAC"/>
    <w:rsid w:val="004E5371"/>
    <w:rsid w:val="004F0742"/>
    <w:rsid w:val="004F490D"/>
    <w:rsid w:val="004F614A"/>
    <w:rsid w:val="004F7C1A"/>
    <w:rsid w:val="00502B7F"/>
    <w:rsid w:val="00504B56"/>
    <w:rsid w:val="00505376"/>
    <w:rsid w:val="00510010"/>
    <w:rsid w:val="005201F3"/>
    <w:rsid w:val="00521E53"/>
    <w:rsid w:val="005240F4"/>
    <w:rsid w:val="00524331"/>
    <w:rsid w:val="0052480C"/>
    <w:rsid w:val="005258B0"/>
    <w:rsid w:val="00531C55"/>
    <w:rsid w:val="00532F2A"/>
    <w:rsid w:val="005365E5"/>
    <w:rsid w:val="005370F4"/>
    <w:rsid w:val="00537212"/>
    <w:rsid w:val="00537F24"/>
    <w:rsid w:val="00541B56"/>
    <w:rsid w:val="005422EF"/>
    <w:rsid w:val="00543A66"/>
    <w:rsid w:val="00544D51"/>
    <w:rsid w:val="0055272B"/>
    <w:rsid w:val="00554448"/>
    <w:rsid w:val="0056513B"/>
    <w:rsid w:val="00567052"/>
    <w:rsid w:val="00571EA7"/>
    <w:rsid w:val="00572E93"/>
    <w:rsid w:val="00574368"/>
    <w:rsid w:val="005875A8"/>
    <w:rsid w:val="005915B8"/>
    <w:rsid w:val="00596F81"/>
    <w:rsid w:val="005A16D4"/>
    <w:rsid w:val="005A5017"/>
    <w:rsid w:val="005B3EDC"/>
    <w:rsid w:val="005C5E2F"/>
    <w:rsid w:val="005D71E3"/>
    <w:rsid w:val="005E27F8"/>
    <w:rsid w:val="005E7690"/>
    <w:rsid w:val="005F0F41"/>
    <w:rsid w:val="006005B3"/>
    <w:rsid w:val="006038AA"/>
    <w:rsid w:val="00615C3E"/>
    <w:rsid w:val="00616CF8"/>
    <w:rsid w:val="006176AE"/>
    <w:rsid w:val="00634198"/>
    <w:rsid w:val="006441BE"/>
    <w:rsid w:val="00646909"/>
    <w:rsid w:val="006469BD"/>
    <w:rsid w:val="00650A17"/>
    <w:rsid w:val="00650BCC"/>
    <w:rsid w:val="006513F0"/>
    <w:rsid w:val="0067205C"/>
    <w:rsid w:val="006741E3"/>
    <w:rsid w:val="006745A8"/>
    <w:rsid w:val="006753FF"/>
    <w:rsid w:val="006776F8"/>
    <w:rsid w:val="00681200"/>
    <w:rsid w:val="00681DC4"/>
    <w:rsid w:val="00686B04"/>
    <w:rsid w:val="006A0E71"/>
    <w:rsid w:val="006A487F"/>
    <w:rsid w:val="006A4ED5"/>
    <w:rsid w:val="006A7155"/>
    <w:rsid w:val="006D0979"/>
    <w:rsid w:val="006E5B8F"/>
    <w:rsid w:val="006E61D3"/>
    <w:rsid w:val="006F0825"/>
    <w:rsid w:val="006F2735"/>
    <w:rsid w:val="00702881"/>
    <w:rsid w:val="00704230"/>
    <w:rsid w:val="00705B19"/>
    <w:rsid w:val="00716BAF"/>
    <w:rsid w:val="007173B9"/>
    <w:rsid w:val="00733DE9"/>
    <w:rsid w:val="007346D8"/>
    <w:rsid w:val="007371A1"/>
    <w:rsid w:val="007422EA"/>
    <w:rsid w:val="00744DF1"/>
    <w:rsid w:val="00745C7B"/>
    <w:rsid w:val="007501DF"/>
    <w:rsid w:val="00751537"/>
    <w:rsid w:val="00752D03"/>
    <w:rsid w:val="0075412C"/>
    <w:rsid w:val="00765551"/>
    <w:rsid w:val="00765F21"/>
    <w:rsid w:val="00771856"/>
    <w:rsid w:val="00772B4B"/>
    <w:rsid w:val="0077679A"/>
    <w:rsid w:val="007831E7"/>
    <w:rsid w:val="00784067"/>
    <w:rsid w:val="00785D02"/>
    <w:rsid w:val="00785FDE"/>
    <w:rsid w:val="007A1275"/>
    <w:rsid w:val="007A163A"/>
    <w:rsid w:val="007B4636"/>
    <w:rsid w:val="007B7042"/>
    <w:rsid w:val="007B774E"/>
    <w:rsid w:val="007C56D4"/>
    <w:rsid w:val="007D489C"/>
    <w:rsid w:val="007E17FA"/>
    <w:rsid w:val="007E28AB"/>
    <w:rsid w:val="007E406C"/>
    <w:rsid w:val="007E4BA1"/>
    <w:rsid w:val="007E5FEE"/>
    <w:rsid w:val="007E7C51"/>
    <w:rsid w:val="007F295F"/>
    <w:rsid w:val="007F4DB8"/>
    <w:rsid w:val="00812674"/>
    <w:rsid w:val="0081396C"/>
    <w:rsid w:val="00815138"/>
    <w:rsid w:val="00841729"/>
    <w:rsid w:val="00851973"/>
    <w:rsid w:val="00860881"/>
    <w:rsid w:val="00861915"/>
    <w:rsid w:val="0086729F"/>
    <w:rsid w:val="00870174"/>
    <w:rsid w:val="00873174"/>
    <w:rsid w:val="008774D2"/>
    <w:rsid w:val="008A7DB3"/>
    <w:rsid w:val="008B154D"/>
    <w:rsid w:val="008B7066"/>
    <w:rsid w:val="008C30AD"/>
    <w:rsid w:val="008C516D"/>
    <w:rsid w:val="008C6C1B"/>
    <w:rsid w:val="008D22BD"/>
    <w:rsid w:val="008D3F17"/>
    <w:rsid w:val="008D4223"/>
    <w:rsid w:val="008D4821"/>
    <w:rsid w:val="008D4F38"/>
    <w:rsid w:val="008E046A"/>
    <w:rsid w:val="008E5E57"/>
    <w:rsid w:val="008F32EA"/>
    <w:rsid w:val="0090278A"/>
    <w:rsid w:val="00905847"/>
    <w:rsid w:val="00914B11"/>
    <w:rsid w:val="009167BD"/>
    <w:rsid w:val="009169C2"/>
    <w:rsid w:val="00917CE5"/>
    <w:rsid w:val="00920F16"/>
    <w:rsid w:val="00921740"/>
    <w:rsid w:val="00924E35"/>
    <w:rsid w:val="00930889"/>
    <w:rsid w:val="00930B88"/>
    <w:rsid w:val="009327FE"/>
    <w:rsid w:val="00933535"/>
    <w:rsid w:val="00937818"/>
    <w:rsid w:val="00942786"/>
    <w:rsid w:val="00944028"/>
    <w:rsid w:val="009475C0"/>
    <w:rsid w:val="00947663"/>
    <w:rsid w:val="009502A0"/>
    <w:rsid w:val="00970777"/>
    <w:rsid w:val="00972A4E"/>
    <w:rsid w:val="00973075"/>
    <w:rsid w:val="009767E6"/>
    <w:rsid w:val="0098025F"/>
    <w:rsid w:val="0098605C"/>
    <w:rsid w:val="00987FCA"/>
    <w:rsid w:val="00991CFE"/>
    <w:rsid w:val="00992481"/>
    <w:rsid w:val="0099547E"/>
    <w:rsid w:val="009A2283"/>
    <w:rsid w:val="009B07E2"/>
    <w:rsid w:val="009B4C23"/>
    <w:rsid w:val="009B5286"/>
    <w:rsid w:val="009C0B91"/>
    <w:rsid w:val="009C2864"/>
    <w:rsid w:val="009C3072"/>
    <w:rsid w:val="009C449A"/>
    <w:rsid w:val="009D10BB"/>
    <w:rsid w:val="009D3985"/>
    <w:rsid w:val="009E36E3"/>
    <w:rsid w:val="009E3D24"/>
    <w:rsid w:val="009F699C"/>
    <w:rsid w:val="00A05694"/>
    <w:rsid w:val="00A14953"/>
    <w:rsid w:val="00A14F1B"/>
    <w:rsid w:val="00A15152"/>
    <w:rsid w:val="00A37FD2"/>
    <w:rsid w:val="00A42FD0"/>
    <w:rsid w:val="00A44019"/>
    <w:rsid w:val="00A45F35"/>
    <w:rsid w:val="00A5573D"/>
    <w:rsid w:val="00A625C4"/>
    <w:rsid w:val="00A63D01"/>
    <w:rsid w:val="00A649EC"/>
    <w:rsid w:val="00A65C39"/>
    <w:rsid w:val="00A776FC"/>
    <w:rsid w:val="00A9476B"/>
    <w:rsid w:val="00AA078F"/>
    <w:rsid w:val="00AA2CBE"/>
    <w:rsid w:val="00AB4536"/>
    <w:rsid w:val="00AB4B2B"/>
    <w:rsid w:val="00AC0CA3"/>
    <w:rsid w:val="00AC644A"/>
    <w:rsid w:val="00AC67C6"/>
    <w:rsid w:val="00AC6EE8"/>
    <w:rsid w:val="00AD24E3"/>
    <w:rsid w:val="00AD2A17"/>
    <w:rsid w:val="00AD3256"/>
    <w:rsid w:val="00AF2910"/>
    <w:rsid w:val="00AF46DF"/>
    <w:rsid w:val="00AF554E"/>
    <w:rsid w:val="00AF7B34"/>
    <w:rsid w:val="00B0032D"/>
    <w:rsid w:val="00B014F1"/>
    <w:rsid w:val="00B01C5C"/>
    <w:rsid w:val="00B11A02"/>
    <w:rsid w:val="00B3390C"/>
    <w:rsid w:val="00B343DF"/>
    <w:rsid w:val="00B45D31"/>
    <w:rsid w:val="00B523B8"/>
    <w:rsid w:val="00B57849"/>
    <w:rsid w:val="00B703BB"/>
    <w:rsid w:val="00B73FC0"/>
    <w:rsid w:val="00B81E5D"/>
    <w:rsid w:val="00B84260"/>
    <w:rsid w:val="00B85BC6"/>
    <w:rsid w:val="00B867D3"/>
    <w:rsid w:val="00B86A99"/>
    <w:rsid w:val="00B963D9"/>
    <w:rsid w:val="00B97A9B"/>
    <w:rsid w:val="00BA1F61"/>
    <w:rsid w:val="00BA3723"/>
    <w:rsid w:val="00BA5979"/>
    <w:rsid w:val="00BA6EBB"/>
    <w:rsid w:val="00BA7CAB"/>
    <w:rsid w:val="00BC16F1"/>
    <w:rsid w:val="00BC173C"/>
    <w:rsid w:val="00BC2A93"/>
    <w:rsid w:val="00BC6696"/>
    <w:rsid w:val="00BE21B4"/>
    <w:rsid w:val="00BE7604"/>
    <w:rsid w:val="00BF7496"/>
    <w:rsid w:val="00C01B98"/>
    <w:rsid w:val="00C03484"/>
    <w:rsid w:val="00C124BF"/>
    <w:rsid w:val="00C13F8D"/>
    <w:rsid w:val="00C163C0"/>
    <w:rsid w:val="00C27A29"/>
    <w:rsid w:val="00C34C39"/>
    <w:rsid w:val="00C4092E"/>
    <w:rsid w:val="00C4159A"/>
    <w:rsid w:val="00C420DF"/>
    <w:rsid w:val="00C5049B"/>
    <w:rsid w:val="00C50B56"/>
    <w:rsid w:val="00C51BBC"/>
    <w:rsid w:val="00C51DA3"/>
    <w:rsid w:val="00C54478"/>
    <w:rsid w:val="00C544D0"/>
    <w:rsid w:val="00C57D36"/>
    <w:rsid w:val="00C605A9"/>
    <w:rsid w:val="00C609CD"/>
    <w:rsid w:val="00C77534"/>
    <w:rsid w:val="00C77956"/>
    <w:rsid w:val="00C82AE5"/>
    <w:rsid w:val="00C9314D"/>
    <w:rsid w:val="00C9394E"/>
    <w:rsid w:val="00C96317"/>
    <w:rsid w:val="00CA3FBD"/>
    <w:rsid w:val="00CB6D97"/>
    <w:rsid w:val="00CC13A3"/>
    <w:rsid w:val="00CC551F"/>
    <w:rsid w:val="00CC64FD"/>
    <w:rsid w:val="00CC75CF"/>
    <w:rsid w:val="00CD054B"/>
    <w:rsid w:val="00CD0735"/>
    <w:rsid w:val="00CD4A0C"/>
    <w:rsid w:val="00CE27EB"/>
    <w:rsid w:val="00CE6071"/>
    <w:rsid w:val="00CE691E"/>
    <w:rsid w:val="00CE6BEF"/>
    <w:rsid w:val="00CF36C0"/>
    <w:rsid w:val="00CF439D"/>
    <w:rsid w:val="00CF732F"/>
    <w:rsid w:val="00CF7E85"/>
    <w:rsid w:val="00D1288E"/>
    <w:rsid w:val="00D24340"/>
    <w:rsid w:val="00D33E08"/>
    <w:rsid w:val="00D35A24"/>
    <w:rsid w:val="00D40436"/>
    <w:rsid w:val="00D4049C"/>
    <w:rsid w:val="00D44D31"/>
    <w:rsid w:val="00D5565F"/>
    <w:rsid w:val="00D55894"/>
    <w:rsid w:val="00D703C3"/>
    <w:rsid w:val="00D70866"/>
    <w:rsid w:val="00D7501F"/>
    <w:rsid w:val="00D7631C"/>
    <w:rsid w:val="00D77745"/>
    <w:rsid w:val="00D858F5"/>
    <w:rsid w:val="00D86A23"/>
    <w:rsid w:val="00D9560B"/>
    <w:rsid w:val="00DA4925"/>
    <w:rsid w:val="00DA7C2B"/>
    <w:rsid w:val="00DB61BE"/>
    <w:rsid w:val="00DC05FB"/>
    <w:rsid w:val="00DC2AB9"/>
    <w:rsid w:val="00DC2CD3"/>
    <w:rsid w:val="00DC6501"/>
    <w:rsid w:val="00DD02B3"/>
    <w:rsid w:val="00DD4D00"/>
    <w:rsid w:val="00DE204A"/>
    <w:rsid w:val="00DE2F15"/>
    <w:rsid w:val="00DF4FC9"/>
    <w:rsid w:val="00E03D5C"/>
    <w:rsid w:val="00E05D27"/>
    <w:rsid w:val="00E11C1D"/>
    <w:rsid w:val="00E13DDE"/>
    <w:rsid w:val="00E212B4"/>
    <w:rsid w:val="00E31F34"/>
    <w:rsid w:val="00E44CCE"/>
    <w:rsid w:val="00E75A8E"/>
    <w:rsid w:val="00E92BAF"/>
    <w:rsid w:val="00EA124C"/>
    <w:rsid w:val="00EA14F3"/>
    <w:rsid w:val="00EA2F64"/>
    <w:rsid w:val="00EB16DF"/>
    <w:rsid w:val="00EB4C5B"/>
    <w:rsid w:val="00EB7DD3"/>
    <w:rsid w:val="00EC6DFD"/>
    <w:rsid w:val="00EC7758"/>
    <w:rsid w:val="00ED78EE"/>
    <w:rsid w:val="00ED7C51"/>
    <w:rsid w:val="00EE02F0"/>
    <w:rsid w:val="00EE23C8"/>
    <w:rsid w:val="00EE36A1"/>
    <w:rsid w:val="00EE54F5"/>
    <w:rsid w:val="00EF2E75"/>
    <w:rsid w:val="00EF51A1"/>
    <w:rsid w:val="00F05C9A"/>
    <w:rsid w:val="00F075C4"/>
    <w:rsid w:val="00F07811"/>
    <w:rsid w:val="00F158C3"/>
    <w:rsid w:val="00F17CC2"/>
    <w:rsid w:val="00F23974"/>
    <w:rsid w:val="00F24DCF"/>
    <w:rsid w:val="00F33EEB"/>
    <w:rsid w:val="00F4198A"/>
    <w:rsid w:val="00F44CB6"/>
    <w:rsid w:val="00F457D2"/>
    <w:rsid w:val="00F46704"/>
    <w:rsid w:val="00F524D4"/>
    <w:rsid w:val="00F555AD"/>
    <w:rsid w:val="00F605A6"/>
    <w:rsid w:val="00F713C1"/>
    <w:rsid w:val="00F827E3"/>
    <w:rsid w:val="00F85325"/>
    <w:rsid w:val="00F916A4"/>
    <w:rsid w:val="00F920C6"/>
    <w:rsid w:val="00F924C2"/>
    <w:rsid w:val="00F92A5C"/>
    <w:rsid w:val="00F93A35"/>
    <w:rsid w:val="00F944A3"/>
    <w:rsid w:val="00F96B8E"/>
    <w:rsid w:val="00FB5A35"/>
    <w:rsid w:val="00FC40AA"/>
    <w:rsid w:val="00FC59B7"/>
    <w:rsid w:val="00FC756A"/>
    <w:rsid w:val="00FC7B67"/>
    <w:rsid w:val="00FD1C69"/>
    <w:rsid w:val="00FD4E0B"/>
    <w:rsid w:val="00FE115D"/>
    <w:rsid w:val="00FE2356"/>
    <w:rsid w:val="00FE2EC0"/>
    <w:rsid w:val="00FE592D"/>
    <w:rsid w:val="00FF175F"/>
    <w:rsid w:val="00FF3CC0"/>
    <w:rsid w:val="00FF4F98"/>
    <w:rsid w:val="00FF78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7212"/>
    <w:pPr>
      <w:ind w:left="720" w:right="720"/>
    </w:pPr>
    <w:rPr>
      <w:rFonts w:ascii="Verdana" w:eastAsia="SimSun" w:hAnsi="Verdana"/>
      <w:sz w:val="18"/>
      <w:lang w:eastAsia="zh-CN"/>
    </w:rPr>
  </w:style>
  <w:style w:type="paragraph" w:styleId="Heading1">
    <w:name w:val="heading 1"/>
    <w:basedOn w:val="Normal"/>
    <w:next w:val="Normal"/>
    <w:qFormat/>
    <w:rsid w:val="00AF2910"/>
    <w:pPr>
      <w:keepNext/>
      <w:numPr>
        <w:numId w:val="30"/>
      </w:numPr>
      <w:pBdr>
        <w:bottom w:val="dotted" w:sz="4" w:space="1" w:color="808080"/>
      </w:pBdr>
      <w:spacing w:before="300" w:after="180"/>
      <w:ind w:right="0"/>
      <w:outlineLvl w:val="0"/>
    </w:pPr>
    <w:rPr>
      <w:rFonts w:eastAsia="Times New Roman" w:cs="Arial"/>
      <w:b/>
      <w:bCs/>
      <w:color w:val="4F63AB"/>
      <w:kern w:val="32"/>
      <w:sz w:val="24"/>
      <w:szCs w:val="24"/>
    </w:rPr>
  </w:style>
  <w:style w:type="paragraph" w:styleId="Heading2">
    <w:name w:val="heading 2"/>
    <w:basedOn w:val="Normal"/>
    <w:next w:val="Normal"/>
    <w:autoRedefine/>
    <w:qFormat/>
    <w:rsid w:val="00AC0CA3"/>
    <w:pPr>
      <w:keepNext/>
      <w:numPr>
        <w:ilvl w:val="1"/>
        <w:numId w:val="30"/>
      </w:numPr>
      <w:pBdr>
        <w:bottom w:val="dotted" w:sz="4" w:space="1" w:color="999999"/>
      </w:pBdr>
      <w:spacing w:before="120" w:after="120"/>
      <w:outlineLvl w:val="1"/>
    </w:pPr>
    <w:rPr>
      <w:rFonts w:cs="Arial"/>
      <w:bCs/>
      <w:iCs/>
      <w:color w:val="808080"/>
      <w:sz w:val="20"/>
    </w:rPr>
  </w:style>
  <w:style w:type="paragraph" w:styleId="Heading3">
    <w:name w:val="heading 3"/>
    <w:basedOn w:val="Normal"/>
    <w:next w:val="Normal"/>
    <w:qFormat/>
    <w:rsid w:val="00B523B8"/>
    <w:pPr>
      <w:keepNext/>
      <w:numPr>
        <w:ilvl w:val="2"/>
        <w:numId w:val="30"/>
      </w:numPr>
      <w:spacing w:before="240"/>
      <w:outlineLvl w:val="2"/>
    </w:pPr>
    <w:rPr>
      <w:rFonts w:eastAsia="Times New Roman" w:cs="Arial"/>
      <w:b/>
      <w:bCs/>
      <w:color w:val="808080"/>
      <w:sz w:val="20"/>
    </w:rPr>
  </w:style>
  <w:style w:type="paragraph" w:styleId="Heading4">
    <w:name w:val="heading 4"/>
    <w:basedOn w:val="Normal"/>
    <w:next w:val="Normal"/>
    <w:qFormat/>
    <w:rsid w:val="00B523B8"/>
    <w:pPr>
      <w:keepNext/>
      <w:numPr>
        <w:ilvl w:val="3"/>
        <w:numId w:val="30"/>
      </w:numPr>
      <w:spacing w:before="240"/>
      <w:outlineLvl w:val="3"/>
    </w:pPr>
    <w:rPr>
      <w:rFonts w:eastAsia="Times New Roman"/>
      <w:bCs/>
      <w:i/>
      <w:color w:val="808080"/>
      <w:sz w:val="20"/>
    </w:rPr>
  </w:style>
  <w:style w:type="paragraph" w:styleId="Heading5">
    <w:name w:val="heading 5"/>
    <w:basedOn w:val="Normal"/>
    <w:next w:val="Normal"/>
    <w:qFormat/>
    <w:rsid w:val="00B523B8"/>
    <w:pPr>
      <w:numPr>
        <w:ilvl w:val="4"/>
        <w:numId w:val="30"/>
      </w:numPr>
      <w:spacing w:before="240"/>
      <w:outlineLvl w:val="4"/>
    </w:pPr>
    <w:rPr>
      <w:rFonts w:eastAsia="Times New Roman"/>
      <w:b/>
      <w:bCs/>
      <w:iCs/>
      <w:color w:val="808080"/>
      <w:sz w:val="20"/>
    </w:rPr>
  </w:style>
  <w:style w:type="paragraph" w:styleId="Heading6">
    <w:name w:val="heading 6"/>
    <w:basedOn w:val="Normal"/>
    <w:next w:val="Normal"/>
    <w:qFormat/>
    <w:rsid w:val="00B523B8"/>
    <w:pPr>
      <w:numPr>
        <w:ilvl w:val="5"/>
        <w:numId w:val="30"/>
      </w:numPr>
      <w:spacing w:before="240"/>
      <w:outlineLvl w:val="5"/>
    </w:pPr>
    <w:rPr>
      <w:rFonts w:eastAsia="Times New Roman"/>
      <w:bCs/>
      <w:i/>
      <w:color w:val="808080"/>
      <w:sz w:val="20"/>
      <w:szCs w:val="22"/>
    </w:rPr>
  </w:style>
  <w:style w:type="paragraph" w:styleId="Heading7">
    <w:name w:val="heading 7"/>
    <w:basedOn w:val="Normal"/>
    <w:next w:val="Normal"/>
    <w:qFormat/>
    <w:rsid w:val="00B523B8"/>
    <w:pPr>
      <w:numPr>
        <w:ilvl w:val="6"/>
        <w:numId w:val="30"/>
      </w:numPr>
      <w:spacing w:before="240"/>
      <w:outlineLvl w:val="6"/>
    </w:pPr>
    <w:rPr>
      <w:b/>
      <w:color w:val="808080"/>
      <w:sz w:val="20"/>
      <w:szCs w:val="24"/>
    </w:rPr>
  </w:style>
  <w:style w:type="paragraph" w:styleId="Heading8">
    <w:name w:val="heading 8"/>
    <w:basedOn w:val="Normal"/>
    <w:next w:val="Normal"/>
    <w:qFormat/>
    <w:rsid w:val="00537212"/>
    <w:pPr>
      <w:numPr>
        <w:ilvl w:val="7"/>
        <w:numId w:val="30"/>
      </w:numPr>
      <w:spacing w:before="240"/>
      <w:outlineLvl w:val="7"/>
    </w:pPr>
    <w:rPr>
      <w:iCs/>
      <w:color w:val="808080"/>
      <w:szCs w:val="24"/>
    </w:rPr>
  </w:style>
  <w:style w:type="paragraph" w:styleId="Heading9">
    <w:name w:val="heading 9"/>
    <w:basedOn w:val="Normal"/>
    <w:next w:val="Normal"/>
    <w:qFormat/>
    <w:rsid w:val="00537212"/>
    <w:pPr>
      <w:numPr>
        <w:ilvl w:val="8"/>
        <w:numId w:val="30"/>
      </w:numPr>
      <w:spacing w:before="240"/>
      <w:outlineLvl w:val="8"/>
    </w:pPr>
    <w:rPr>
      <w:rFonts w:cs="Arial"/>
      <w:color w:val="8080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LatinTrebuchetMS14ptBoldIndigoLeft0Right">
    <w:name w:val="Style (Latin) Trebuchet MS 14 pt Bold Indigo Left:  0&quot; Right: ..."/>
    <w:basedOn w:val="Normal"/>
    <w:rsid w:val="00013CC8"/>
    <w:pPr>
      <w:pBdr>
        <w:bottom w:val="dotted" w:sz="4" w:space="1" w:color="999999"/>
      </w:pBdr>
      <w:spacing w:before="300" w:after="180"/>
    </w:pPr>
    <w:rPr>
      <w:bCs/>
      <w:color w:val="808080"/>
      <w:sz w:val="24"/>
      <w:szCs w:val="24"/>
    </w:rPr>
  </w:style>
  <w:style w:type="character" w:styleId="Hyperlink">
    <w:name w:val="Hyperlink"/>
    <w:basedOn w:val="DefaultParagraphFont"/>
    <w:uiPriority w:val="99"/>
    <w:rsid w:val="008F32EA"/>
    <w:rPr>
      <w:rFonts w:ascii="Verdana" w:hAnsi="Verdana"/>
      <w:color w:val="333399"/>
      <w:u w:val="single"/>
    </w:rPr>
  </w:style>
  <w:style w:type="paragraph" w:styleId="Footer">
    <w:name w:val="footer"/>
    <w:basedOn w:val="Normal"/>
    <w:link w:val="FooterChar"/>
    <w:rsid w:val="00537212"/>
    <w:pPr>
      <w:tabs>
        <w:tab w:val="center" w:pos="4320"/>
        <w:tab w:val="right" w:pos="8640"/>
      </w:tabs>
    </w:pPr>
    <w:rPr>
      <w:sz w:val="16"/>
    </w:rPr>
  </w:style>
  <w:style w:type="character" w:styleId="PageNumber">
    <w:name w:val="page number"/>
    <w:basedOn w:val="DefaultParagraphFont"/>
    <w:rsid w:val="00537212"/>
  </w:style>
  <w:style w:type="paragraph" w:styleId="TOC2">
    <w:name w:val="toc 2"/>
    <w:basedOn w:val="Normal"/>
    <w:next w:val="Normal"/>
    <w:autoRedefine/>
    <w:uiPriority w:val="39"/>
    <w:rsid w:val="00752D03"/>
    <w:pPr>
      <w:spacing w:after="40"/>
      <w:ind w:left="288"/>
    </w:pPr>
    <w:rPr>
      <w:bCs/>
      <w:color w:val="999999"/>
      <w:szCs w:val="18"/>
    </w:rPr>
  </w:style>
  <w:style w:type="paragraph" w:styleId="TOC1">
    <w:name w:val="toc 1"/>
    <w:basedOn w:val="Normal"/>
    <w:next w:val="Normal"/>
    <w:autoRedefine/>
    <w:uiPriority w:val="39"/>
    <w:rsid w:val="00F524D4"/>
    <w:pPr>
      <w:tabs>
        <w:tab w:val="left" w:pos="360"/>
        <w:tab w:val="right" w:pos="9350"/>
      </w:tabs>
      <w:spacing w:after="40"/>
      <w:ind w:left="-180"/>
    </w:pPr>
    <w:rPr>
      <w:rFonts w:cs="Arial"/>
      <w:bCs/>
      <w:color w:val="475897"/>
      <w:szCs w:val="18"/>
    </w:rPr>
  </w:style>
  <w:style w:type="paragraph" w:customStyle="1" w:styleId="StyleClickandtypeLeft05">
    <w:name w:val="Style Click and type + Left:  0.5&quot;"/>
    <w:basedOn w:val="Clickandtype"/>
    <w:rsid w:val="001B64B7"/>
    <w:pPr>
      <w:ind w:left="720"/>
    </w:pPr>
    <w:rPr>
      <w:color w:val="CC6600"/>
      <w:szCs w:val="18"/>
    </w:rPr>
  </w:style>
  <w:style w:type="paragraph" w:customStyle="1" w:styleId="Instruction-Visible">
    <w:name w:val="Instruction - Visible"/>
    <w:basedOn w:val="Instruction"/>
    <w:rsid w:val="00537212"/>
    <w:rPr>
      <w:vanish w:val="0"/>
    </w:rPr>
  </w:style>
  <w:style w:type="paragraph" w:customStyle="1" w:styleId="Instruction">
    <w:name w:val="Instruction"/>
    <w:basedOn w:val="Normal"/>
    <w:link w:val="InstructionChar"/>
    <w:rsid w:val="00537212"/>
    <w:pPr>
      <w:pBdr>
        <w:top w:val="single" w:sz="4" w:space="1" w:color="9699CE" w:shadow="1"/>
        <w:left w:val="single" w:sz="4" w:space="4" w:color="9699CE" w:shadow="1"/>
        <w:bottom w:val="single" w:sz="4" w:space="1" w:color="9699CE" w:shadow="1"/>
        <w:right w:val="single" w:sz="4" w:space="4" w:color="9699CE" w:shadow="1"/>
      </w:pBdr>
      <w:shd w:val="clear" w:color="FFFFFF" w:fill="E7E9FF"/>
      <w:ind w:left="0" w:right="0"/>
    </w:pPr>
    <w:rPr>
      <w:vanish/>
      <w:lang w:eastAsia="ja-JP"/>
    </w:rPr>
  </w:style>
  <w:style w:type="character" w:customStyle="1" w:styleId="InstructionChar">
    <w:name w:val="Instruction Char"/>
    <w:basedOn w:val="DefaultParagraphFont"/>
    <w:link w:val="Instruction"/>
    <w:rsid w:val="00537212"/>
    <w:rPr>
      <w:rFonts w:ascii="Verdana" w:eastAsia="SimSun" w:hAnsi="Verdana"/>
      <w:vanish/>
      <w:sz w:val="18"/>
      <w:lang w:val="en-US" w:eastAsia="ja-JP" w:bidi="ar-SA"/>
    </w:rPr>
  </w:style>
  <w:style w:type="character" w:customStyle="1" w:styleId="FooterChar">
    <w:name w:val="Footer Char"/>
    <w:basedOn w:val="DefaultParagraphFont"/>
    <w:link w:val="Footer"/>
    <w:rsid w:val="00537212"/>
    <w:rPr>
      <w:rFonts w:ascii="Verdana" w:eastAsia="SimSun" w:hAnsi="Verdana"/>
      <w:sz w:val="16"/>
      <w:lang w:val="en-US" w:eastAsia="zh-CN" w:bidi="ar-SA"/>
    </w:rPr>
  </w:style>
  <w:style w:type="character" w:styleId="FollowedHyperlink">
    <w:name w:val="FollowedHyperlink"/>
    <w:basedOn w:val="DefaultParagraphFont"/>
    <w:rsid w:val="008F32EA"/>
    <w:rPr>
      <w:rFonts w:ascii="Verdana" w:hAnsi="Verdana"/>
      <w:color w:val="800000"/>
      <w:sz w:val="20"/>
      <w:szCs w:val="20"/>
      <w:u w:val="single"/>
    </w:rPr>
  </w:style>
  <w:style w:type="character" w:styleId="LineNumber">
    <w:name w:val="line number"/>
    <w:basedOn w:val="DefaultParagraphFont"/>
    <w:rsid w:val="00083845"/>
  </w:style>
  <w:style w:type="paragraph" w:styleId="CommentText">
    <w:name w:val="annotation text"/>
    <w:basedOn w:val="Normal"/>
    <w:link w:val="CommentTextChar"/>
    <w:rsid w:val="00537F24"/>
    <w:pPr>
      <w:ind w:left="0" w:right="0"/>
    </w:pPr>
    <w:rPr>
      <w:sz w:val="20"/>
    </w:rPr>
  </w:style>
  <w:style w:type="character" w:styleId="CommentReference">
    <w:name w:val="annotation reference"/>
    <w:basedOn w:val="DefaultParagraphFont"/>
    <w:rsid w:val="00537F24"/>
  </w:style>
  <w:style w:type="paragraph" w:styleId="BalloonText">
    <w:name w:val="Balloon Text"/>
    <w:basedOn w:val="Normal"/>
    <w:semiHidden/>
    <w:rsid w:val="00537F24"/>
    <w:rPr>
      <w:rFonts w:ascii="Tahoma" w:hAnsi="Tahoma" w:cs="Tahoma"/>
      <w:sz w:val="16"/>
      <w:szCs w:val="16"/>
    </w:rPr>
  </w:style>
  <w:style w:type="paragraph" w:styleId="TOC3">
    <w:name w:val="toc 3"/>
    <w:basedOn w:val="Normal"/>
    <w:next w:val="Normal"/>
    <w:autoRedefine/>
    <w:uiPriority w:val="39"/>
    <w:rsid w:val="00D44D31"/>
    <w:pPr>
      <w:spacing w:after="40"/>
      <w:ind w:left="360"/>
    </w:pPr>
    <w:rPr>
      <w:b/>
      <w:color w:val="808080"/>
      <w:sz w:val="16"/>
      <w:szCs w:val="16"/>
    </w:rPr>
  </w:style>
  <w:style w:type="paragraph" w:customStyle="1" w:styleId="Titleheader">
    <w:name w:val="Title header"/>
    <w:basedOn w:val="Normal"/>
    <w:rsid w:val="00860881"/>
    <w:pPr>
      <w:ind w:left="101" w:right="0"/>
    </w:pPr>
    <w:rPr>
      <w:color w:val="808080"/>
      <w:sz w:val="16"/>
    </w:rPr>
  </w:style>
  <w:style w:type="paragraph" w:styleId="TOC4">
    <w:name w:val="toc 4"/>
    <w:basedOn w:val="Normal"/>
    <w:next w:val="Normal"/>
    <w:autoRedefine/>
    <w:semiHidden/>
    <w:rsid w:val="003F4239"/>
    <w:pPr>
      <w:spacing w:after="40"/>
      <w:ind w:left="547"/>
    </w:pPr>
  </w:style>
  <w:style w:type="paragraph" w:styleId="TOC5">
    <w:name w:val="toc 5"/>
    <w:basedOn w:val="Normal"/>
    <w:next w:val="Normal"/>
    <w:autoRedefine/>
    <w:semiHidden/>
    <w:rsid w:val="003F4239"/>
    <w:pPr>
      <w:spacing w:after="40"/>
    </w:pPr>
  </w:style>
  <w:style w:type="paragraph" w:customStyle="1" w:styleId="TableText">
    <w:name w:val="TableText"/>
    <w:basedOn w:val="Normal"/>
    <w:autoRedefine/>
    <w:rsid w:val="00284201"/>
    <w:pPr>
      <w:spacing w:before="40" w:after="80"/>
      <w:ind w:left="0" w:right="0"/>
    </w:pPr>
    <w:rPr>
      <w:rFonts w:eastAsia="Times New Roman"/>
      <w:color w:val="000000"/>
      <w:sz w:val="16"/>
      <w:lang w:eastAsia="en-US"/>
    </w:rPr>
  </w:style>
  <w:style w:type="paragraph" w:customStyle="1" w:styleId="Titleheadervalue">
    <w:name w:val="Title header (value)"/>
    <w:basedOn w:val="Normal"/>
    <w:link w:val="TitleheadervalueChar"/>
    <w:rsid w:val="00191DBE"/>
    <w:pPr>
      <w:ind w:left="0" w:right="0"/>
    </w:pPr>
    <w:rPr>
      <w:sz w:val="16"/>
      <w:szCs w:val="16"/>
    </w:rPr>
  </w:style>
  <w:style w:type="paragraph" w:customStyle="1" w:styleId="Tableheader">
    <w:name w:val="Table header"/>
    <w:basedOn w:val="Normal"/>
    <w:rsid w:val="00FF175F"/>
    <w:pPr>
      <w:ind w:left="101" w:right="0"/>
    </w:pPr>
    <w:rPr>
      <w:color w:val="FFFFFF"/>
      <w:sz w:val="16"/>
    </w:rPr>
  </w:style>
  <w:style w:type="paragraph" w:customStyle="1" w:styleId="Clickandtype">
    <w:name w:val="Click and type"/>
    <w:basedOn w:val="Normal"/>
    <w:rsid w:val="008B7066"/>
    <w:pPr>
      <w:ind w:left="0"/>
    </w:pPr>
  </w:style>
  <w:style w:type="paragraph" w:customStyle="1" w:styleId="ChangeHistorydate">
    <w:name w:val="Change History date"/>
    <w:basedOn w:val="Normal"/>
    <w:rsid w:val="008B7066"/>
    <w:pPr>
      <w:ind w:left="0" w:right="0"/>
    </w:pPr>
    <w:rPr>
      <w:sz w:val="16"/>
    </w:rPr>
  </w:style>
  <w:style w:type="paragraph" w:customStyle="1" w:styleId="Icon1">
    <w:name w:val="Icon 1"/>
    <w:basedOn w:val="Normal"/>
    <w:rsid w:val="008B7066"/>
    <w:pPr>
      <w:ind w:left="0" w:right="0"/>
      <w:jc w:val="center"/>
    </w:pPr>
    <w:rPr>
      <w:color w:val="FFFFFF"/>
    </w:rPr>
  </w:style>
  <w:style w:type="paragraph" w:customStyle="1" w:styleId="Icon2">
    <w:name w:val="Icon 2"/>
    <w:basedOn w:val="Normal"/>
    <w:rsid w:val="008B7066"/>
    <w:pPr>
      <w:ind w:left="0" w:right="0"/>
      <w:jc w:val="right"/>
    </w:pPr>
  </w:style>
  <w:style w:type="paragraph" w:styleId="Header">
    <w:name w:val="header"/>
    <w:basedOn w:val="Normal"/>
    <w:rsid w:val="00202FFA"/>
    <w:pPr>
      <w:tabs>
        <w:tab w:val="center" w:pos="4320"/>
        <w:tab w:val="right" w:pos="8640"/>
      </w:tabs>
    </w:pPr>
  </w:style>
  <w:style w:type="paragraph" w:customStyle="1" w:styleId="Header1">
    <w:name w:val="Header1"/>
    <w:basedOn w:val="Header"/>
    <w:rsid w:val="003B4989"/>
    <w:pPr>
      <w:ind w:left="0"/>
      <w:jc w:val="both"/>
    </w:pPr>
    <w:rPr>
      <w:color w:val="C0C0C0"/>
      <w:sz w:val="16"/>
      <w:szCs w:val="16"/>
      <w:u w:val="single"/>
    </w:rPr>
  </w:style>
  <w:style w:type="paragraph" w:customStyle="1" w:styleId="Style">
    <w:name w:val="Style"/>
    <w:basedOn w:val="Titleheadervalue"/>
    <w:link w:val="StyleChar"/>
    <w:rsid w:val="00C9314D"/>
    <w:rPr>
      <w:color w:val="999999"/>
    </w:rPr>
  </w:style>
  <w:style w:type="table" w:styleId="TableGrid">
    <w:name w:val="Table Grid"/>
    <w:basedOn w:val="TableNormal"/>
    <w:rsid w:val="003C0DD9"/>
    <w:pPr>
      <w:ind w:left="720" w:right="7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2ptBoldDarkBlueLeft0">
    <w:name w:val="Style 12 pt Bold Dark Blue Left:  0&quot;"/>
    <w:basedOn w:val="Normal"/>
    <w:rsid w:val="00C9314D"/>
    <w:pPr>
      <w:ind w:left="0"/>
    </w:pPr>
    <w:rPr>
      <w:b/>
      <w:bCs/>
      <w:color w:val="4D60A5"/>
      <w:sz w:val="24"/>
      <w:szCs w:val="24"/>
    </w:rPr>
  </w:style>
  <w:style w:type="paragraph" w:customStyle="1" w:styleId="Style8ptBlueLeft0Right0">
    <w:name w:val="Style 8 pt Blue Left:  0&quot; Right:  0&quot;"/>
    <w:basedOn w:val="Normal"/>
    <w:rsid w:val="00C9314D"/>
    <w:pPr>
      <w:ind w:left="0" w:right="0"/>
    </w:pPr>
    <w:rPr>
      <w:color w:val="CC6600"/>
      <w:sz w:val="16"/>
      <w:szCs w:val="16"/>
    </w:rPr>
  </w:style>
  <w:style w:type="character" w:customStyle="1" w:styleId="TitleheadervalueChar">
    <w:name w:val="Title header (value) Char"/>
    <w:basedOn w:val="DefaultParagraphFont"/>
    <w:link w:val="Titleheadervalue"/>
    <w:rsid w:val="00C9314D"/>
    <w:rPr>
      <w:rFonts w:ascii="Verdana" w:eastAsia="SimSun" w:hAnsi="Verdana"/>
      <w:sz w:val="16"/>
      <w:szCs w:val="16"/>
      <w:lang w:val="en-US" w:eastAsia="zh-CN" w:bidi="ar-SA"/>
    </w:rPr>
  </w:style>
  <w:style w:type="character" w:customStyle="1" w:styleId="StyleChar">
    <w:name w:val="Style Char"/>
    <w:basedOn w:val="TitleheadervalueChar"/>
    <w:link w:val="Style"/>
    <w:rsid w:val="00C9314D"/>
    <w:rPr>
      <w:color w:val="999999"/>
    </w:rPr>
  </w:style>
  <w:style w:type="paragraph" w:customStyle="1" w:styleId="TableHeading">
    <w:name w:val="TableHeading"/>
    <w:basedOn w:val="TableText"/>
    <w:rsid w:val="00284201"/>
    <w:rPr>
      <w:b/>
      <w:bCs/>
    </w:rPr>
  </w:style>
  <w:style w:type="paragraph" w:styleId="CommentSubject">
    <w:name w:val="annotation subject"/>
    <w:basedOn w:val="CommentText"/>
    <w:next w:val="CommentText"/>
    <w:link w:val="CommentSubjectChar"/>
    <w:rsid w:val="00472496"/>
    <w:pPr>
      <w:ind w:left="720" w:right="720"/>
    </w:pPr>
    <w:rPr>
      <w:b/>
      <w:bCs/>
    </w:rPr>
  </w:style>
  <w:style w:type="character" w:customStyle="1" w:styleId="CommentTextChar">
    <w:name w:val="Comment Text Char"/>
    <w:basedOn w:val="DefaultParagraphFont"/>
    <w:link w:val="CommentText"/>
    <w:rsid w:val="00472496"/>
    <w:rPr>
      <w:rFonts w:ascii="Verdana" w:eastAsia="SimSun" w:hAnsi="Verdana"/>
      <w:lang w:eastAsia="zh-CN"/>
    </w:rPr>
  </w:style>
  <w:style w:type="character" w:customStyle="1" w:styleId="CommentSubjectChar">
    <w:name w:val="Comment Subject Char"/>
    <w:basedOn w:val="CommentTextChar"/>
    <w:link w:val="CommentSubject"/>
    <w:rsid w:val="00472496"/>
  </w:style>
  <w:style w:type="character" w:styleId="IntenseEmphasis">
    <w:name w:val="Intense Emphasis"/>
    <w:basedOn w:val="DefaultParagraphFont"/>
    <w:uiPriority w:val="21"/>
    <w:qFormat/>
    <w:rsid w:val="00120C09"/>
    <w:rPr>
      <w:b/>
      <w:bCs/>
      <w:i/>
      <w:iCs/>
      <w:color w:val="4F81BD"/>
    </w:rPr>
  </w:style>
  <w:style w:type="paragraph" w:styleId="NormalWeb">
    <w:name w:val="Normal (Web)"/>
    <w:basedOn w:val="Normal"/>
    <w:uiPriority w:val="99"/>
    <w:unhideWhenUsed/>
    <w:rsid w:val="00D33E08"/>
    <w:pPr>
      <w:spacing w:before="100" w:beforeAutospacing="1" w:after="100" w:afterAutospacing="1" w:line="324" w:lineRule="atLeast"/>
      <w:ind w:left="0" w:right="0"/>
    </w:pPr>
    <w:rPr>
      <w:rFonts w:ascii="Arial" w:eastAsia="Calibri" w:hAnsi="Arial" w:cs="Arial"/>
      <w:szCs w:val="18"/>
      <w:lang w:eastAsia="en-US"/>
    </w:rPr>
  </w:style>
  <w:style w:type="character" w:styleId="Strong">
    <w:name w:val="Strong"/>
    <w:basedOn w:val="DefaultParagraphFont"/>
    <w:uiPriority w:val="22"/>
    <w:qFormat/>
    <w:rsid w:val="00D33E08"/>
    <w:rPr>
      <w:b/>
      <w:bCs/>
    </w:rPr>
  </w:style>
  <w:style w:type="paragraph" w:styleId="ListParagraph">
    <w:name w:val="List Paragraph"/>
    <w:basedOn w:val="Normal"/>
    <w:uiPriority w:val="34"/>
    <w:qFormat/>
    <w:rsid w:val="00CE6071"/>
    <w:pPr>
      <w:ind w:right="0"/>
    </w:pPr>
    <w:rPr>
      <w:rFonts w:ascii="Arial" w:eastAsia="Calibri" w:hAnsi="Arial" w:cs="Arial"/>
      <w:sz w:val="24"/>
      <w:szCs w:val="24"/>
      <w:lang w:eastAsia="en-US"/>
    </w:rPr>
  </w:style>
  <w:style w:type="character" w:styleId="PlaceholderText">
    <w:name w:val="Placeholder Text"/>
    <w:basedOn w:val="DefaultParagraphFont"/>
    <w:uiPriority w:val="99"/>
    <w:semiHidden/>
    <w:rsid w:val="00366E84"/>
    <w:rPr>
      <w:color w:val="808080"/>
    </w:rPr>
  </w:style>
  <w:style w:type="character" w:customStyle="1" w:styleId="tx1">
    <w:name w:val="tx1"/>
    <w:basedOn w:val="DefaultParagraphFont"/>
    <w:rsid w:val="00841729"/>
    <w:rPr>
      <w:b/>
      <w:bCs/>
    </w:rPr>
  </w:style>
  <w:style w:type="character" w:customStyle="1" w:styleId="m1">
    <w:name w:val="m1"/>
    <w:basedOn w:val="DefaultParagraphFont"/>
    <w:rsid w:val="00841729"/>
    <w:rPr>
      <w:color w:val="0000FF"/>
    </w:rPr>
  </w:style>
  <w:style w:type="paragraph" w:styleId="DocumentMap">
    <w:name w:val="Document Map"/>
    <w:basedOn w:val="Normal"/>
    <w:link w:val="DocumentMapChar"/>
    <w:rsid w:val="003F492D"/>
    <w:rPr>
      <w:rFonts w:ascii="Tahoma" w:hAnsi="Tahoma" w:cs="Tahoma"/>
      <w:sz w:val="16"/>
      <w:szCs w:val="16"/>
    </w:rPr>
  </w:style>
  <w:style w:type="character" w:customStyle="1" w:styleId="DocumentMapChar">
    <w:name w:val="Document Map Char"/>
    <w:basedOn w:val="DefaultParagraphFont"/>
    <w:link w:val="DocumentMap"/>
    <w:rsid w:val="003F492D"/>
    <w:rPr>
      <w:rFonts w:ascii="Tahoma" w:eastAsia="SimSun"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w:divs>
    <w:div w:id="857624253">
      <w:bodyDiv w:val="1"/>
      <w:marLeft w:val="0"/>
      <w:marRight w:val="0"/>
      <w:marTop w:val="0"/>
      <w:marBottom w:val="0"/>
      <w:divBdr>
        <w:top w:val="none" w:sz="0" w:space="0" w:color="auto"/>
        <w:left w:val="none" w:sz="0" w:space="0" w:color="auto"/>
        <w:bottom w:val="none" w:sz="0" w:space="0" w:color="auto"/>
        <w:right w:val="none" w:sz="0" w:space="0" w:color="auto"/>
      </w:divBdr>
    </w:div>
    <w:div w:id="927545572">
      <w:bodyDiv w:val="1"/>
      <w:marLeft w:val="0"/>
      <w:marRight w:val="0"/>
      <w:marTop w:val="0"/>
      <w:marBottom w:val="0"/>
      <w:divBdr>
        <w:top w:val="none" w:sz="0" w:space="0" w:color="auto"/>
        <w:left w:val="none" w:sz="0" w:space="0" w:color="auto"/>
        <w:bottom w:val="none" w:sz="0" w:space="0" w:color="auto"/>
        <w:right w:val="none" w:sz="0" w:space="0" w:color="auto"/>
      </w:divBdr>
    </w:div>
    <w:div w:id="1080641042">
      <w:bodyDiv w:val="1"/>
      <w:marLeft w:val="0"/>
      <w:marRight w:val="0"/>
      <w:marTop w:val="0"/>
      <w:marBottom w:val="0"/>
      <w:divBdr>
        <w:top w:val="none" w:sz="0" w:space="0" w:color="auto"/>
        <w:left w:val="none" w:sz="0" w:space="0" w:color="auto"/>
        <w:bottom w:val="none" w:sz="0" w:space="0" w:color="auto"/>
        <w:right w:val="none" w:sz="0" w:space="0" w:color="auto"/>
      </w:divBdr>
    </w:div>
    <w:div w:id="1294217950">
      <w:bodyDiv w:val="1"/>
      <w:marLeft w:val="0"/>
      <w:marRight w:val="0"/>
      <w:marTop w:val="0"/>
      <w:marBottom w:val="0"/>
      <w:divBdr>
        <w:top w:val="none" w:sz="0" w:space="0" w:color="auto"/>
        <w:left w:val="none" w:sz="0" w:space="0" w:color="auto"/>
        <w:bottom w:val="none" w:sz="0" w:space="0" w:color="auto"/>
        <w:right w:val="none" w:sz="0" w:space="0" w:color="auto"/>
      </w:divBdr>
    </w:div>
    <w:div w:id="1505507404">
      <w:bodyDiv w:val="1"/>
      <w:marLeft w:val="0"/>
      <w:marRight w:val="0"/>
      <w:marTop w:val="0"/>
      <w:marBottom w:val="0"/>
      <w:divBdr>
        <w:top w:val="none" w:sz="0" w:space="0" w:color="auto"/>
        <w:left w:val="none" w:sz="0" w:space="0" w:color="auto"/>
        <w:bottom w:val="none" w:sz="0" w:space="0" w:color="auto"/>
        <w:right w:val="none" w:sz="0" w:space="0" w:color="auto"/>
      </w:divBdr>
    </w:div>
    <w:div w:id="1665891910">
      <w:bodyDiv w:val="1"/>
      <w:marLeft w:val="0"/>
      <w:marRight w:val="0"/>
      <w:marTop w:val="0"/>
      <w:marBottom w:val="0"/>
      <w:divBdr>
        <w:top w:val="none" w:sz="0" w:space="0" w:color="auto"/>
        <w:left w:val="none" w:sz="0" w:space="0" w:color="auto"/>
        <w:bottom w:val="none" w:sz="0" w:space="0" w:color="auto"/>
        <w:right w:val="none" w:sz="0" w:space="0" w:color="auto"/>
      </w:divBdr>
    </w:div>
    <w:div w:id="1870485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harepoint/sites/pt3/testsuites/Shared%20Documents/Presentations/TestSuiteDevelopmentProcess.pptx" TargetMode="External"/><Relationship Id="rId18" Type="http://schemas.openxmlformats.org/officeDocument/2006/relationships/image" Target="media/image3.em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tyles" Target="styles.xml"/><Relationship Id="rId12" Type="http://schemas.openxmlformats.org/officeDocument/2006/relationships/hyperlink" Target="file:///\\protoreport\SDTestSuites\MS-WSP\Docs\MS-WSP-ProtocolQualityAssuranceReport.doc" TargetMode="External"/><Relationship Id="rId17" Type="http://schemas.openxmlformats.org/officeDocument/2006/relationships/oleObject" Target="embeddings/Microsoft_Office_Word_97_-_2003_Document2.doc"/><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oleObject" Target="embeddings/Microsoft_Office_Word_97_-_2003_Document1.doc"/><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oleObject" Target="embeddings/Microsoft_Office_Word_97_-_2003_Document3.doc"/><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emf"/><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DB9110C55FC450C8C71F98BB5CC51DC"/>
        <w:category>
          <w:name w:val="General"/>
          <w:gallery w:val="placeholder"/>
        </w:category>
        <w:types>
          <w:type w:val="bbPlcHdr"/>
        </w:types>
        <w:behaviors>
          <w:behavior w:val="content"/>
        </w:behaviors>
        <w:guid w:val="{AED3617E-7E99-4757-8C0D-70BC47EDD0BD}"/>
      </w:docPartPr>
      <w:docPartBody>
        <w:p w:rsidR="00BE5C59" w:rsidRDefault="00BE5C59">
          <w:r w:rsidRPr="00B806D0">
            <w:rPr>
              <w:rStyle w:val="PlaceholderText"/>
            </w:rPr>
            <w:t>[Title]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NSimSun">
    <w:altName w:val="MS Mincho"/>
    <w:panose1 w:val="00000000000000000000"/>
    <w:charset w:val="00"/>
    <w:family w:val="roman"/>
    <w:notTrueType/>
    <w:pitch w:val="default"/>
    <w:sig w:usb0="00000000" w:usb1="00000000" w:usb2="00000000" w:usb3="00000000" w:csb0="00000000" w:csb1="00000000"/>
  </w:font>
  <w:font w:name="NSimSun">
    <w:altName w:val="Arial Unicode MS"/>
    <w:charset w:val="86"/>
    <w:family w:val="modern"/>
    <w:pitch w:val="fixed"/>
    <w:sig w:usb0="00000000"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formatting="0" w:inkAnnotations="0"/>
  <w:defaultTabStop w:val="720"/>
  <w:characterSpacingControl w:val="doNotCompress"/>
  <w:compat>
    <w:useFELayout/>
  </w:compat>
  <w:rsids>
    <w:rsidRoot w:val="00BE5C59"/>
    <w:rsid w:val="00024C6A"/>
    <w:rsid w:val="000902B3"/>
    <w:rsid w:val="00125A6E"/>
    <w:rsid w:val="0019400F"/>
    <w:rsid w:val="001B7502"/>
    <w:rsid w:val="002C4382"/>
    <w:rsid w:val="003A1C64"/>
    <w:rsid w:val="00416A18"/>
    <w:rsid w:val="00425C06"/>
    <w:rsid w:val="006359ED"/>
    <w:rsid w:val="006855D6"/>
    <w:rsid w:val="006A1AE5"/>
    <w:rsid w:val="0071501C"/>
    <w:rsid w:val="007A32E0"/>
    <w:rsid w:val="007F00C5"/>
    <w:rsid w:val="00AB5675"/>
    <w:rsid w:val="00B8111F"/>
    <w:rsid w:val="00BE5C59"/>
    <w:rsid w:val="00D83C34"/>
    <w:rsid w:val="00D9785A"/>
    <w:rsid w:val="00F17382"/>
    <w:rsid w:val="00F4695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32E0"/>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5C59"/>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EA47BB262D974097182E2CA8AB13E1" ma:contentTypeVersion="2" ma:contentTypeDescription="Create a new document." ma:contentTypeScope="" ma:versionID="74597e8d9e42e7e4fc8eda6d37675aa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14806-F45E-4D6F-8DAE-14F8C4ACCE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E171006-4656-4B01-97FC-77DF1E3230DB}">
  <ds:schemaRefs>
    <ds:schemaRef ds:uri="http://schemas.microsoft.com/sharepoint/v3/contenttype/forms"/>
  </ds:schemaRefs>
</ds:datastoreItem>
</file>

<file path=customXml/itemProps3.xml><?xml version="1.0" encoding="utf-8"?>
<ds:datastoreItem xmlns:ds="http://schemas.openxmlformats.org/officeDocument/2006/customXml" ds:itemID="{DD066873-D92D-4210-A349-7031095CB9F5}">
  <ds:schemaRefs>
    <ds:schemaRef ds:uri="http://schemas.microsoft.com/office/2006/metadata/longProperties"/>
  </ds:schemaRefs>
</ds:datastoreItem>
</file>

<file path=customXml/itemProps4.xml><?xml version="1.0" encoding="utf-8"?>
<ds:datastoreItem xmlns:ds="http://schemas.openxmlformats.org/officeDocument/2006/customXml" ds:itemID="{BCDB2888-3F7B-4CD5-A687-FF173A17A841}">
  <ds:schemaRefs>
    <ds:schemaRef ds:uri="http://schemas.microsoft.com/office/2006/metadata/properties"/>
  </ds:schemaRefs>
</ds:datastoreItem>
</file>

<file path=customXml/itemProps5.xml><?xml version="1.0" encoding="utf-8"?>
<ds:datastoreItem xmlns:ds="http://schemas.openxmlformats.org/officeDocument/2006/customXml" ds:itemID="{902F4E06-A43B-460B-A5B7-8841E77BC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Pages>
  <Words>1639</Words>
  <Characters>9347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Protocol Test Suite Review Template</vt:lpstr>
    </vt:vector>
  </TitlesOfParts>
  <Company>Microsoft</Company>
  <LinksUpToDate>false</LinksUpToDate>
  <CharactersWithSpaces>10965</CharactersWithSpaces>
  <SharedDoc>false</SharedDoc>
  <HLinks>
    <vt:vector size="162" baseType="variant">
      <vt:variant>
        <vt:i4>7798882</vt:i4>
      </vt:variant>
      <vt:variant>
        <vt:i4>186</vt:i4>
      </vt:variant>
      <vt:variant>
        <vt:i4>0</vt:i4>
      </vt:variant>
      <vt:variant>
        <vt:i4>5</vt:i4>
      </vt:variant>
      <vt:variant>
        <vt:lpwstr>http://sharepoint/sites/pt3/testsuites/Shared Documents/Presentations/TestSuiteDevelopmentProcess.pptx</vt:lpwstr>
      </vt:variant>
      <vt:variant>
        <vt:lpwstr/>
      </vt:variant>
      <vt:variant>
        <vt:i4>1835056</vt:i4>
      </vt:variant>
      <vt:variant>
        <vt:i4>176</vt:i4>
      </vt:variant>
      <vt:variant>
        <vt:i4>0</vt:i4>
      </vt:variant>
      <vt:variant>
        <vt:i4>5</vt:i4>
      </vt:variant>
      <vt:variant>
        <vt:lpwstr/>
      </vt:variant>
      <vt:variant>
        <vt:lpwstr>_Toc189392125</vt:lpwstr>
      </vt:variant>
      <vt:variant>
        <vt:i4>1835056</vt:i4>
      </vt:variant>
      <vt:variant>
        <vt:i4>170</vt:i4>
      </vt:variant>
      <vt:variant>
        <vt:i4>0</vt:i4>
      </vt:variant>
      <vt:variant>
        <vt:i4>5</vt:i4>
      </vt:variant>
      <vt:variant>
        <vt:lpwstr/>
      </vt:variant>
      <vt:variant>
        <vt:lpwstr>_Toc189392124</vt:lpwstr>
      </vt:variant>
      <vt:variant>
        <vt:i4>1835056</vt:i4>
      </vt:variant>
      <vt:variant>
        <vt:i4>164</vt:i4>
      </vt:variant>
      <vt:variant>
        <vt:i4>0</vt:i4>
      </vt:variant>
      <vt:variant>
        <vt:i4>5</vt:i4>
      </vt:variant>
      <vt:variant>
        <vt:lpwstr/>
      </vt:variant>
      <vt:variant>
        <vt:lpwstr>_Toc189392123</vt:lpwstr>
      </vt:variant>
      <vt:variant>
        <vt:i4>1835056</vt:i4>
      </vt:variant>
      <vt:variant>
        <vt:i4>158</vt:i4>
      </vt:variant>
      <vt:variant>
        <vt:i4>0</vt:i4>
      </vt:variant>
      <vt:variant>
        <vt:i4>5</vt:i4>
      </vt:variant>
      <vt:variant>
        <vt:lpwstr/>
      </vt:variant>
      <vt:variant>
        <vt:lpwstr>_Toc189392122</vt:lpwstr>
      </vt:variant>
      <vt:variant>
        <vt:i4>1835056</vt:i4>
      </vt:variant>
      <vt:variant>
        <vt:i4>152</vt:i4>
      </vt:variant>
      <vt:variant>
        <vt:i4>0</vt:i4>
      </vt:variant>
      <vt:variant>
        <vt:i4>5</vt:i4>
      </vt:variant>
      <vt:variant>
        <vt:lpwstr/>
      </vt:variant>
      <vt:variant>
        <vt:lpwstr>_Toc189392121</vt:lpwstr>
      </vt:variant>
      <vt:variant>
        <vt:i4>1835056</vt:i4>
      </vt:variant>
      <vt:variant>
        <vt:i4>146</vt:i4>
      </vt:variant>
      <vt:variant>
        <vt:i4>0</vt:i4>
      </vt:variant>
      <vt:variant>
        <vt:i4>5</vt:i4>
      </vt:variant>
      <vt:variant>
        <vt:lpwstr/>
      </vt:variant>
      <vt:variant>
        <vt:lpwstr>_Toc189392120</vt:lpwstr>
      </vt:variant>
      <vt:variant>
        <vt:i4>2031664</vt:i4>
      </vt:variant>
      <vt:variant>
        <vt:i4>140</vt:i4>
      </vt:variant>
      <vt:variant>
        <vt:i4>0</vt:i4>
      </vt:variant>
      <vt:variant>
        <vt:i4>5</vt:i4>
      </vt:variant>
      <vt:variant>
        <vt:lpwstr/>
      </vt:variant>
      <vt:variant>
        <vt:lpwstr>_Toc189392119</vt:lpwstr>
      </vt:variant>
      <vt:variant>
        <vt:i4>2031664</vt:i4>
      </vt:variant>
      <vt:variant>
        <vt:i4>134</vt:i4>
      </vt:variant>
      <vt:variant>
        <vt:i4>0</vt:i4>
      </vt:variant>
      <vt:variant>
        <vt:i4>5</vt:i4>
      </vt:variant>
      <vt:variant>
        <vt:lpwstr/>
      </vt:variant>
      <vt:variant>
        <vt:lpwstr>_Toc189392118</vt:lpwstr>
      </vt:variant>
      <vt:variant>
        <vt:i4>2031664</vt:i4>
      </vt:variant>
      <vt:variant>
        <vt:i4>128</vt:i4>
      </vt:variant>
      <vt:variant>
        <vt:i4>0</vt:i4>
      </vt:variant>
      <vt:variant>
        <vt:i4>5</vt:i4>
      </vt:variant>
      <vt:variant>
        <vt:lpwstr/>
      </vt:variant>
      <vt:variant>
        <vt:lpwstr>_Toc189392117</vt:lpwstr>
      </vt:variant>
      <vt:variant>
        <vt:i4>2031664</vt:i4>
      </vt:variant>
      <vt:variant>
        <vt:i4>122</vt:i4>
      </vt:variant>
      <vt:variant>
        <vt:i4>0</vt:i4>
      </vt:variant>
      <vt:variant>
        <vt:i4>5</vt:i4>
      </vt:variant>
      <vt:variant>
        <vt:lpwstr/>
      </vt:variant>
      <vt:variant>
        <vt:lpwstr>_Toc189392116</vt:lpwstr>
      </vt:variant>
      <vt:variant>
        <vt:i4>2031664</vt:i4>
      </vt:variant>
      <vt:variant>
        <vt:i4>116</vt:i4>
      </vt:variant>
      <vt:variant>
        <vt:i4>0</vt:i4>
      </vt:variant>
      <vt:variant>
        <vt:i4>5</vt:i4>
      </vt:variant>
      <vt:variant>
        <vt:lpwstr/>
      </vt:variant>
      <vt:variant>
        <vt:lpwstr>_Toc189392115</vt:lpwstr>
      </vt:variant>
      <vt:variant>
        <vt:i4>2031664</vt:i4>
      </vt:variant>
      <vt:variant>
        <vt:i4>110</vt:i4>
      </vt:variant>
      <vt:variant>
        <vt:i4>0</vt:i4>
      </vt:variant>
      <vt:variant>
        <vt:i4>5</vt:i4>
      </vt:variant>
      <vt:variant>
        <vt:lpwstr/>
      </vt:variant>
      <vt:variant>
        <vt:lpwstr>_Toc189392114</vt:lpwstr>
      </vt:variant>
      <vt:variant>
        <vt:i4>2031664</vt:i4>
      </vt:variant>
      <vt:variant>
        <vt:i4>104</vt:i4>
      </vt:variant>
      <vt:variant>
        <vt:i4>0</vt:i4>
      </vt:variant>
      <vt:variant>
        <vt:i4>5</vt:i4>
      </vt:variant>
      <vt:variant>
        <vt:lpwstr/>
      </vt:variant>
      <vt:variant>
        <vt:lpwstr>_Toc189392113</vt:lpwstr>
      </vt:variant>
      <vt:variant>
        <vt:i4>2031664</vt:i4>
      </vt:variant>
      <vt:variant>
        <vt:i4>98</vt:i4>
      </vt:variant>
      <vt:variant>
        <vt:i4>0</vt:i4>
      </vt:variant>
      <vt:variant>
        <vt:i4>5</vt:i4>
      </vt:variant>
      <vt:variant>
        <vt:lpwstr/>
      </vt:variant>
      <vt:variant>
        <vt:lpwstr>_Toc189392112</vt:lpwstr>
      </vt:variant>
      <vt:variant>
        <vt:i4>2031664</vt:i4>
      </vt:variant>
      <vt:variant>
        <vt:i4>92</vt:i4>
      </vt:variant>
      <vt:variant>
        <vt:i4>0</vt:i4>
      </vt:variant>
      <vt:variant>
        <vt:i4>5</vt:i4>
      </vt:variant>
      <vt:variant>
        <vt:lpwstr/>
      </vt:variant>
      <vt:variant>
        <vt:lpwstr>_Toc189392111</vt:lpwstr>
      </vt:variant>
      <vt:variant>
        <vt:i4>2031664</vt:i4>
      </vt:variant>
      <vt:variant>
        <vt:i4>86</vt:i4>
      </vt:variant>
      <vt:variant>
        <vt:i4>0</vt:i4>
      </vt:variant>
      <vt:variant>
        <vt:i4>5</vt:i4>
      </vt:variant>
      <vt:variant>
        <vt:lpwstr/>
      </vt:variant>
      <vt:variant>
        <vt:lpwstr>_Toc189392110</vt:lpwstr>
      </vt:variant>
      <vt:variant>
        <vt:i4>1966128</vt:i4>
      </vt:variant>
      <vt:variant>
        <vt:i4>80</vt:i4>
      </vt:variant>
      <vt:variant>
        <vt:i4>0</vt:i4>
      </vt:variant>
      <vt:variant>
        <vt:i4>5</vt:i4>
      </vt:variant>
      <vt:variant>
        <vt:lpwstr/>
      </vt:variant>
      <vt:variant>
        <vt:lpwstr>_Toc189392109</vt:lpwstr>
      </vt:variant>
      <vt:variant>
        <vt:i4>1966128</vt:i4>
      </vt:variant>
      <vt:variant>
        <vt:i4>74</vt:i4>
      </vt:variant>
      <vt:variant>
        <vt:i4>0</vt:i4>
      </vt:variant>
      <vt:variant>
        <vt:i4>5</vt:i4>
      </vt:variant>
      <vt:variant>
        <vt:lpwstr/>
      </vt:variant>
      <vt:variant>
        <vt:lpwstr>_Toc189392108</vt:lpwstr>
      </vt:variant>
      <vt:variant>
        <vt:i4>1966128</vt:i4>
      </vt:variant>
      <vt:variant>
        <vt:i4>68</vt:i4>
      </vt:variant>
      <vt:variant>
        <vt:i4>0</vt:i4>
      </vt:variant>
      <vt:variant>
        <vt:i4>5</vt:i4>
      </vt:variant>
      <vt:variant>
        <vt:lpwstr/>
      </vt:variant>
      <vt:variant>
        <vt:lpwstr>_Toc189392107</vt:lpwstr>
      </vt:variant>
      <vt:variant>
        <vt:i4>1966128</vt:i4>
      </vt:variant>
      <vt:variant>
        <vt:i4>62</vt:i4>
      </vt:variant>
      <vt:variant>
        <vt:i4>0</vt:i4>
      </vt:variant>
      <vt:variant>
        <vt:i4>5</vt:i4>
      </vt:variant>
      <vt:variant>
        <vt:lpwstr/>
      </vt:variant>
      <vt:variant>
        <vt:lpwstr>_Toc189392106</vt:lpwstr>
      </vt:variant>
      <vt:variant>
        <vt:i4>1966128</vt:i4>
      </vt:variant>
      <vt:variant>
        <vt:i4>56</vt:i4>
      </vt:variant>
      <vt:variant>
        <vt:i4>0</vt:i4>
      </vt:variant>
      <vt:variant>
        <vt:i4>5</vt:i4>
      </vt:variant>
      <vt:variant>
        <vt:lpwstr/>
      </vt:variant>
      <vt:variant>
        <vt:lpwstr>_Toc189392105</vt:lpwstr>
      </vt:variant>
      <vt:variant>
        <vt:i4>1966128</vt:i4>
      </vt:variant>
      <vt:variant>
        <vt:i4>50</vt:i4>
      </vt:variant>
      <vt:variant>
        <vt:i4>0</vt:i4>
      </vt:variant>
      <vt:variant>
        <vt:i4>5</vt:i4>
      </vt:variant>
      <vt:variant>
        <vt:lpwstr/>
      </vt:variant>
      <vt:variant>
        <vt:lpwstr>_Toc189392104</vt:lpwstr>
      </vt:variant>
      <vt:variant>
        <vt:i4>1966128</vt:i4>
      </vt:variant>
      <vt:variant>
        <vt:i4>44</vt:i4>
      </vt:variant>
      <vt:variant>
        <vt:i4>0</vt:i4>
      </vt:variant>
      <vt:variant>
        <vt:i4>5</vt:i4>
      </vt:variant>
      <vt:variant>
        <vt:lpwstr/>
      </vt:variant>
      <vt:variant>
        <vt:lpwstr>_Toc189392103</vt:lpwstr>
      </vt:variant>
      <vt:variant>
        <vt:i4>1966128</vt:i4>
      </vt:variant>
      <vt:variant>
        <vt:i4>38</vt:i4>
      </vt:variant>
      <vt:variant>
        <vt:i4>0</vt:i4>
      </vt:variant>
      <vt:variant>
        <vt:i4>5</vt:i4>
      </vt:variant>
      <vt:variant>
        <vt:lpwstr/>
      </vt:variant>
      <vt:variant>
        <vt:lpwstr>_Toc189392102</vt:lpwstr>
      </vt:variant>
      <vt:variant>
        <vt:i4>1966128</vt:i4>
      </vt:variant>
      <vt:variant>
        <vt:i4>32</vt:i4>
      </vt:variant>
      <vt:variant>
        <vt:i4>0</vt:i4>
      </vt:variant>
      <vt:variant>
        <vt:i4>5</vt:i4>
      </vt:variant>
      <vt:variant>
        <vt:lpwstr/>
      </vt:variant>
      <vt:variant>
        <vt:lpwstr>_Toc189392101</vt:lpwstr>
      </vt:variant>
      <vt:variant>
        <vt:i4>1966128</vt:i4>
      </vt:variant>
      <vt:variant>
        <vt:i4>26</vt:i4>
      </vt:variant>
      <vt:variant>
        <vt:i4>0</vt:i4>
      </vt:variant>
      <vt:variant>
        <vt:i4>5</vt:i4>
      </vt:variant>
      <vt:variant>
        <vt:lpwstr/>
      </vt:variant>
      <vt:variant>
        <vt:lpwstr>_Toc189392100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Test Suite Review Template</dc:title>
  <dc:creator>Keith Stobie</dc:creator>
  <cp:lastModifiedBy>v-lavg</cp:lastModifiedBy>
  <cp:revision>4</cp:revision>
  <cp:lastPrinted>2007-06-18T22:10:00Z</cp:lastPrinted>
  <dcterms:created xsi:type="dcterms:W3CDTF">2008-09-28T16:57:00Z</dcterms:created>
  <dcterms:modified xsi:type="dcterms:W3CDTF">2008-09-28T16:59:00Z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ea:Sub-area">
    <vt:lpwstr/>
  </property>
  <property fmtid="{D5CDD505-2E9C-101B-9397-08002B2CF9AE}" pid="3" name="_NewReviewCycle">
    <vt:lpwstr/>
  </property>
  <property fmtid="{D5CDD505-2E9C-101B-9397-08002B2CF9AE}" pid="4" name="FriendlyVersionID">
    <vt:lpwstr>1.1</vt:lpwstr>
  </property>
  <property fmtid="{D5CDD505-2E9C-101B-9397-08002B2CF9AE}" pid="5" name="DocumentStatus">
    <vt:lpwstr>Working Copy</vt:lpwstr>
  </property>
  <property fmtid="{D5CDD505-2E9C-101B-9397-08002B2CF9AE}" pid="6" name="Keywords0">
    <vt:lpwstr/>
  </property>
  <property fmtid="{D5CDD505-2E9C-101B-9397-08002B2CF9AE}" pid="7" name="OriginalDocumentProfile">
    <vt:lpwstr/>
  </property>
  <property fmtid="{D5CDD505-2E9C-101B-9397-08002B2CF9AE}" pid="8" name="Description0">
    <vt:lpwstr/>
  </property>
  <property fmtid="{D5CDD505-2E9C-101B-9397-08002B2CF9AE}" pid="9" name="Author0">
    <vt:lpwstr>Mairead A. O' Donovan</vt:lpwstr>
  </property>
  <property fmtid="{D5CDD505-2E9C-101B-9397-08002B2CF9AE}" pid="10" name="ContentType">
    <vt:lpwstr>Document</vt:lpwstr>
  </property>
  <property fmtid="{D5CDD505-2E9C-101B-9397-08002B2CF9AE}" pid="11" name="ContentTypeId">
    <vt:lpwstr>0x010100F2EA47BB262D974097182E2CA8AB13E1</vt:lpwstr>
  </property>
</Properties>
</file>