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2633" w:rsidRPr="003F2633" w:rsidRDefault="003F2633" w:rsidP="003F2633">
      <w:r w:rsidRPr="003F2633">
        <w:t>The Hypertext Transfer Protocol (HTTP) is an application protocol for distributed, collaborative, and hypermedia information systems. HTTP is the foundation of data communication for the World Wide Web.</w:t>
      </w:r>
    </w:p>
    <w:p w:rsidR="003F2633" w:rsidRPr="003F2633" w:rsidRDefault="003F2633" w:rsidP="003F2633">
      <w:r w:rsidRPr="003F2633">
        <w:t>Hypertext is structured text that uses logical links (hyperlinks) between nodes containing text. HTTP is the protocol to exchange or transfer hypertext.</w:t>
      </w:r>
    </w:p>
    <w:p w:rsidR="00C13992" w:rsidRPr="003F2633" w:rsidRDefault="00C13992" w:rsidP="003F2633"/>
    <w:p w:rsidR="003F2633" w:rsidRPr="003F2633" w:rsidRDefault="003F2633" w:rsidP="003F2633">
      <w:r w:rsidRPr="003F2633">
        <w:t>GET requests a representation of the specified resource. Note that GET should not be used for operations that cause side-effects, such as using it for taking actions in web applications. One reason for this is that GET may be used arbitrarily by robots or crawlers, which should not need to consider the side effects that a request should cause.</w:t>
      </w:r>
    </w:p>
    <w:p w:rsidR="003F2633" w:rsidRPr="003F2633" w:rsidRDefault="003F2633" w:rsidP="003F2633">
      <w:pPr>
        <w:rPr>
          <w:b/>
        </w:rPr>
      </w:pPr>
      <w:r w:rsidRPr="003F2633">
        <w:rPr>
          <w:b/>
        </w:rPr>
        <w:t>and</w:t>
      </w:r>
    </w:p>
    <w:p w:rsidR="003F2633" w:rsidRPr="003F2633" w:rsidRDefault="003F2633" w:rsidP="003F2633">
      <w:r w:rsidRPr="003F2633">
        <w:t>POST submits data to be processed (e.g., from an HTML form) to the identified resource. The data is included in the body of the request. This may result in the creation of a new resource or the updates of existing resources or both.</w:t>
      </w:r>
    </w:p>
    <w:p w:rsidR="003F2633" w:rsidRPr="003F2633" w:rsidRDefault="003F2633" w:rsidP="003F2633">
      <w:pPr>
        <w:rPr>
          <w:b/>
        </w:rPr>
      </w:pPr>
      <w:r w:rsidRPr="003F2633">
        <w:rPr>
          <w:b/>
        </w:rPr>
        <w:t>So essentially GET is used to retrieve remote data, and POST is used to insert/update remote data</w:t>
      </w:r>
    </w:p>
    <w:p w:rsidR="003F2633" w:rsidRDefault="003F2633">
      <w:pPr>
        <w:rPr>
          <w:noProof/>
        </w:rPr>
      </w:pPr>
      <w:r>
        <w:rPr>
          <w:noProof/>
        </w:rPr>
        <w:drawing>
          <wp:inline distT="0" distB="0" distL="0" distR="0" wp14:anchorId="0E035AE6" wp14:editId="19C6432E">
            <wp:extent cx="2313830" cy="225938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340184" cy="2285121"/>
                    </a:xfrm>
                    <a:prstGeom prst="rect">
                      <a:avLst/>
                    </a:prstGeom>
                  </pic:spPr>
                </pic:pic>
              </a:graphicData>
            </a:graphic>
          </wp:inline>
        </w:drawing>
      </w:r>
      <w:r w:rsidRPr="003F2633">
        <w:rPr>
          <w:noProof/>
        </w:rPr>
        <w:t xml:space="preserve"> </w:t>
      </w:r>
      <w:r>
        <w:rPr>
          <w:noProof/>
        </w:rPr>
        <w:drawing>
          <wp:inline distT="0" distB="0" distL="0" distR="0" wp14:anchorId="11CED00A" wp14:editId="0F449E39">
            <wp:extent cx="4848225" cy="1857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48225" cy="1857375"/>
                    </a:xfrm>
                    <a:prstGeom prst="rect">
                      <a:avLst/>
                    </a:prstGeom>
                  </pic:spPr>
                </pic:pic>
              </a:graphicData>
            </a:graphic>
          </wp:inline>
        </w:drawing>
      </w:r>
    </w:p>
    <w:p w:rsidR="003F2633" w:rsidRDefault="003F2633">
      <w:pPr>
        <w:rPr>
          <w:noProof/>
        </w:rPr>
      </w:pPr>
      <w:r>
        <w:rPr>
          <w:noProof/>
        </w:rPr>
        <w:lastRenderedPageBreak/>
        <w:drawing>
          <wp:inline distT="0" distB="0" distL="0" distR="0" wp14:anchorId="35A7184C" wp14:editId="37F01C7D">
            <wp:extent cx="5943600" cy="39598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59860"/>
                    </a:xfrm>
                    <a:prstGeom prst="rect">
                      <a:avLst/>
                    </a:prstGeom>
                  </pic:spPr>
                </pic:pic>
              </a:graphicData>
            </a:graphic>
          </wp:inline>
        </w:drawing>
      </w:r>
      <w:r w:rsidRPr="003F2633">
        <w:rPr>
          <w:noProof/>
        </w:rPr>
        <w:t xml:space="preserve"> </w:t>
      </w:r>
      <w:r>
        <w:rPr>
          <w:noProof/>
        </w:rPr>
        <w:drawing>
          <wp:inline distT="0" distB="0" distL="0" distR="0" wp14:anchorId="469E8922" wp14:editId="1895BBF7">
            <wp:extent cx="5943600" cy="3708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08400"/>
                    </a:xfrm>
                    <a:prstGeom prst="rect">
                      <a:avLst/>
                    </a:prstGeom>
                  </pic:spPr>
                </pic:pic>
              </a:graphicData>
            </a:graphic>
          </wp:inline>
        </w:drawing>
      </w:r>
      <w:r w:rsidRPr="003F2633">
        <w:rPr>
          <w:noProof/>
        </w:rPr>
        <w:t xml:space="preserve"> </w:t>
      </w:r>
      <w:r>
        <w:rPr>
          <w:noProof/>
        </w:rPr>
        <w:lastRenderedPageBreak/>
        <w:drawing>
          <wp:inline distT="0" distB="0" distL="0" distR="0" wp14:anchorId="51C818F5" wp14:editId="3A61309D">
            <wp:extent cx="5943600" cy="991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91870"/>
                    </a:xfrm>
                    <a:prstGeom prst="rect">
                      <a:avLst/>
                    </a:prstGeom>
                  </pic:spPr>
                </pic:pic>
              </a:graphicData>
            </a:graphic>
          </wp:inline>
        </w:drawing>
      </w:r>
      <w:r w:rsidRPr="003F2633">
        <w:rPr>
          <w:noProof/>
        </w:rPr>
        <w:t xml:space="preserve"> </w:t>
      </w:r>
      <w:r>
        <w:rPr>
          <w:noProof/>
        </w:rPr>
        <w:drawing>
          <wp:inline distT="0" distB="0" distL="0" distR="0" wp14:anchorId="25247BBD" wp14:editId="5FF2F714">
            <wp:extent cx="5943600" cy="2115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15185"/>
                    </a:xfrm>
                    <a:prstGeom prst="rect">
                      <a:avLst/>
                    </a:prstGeom>
                  </pic:spPr>
                </pic:pic>
              </a:graphicData>
            </a:graphic>
          </wp:inline>
        </w:drawing>
      </w:r>
      <w:r w:rsidRPr="003F2633">
        <w:rPr>
          <w:noProof/>
        </w:rPr>
        <w:t xml:space="preserve"> </w:t>
      </w:r>
    </w:p>
    <w:p w:rsidR="003F2633" w:rsidRDefault="003F2633"/>
    <w:p w:rsidR="003F2633" w:rsidRDefault="003F2633"/>
    <w:p w:rsidR="003F2633" w:rsidRDefault="003F2633">
      <w:r>
        <w:rPr>
          <w:noProof/>
        </w:rPr>
        <w:drawing>
          <wp:inline distT="0" distB="0" distL="0" distR="0" wp14:anchorId="040E1146" wp14:editId="77008208">
            <wp:extent cx="5943600" cy="1963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63420"/>
                    </a:xfrm>
                    <a:prstGeom prst="rect">
                      <a:avLst/>
                    </a:prstGeom>
                  </pic:spPr>
                </pic:pic>
              </a:graphicData>
            </a:graphic>
          </wp:inline>
        </w:drawing>
      </w:r>
    </w:p>
    <w:p w:rsidR="003F2633" w:rsidRDefault="003F2633" w:rsidP="003F2633">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When you execute something synchronously, you wait for it to finish before moving on to another task. When you execute something asynchronously, you can move on to another task before it finishes.</w:t>
      </w:r>
    </w:p>
    <w:p w:rsidR="003F2633" w:rsidRDefault="003F2633" w:rsidP="003F2633">
      <w:pPr>
        <w:pStyle w:val="NormalWeb"/>
        <w:shd w:val="clear" w:color="auto" w:fill="FFFFFF"/>
        <w:spacing w:before="0" w:beforeAutospacing="0" w:after="240" w:afterAutospacing="0"/>
        <w:textAlignment w:val="baseline"/>
        <w:rPr>
          <w:rFonts w:ascii="Arial" w:hAnsi="Arial" w:cs="Arial"/>
          <w:color w:val="242729"/>
          <w:sz w:val="23"/>
          <w:szCs w:val="23"/>
        </w:rPr>
      </w:pPr>
      <w:proofErr w:type="gramStart"/>
      <w:r>
        <w:rPr>
          <w:rFonts w:ascii="Arial" w:hAnsi="Arial" w:cs="Arial"/>
          <w:color w:val="242729"/>
          <w:sz w:val="23"/>
          <w:szCs w:val="23"/>
        </w:rPr>
        <w:t>That being said, in</w:t>
      </w:r>
      <w:proofErr w:type="gramEnd"/>
      <w:r>
        <w:rPr>
          <w:rFonts w:ascii="Arial" w:hAnsi="Arial" w:cs="Arial"/>
          <w:color w:val="242729"/>
          <w:sz w:val="23"/>
          <w:szCs w:val="23"/>
        </w:rPr>
        <w:t xml:space="preserve"> the context of computers this translates into executing a process or task on another "thread." A thread is a series of commands (a block of code) that exists as a unit of work. The operating system can manage multiple threads and assign a thread a piece ("slice") of processor time before switching to another thread to give it a turn to do some work. At its core (pardon the pun), a processor can simply execute a command, it has no concept of doing two things at one time. The operating system simulates this by allocating slices of time to different threads.</w:t>
      </w:r>
    </w:p>
    <w:p w:rsidR="003F2633" w:rsidRDefault="003F2633" w:rsidP="003F2633">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 xml:space="preserve">Now, if you introduce multiple cores/processors into the mix, then things CAN </w:t>
      </w:r>
      <w:proofErr w:type="gramStart"/>
      <w:r>
        <w:rPr>
          <w:rFonts w:ascii="Arial" w:hAnsi="Arial" w:cs="Arial"/>
          <w:color w:val="242729"/>
          <w:sz w:val="23"/>
          <w:szCs w:val="23"/>
        </w:rPr>
        <w:t>actually happen</w:t>
      </w:r>
      <w:proofErr w:type="gramEnd"/>
      <w:r>
        <w:rPr>
          <w:rFonts w:ascii="Arial" w:hAnsi="Arial" w:cs="Arial"/>
          <w:color w:val="242729"/>
          <w:sz w:val="23"/>
          <w:szCs w:val="23"/>
        </w:rPr>
        <w:t xml:space="preserve"> at the same time. The operating system can allocate time to one thread on the first </w:t>
      </w:r>
      <w:r>
        <w:rPr>
          <w:rFonts w:ascii="Arial" w:hAnsi="Arial" w:cs="Arial"/>
          <w:color w:val="242729"/>
          <w:sz w:val="23"/>
          <w:szCs w:val="23"/>
        </w:rPr>
        <w:lastRenderedPageBreak/>
        <w:t>processor, then allocate the same block of time to another thread on a different processor. All of this is about allowing the operating system to manage the completion of your task while you can go on in your code and do other things.</w:t>
      </w:r>
    </w:p>
    <w:p w:rsidR="003F2633" w:rsidRDefault="003F2633" w:rsidP="003F2633">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Asynchronous programming is a complicated topic because of the semantics of how things tie together when you can do them at the same time. There are numerous articles and books on the subject; have a look!</w:t>
      </w:r>
    </w:p>
    <w:p w:rsidR="003F2633" w:rsidRDefault="003F2633"/>
    <w:p w:rsidR="003F2633" w:rsidRDefault="003F2633">
      <w:pPr>
        <w:rPr>
          <w:noProof/>
        </w:rPr>
      </w:pPr>
      <w:r>
        <w:rPr>
          <w:rFonts w:ascii="Arial" w:hAnsi="Arial" w:cs="Arial"/>
          <w:color w:val="222222"/>
          <w:shd w:val="clear" w:color="auto" w:fill="FFFFFF"/>
        </w:rPr>
        <w:t>A </w:t>
      </w:r>
      <w:r>
        <w:rPr>
          <w:rFonts w:ascii="Arial" w:hAnsi="Arial" w:cs="Arial"/>
          <w:b/>
          <w:bCs/>
          <w:color w:val="222222"/>
          <w:shd w:val="clear" w:color="auto" w:fill="FFFFFF"/>
        </w:rPr>
        <w:t>callback function</w:t>
      </w:r>
      <w:r>
        <w:rPr>
          <w:rFonts w:ascii="Arial" w:hAnsi="Arial" w:cs="Arial"/>
          <w:color w:val="222222"/>
          <w:shd w:val="clear" w:color="auto" w:fill="FFFFFF"/>
        </w:rPr>
        <w:t>, also known as a higher-order </w:t>
      </w:r>
      <w:r>
        <w:rPr>
          <w:rFonts w:ascii="Arial" w:hAnsi="Arial" w:cs="Arial"/>
          <w:b/>
          <w:bCs/>
          <w:color w:val="222222"/>
          <w:shd w:val="clear" w:color="auto" w:fill="FFFFFF"/>
        </w:rPr>
        <w:t>function</w:t>
      </w:r>
      <w:r>
        <w:rPr>
          <w:rFonts w:ascii="Arial" w:hAnsi="Arial" w:cs="Arial"/>
          <w:color w:val="222222"/>
          <w:shd w:val="clear" w:color="auto" w:fill="FFFFFF"/>
        </w:rPr>
        <w:t>, is a </w:t>
      </w:r>
      <w:r>
        <w:rPr>
          <w:rFonts w:ascii="Arial" w:hAnsi="Arial" w:cs="Arial"/>
          <w:b/>
          <w:bCs/>
          <w:color w:val="222222"/>
          <w:shd w:val="clear" w:color="auto" w:fill="FFFFFF"/>
        </w:rPr>
        <w:t>function</w:t>
      </w:r>
      <w:r>
        <w:rPr>
          <w:rFonts w:ascii="Arial" w:hAnsi="Arial" w:cs="Arial"/>
          <w:color w:val="222222"/>
          <w:shd w:val="clear" w:color="auto" w:fill="FFFFFF"/>
        </w:rPr>
        <w:t> that is passed to another </w:t>
      </w:r>
      <w:r>
        <w:rPr>
          <w:rFonts w:ascii="Arial" w:hAnsi="Arial" w:cs="Arial"/>
          <w:b/>
          <w:bCs/>
          <w:color w:val="222222"/>
          <w:shd w:val="clear" w:color="auto" w:fill="FFFFFF"/>
        </w:rPr>
        <w:t>function</w:t>
      </w:r>
      <w:r>
        <w:rPr>
          <w:rFonts w:ascii="Arial" w:hAnsi="Arial" w:cs="Arial"/>
          <w:color w:val="222222"/>
          <w:shd w:val="clear" w:color="auto" w:fill="FFFFFF"/>
        </w:rPr>
        <w:t> (let's call this other </w:t>
      </w:r>
      <w:r>
        <w:rPr>
          <w:rFonts w:ascii="Arial" w:hAnsi="Arial" w:cs="Arial"/>
          <w:b/>
          <w:bCs/>
          <w:color w:val="222222"/>
          <w:shd w:val="clear" w:color="auto" w:fill="FFFFFF"/>
        </w:rPr>
        <w:t>function</w:t>
      </w:r>
      <w:r>
        <w:rPr>
          <w:rFonts w:ascii="Arial" w:hAnsi="Arial" w:cs="Arial"/>
          <w:color w:val="222222"/>
          <w:shd w:val="clear" w:color="auto" w:fill="FFFFFF"/>
        </w:rPr>
        <w:t> “</w:t>
      </w:r>
      <w:proofErr w:type="spellStart"/>
      <w:r>
        <w:rPr>
          <w:rFonts w:ascii="Arial" w:hAnsi="Arial" w:cs="Arial"/>
          <w:color w:val="222222"/>
          <w:shd w:val="clear" w:color="auto" w:fill="FFFFFF"/>
        </w:rPr>
        <w:t>otherFunction</w:t>
      </w:r>
      <w:proofErr w:type="spellEnd"/>
      <w:r>
        <w:rPr>
          <w:rFonts w:ascii="Arial" w:hAnsi="Arial" w:cs="Arial"/>
          <w:color w:val="222222"/>
          <w:shd w:val="clear" w:color="auto" w:fill="FFFFFF"/>
        </w:rPr>
        <w:t xml:space="preserve">”) as a parameter, and </w:t>
      </w:r>
      <w:proofErr w:type="spellStart"/>
      <w:r>
        <w:rPr>
          <w:rFonts w:ascii="Arial" w:hAnsi="Arial" w:cs="Arial"/>
          <w:color w:val="222222"/>
          <w:shd w:val="clear" w:color="auto" w:fill="FFFFFF"/>
        </w:rPr>
        <w:t>the</w:t>
      </w:r>
      <w:r>
        <w:rPr>
          <w:rFonts w:ascii="Arial" w:hAnsi="Arial" w:cs="Arial"/>
          <w:b/>
          <w:bCs/>
          <w:color w:val="222222"/>
          <w:shd w:val="clear" w:color="auto" w:fill="FFFFFF"/>
        </w:rPr>
        <w:t>callback</w:t>
      </w:r>
      <w:proofErr w:type="spellEnd"/>
      <w:r>
        <w:rPr>
          <w:rFonts w:ascii="Arial" w:hAnsi="Arial" w:cs="Arial"/>
          <w:b/>
          <w:bCs/>
          <w:color w:val="222222"/>
          <w:shd w:val="clear" w:color="auto" w:fill="FFFFFF"/>
        </w:rPr>
        <w:t xml:space="preserve"> function</w:t>
      </w:r>
      <w:r>
        <w:rPr>
          <w:rFonts w:ascii="Arial" w:hAnsi="Arial" w:cs="Arial"/>
          <w:color w:val="222222"/>
          <w:shd w:val="clear" w:color="auto" w:fill="FFFFFF"/>
        </w:rPr>
        <w:t xml:space="preserve"> is called (or executed) inside the </w:t>
      </w:r>
      <w:proofErr w:type="spellStart"/>
      <w:r>
        <w:rPr>
          <w:rFonts w:ascii="Arial" w:hAnsi="Arial" w:cs="Arial"/>
          <w:color w:val="222222"/>
          <w:shd w:val="clear" w:color="auto" w:fill="FFFFFF"/>
        </w:rPr>
        <w:t>otherFunction</w:t>
      </w:r>
      <w:proofErr w:type="spellEnd"/>
      <w:r>
        <w:rPr>
          <w:rFonts w:ascii="Arial" w:hAnsi="Arial" w:cs="Arial"/>
          <w:color w:val="222222"/>
          <w:shd w:val="clear" w:color="auto" w:fill="FFFFFF"/>
        </w:rPr>
        <w:t>.</w:t>
      </w:r>
      <w:r w:rsidRPr="003F2633">
        <w:rPr>
          <w:noProof/>
        </w:rPr>
        <w:t xml:space="preserve"> </w:t>
      </w:r>
      <w:r>
        <w:rPr>
          <w:noProof/>
        </w:rPr>
        <w:drawing>
          <wp:inline distT="0" distB="0" distL="0" distR="0" wp14:anchorId="783B64CB" wp14:editId="7D77B88F">
            <wp:extent cx="5943600" cy="25088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08885"/>
                    </a:xfrm>
                    <a:prstGeom prst="rect">
                      <a:avLst/>
                    </a:prstGeom>
                  </pic:spPr>
                </pic:pic>
              </a:graphicData>
            </a:graphic>
          </wp:inline>
        </w:drawing>
      </w:r>
      <w:r w:rsidR="00A33690" w:rsidRPr="00A33690">
        <w:rPr>
          <w:noProof/>
        </w:rPr>
        <w:t xml:space="preserve"> </w:t>
      </w:r>
      <w:r w:rsidR="00A33690">
        <w:rPr>
          <w:noProof/>
        </w:rPr>
        <w:drawing>
          <wp:inline distT="0" distB="0" distL="0" distR="0" wp14:anchorId="7F21426F" wp14:editId="6B885153">
            <wp:extent cx="5943600" cy="31572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57220"/>
                    </a:xfrm>
                    <a:prstGeom prst="rect">
                      <a:avLst/>
                    </a:prstGeom>
                  </pic:spPr>
                </pic:pic>
              </a:graphicData>
            </a:graphic>
          </wp:inline>
        </w:drawing>
      </w:r>
    </w:p>
    <w:p w:rsidR="00A33690" w:rsidRDefault="00A33690">
      <w:pPr>
        <w:rPr>
          <w:noProof/>
        </w:rPr>
      </w:pPr>
      <w:r>
        <w:rPr>
          <w:noProof/>
        </w:rPr>
        <w:lastRenderedPageBreak/>
        <w:drawing>
          <wp:inline distT="0" distB="0" distL="0" distR="0" wp14:anchorId="6111BD21" wp14:editId="6D138A16">
            <wp:extent cx="5943600" cy="3869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69690"/>
                    </a:xfrm>
                    <a:prstGeom prst="rect">
                      <a:avLst/>
                    </a:prstGeom>
                  </pic:spPr>
                </pic:pic>
              </a:graphicData>
            </a:graphic>
          </wp:inline>
        </w:drawing>
      </w:r>
      <w:r w:rsidRPr="00A33690">
        <w:rPr>
          <w:noProof/>
        </w:rPr>
        <w:t xml:space="preserve"> </w:t>
      </w:r>
      <w:r>
        <w:rPr>
          <w:noProof/>
        </w:rPr>
        <w:drawing>
          <wp:inline distT="0" distB="0" distL="0" distR="0" wp14:anchorId="1A9E38D2" wp14:editId="787E3D0B">
            <wp:extent cx="5943600" cy="42392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39260"/>
                    </a:xfrm>
                    <a:prstGeom prst="rect">
                      <a:avLst/>
                    </a:prstGeom>
                  </pic:spPr>
                </pic:pic>
              </a:graphicData>
            </a:graphic>
          </wp:inline>
        </w:drawing>
      </w:r>
      <w:r w:rsidRPr="00A33690">
        <w:rPr>
          <w:noProof/>
        </w:rPr>
        <w:t xml:space="preserve"> </w:t>
      </w:r>
      <w:r>
        <w:rPr>
          <w:noProof/>
        </w:rPr>
        <w:lastRenderedPageBreak/>
        <w:drawing>
          <wp:inline distT="0" distB="0" distL="0" distR="0" wp14:anchorId="539E4BCE" wp14:editId="61E10872">
            <wp:extent cx="5943600" cy="44062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06265"/>
                    </a:xfrm>
                    <a:prstGeom prst="rect">
                      <a:avLst/>
                    </a:prstGeom>
                  </pic:spPr>
                </pic:pic>
              </a:graphicData>
            </a:graphic>
          </wp:inline>
        </w:drawing>
      </w:r>
      <w:r w:rsidRPr="00A33690">
        <w:rPr>
          <w:noProof/>
        </w:rPr>
        <w:t xml:space="preserve"> </w:t>
      </w:r>
      <w:r>
        <w:rPr>
          <w:noProof/>
        </w:rPr>
        <w:drawing>
          <wp:inline distT="0" distB="0" distL="0" distR="0" wp14:anchorId="4CF21C67" wp14:editId="373C91CD">
            <wp:extent cx="5943600" cy="3638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38550"/>
                    </a:xfrm>
                    <a:prstGeom prst="rect">
                      <a:avLst/>
                    </a:prstGeom>
                  </pic:spPr>
                </pic:pic>
              </a:graphicData>
            </a:graphic>
          </wp:inline>
        </w:drawing>
      </w:r>
    </w:p>
    <w:p w:rsidR="00B1349D" w:rsidRDefault="00B1349D"/>
    <w:p w:rsidR="00B1349D" w:rsidRDefault="00B3396C">
      <w:hyperlink r:id="rId17" w:history="1">
        <w:r w:rsidR="00B1349D" w:rsidRPr="00BB55EB">
          <w:rPr>
            <w:rStyle w:val="Hyperlink"/>
          </w:rPr>
          <w:t>https://www.w3schools.com/js/js_arrays.asp</w:t>
        </w:r>
      </w:hyperlink>
    </w:p>
    <w:p w:rsidR="00B1349D" w:rsidRDefault="00B3396C">
      <w:pPr>
        <w:rPr>
          <w:rStyle w:val="Hyperlink"/>
        </w:rPr>
      </w:pPr>
      <w:hyperlink r:id="rId18" w:history="1">
        <w:r w:rsidR="00B1349D" w:rsidRPr="00BB55EB">
          <w:rPr>
            <w:rStyle w:val="Hyperlink"/>
          </w:rPr>
          <w:t>https://www.w3schools.com/jsref/jsref_obj_string.asp</w:t>
        </w:r>
      </w:hyperlink>
    </w:p>
    <w:p w:rsidR="00E25C2F" w:rsidRDefault="00E25C2F">
      <w:r>
        <w:rPr>
          <w:noProof/>
        </w:rPr>
        <w:drawing>
          <wp:inline distT="0" distB="0" distL="0" distR="0" wp14:anchorId="098071FE" wp14:editId="0BD0206C">
            <wp:extent cx="5943600" cy="18034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03400"/>
                    </a:xfrm>
                    <a:prstGeom prst="rect">
                      <a:avLst/>
                    </a:prstGeom>
                  </pic:spPr>
                </pic:pic>
              </a:graphicData>
            </a:graphic>
          </wp:inline>
        </w:drawing>
      </w:r>
    </w:p>
    <w:p w:rsidR="00E25C2F" w:rsidRDefault="00E25C2F">
      <w:r>
        <w:rPr>
          <w:noProof/>
        </w:rPr>
        <w:drawing>
          <wp:inline distT="0" distB="0" distL="0" distR="0" wp14:anchorId="7673048B" wp14:editId="548A07C5">
            <wp:extent cx="5943600" cy="34264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26460"/>
                    </a:xfrm>
                    <a:prstGeom prst="rect">
                      <a:avLst/>
                    </a:prstGeom>
                  </pic:spPr>
                </pic:pic>
              </a:graphicData>
            </a:graphic>
          </wp:inline>
        </w:drawing>
      </w:r>
    </w:p>
    <w:p w:rsidR="00B1349D" w:rsidRDefault="00B1349D"/>
    <w:p w:rsidR="00B1349D" w:rsidRDefault="00B1349D">
      <w:r>
        <w:t xml:space="preserve">export </w:t>
      </w:r>
    </w:p>
    <w:p w:rsidR="00B1349D" w:rsidRDefault="00B3396C" w:rsidP="00B1349D">
      <w:pPr>
        <w:rPr>
          <w:rStyle w:val="Hyperlink"/>
        </w:rPr>
      </w:pPr>
      <w:hyperlink r:id="rId21" w:history="1">
        <w:r w:rsidR="00B1349D" w:rsidRPr="00BB55EB">
          <w:rPr>
            <w:rStyle w:val="Hyperlink"/>
          </w:rPr>
          <w:t>https://developer.mozilla.org/en-US/d</w:t>
        </w:r>
        <w:r w:rsidR="00B1349D" w:rsidRPr="00BB55EB">
          <w:rPr>
            <w:rStyle w:val="Hyperlink"/>
          </w:rPr>
          <w:t>o</w:t>
        </w:r>
        <w:r w:rsidR="00B1349D" w:rsidRPr="00BB55EB">
          <w:rPr>
            <w:rStyle w:val="Hyperlink"/>
          </w:rPr>
          <w:t>cs/web/javascript/reference/statements/export</w:t>
        </w:r>
      </w:hyperlink>
    </w:p>
    <w:p w:rsidR="00584541" w:rsidRDefault="00584541" w:rsidP="00B1349D">
      <w:r>
        <w:rPr>
          <w:noProof/>
        </w:rPr>
        <w:lastRenderedPageBreak/>
        <w:drawing>
          <wp:inline distT="0" distB="0" distL="0" distR="0" wp14:anchorId="6C0D3705" wp14:editId="212E9C86">
            <wp:extent cx="5943600" cy="25844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84450"/>
                    </a:xfrm>
                    <a:prstGeom prst="rect">
                      <a:avLst/>
                    </a:prstGeom>
                  </pic:spPr>
                </pic:pic>
              </a:graphicData>
            </a:graphic>
          </wp:inline>
        </w:drawing>
      </w:r>
      <w:r w:rsidRPr="00584541">
        <w:rPr>
          <w:noProof/>
        </w:rPr>
        <w:t xml:space="preserve"> </w:t>
      </w:r>
      <w:r>
        <w:rPr>
          <w:noProof/>
        </w:rPr>
        <w:drawing>
          <wp:inline distT="0" distB="0" distL="0" distR="0" wp14:anchorId="7D17241F" wp14:editId="25349FE5">
            <wp:extent cx="5943600" cy="24377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37765"/>
                    </a:xfrm>
                    <a:prstGeom prst="rect">
                      <a:avLst/>
                    </a:prstGeom>
                  </pic:spPr>
                </pic:pic>
              </a:graphicData>
            </a:graphic>
          </wp:inline>
        </w:drawing>
      </w:r>
    </w:p>
    <w:p w:rsidR="00B1349D" w:rsidRDefault="00B3396C" w:rsidP="00B1349D">
      <w:pPr>
        <w:rPr>
          <w:rStyle w:val="Hyperlink"/>
        </w:rPr>
      </w:pPr>
      <w:hyperlink r:id="rId24" w:history="1">
        <w:r w:rsidR="00B1349D" w:rsidRPr="00BB55EB">
          <w:rPr>
            <w:rStyle w:val="Hyperlink"/>
          </w:rPr>
          <w:t>https://developer.mozilla.org/en-US/docs/Web/JavaScript/Referenc</w:t>
        </w:r>
        <w:r w:rsidR="00B1349D" w:rsidRPr="00BB55EB">
          <w:rPr>
            <w:rStyle w:val="Hyperlink"/>
          </w:rPr>
          <w:t>e</w:t>
        </w:r>
        <w:r w:rsidR="00B1349D" w:rsidRPr="00BB55EB">
          <w:rPr>
            <w:rStyle w:val="Hyperlink"/>
          </w:rPr>
          <w:t>/Statements/import</w:t>
        </w:r>
      </w:hyperlink>
    </w:p>
    <w:p w:rsidR="00584541" w:rsidRDefault="00584541" w:rsidP="00B1349D">
      <w:pPr>
        <w:rPr>
          <w:noProof/>
        </w:rPr>
      </w:pPr>
      <w:r>
        <w:rPr>
          <w:noProof/>
        </w:rPr>
        <w:lastRenderedPageBreak/>
        <w:drawing>
          <wp:inline distT="0" distB="0" distL="0" distR="0" wp14:anchorId="25AEF4E4" wp14:editId="735B53C8">
            <wp:extent cx="5943600" cy="4084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84320"/>
                    </a:xfrm>
                    <a:prstGeom prst="rect">
                      <a:avLst/>
                    </a:prstGeom>
                  </pic:spPr>
                </pic:pic>
              </a:graphicData>
            </a:graphic>
          </wp:inline>
        </w:drawing>
      </w:r>
      <w:r w:rsidRPr="00584541">
        <w:rPr>
          <w:noProof/>
        </w:rPr>
        <w:t xml:space="preserve"> </w:t>
      </w:r>
      <w:r>
        <w:rPr>
          <w:noProof/>
        </w:rPr>
        <w:drawing>
          <wp:inline distT="0" distB="0" distL="0" distR="0" wp14:anchorId="7732A624" wp14:editId="727D5302">
            <wp:extent cx="5943600" cy="35534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53460"/>
                    </a:xfrm>
                    <a:prstGeom prst="rect">
                      <a:avLst/>
                    </a:prstGeom>
                  </pic:spPr>
                </pic:pic>
              </a:graphicData>
            </a:graphic>
          </wp:inline>
        </w:drawing>
      </w:r>
    </w:p>
    <w:p w:rsidR="00584541" w:rsidRDefault="00584541" w:rsidP="00B1349D">
      <w:pPr>
        <w:rPr>
          <w:noProof/>
        </w:rPr>
      </w:pPr>
      <w:r>
        <w:rPr>
          <w:noProof/>
        </w:rPr>
        <w:lastRenderedPageBreak/>
        <w:drawing>
          <wp:inline distT="0" distB="0" distL="0" distR="0" wp14:anchorId="6FA9F2D3" wp14:editId="06B7F552">
            <wp:extent cx="5943600" cy="31603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60395"/>
                    </a:xfrm>
                    <a:prstGeom prst="rect">
                      <a:avLst/>
                    </a:prstGeom>
                  </pic:spPr>
                </pic:pic>
              </a:graphicData>
            </a:graphic>
          </wp:inline>
        </w:drawing>
      </w:r>
      <w:r w:rsidRPr="00584541">
        <w:rPr>
          <w:noProof/>
        </w:rPr>
        <w:t xml:space="preserve"> </w:t>
      </w:r>
      <w:r>
        <w:rPr>
          <w:noProof/>
        </w:rPr>
        <w:drawing>
          <wp:inline distT="0" distB="0" distL="0" distR="0" wp14:anchorId="312A7F72" wp14:editId="1CD6CF71">
            <wp:extent cx="5943600" cy="37134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13480"/>
                    </a:xfrm>
                    <a:prstGeom prst="rect">
                      <a:avLst/>
                    </a:prstGeom>
                  </pic:spPr>
                </pic:pic>
              </a:graphicData>
            </a:graphic>
          </wp:inline>
        </w:drawing>
      </w:r>
    </w:p>
    <w:p w:rsidR="00584541" w:rsidRDefault="00584541" w:rsidP="00B1349D">
      <w:hyperlink r:id="rId29" w:history="1">
        <w:r w:rsidRPr="00BB55EB">
          <w:rPr>
            <w:rStyle w:val="Hyperlink"/>
          </w:rPr>
          <w:t>https://www.w3schools.com/js/js_function_closures.asp</w:t>
        </w:r>
      </w:hyperlink>
    </w:p>
    <w:p w:rsidR="00D70A73" w:rsidRDefault="00B1349D" w:rsidP="00B1349D">
      <w:pPr>
        <w:rPr>
          <w:noProof/>
        </w:rPr>
      </w:pPr>
      <w:r>
        <w:rPr>
          <w:rFonts w:ascii="Arial" w:hAnsi="Arial" w:cs="Arial"/>
          <w:color w:val="222222"/>
          <w:shd w:val="clear" w:color="auto" w:fill="FFFFFF"/>
        </w:rPr>
        <w:t>A </w:t>
      </w:r>
      <w:r>
        <w:rPr>
          <w:rFonts w:ascii="Arial" w:hAnsi="Arial" w:cs="Arial"/>
          <w:b/>
          <w:bCs/>
          <w:color w:val="222222"/>
          <w:shd w:val="clear" w:color="auto" w:fill="FFFFFF"/>
        </w:rPr>
        <w:t>closure</w:t>
      </w:r>
      <w:r>
        <w:rPr>
          <w:rFonts w:ascii="Arial" w:hAnsi="Arial" w:cs="Arial"/>
          <w:color w:val="222222"/>
          <w:shd w:val="clear" w:color="auto" w:fill="FFFFFF"/>
        </w:rPr>
        <w:t> is an inner function that has access to the outer (enclosing) function's variables—scope chain. The </w:t>
      </w:r>
      <w:r>
        <w:rPr>
          <w:rFonts w:ascii="Arial" w:hAnsi="Arial" w:cs="Arial"/>
          <w:b/>
          <w:bCs/>
          <w:color w:val="222222"/>
          <w:shd w:val="clear" w:color="auto" w:fill="FFFFFF"/>
        </w:rPr>
        <w:t>closure</w:t>
      </w:r>
      <w:r w:rsidR="00A42587">
        <w:rPr>
          <w:rFonts w:ascii="Arial" w:hAnsi="Arial" w:cs="Arial"/>
          <w:b/>
          <w:bCs/>
          <w:color w:val="222222"/>
          <w:shd w:val="clear" w:color="auto" w:fill="FFFFFF"/>
        </w:rPr>
        <w:t xml:space="preserve"> </w:t>
      </w:r>
      <w:r>
        <w:rPr>
          <w:rFonts w:ascii="Arial" w:hAnsi="Arial" w:cs="Arial"/>
          <w:color w:val="222222"/>
          <w:shd w:val="clear" w:color="auto" w:fill="FFFFFF"/>
        </w:rPr>
        <w:t>has three scope chains: it has access to its own scope (variables </w:t>
      </w:r>
      <w:r>
        <w:rPr>
          <w:rFonts w:ascii="Arial" w:hAnsi="Arial" w:cs="Arial"/>
          <w:b/>
          <w:bCs/>
          <w:color w:val="222222"/>
          <w:shd w:val="clear" w:color="auto" w:fill="FFFFFF"/>
        </w:rPr>
        <w:t>defined</w:t>
      </w:r>
      <w:r>
        <w:rPr>
          <w:rFonts w:ascii="Arial" w:hAnsi="Arial" w:cs="Arial"/>
          <w:color w:val="222222"/>
          <w:shd w:val="clear" w:color="auto" w:fill="FFFFFF"/>
        </w:rPr>
        <w:t> between its curly brackets), it has access to the outer function's variables, and it has access to the global variables.</w:t>
      </w:r>
      <w:r w:rsidR="00D70A73" w:rsidRPr="00D70A73">
        <w:rPr>
          <w:noProof/>
        </w:rPr>
        <w:t xml:space="preserve"> </w:t>
      </w:r>
    </w:p>
    <w:p w:rsidR="00B1349D" w:rsidRDefault="00D70A73" w:rsidP="00B1349D">
      <w:pPr>
        <w:rPr>
          <w:rFonts w:ascii="Arial" w:hAnsi="Arial" w:cs="Arial"/>
          <w:color w:val="222222"/>
          <w:shd w:val="clear" w:color="auto" w:fill="FFFFFF"/>
        </w:rPr>
      </w:pPr>
      <w:r>
        <w:rPr>
          <w:noProof/>
        </w:rPr>
        <w:lastRenderedPageBreak/>
        <w:drawing>
          <wp:inline distT="0" distB="0" distL="0" distR="0" wp14:anchorId="5D57C377" wp14:editId="38F7B493">
            <wp:extent cx="5943600" cy="48444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844415"/>
                    </a:xfrm>
                    <a:prstGeom prst="rect">
                      <a:avLst/>
                    </a:prstGeom>
                  </pic:spPr>
                </pic:pic>
              </a:graphicData>
            </a:graphic>
          </wp:inline>
        </w:drawing>
      </w:r>
    </w:p>
    <w:p w:rsidR="00A42587" w:rsidRDefault="00B3396C" w:rsidP="00B1349D">
      <w:hyperlink r:id="rId31" w:history="1">
        <w:r w:rsidR="00260E58" w:rsidRPr="00BB55EB">
          <w:rPr>
            <w:rStyle w:val="Hyperlink"/>
          </w:rPr>
          <w:t>http://people.scs.carleton.</w:t>
        </w:r>
        <w:r w:rsidR="00260E58" w:rsidRPr="00BB55EB">
          <w:rPr>
            <w:rStyle w:val="Hyperlink"/>
          </w:rPr>
          <w:t>c</w:t>
        </w:r>
        <w:r w:rsidR="00260E58" w:rsidRPr="00BB55EB">
          <w:rPr>
            <w:rStyle w:val="Hyperlink"/>
          </w:rPr>
          <w:t>a/~comp2406/notes/07%20Basic%20Static%20Server/01basic_static_server.js</w:t>
        </w:r>
      </w:hyperlink>
    </w:p>
    <w:p w:rsidR="00260E58" w:rsidRDefault="00FB0DE0" w:rsidP="00B1349D">
      <w:r>
        <w:rPr>
          <w:noProof/>
        </w:rPr>
        <w:drawing>
          <wp:inline distT="0" distB="0" distL="0" distR="0" wp14:anchorId="3B98A8B9" wp14:editId="724A0704">
            <wp:extent cx="5353050" cy="809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3050" cy="809625"/>
                    </a:xfrm>
                    <a:prstGeom prst="rect">
                      <a:avLst/>
                    </a:prstGeom>
                  </pic:spPr>
                </pic:pic>
              </a:graphicData>
            </a:graphic>
          </wp:inline>
        </w:drawing>
      </w:r>
    </w:p>
    <w:p w:rsidR="00FB0DE0" w:rsidRDefault="00FB0DE0" w:rsidP="00B1349D">
      <w:pPr>
        <w:rPr>
          <w:rFonts w:ascii="Arial" w:hAnsi="Arial" w:cs="Arial"/>
          <w:color w:val="222222"/>
          <w:shd w:val="clear" w:color="auto" w:fill="FFFFFF"/>
        </w:rPr>
      </w:pPr>
      <w:r>
        <w:rPr>
          <w:rFonts w:ascii="Arial" w:hAnsi="Arial" w:cs="Arial"/>
          <w:color w:val="222222"/>
          <w:shd w:val="clear" w:color="auto" w:fill="FFFFFF"/>
        </w:rPr>
        <w:t>A </w:t>
      </w:r>
      <w:proofErr w:type="spellStart"/>
      <w:proofErr w:type="gramStart"/>
      <w:r>
        <w:rPr>
          <w:rFonts w:ascii="Arial" w:hAnsi="Arial" w:cs="Arial"/>
          <w:b/>
          <w:bCs/>
          <w:color w:val="222222"/>
          <w:shd w:val="clear" w:color="auto" w:fill="FFFFFF"/>
        </w:rPr>
        <w:t>package</w:t>
      </w:r>
      <w:r>
        <w:rPr>
          <w:rFonts w:ascii="Arial" w:hAnsi="Arial" w:cs="Arial"/>
          <w:color w:val="222222"/>
          <w:shd w:val="clear" w:color="auto" w:fill="FFFFFF"/>
        </w:rPr>
        <w:t>.</w:t>
      </w:r>
      <w:r>
        <w:rPr>
          <w:rFonts w:ascii="Arial" w:hAnsi="Arial" w:cs="Arial"/>
          <w:b/>
          <w:bCs/>
          <w:color w:val="222222"/>
          <w:shd w:val="clear" w:color="auto" w:fill="FFFFFF"/>
        </w:rPr>
        <w:t>json</w:t>
      </w:r>
      <w:proofErr w:type="spellEnd"/>
      <w:proofErr w:type="gramEnd"/>
      <w:r>
        <w:rPr>
          <w:rFonts w:ascii="Arial" w:hAnsi="Arial" w:cs="Arial"/>
          <w:b/>
          <w:bCs/>
          <w:color w:val="222222"/>
          <w:shd w:val="clear" w:color="auto" w:fill="FFFFFF"/>
        </w:rPr>
        <w:t xml:space="preserve"> file</w:t>
      </w:r>
      <w:r>
        <w:rPr>
          <w:rFonts w:ascii="Arial" w:hAnsi="Arial" w:cs="Arial"/>
          <w:color w:val="222222"/>
          <w:shd w:val="clear" w:color="auto" w:fill="FFFFFF"/>
        </w:rPr>
        <w:t xml:space="preserve"> contains meta data about your app or module. Most importantly, it includes the list of dependencies to install from </w:t>
      </w:r>
      <w:proofErr w:type="spellStart"/>
      <w:r>
        <w:rPr>
          <w:rFonts w:ascii="Arial" w:hAnsi="Arial" w:cs="Arial"/>
          <w:color w:val="222222"/>
          <w:shd w:val="clear" w:color="auto" w:fill="FFFFFF"/>
        </w:rPr>
        <w:t>npm</w:t>
      </w:r>
      <w:proofErr w:type="spellEnd"/>
      <w:r>
        <w:rPr>
          <w:rFonts w:ascii="Arial" w:hAnsi="Arial" w:cs="Arial"/>
          <w:color w:val="222222"/>
          <w:shd w:val="clear" w:color="auto" w:fill="FFFFFF"/>
        </w:rPr>
        <w:t xml:space="preserve"> when running </w:t>
      </w:r>
      <w:proofErr w:type="spellStart"/>
      <w:r>
        <w:rPr>
          <w:rFonts w:ascii="Arial" w:hAnsi="Arial" w:cs="Arial"/>
          <w:color w:val="222222"/>
          <w:shd w:val="clear" w:color="auto" w:fill="FFFFFF"/>
        </w:rPr>
        <w:t>npm</w:t>
      </w:r>
      <w:proofErr w:type="spellEnd"/>
      <w:r>
        <w:rPr>
          <w:rFonts w:ascii="Arial" w:hAnsi="Arial" w:cs="Arial"/>
          <w:color w:val="222222"/>
          <w:shd w:val="clear" w:color="auto" w:fill="FFFFFF"/>
        </w:rPr>
        <w:t xml:space="preserve"> install </w:t>
      </w:r>
    </w:p>
    <w:p w:rsidR="00FB0DE0" w:rsidRDefault="00FB0DE0" w:rsidP="00B1349D">
      <w:r>
        <w:rPr>
          <w:noProof/>
        </w:rPr>
        <w:drawing>
          <wp:inline distT="0" distB="0" distL="0" distR="0" wp14:anchorId="690FF624" wp14:editId="567561F6">
            <wp:extent cx="5943600" cy="733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33425"/>
                    </a:xfrm>
                    <a:prstGeom prst="rect">
                      <a:avLst/>
                    </a:prstGeom>
                  </pic:spPr>
                </pic:pic>
              </a:graphicData>
            </a:graphic>
          </wp:inline>
        </w:drawing>
      </w:r>
    </w:p>
    <w:p w:rsidR="00D70A73" w:rsidRDefault="00D70A73" w:rsidP="00B1349D">
      <w:r>
        <w:rPr>
          <w:noProof/>
        </w:rPr>
        <w:lastRenderedPageBreak/>
        <w:drawing>
          <wp:inline distT="0" distB="0" distL="0" distR="0" wp14:anchorId="3E894308" wp14:editId="6874963D">
            <wp:extent cx="5943600" cy="15341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34160"/>
                    </a:xfrm>
                    <a:prstGeom prst="rect">
                      <a:avLst/>
                    </a:prstGeom>
                  </pic:spPr>
                </pic:pic>
              </a:graphicData>
            </a:graphic>
          </wp:inline>
        </w:drawing>
      </w:r>
    </w:p>
    <w:p w:rsidR="00FB0DE0" w:rsidRDefault="00FB0DE0" w:rsidP="00B1349D">
      <w:r>
        <w:rPr>
          <w:noProof/>
        </w:rPr>
        <w:drawing>
          <wp:inline distT="0" distB="0" distL="0" distR="0" wp14:anchorId="62FF1BFD" wp14:editId="1D7223F9">
            <wp:extent cx="3562350" cy="1114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62350" cy="1114425"/>
                    </a:xfrm>
                    <a:prstGeom prst="rect">
                      <a:avLst/>
                    </a:prstGeom>
                  </pic:spPr>
                </pic:pic>
              </a:graphicData>
            </a:graphic>
          </wp:inline>
        </w:drawing>
      </w:r>
    </w:p>
    <w:p w:rsidR="00FB0DE0" w:rsidRDefault="00FB0DE0" w:rsidP="00B1349D">
      <w:proofErr w:type="spellStart"/>
      <w:r>
        <w:rPr>
          <w:rFonts w:ascii="Arial" w:hAnsi="Arial" w:cs="Arial"/>
          <w:color w:val="333333"/>
          <w:shd w:val="clear" w:color="auto" w:fill="F7F7F7"/>
        </w:rPr>
        <w:t>Javascript</w:t>
      </w:r>
      <w:proofErr w:type="spellEnd"/>
      <w:r>
        <w:rPr>
          <w:rFonts w:ascii="Arial" w:hAnsi="Arial" w:cs="Arial"/>
          <w:color w:val="333333"/>
          <w:shd w:val="clear" w:color="auto" w:fill="F7F7F7"/>
        </w:rPr>
        <w:t xml:space="preserve"> templates are rendered and cached client-side without sending an </w:t>
      </w:r>
      <w:r>
        <w:t>HTTP request to the server — in other words, they’re lightning fast.</w:t>
      </w:r>
    </w:p>
    <w:p w:rsidR="00FB0DE0" w:rsidRDefault="00FB0DE0" w:rsidP="00B1349D"/>
    <w:p w:rsidR="00FB0DE0" w:rsidRDefault="00FB0DE0" w:rsidP="00B1349D">
      <w:pPr>
        <w:rPr>
          <w:rFonts w:ascii="Helvetica" w:hAnsi="Helvetica" w:cs="Helvetica"/>
          <w:color w:val="4D4D4D"/>
          <w:sz w:val="27"/>
          <w:szCs w:val="27"/>
          <w:shd w:val="clear" w:color="auto" w:fill="FFFFFF"/>
        </w:rPr>
      </w:pPr>
      <w:r>
        <w:rPr>
          <w:rFonts w:ascii="Helvetica" w:hAnsi="Helvetica" w:cs="Helvetica"/>
          <w:color w:val="4D4D4D"/>
          <w:sz w:val="27"/>
          <w:szCs w:val="27"/>
          <w:shd w:val="clear" w:color="auto" w:fill="FFFFFF"/>
        </w:rPr>
        <w:t>One of the distinguishing features of Jade is its clean syntax. Elements are created with CSS selector syntax which makes the template consistent with your style sheet and JavaScript element selector library.</w:t>
      </w:r>
    </w:p>
    <w:p w:rsidR="00FB0DE0" w:rsidRDefault="00CF124C" w:rsidP="00B1349D">
      <w:r>
        <w:t>HANDLE BARS FEATURES:</w:t>
      </w:r>
    </w:p>
    <w:p w:rsidR="00CF124C" w:rsidRDefault="00CF124C" w:rsidP="00B1349D"/>
    <w:p w:rsidR="00FB0DE0" w:rsidRDefault="00FB0DE0" w:rsidP="00B1349D">
      <w:r>
        <w:rPr>
          <w:noProof/>
        </w:rPr>
        <w:drawing>
          <wp:inline distT="0" distB="0" distL="0" distR="0" wp14:anchorId="5B5ADB29" wp14:editId="5BDF1258">
            <wp:extent cx="5941695" cy="3220278"/>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20018" cy="3262728"/>
                    </a:xfrm>
                    <a:prstGeom prst="rect">
                      <a:avLst/>
                    </a:prstGeom>
                  </pic:spPr>
                </pic:pic>
              </a:graphicData>
            </a:graphic>
          </wp:inline>
        </w:drawing>
      </w:r>
    </w:p>
    <w:p w:rsidR="00CF124C" w:rsidRDefault="00B3396C" w:rsidP="00B1349D">
      <w:hyperlink r:id="rId37" w:history="1">
        <w:r w:rsidR="00CF124C" w:rsidRPr="00BB55EB">
          <w:rPr>
            <w:rStyle w:val="Hyperlink"/>
          </w:rPr>
          <w:t>https://www.w3schools.com/js/js_json_stringif</w:t>
        </w:r>
        <w:r w:rsidR="00CF124C" w:rsidRPr="00BB55EB">
          <w:rPr>
            <w:rStyle w:val="Hyperlink"/>
          </w:rPr>
          <w:t>y</w:t>
        </w:r>
        <w:r w:rsidR="00CF124C" w:rsidRPr="00BB55EB">
          <w:rPr>
            <w:rStyle w:val="Hyperlink"/>
          </w:rPr>
          <w:t>.asp</w:t>
        </w:r>
      </w:hyperlink>
    </w:p>
    <w:p w:rsidR="00CF124C" w:rsidRDefault="00B3396C" w:rsidP="00B1349D">
      <w:hyperlink r:id="rId38" w:history="1">
        <w:r w:rsidR="00CF124C" w:rsidRPr="00BB55EB">
          <w:rPr>
            <w:rStyle w:val="Hyperlink"/>
          </w:rPr>
          <w:t>https://www.w3schools.com/js/js_json_</w:t>
        </w:r>
        <w:r w:rsidR="00CF124C" w:rsidRPr="00BB55EB">
          <w:rPr>
            <w:rStyle w:val="Hyperlink"/>
          </w:rPr>
          <w:t>p</w:t>
        </w:r>
        <w:r w:rsidR="00CF124C" w:rsidRPr="00BB55EB">
          <w:rPr>
            <w:rStyle w:val="Hyperlink"/>
          </w:rPr>
          <w:t>arse.asp</w:t>
        </w:r>
      </w:hyperlink>
    </w:p>
    <w:p w:rsidR="00CF124C" w:rsidRDefault="00CF124C" w:rsidP="00B1349D">
      <w:r>
        <w:rPr>
          <w:noProof/>
        </w:rPr>
        <w:drawing>
          <wp:inline distT="0" distB="0" distL="0" distR="0" wp14:anchorId="60780A24" wp14:editId="6031197B">
            <wp:extent cx="5943600" cy="11207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120775"/>
                    </a:xfrm>
                    <a:prstGeom prst="rect">
                      <a:avLst/>
                    </a:prstGeom>
                  </pic:spPr>
                </pic:pic>
              </a:graphicData>
            </a:graphic>
          </wp:inline>
        </w:drawing>
      </w:r>
    </w:p>
    <w:p w:rsidR="00CF124C" w:rsidRDefault="00CF124C" w:rsidP="00B1349D"/>
    <w:p w:rsidR="00CF124C" w:rsidRDefault="00CF124C" w:rsidP="00B1349D">
      <w:r>
        <w:t>EXPRESS ROUTES:</w:t>
      </w:r>
    </w:p>
    <w:p w:rsidR="00CF124C" w:rsidRDefault="00B3396C" w:rsidP="00B1349D">
      <w:hyperlink r:id="rId40" w:history="1">
        <w:r w:rsidR="00CF124C" w:rsidRPr="00BB55EB">
          <w:rPr>
            <w:rStyle w:val="Hyperlink"/>
          </w:rPr>
          <w:t>https://expressjs.com</w:t>
        </w:r>
        <w:r w:rsidR="00CF124C" w:rsidRPr="00BB55EB">
          <w:rPr>
            <w:rStyle w:val="Hyperlink"/>
          </w:rPr>
          <w:t>/</w:t>
        </w:r>
        <w:r w:rsidR="00CF124C" w:rsidRPr="00BB55EB">
          <w:rPr>
            <w:rStyle w:val="Hyperlink"/>
          </w:rPr>
          <w:t>en/guide/routing.html</w:t>
        </w:r>
      </w:hyperlink>
    </w:p>
    <w:p w:rsidR="00CF124C" w:rsidRDefault="00CF124C" w:rsidP="00B1349D"/>
    <w:p w:rsidR="00CF124C" w:rsidRDefault="00CF124C" w:rsidP="00B1349D">
      <w:r>
        <w:rPr>
          <w:noProof/>
        </w:rPr>
        <w:drawing>
          <wp:inline distT="0" distB="0" distL="0" distR="0" wp14:anchorId="5253E65C" wp14:editId="30999B33">
            <wp:extent cx="5943600" cy="22034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03450"/>
                    </a:xfrm>
                    <a:prstGeom prst="rect">
                      <a:avLst/>
                    </a:prstGeom>
                  </pic:spPr>
                </pic:pic>
              </a:graphicData>
            </a:graphic>
          </wp:inline>
        </w:drawing>
      </w:r>
    </w:p>
    <w:p w:rsidR="00CF124C" w:rsidRDefault="00CF124C" w:rsidP="00B1349D">
      <w:r>
        <w:rPr>
          <w:noProof/>
        </w:rPr>
        <w:drawing>
          <wp:inline distT="0" distB="0" distL="0" distR="0" wp14:anchorId="04A8E246" wp14:editId="195380BC">
            <wp:extent cx="5943600" cy="13893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389380"/>
                    </a:xfrm>
                    <a:prstGeom prst="rect">
                      <a:avLst/>
                    </a:prstGeom>
                  </pic:spPr>
                </pic:pic>
              </a:graphicData>
            </a:graphic>
          </wp:inline>
        </w:drawing>
      </w:r>
    </w:p>
    <w:p w:rsidR="00CF124C" w:rsidRDefault="00CF124C" w:rsidP="00B1349D">
      <w:r>
        <w:t>JSON VS RELATIONAL DATABASE:</w:t>
      </w:r>
    </w:p>
    <w:p w:rsidR="00CF124C" w:rsidRDefault="00CF124C" w:rsidP="00B1349D">
      <w:pPr>
        <w:rPr>
          <w:rFonts w:ascii="Arial" w:hAnsi="Arial" w:cs="Arial"/>
          <w:color w:val="222222"/>
          <w:shd w:val="clear" w:color="auto" w:fill="FFFFFF"/>
        </w:rPr>
      </w:pPr>
      <w:r>
        <w:rPr>
          <w:rFonts w:ascii="Arial" w:hAnsi="Arial" w:cs="Arial"/>
          <w:b/>
          <w:bCs/>
          <w:color w:val="222222"/>
          <w:shd w:val="clear" w:color="auto" w:fill="FFFFFF"/>
        </w:rPr>
        <w:t>Relational databases</w:t>
      </w:r>
      <w:r>
        <w:rPr>
          <w:rFonts w:ascii="Arial" w:hAnsi="Arial" w:cs="Arial"/>
          <w:color w:val="222222"/>
          <w:shd w:val="clear" w:color="auto" w:fill="FFFFFF"/>
        </w:rPr>
        <w:t> like MySQL, PostgreSQL and SQLite3 represent and store data in tables and rows. ... Meanwhile, non-</w:t>
      </w:r>
      <w:r>
        <w:rPr>
          <w:rFonts w:ascii="Arial" w:hAnsi="Arial" w:cs="Arial"/>
          <w:b/>
          <w:bCs/>
          <w:color w:val="222222"/>
          <w:shd w:val="clear" w:color="auto" w:fill="FFFFFF"/>
        </w:rPr>
        <w:t>relational databases</w:t>
      </w:r>
      <w:r>
        <w:rPr>
          <w:rFonts w:ascii="Arial" w:hAnsi="Arial" w:cs="Arial"/>
          <w:color w:val="222222"/>
          <w:shd w:val="clear" w:color="auto" w:fill="FFFFFF"/>
        </w:rPr>
        <w:t> like MongoDB represent data in collections of </w:t>
      </w:r>
      <w:r>
        <w:rPr>
          <w:rFonts w:ascii="Arial" w:hAnsi="Arial" w:cs="Arial"/>
          <w:b/>
          <w:bCs/>
          <w:color w:val="222222"/>
          <w:shd w:val="clear" w:color="auto" w:fill="FFFFFF"/>
        </w:rPr>
        <w:t xml:space="preserve">JSON </w:t>
      </w:r>
      <w:r>
        <w:rPr>
          <w:rFonts w:ascii="Arial" w:hAnsi="Arial" w:cs="Arial"/>
          <w:color w:val="222222"/>
          <w:shd w:val="clear" w:color="auto" w:fill="FFFFFF"/>
        </w:rPr>
        <w:t>documents.</w:t>
      </w:r>
    </w:p>
    <w:p w:rsidR="00CF124C" w:rsidRDefault="00CF124C" w:rsidP="00B1349D">
      <w:pPr>
        <w:rPr>
          <w:rFonts w:ascii="Arial" w:hAnsi="Arial" w:cs="Arial"/>
          <w:color w:val="222222"/>
          <w:shd w:val="clear" w:color="auto" w:fill="FFFFFF"/>
        </w:rPr>
      </w:pPr>
    </w:p>
    <w:p w:rsidR="00CF124C" w:rsidRDefault="00CF124C" w:rsidP="00B1349D">
      <w:pPr>
        <w:rPr>
          <w:rFonts w:ascii="Arial" w:hAnsi="Arial" w:cs="Arial"/>
          <w:color w:val="222222"/>
          <w:shd w:val="clear" w:color="auto" w:fill="FFFFFF"/>
        </w:rPr>
      </w:pPr>
      <w:r>
        <w:rPr>
          <w:rFonts w:ascii="Arial" w:hAnsi="Arial" w:cs="Arial"/>
          <w:color w:val="222222"/>
          <w:shd w:val="clear" w:color="auto" w:fill="FFFFFF"/>
        </w:rPr>
        <w:t>JSON VS XML:</w:t>
      </w:r>
    </w:p>
    <w:p w:rsidR="00CF124C" w:rsidRDefault="00B3396C" w:rsidP="00B1349D">
      <w:pPr>
        <w:rPr>
          <w:rStyle w:val="Hyperlink"/>
          <w:rFonts w:ascii="Arial" w:hAnsi="Arial" w:cs="Arial"/>
          <w:shd w:val="clear" w:color="auto" w:fill="FFFFFF"/>
        </w:rPr>
      </w:pPr>
      <w:hyperlink r:id="rId43" w:history="1">
        <w:r w:rsidR="00CF124C" w:rsidRPr="00BB55EB">
          <w:rPr>
            <w:rStyle w:val="Hyperlink"/>
            <w:rFonts w:ascii="Arial" w:hAnsi="Arial" w:cs="Arial"/>
            <w:shd w:val="clear" w:color="auto" w:fill="FFFFFF"/>
          </w:rPr>
          <w:t>https://www.w3schools.com/js</w:t>
        </w:r>
        <w:r w:rsidR="00CF124C" w:rsidRPr="00BB55EB">
          <w:rPr>
            <w:rStyle w:val="Hyperlink"/>
            <w:rFonts w:ascii="Arial" w:hAnsi="Arial" w:cs="Arial"/>
            <w:shd w:val="clear" w:color="auto" w:fill="FFFFFF"/>
          </w:rPr>
          <w:t>/</w:t>
        </w:r>
        <w:r w:rsidR="00CF124C" w:rsidRPr="00BB55EB">
          <w:rPr>
            <w:rStyle w:val="Hyperlink"/>
            <w:rFonts w:ascii="Arial" w:hAnsi="Arial" w:cs="Arial"/>
            <w:shd w:val="clear" w:color="auto" w:fill="FFFFFF"/>
          </w:rPr>
          <w:t>js_json_xml.asp</w:t>
        </w:r>
      </w:hyperlink>
    </w:p>
    <w:p w:rsidR="00B3396C" w:rsidRDefault="00B3396C" w:rsidP="00B1349D">
      <w:pPr>
        <w:rPr>
          <w:rFonts w:ascii="Arial" w:hAnsi="Arial" w:cs="Arial"/>
          <w:color w:val="222222"/>
          <w:shd w:val="clear" w:color="auto" w:fill="FFFFFF"/>
        </w:rPr>
      </w:pPr>
      <w:r>
        <w:rPr>
          <w:noProof/>
        </w:rPr>
        <w:drawing>
          <wp:inline distT="0" distB="0" distL="0" distR="0" wp14:anchorId="478BF1A8" wp14:editId="675234ED">
            <wp:extent cx="5943600" cy="47536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753610"/>
                    </a:xfrm>
                    <a:prstGeom prst="rect">
                      <a:avLst/>
                    </a:prstGeom>
                  </pic:spPr>
                </pic:pic>
              </a:graphicData>
            </a:graphic>
          </wp:inline>
        </w:drawing>
      </w:r>
    </w:p>
    <w:p w:rsidR="00CF124C" w:rsidRDefault="00CF124C" w:rsidP="00B1349D">
      <w:pPr>
        <w:rPr>
          <w:rFonts w:ascii="Arial" w:hAnsi="Arial" w:cs="Arial"/>
          <w:color w:val="222222"/>
          <w:shd w:val="clear" w:color="auto" w:fill="FFFFFF"/>
        </w:rPr>
      </w:pPr>
    </w:p>
    <w:p w:rsidR="00CF124C" w:rsidRDefault="00CF124C" w:rsidP="00B1349D">
      <w:pPr>
        <w:rPr>
          <w:rFonts w:ascii="Arial" w:hAnsi="Arial" w:cs="Arial"/>
          <w:color w:val="222222"/>
          <w:shd w:val="clear" w:color="auto" w:fill="FFFFFF"/>
        </w:rPr>
      </w:pPr>
      <w:r>
        <w:rPr>
          <w:rFonts w:ascii="Arial" w:hAnsi="Arial" w:cs="Arial"/>
          <w:b/>
          <w:bCs/>
          <w:color w:val="222222"/>
          <w:shd w:val="clear" w:color="auto" w:fill="FFFFFF"/>
        </w:rPr>
        <w:t>Database normalization</w:t>
      </w:r>
      <w:r>
        <w:rPr>
          <w:rFonts w:ascii="Arial" w:hAnsi="Arial" w:cs="Arial"/>
          <w:color w:val="222222"/>
          <w:shd w:val="clear" w:color="auto" w:fill="FFFFFF"/>
        </w:rPr>
        <w:t>, or simply </w:t>
      </w:r>
      <w:r>
        <w:rPr>
          <w:rFonts w:ascii="Arial" w:hAnsi="Arial" w:cs="Arial"/>
          <w:b/>
          <w:bCs/>
          <w:color w:val="222222"/>
          <w:shd w:val="clear" w:color="auto" w:fill="FFFFFF"/>
        </w:rPr>
        <w:t>normalization</w:t>
      </w:r>
      <w:r>
        <w:rPr>
          <w:rFonts w:ascii="Arial" w:hAnsi="Arial" w:cs="Arial"/>
          <w:color w:val="222222"/>
          <w:shd w:val="clear" w:color="auto" w:fill="FFFFFF"/>
        </w:rPr>
        <w:t>, is the process of organizing the columns (attributes) and tables (relations) of a relational </w:t>
      </w:r>
      <w:r>
        <w:rPr>
          <w:rFonts w:ascii="Arial" w:hAnsi="Arial" w:cs="Arial"/>
          <w:b/>
          <w:bCs/>
          <w:color w:val="222222"/>
          <w:shd w:val="clear" w:color="auto" w:fill="FFFFFF"/>
        </w:rPr>
        <w:t>database</w:t>
      </w:r>
      <w:r>
        <w:rPr>
          <w:rFonts w:ascii="Arial" w:hAnsi="Arial" w:cs="Arial"/>
          <w:color w:val="222222"/>
          <w:shd w:val="clear" w:color="auto" w:fill="FFFFFF"/>
        </w:rPr>
        <w:t> to reduce data redundancy and improve data integrity. ... Informally, a relational </w:t>
      </w:r>
      <w:r>
        <w:rPr>
          <w:rFonts w:ascii="Arial" w:hAnsi="Arial" w:cs="Arial"/>
          <w:b/>
          <w:bCs/>
          <w:color w:val="222222"/>
          <w:shd w:val="clear" w:color="auto" w:fill="FFFFFF"/>
        </w:rPr>
        <w:t>database</w:t>
      </w:r>
      <w:r>
        <w:rPr>
          <w:rFonts w:ascii="Arial" w:hAnsi="Arial" w:cs="Arial"/>
          <w:color w:val="222222"/>
          <w:shd w:val="clear" w:color="auto" w:fill="FFFFFF"/>
        </w:rPr>
        <w:t> relation is often described as "</w:t>
      </w:r>
      <w:r>
        <w:rPr>
          <w:rFonts w:ascii="Arial" w:hAnsi="Arial" w:cs="Arial"/>
          <w:b/>
          <w:bCs/>
          <w:color w:val="222222"/>
          <w:shd w:val="clear" w:color="auto" w:fill="FFFFFF"/>
        </w:rPr>
        <w:t>normalized</w:t>
      </w:r>
      <w:r>
        <w:rPr>
          <w:rFonts w:ascii="Arial" w:hAnsi="Arial" w:cs="Arial"/>
          <w:color w:val="222222"/>
          <w:shd w:val="clear" w:color="auto" w:fill="FFFFFF"/>
        </w:rPr>
        <w:t>" if it meets third normal form</w:t>
      </w:r>
    </w:p>
    <w:p w:rsidR="00CF124C" w:rsidRDefault="00CF124C" w:rsidP="00B1349D">
      <w:pPr>
        <w:rPr>
          <w:rFonts w:ascii="Arial" w:hAnsi="Arial" w:cs="Arial"/>
          <w:color w:val="222222"/>
          <w:shd w:val="clear" w:color="auto" w:fill="FFFFFF"/>
        </w:rPr>
      </w:pPr>
      <w:r>
        <w:rPr>
          <w:noProof/>
        </w:rPr>
        <w:lastRenderedPageBreak/>
        <w:drawing>
          <wp:inline distT="0" distB="0" distL="0" distR="0" wp14:anchorId="4C54FDFC" wp14:editId="58BFEFE1">
            <wp:extent cx="5942303" cy="2186609"/>
            <wp:effectExtent l="0" t="0" r="190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0538" cy="2208038"/>
                    </a:xfrm>
                    <a:prstGeom prst="rect">
                      <a:avLst/>
                    </a:prstGeom>
                  </pic:spPr>
                </pic:pic>
              </a:graphicData>
            </a:graphic>
          </wp:inline>
        </w:drawing>
      </w:r>
    </w:p>
    <w:p w:rsidR="00CF124C" w:rsidRDefault="00CF124C" w:rsidP="00B1349D">
      <w:pPr>
        <w:rPr>
          <w:rFonts w:ascii="Arial" w:hAnsi="Arial" w:cs="Arial"/>
          <w:color w:val="222222"/>
          <w:shd w:val="clear" w:color="auto" w:fill="FFFFFF"/>
        </w:rPr>
      </w:pPr>
    </w:p>
    <w:p w:rsidR="00CF124C" w:rsidRDefault="00CF124C" w:rsidP="00B1349D">
      <w:r>
        <w:t>PART 5:</w:t>
      </w:r>
    </w:p>
    <w:p w:rsidR="00CF124C" w:rsidRDefault="00CF124C" w:rsidP="00B1349D">
      <w:r>
        <w:t xml:space="preserve"> Look at tutorial 9 again or redo it.</w:t>
      </w:r>
    </w:p>
    <w:p w:rsidR="00CF124C" w:rsidRDefault="00CF124C" w:rsidP="00B1349D">
      <w:r>
        <w:t>The basic node static server can be looked at on his websites and was linked previously in the document. Get a good feel for it.</w:t>
      </w:r>
    </w:p>
    <w:p w:rsidR="00944783" w:rsidRDefault="00944783" w:rsidP="00B1349D"/>
    <w:p w:rsidR="00944783" w:rsidRDefault="00944783" w:rsidP="00B1349D">
      <w:r>
        <w:t>Please leave a response here:</w:t>
      </w:r>
    </w:p>
    <w:p w:rsidR="00944783" w:rsidRDefault="00B3396C" w:rsidP="00B1349D">
      <w:hyperlink r:id="rId46" w:history="1">
        <w:r w:rsidR="00944783" w:rsidRPr="00BB55EB">
          <w:rPr>
            <w:rStyle w:val="Hyperlink"/>
          </w:rPr>
          <w:t>http://www.strawpoll.me/14587692</w:t>
        </w:r>
      </w:hyperlink>
    </w:p>
    <w:p w:rsidR="00944783" w:rsidRDefault="00944783" w:rsidP="00B1349D">
      <w:bookmarkStart w:id="0" w:name="_GoBack"/>
      <w:bookmarkEnd w:id="0"/>
    </w:p>
    <w:sectPr w:rsidR="0094478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633"/>
    <w:rsid w:val="00260E58"/>
    <w:rsid w:val="003F2633"/>
    <w:rsid w:val="00584541"/>
    <w:rsid w:val="00611C1F"/>
    <w:rsid w:val="00944783"/>
    <w:rsid w:val="00A33690"/>
    <w:rsid w:val="00A42587"/>
    <w:rsid w:val="00B1349D"/>
    <w:rsid w:val="00B3396C"/>
    <w:rsid w:val="00C13992"/>
    <w:rsid w:val="00CF124C"/>
    <w:rsid w:val="00D70A73"/>
    <w:rsid w:val="00E25C2F"/>
    <w:rsid w:val="00FB0DE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36F60"/>
  <w15:chartTrackingRefBased/>
  <w15:docId w15:val="{43ABDE68-7AC2-4706-B3DA-27848F48D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F2633"/>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basedOn w:val="DefaultParagraphFont"/>
    <w:uiPriority w:val="99"/>
    <w:unhideWhenUsed/>
    <w:rsid w:val="003F2633"/>
    <w:rPr>
      <w:color w:val="0000FF"/>
      <w:u w:val="single"/>
    </w:rPr>
  </w:style>
  <w:style w:type="character" w:styleId="HTMLCode">
    <w:name w:val="HTML Code"/>
    <w:basedOn w:val="DefaultParagraphFont"/>
    <w:uiPriority w:val="99"/>
    <w:semiHidden/>
    <w:unhideWhenUsed/>
    <w:rsid w:val="003F2633"/>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1349D"/>
    <w:rPr>
      <w:color w:val="808080"/>
      <w:shd w:val="clear" w:color="auto" w:fill="E6E6E6"/>
    </w:rPr>
  </w:style>
  <w:style w:type="character" w:styleId="FollowedHyperlink">
    <w:name w:val="FollowedHyperlink"/>
    <w:basedOn w:val="DefaultParagraphFont"/>
    <w:uiPriority w:val="99"/>
    <w:semiHidden/>
    <w:unhideWhenUsed/>
    <w:rsid w:val="00E25C2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0246215">
      <w:bodyDiv w:val="1"/>
      <w:marLeft w:val="0"/>
      <w:marRight w:val="0"/>
      <w:marTop w:val="0"/>
      <w:marBottom w:val="0"/>
      <w:divBdr>
        <w:top w:val="none" w:sz="0" w:space="0" w:color="auto"/>
        <w:left w:val="none" w:sz="0" w:space="0" w:color="auto"/>
        <w:bottom w:val="none" w:sz="0" w:space="0" w:color="auto"/>
        <w:right w:val="none" w:sz="0" w:space="0" w:color="auto"/>
      </w:divBdr>
      <w:divsChild>
        <w:div w:id="23411563">
          <w:blockQuote w:val="1"/>
          <w:marLeft w:val="0"/>
          <w:marRight w:val="0"/>
          <w:marTop w:val="0"/>
          <w:marBottom w:val="150"/>
          <w:divBdr>
            <w:top w:val="none" w:sz="0" w:space="8" w:color="auto"/>
            <w:left w:val="single" w:sz="12" w:space="8" w:color="FFEB8E"/>
            <w:bottom w:val="none" w:sz="0" w:space="8" w:color="auto"/>
            <w:right w:val="none" w:sz="0" w:space="8" w:color="auto"/>
          </w:divBdr>
        </w:div>
        <w:div w:id="254478227">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2049257770">
      <w:bodyDiv w:val="1"/>
      <w:marLeft w:val="0"/>
      <w:marRight w:val="0"/>
      <w:marTop w:val="0"/>
      <w:marBottom w:val="0"/>
      <w:divBdr>
        <w:top w:val="none" w:sz="0" w:space="0" w:color="auto"/>
        <w:left w:val="none" w:sz="0" w:space="0" w:color="auto"/>
        <w:bottom w:val="none" w:sz="0" w:space="0" w:color="auto"/>
        <w:right w:val="none" w:sz="0" w:space="0" w:color="auto"/>
      </w:divBdr>
    </w:div>
    <w:div w:id="2059282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https://www.w3schools.com/jsref/jsref_obj_string.asp" TargetMode="External"/><Relationship Id="rId26" Type="http://schemas.openxmlformats.org/officeDocument/2006/relationships/image" Target="media/image19.png"/><Relationship Id="rId39" Type="http://schemas.openxmlformats.org/officeDocument/2006/relationships/image" Target="media/image28.png"/><Relationship Id="rId3" Type="http://schemas.openxmlformats.org/officeDocument/2006/relationships/webSettings" Target="webSettings.xml"/><Relationship Id="rId21" Type="http://schemas.openxmlformats.org/officeDocument/2006/relationships/hyperlink" Target="https://developer.mozilla.org/en-US/docs/web/javascript/reference/statements/export" TargetMode="External"/><Relationship Id="rId34" Type="http://schemas.openxmlformats.org/officeDocument/2006/relationships/image" Target="media/image25.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www.w3schools.com/js/js_arrays.asp" TargetMode="External"/><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hyperlink" Target="https://www.w3schools.com/js/js_json_parse.asp" TargetMode="External"/><Relationship Id="rId46" Type="http://schemas.openxmlformats.org/officeDocument/2006/relationships/hyperlink" Target="http://www.strawpoll.me/14587692"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5.png"/><Relationship Id="rId29" Type="http://schemas.openxmlformats.org/officeDocument/2006/relationships/hyperlink" Target="https://www.w3schools.com/js/js_function_closures.asp" TargetMode="External"/><Relationship Id="rId41" Type="http://schemas.openxmlformats.org/officeDocument/2006/relationships/image" Target="media/image29.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hyperlink" Target="https://developer.mozilla.org/en-US/docs/Web/JavaScript/Reference/Statements/import" TargetMode="External"/><Relationship Id="rId32" Type="http://schemas.openxmlformats.org/officeDocument/2006/relationships/image" Target="media/image23.png"/><Relationship Id="rId37" Type="http://schemas.openxmlformats.org/officeDocument/2006/relationships/hyperlink" Target="https://www.w3schools.com/js/js_json_stringify.asp" TargetMode="External"/><Relationship Id="rId40" Type="http://schemas.openxmlformats.org/officeDocument/2006/relationships/hyperlink" Target="https://expressjs.com/en/guide/routing.html" TargetMode="External"/><Relationship Id="rId45" Type="http://schemas.openxmlformats.org/officeDocument/2006/relationships/image" Target="media/image3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7.png"/><Relationship Id="rId19" Type="http://schemas.openxmlformats.org/officeDocument/2006/relationships/image" Target="media/image14.png"/><Relationship Id="rId31" Type="http://schemas.openxmlformats.org/officeDocument/2006/relationships/hyperlink" Target="http://people.scs.carleton.ca/~comp2406/notes/07%20Basic%20Static%20Server/01basic_static_server.js" TargetMode="External"/><Relationship Id="rId44" Type="http://schemas.openxmlformats.org/officeDocument/2006/relationships/image" Target="media/image3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hyperlink" Target="https://www.w3schools.com/js/js_json_xml.asp"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274</TotalTime>
  <Pages>15</Pages>
  <Words>875</Words>
  <Characters>4988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Aburaneh</dc:creator>
  <cp:keywords/>
  <dc:description/>
  <cp:lastModifiedBy>Hamza Aburaneh</cp:lastModifiedBy>
  <cp:revision>4</cp:revision>
  <dcterms:created xsi:type="dcterms:W3CDTF">2017-12-10T01:42:00Z</dcterms:created>
  <dcterms:modified xsi:type="dcterms:W3CDTF">2017-12-10T06:17:00Z</dcterms:modified>
</cp:coreProperties>
</file>