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3C8289C" w:rsidR="00FE2407" w:rsidRDefault="00FE2407" w:rsidP="00FE2407">
            <w:r w:rsidRPr="00AB20AC">
              <w:rPr>
                <w:rFonts w:cstheme="minorHAnsi"/>
              </w:rPr>
              <w:t>PNT2022TMID</w:t>
            </w:r>
            <w:r w:rsidR="00A418F1">
              <w:rPr>
                <w:rFonts w:cstheme="minorHAnsi"/>
              </w:rPr>
              <w:t>41138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0CB109B" w:rsidR="00FE2407" w:rsidRDefault="00A418F1" w:rsidP="00FE2407">
            <w:r>
              <w:t>Intelligent Vehicle Damage Assessment and Cost Estimator for Insurance Companies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lastRenderedPageBreak/>
              <w:t>PS-1</w:t>
            </w:r>
          </w:p>
        </w:tc>
        <w:tc>
          <w:tcPr>
            <w:tcW w:w="1418" w:type="dxa"/>
          </w:tcPr>
          <w:p w14:paraId="75AA787A" w14:textId="2DA9A72F" w:rsidR="003E3A16" w:rsidRDefault="00A418F1" w:rsidP="003E3A16">
            <w:pPr>
              <w:rPr>
                <w:sz w:val="24"/>
                <w:szCs w:val="24"/>
              </w:rPr>
            </w:pPr>
            <w:r>
              <w:t>Insurance Holder</w:t>
            </w:r>
          </w:p>
        </w:tc>
        <w:tc>
          <w:tcPr>
            <w:tcW w:w="1559" w:type="dxa"/>
          </w:tcPr>
          <w:p w14:paraId="27DCD5BC" w14:textId="7E6DDC1D" w:rsidR="003E3A16" w:rsidRDefault="00A418F1" w:rsidP="003E3A16">
            <w:pPr>
              <w:rPr>
                <w:sz w:val="24"/>
                <w:szCs w:val="24"/>
              </w:rPr>
            </w:pPr>
            <w:r>
              <w:t>Get my assigned insurance for my damaged vehicles</w:t>
            </w:r>
          </w:p>
        </w:tc>
        <w:tc>
          <w:tcPr>
            <w:tcW w:w="1207" w:type="dxa"/>
          </w:tcPr>
          <w:p w14:paraId="5E00590C" w14:textId="5099A54C" w:rsidR="003E3A16" w:rsidRDefault="00A418F1" w:rsidP="003E3A16">
            <w:pPr>
              <w:rPr>
                <w:sz w:val="24"/>
                <w:szCs w:val="24"/>
              </w:rPr>
            </w:pPr>
            <w:r>
              <w:t>I am unable to do that</w:t>
            </w:r>
          </w:p>
        </w:tc>
        <w:tc>
          <w:tcPr>
            <w:tcW w:w="1501" w:type="dxa"/>
          </w:tcPr>
          <w:p w14:paraId="4E6513B3" w14:textId="3CD1C065" w:rsidR="003E3A16" w:rsidRDefault="00A418F1" w:rsidP="003E3A16">
            <w:pPr>
              <w:rPr>
                <w:sz w:val="24"/>
                <w:szCs w:val="24"/>
              </w:rPr>
            </w:pPr>
            <w:r>
              <w:t>There is a difficulty in managing the damaged vehicle data.</w:t>
            </w:r>
          </w:p>
        </w:tc>
        <w:tc>
          <w:tcPr>
            <w:tcW w:w="2537" w:type="dxa"/>
          </w:tcPr>
          <w:p w14:paraId="16B19AEA" w14:textId="27EF929B" w:rsidR="003E3A16" w:rsidRDefault="00A418F1" w:rsidP="003E3A16">
            <w:pPr>
              <w:rPr>
                <w:sz w:val="24"/>
                <w:szCs w:val="24"/>
              </w:rPr>
            </w:pPr>
            <w:r>
              <w:t>Frustrated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345F9C0" w:rsidR="003E3A16" w:rsidRDefault="00A418F1" w:rsidP="003E3A16">
            <w:pPr>
              <w:rPr>
                <w:sz w:val="24"/>
                <w:szCs w:val="24"/>
              </w:rPr>
            </w:pPr>
            <w:r>
              <w:t>An Insurer</w:t>
            </w:r>
          </w:p>
        </w:tc>
        <w:tc>
          <w:tcPr>
            <w:tcW w:w="1559" w:type="dxa"/>
          </w:tcPr>
          <w:p w14:paraId="439B6DA0" w14:textId="5E318C0C" w:rsidR="003E3A16" w:rsidRDefault="00A418F1" w:rsidP="003E3A16">
            <w:pPr>
              <w:rPr>
                <w:sz w:val="24"/>
                <w:szCs w:val="24"/>
              </w:rPr>
            </w:pPr>
            <w:r>
              <w:t>Good to customer</w:t>
            </w:r>
          </w:p>
        </w:tc>
        <w:tc>
          <w:tcPr>
            <w:tcW w:w="1207" w:type="dxa"/>
          </w:tcPr>
          <w:p w14:paraId="3CC972BC" w14:textId="213AC7AD" w:rsidR="003E3A16" w:rsidRDefault="00A418F1" w:rsidP="003E3A16">
            <w:pPr>
              <w:rPr>
                <w:sz w:val="24"/>
                <w:szCs w:val="24"/>
              </w:rPr>
            </w:pPr>
            <w:r>
              <w:t>The make fool on me.</w:t>
            </w:r>
          </w:p>
        </w:tc>
        <w:tc>
          <w:tcPr>
            <w:tcW w:w="1501" w:type="dxa"/>
          </w:tcPr>
          <w:p w14:paraId="174372E9" w14:textId="78731BD1" w:rsidR="003E3A16" w:rsidRDefault="00A418F1" w:rsidP="003E3A16">
            <w:pPr>
              <w:rPr>
                <w:sz w:val="24"/>
                <w:szCs w:val="24"/>
              </w:rPr>
            </w:pPr>
            <w:r>
              <w:t>They make overclaiming the policy</w:t>
            </w:r>
          </w:p>
        </w:tc>
        <w:tc>
          <w:tcPr>
            <w:tcW w:w="2537" w:type="dxa"/>
          </w:tcPr>
          <w:p w14:paraId="119C1B9B" w14:textId="42CB0079" w:rsidR="003E3A16" w:rsidRDefault="00A418F1" w:rsidP="003E3A16">
            <w:pPr>
              <w:rPr>
                <w:sz w:val="24"/>
                <w:szCs w:val="24"/>
              </w:rPr>
            </w:pPr>
            <w:r>
              <w:t>Betrayal</w:t>
            </w:r>
          </w:p>
        </w:tc>
      </w:tr>
      <w:tr w:rsidR="00A418F1" w14:paraId="50299E48" w14:textId="77777777" w:rsidTr="007A3AE5">
        <w:tc>
          <w:tcPr>
            <w:tcW w:w="1838" w:type="dxa"/>
          </w:tcPr>
          <w:p w14:paraId="76D22E10" w14:textId="008D9C98" w:rsidR="00A418F1" w:rsidRDefault="00A418F1" w:rsidP="003E3A16">
            <w:pPr>
              <w:rPr>
                <w:sz w:val="24"/>
                <w:szCs w:val="24"/>
              </w:rPr>
            </w:pPr>
            <w:r>
              <w:t>PS - 3</w:t>
            </w:r>
          </w:p>
        </w:tc>
        <w:tc>
          <w:tcPr>
            <w:tcW w:w="1418" w:type="dxa"/>
          </w:tcPr>
          <w:p w14:paraId="783E0097" w14:textId="0F9B4259" w:rsidR="00A418F1" w:rsidRDefault="00A418F1" w:rsidP="003E3A16">
            <w:r>
              <w:t>Insurance company employees</w:t>
            </w:r>
          </w:p>
        </w:tc>
        <w:tc>
          <w:tcPr>
            <w:tcW w:w="1559" w:type="dxa"/>
          </w:tcPr>
          <w:p w14:paraId="7DA98688" w14:textId="6377F51A" w:rsidR="00A418F1" w:rsidRDefault="00A418F1" w:rsidP="003E3A16">
            <w:r>
              <w:t>Complete my tasks soon</w:t>
            </w:r>
          </w:p>
        </w:tc>
        <w:tc>
          <w:tcPr>
            <w:tcW w:w="1207" w:type="dxa"/>
          </w:tcPr>
          <w:p w14:paraId="6B9AFBFA" w14:textId="63367145" w:rsidR="00A418F1" w:rsidRDefault="00A418F1" w:rsidP="003E3A16">
            <w:r>
              <w:t xml:space="preserve">There </w:t>
            </w:r>
            <w:proofErr w:type="gramStart"/>
            <w:r>
              <w:t>are</w:t>
            </w:r>
            <w:proofErr w:type="gramEnd"/>
            <w:r>
              <w:t xml:space="preserve"> risk of errors</w:t>
            </w:r>
          </w:p>
        </w:tc>
        <w:tc>
          <w:tcPr>
            <w:tcW w:w="1501" w:type="dxa"/>
          </w:tcPr>
          <w:p w14:paraId="33C1874E" w14:textId="62723003" w:rsidR="00A418F1" w:rsidRDefault="00A418F1" w:rsidP="003E3A16">
            <w:r>
              <w:t>High level of data entry and manual tasks</w:t>
            </w:r>
          </w:p>
        </w:tc>
        <w:tc>
          <w:tcPr>
            <w:tcW w:w="2537" w:type="dxa"/>
          </w:tcPr>
          <w:p w14:paraId="22707AF4" w14:textId="58FE3548" w:rsidR="00A418F1" w:rsidRDefault="00A418F1" w:rsidP="003E3A16">
            <w:r>
              <w:t>Overworked</w:t>
            </w:r>
          </w:p>
        </w:tc>
      </w:tr>
      <w:tr w:rsidR="00A418F1" w14:paraId="0A6C9BEF" w14:textId="77777777" w:rsidTr="007A3AE5">
        <w:tc>
          <w:tcPr>
            <w:tcW w:w="1838" w:type="dxa"/>
          </w:tcPr>
          <w:p w14:paraId="1559607D" w14:textId="77777777" w:rsidR="00A418F1" w:rsidRDefault="00A418F1" w:rsidP="003E3A16">
            <w:pPr>
              <w:rPr>
                <w:sz w:val="24"/>
                <w:szCs w:val="24"/>
              </w:rPr>
            </w:pPr>
          </w:p>
        </w:tc>
        <w:tc>
          <w:tcPr>
            <w:tcW w:w="1418" w:type="dxa"/>
          </w:tcPr>
          <w:p w14:paraId="20D75542" w14:textId="77777777" w:rsidR="00A418F1" w:rsidRDefault="00A418F1" w:rsidP="003E3A16"/>
        </w:tc>
        <w:tc>
          <w:tcPr>
            <w:tcW w:w="1559" w:type="dxa"/>
          </w:tcPr>
          <w:p w14:paraId="7FEE8124" w14:textId="77777777" w:rsidR="00A418F1" w:rsidRDefault="00A418F1" w:rsidP="003E3A16"/>
        </w:tc>
        <w:tc>
          <w:tcPr>
            <w:tcW w:w="1207" w:type="dxa"/>
          </w:tcPr>
          <w:p w14:paraId="7BDD3CCF" w14:textId="77777777" w:rsidR="00A418F1" w:rsidRDefault="00A418F1" w:rsidP="003E3A16"/>
        </w:tc>
        <w:tc>
          <w:tcPr>
            <w:tcW w:w="1501" w:type="dxa"/>
          </w:tcPr>
          <w:p w14:paraId="7172BF6B" w14:textId="77777777" w:rsidR="00A418F1" w:rsidRDefault="00A418F1" w:rsidP="003E3A16"/>
        </w:tc>
        <w:tc>
          <w:tcPr>
            <w:tcW w:w="2537" w:type="dxa"/>
          </w:tcPr>
          <w:p w14:paraId="5A264D34" w14:textId="77777777" w:rsidR="00A418F1" w:rsidRDefault="00A418F1" w:rsidP="003E3A16"/>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A3AE5"/>
    <w:rsid w:val="009D3AA0"/>
    <w:rsid w:val="00A418F1"/>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Sneha T</cp:lastModifiedBy>
  <cp:revision>2</cp:revision>
  <dcterms:created xsi:type="dcterms:W3CDTF">2022-10-19T17:07:00Z</dcterms:created>
  <dcterms:modified xsi:type="dcterms:W3CDTF">2022-10-19T17:07:00Z</dcterms:modified>
</cp:coreProperties>
</file>