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A0C88" w14:textId="57054D36" w:rsidR="00812FFF" w:rsidRPr="00B067D6" w:rsidRDefault="00812FFF" w:rsidP="00B067D6">
      <w:pPr>
        <w:jc w:val="center"/>
        <w:rPr>
          <w:rFonts w:asciiTheme="minorHAnsi" w:hAnsiTheme="minorHAnsi" w:cstheme="minorHAnsi"/>
          <w:b/>
          <w:bCs/>
          <w:color w:val="5B9BD5" w:themeColor="accent5"/>
          <w:sz w:val="32"/>
          <w:szCs w:val="32"/>
        </w:rPr>
      </w:pPr>
      <w:r w:rsidRPr="00B067D6">
        <w:rPr>
          <w:rFonts w:asciiTheme="minorHAnsi" w:hAnsiTheme="minorHAnsi" w:cstheme="minorHAnsi"/>
          <w:b/>
          <w:bCs/>
          <w:color w:val="5B9BD5" w:themeColor="accent5"/>
          <w:sz w:val="32"/>
          <w:szCs w:val="32"/>
        </w:rPr>
        <w:t>Test Sign-Off Document</w:t>
      </w:r>
    </w:p>
    <w:p w14:paraId="6A6F9E36" w14:textId="57B83400" w:rsidR="00812FFF" w:rsidRPr="00B067D6" w:rsidRDefault="00812FFF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  <w:b/>
          <w:bCs/>
        </w:rPr>
        <w:t>Project Name:</w:t>
      </w:r>
      <w:r w:rsidRPr="00B067D6">
        <w:rPr>
          <w:rFonts w:asciiTheme="minorHAnsi" w:hAnsiTheme="minorHAnsi" w:cstheme="minorHAnsi"/>
        </w:rPr>
        <w:t xml:space="preserve"> </w:t>
      </w:r>
      <w:proofErr w:type="spellStart"/>
      <w:r w:rsidR="0087115A">
        <w:rPr>
          <w:rFonts w:asciiTheme="minorHAnsi" w:hAnsiTheme="minorHAnsi" w:cstheme="minorHAnsi"/>
        </w:rPr>
        <w:t>P</w:t>
      </w:r>
      <w:r w:rsidR="0087115A" w:rsidRPr="0087115A">
        <w:rPr>
          <w:rFonts w:asciiTheme="minorHAnsi" w:hAnsiTheme="minorHAnsi" w:cstheme="minorHAnsi"/>
        </w:rPr>
        <w:t>restashop</w:t>
      </w:r>
      <w:proofErr w:type="spellEnd"/>
      <w:r w:rsidR="0087115A">
        <w:rPr>
          <w:rFonts w:asciiTheme="minorHAnsi" w:hAnsiTheme="minorHAnsi" w:cstheme="minorHAnsi"/>
        </w:rPr>
        <w:t xml:space="preserve"> </w:t>
      </w:r>
      <w:r w:rsidRPr="00B067D6">
        <w:rPr>
          <w:rFonts w:asciiTheme="minorHAnsi" w:hAnsiTheme="minorHAnsi" w:cstheme="minorHAnsi"/>
        </w:rPr>
        <w:t>E-Commerce Website Testing</w:t>
      </w:r>
      <w:r w:rsidRPr="00B067D6">
        <w:rPr>
          <w:rFonts w:asciiTheme="minorHAnsi" w:hAnsiTheme="minorHAnsi" w:cstheme="minorHAnsi"/>
        </w:rPr>
        <w:br/>
      </w:r>
      <w:r w:rsidRPr="00B067D6">
        <w:rPr>
          <w:rFonts w:asciiTheme="minorHAnsi" w:hAnsiTheme="minorHAnsi" w:cstheme="minorHAnsi"/>
          <w:b/>
          <w:bCs/>
        </w:rPr>
        <w:t>Version:</w:t>
      </w:r>
      <w:r w:rsidRPr="00B067D6">
        <w:rPr>
          <w:rFonts w:asciiTheme="minorHAnsi" w:hAnsiTheme="minorHAnsi" w:cstheme="minorHAnsi"/>
        </w:rPr>
        <w:t xml:space="preserve"> 1.0</w:t>
      </w:r>
      <w:r w:rsidRPr="00B067D6">
        <w:rPr>
          <w:rFonts w:asciiTheme="minorHAnsi" w:hAnsiTheme="minorHAnsi" w:cstheme="minorHAnsi"/>
        </w:rPr>
        <w:br/>
      </w:r>
      <w:r w:rsidRPr="00B067D6">
        <w:rPr>
          <w:rFonts w:asciiTheme="minorHAnsi" w:hAnsiTheme="minorHAnsi" w:cstheme="minorHAnsi"/>
          <w:b/>
          <w:bCs/>
        </w:rPr>
        <w:t>Prepared By:</w:t>
      </w:r>
      <w:r w:rsidRPr="00B067D6">
        <w:rPr>
          <w:rFonts w:asciiTheme="minorHAnsi" w:hAnsiTheme="minorHAnsi" w:cstheme="minorHAnsi"/>
        </w:rPr>
        <w:t xml:space="preserve"> QA Team</w:t>
      </w:r>
      <w:r w:rsidRPr="00B067D6">
        <w:rPr>
          <w:rFonts w:asciiTheme="minorHAnsi" w:hAnsiTheme="minorHAnsi" w:cstheme="minorHAnsi"/>
        </w:rPr>
        <w:br/>
      </w:r>
      <w:r w:rsidRPr="00B067D6">
        <w:rPr>
          <w:rFonts w:asciiTheme="minorHAnsi" w:hAnsiTheme="minorHAnsi" w:cstheme="minorHAnsi"/>
          <w:b/>
          <w:bCs/>
        </w:rPr>
        <w:t>Date:</w:t>
      </w:r>
      <w:r w:rsidRPr="00B067D6">
        <w:rPr>
          <w:rFonts w:asciiTheme="minorHAnsi" w:hAnsiTheme="minorHAnsi" w:cstheme="minorHAnsi"/>
        </w:rPr>
        <w:t xml:space="preserve"> </w:t>
      </w:r>
      <w:r w:rsidR="00ED0BE3">
        <w:rPr>
          <w:rFonts w:asciiTheme="minorHAnsi" w:hAnsiTheme="minorHAnsi" w:cstheme="minorHAnsi"/>
        </w:rPr>
        <w:t>14</w:t>
      </w:r>
      <w:r w:rsidRPr="00B067D6">
        <w:rPr>
          <w:rFonts w:asciiTheme="minorHAnsi" w:hAnsiTheme="minorHAnsi" w:cstheme="minorHAnsi"/>
        </w:rPr>
        <w:t>-</w:t>
      </w:r>
      <w:r w:rsidR="00ED0BE3">
        <w:rPr>
          <w:rFonts w:asciiTheme="minorHAnsi" w:hAnsiTheme="minorHAnsi" w:cstheme="minorHAnsi"/>
        </w:rPr>
        <w:t>September</w:t>
      </w:r>
      <w:r w:rsidRPr="00B067D6">
        <w:rPr>
          <w:rFonts w:asciiTheme="minorHAnsi" w:hAnsiTheme="minorHAnsi" w:cstheme="minorHAnsi"/>
        </w:rPr>
        <w:t>-202</w:t>
      </w:r>
      <w:r w:rsidR="00ED0BE3">
        <w:rPr>
          <w:rFonts w:asciiTheme="minorHAnsi" w:hAnsiTheme="minorHAnsi" w:cstheme="minorHAnsi"/>
        </w:rPr>
        <w:t>6</w:t>
      </w:r>
      <w:r w:rsidRPr="00B067D6">
        <w:rPr>
          <w:rFonts w:asciiTheme="minorHAnsi" w:hAnsiTheme="minorHAnsi" w:cstheme="minorHAnsi"/>
        </w:rPr>
        <w:br/>
      </w:r>
      <w:r w:rsidRPr="00B067D6">
        <w:rPr>
          <w:rFonts w:asciiTheme="minorHAnsi" w:hAnsiTheme="minorHAnsi" w:cstheme="minorHAnsi"/>
          <w:b/>
          <w:bCs/>
        </w:rPr>
        <w:t>Test Environment:</w:t>
      </w:r>
      <w:r w:rsidRPr="00B067D6">
        <w:rPr>
          <w:rFonts w:asciiTheme="minorHAnsi" w:hAnsiTheme="minorHAnsi" w:cstheme="minorHAnsi"/>
        </w:rPr>
        <w:t xml:space="preserve"> QA Server</w:t>
      </w:r>
      <w:r w:rsidRPr="00B067D6">
        <w:rPr>
          <w:rFonts w:asciiTheme="minorHAnsi" w:hAnsiTheme="minorHAnsi" w:cstheme="minorHAnsi"/>
        </w:rPr>
        <w:br/>
      </w:r>
      <w:r w:rsidRPr="00B067D6">
        <w:rPr>
          <w:rFonts w:asciiTheme="minorHAnsi" w:hAnsiTheme="minorHAnsi" w:cstheme="minorHAnsi"/>
          <w:b/>
          <w:bCs/>
        </w:rPr>
        <w:t>Browser Compatibility:</w:t>
      </w:r>
      <w:r w:rsidRPr="00B067D6">
        <w:rPr>
          <w:rFonts w:asciiTheme="minorHAnsi" w:hAnsiTheme="minorHAnsi" w:cstheme="minorHAnsi"/>
        </w:rPr>
        <w:t xml:space="preserve"> Chrome, Firefox, Edge</w:t>
      </w:r>
    </w:p>
    <w:p w14:paraId="57157188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48BD1FCD">
          <v:rect id="_x0000_i1025" style="width:0;height:1.5pt" o:hralign="center" o:hrstd="t" o:hr="t" fillcolor="#a0a0a0" stroked="f"/>
        </w:pict>
      </w:r>
    </w:p>
    <w:p w14:paraId="6CB1482B" w14:textId="4E228165" w:rsidR="00812FFF" w:rsidRPr="00E76D44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E76D44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1. Introduction</w:t>
      </w:r>
    </w:p>
    <w:p w14:paraId="682A8AB0" w14:textId="77777777" w:rsidR="00812FFF" w:rsidRPr="00B067D6" w:rsidRDefault="00812FFF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t>This document serves as a formal sign-off on the completion of the testing activities for the E-Commerce Website project. All planned test cases have been executed, and the application meets the defined exit criteria.</w:t>
      </w:r>
    </w:p>
    <w:p w14:paraId="43175F86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1A79C7AD">
          <v:rect id="_x0000_i1026" style="width:0;height:1.5pt" o:hralign="center" o:hrstd="t" o:hr="t" fillcolor="#a0a0a0" stroked="f"/>
        </w:pict>
      </w:r>
    </w:p>
    <w:p w14:paraId="72B86C7F" w14:textId="352B0E68" w:rsidR="00812FFF" w:rsidRPr="00E76D44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E76D44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2. Objectives</w:t>
      </w:r>
    </w:p>
    <w:p w14:paraId="282735A8" w14:textId="77777777" w:rsidR="00812FFF" w:rsidRPr="00B067D6" w:rsidRDefault="00812FFF" w:rsidP="00812FF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t>Ensure all critical modules of the e-commerce website are functioning correctly.</w:t>
      </w:r>
    </w:p>
    <w:p w14:paraId="034228B4" w14:textId="77777777" w:rsidR="00812FFF" w:rsidRPr="00B067D6" w:rsidRDefault="00812FFF" w:rsidP="00812FF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t>Confirm that all high-severity defects have been fixed or accepted.</w:t>
      </w:r>
    </w:p>
    <w:p w14:paraId="1C203D7C" w14:textId="77777777" w:rsidR="00812FFF" w:rsidRPr="00B067D6" w:rsidRDefault="00812FFF" w:rsidP="00812FFF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t>Provide confidence to stakeholders that the product is ready for release.</w:t>
      </w:r>
    </w:p>
    <w:p w14:paraId="1BE38B74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4CEE0745">
          <v:rect id="_x0000_i1027" style="width:0;height:1.5pt" o:hralign="center" o:hrstd="t" o:hr="t" fillcolor="#a0a0a0" stroked="f"/>
        </w:pict>
      </w:r>
    </w:p>
    <w:p w14:paraId="03699D9D" w14:textId="4FD470A4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3. Modules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6"/>
        <w:gridCol w:w="993"/>
      </w:tblGrid>
      <w:tr w:rsidR="00812FFF" w:rsidRPr="00B067D6" w14:paraId="327729F8" w14:textId="77777777" w:rsidTr="00660D6C">
        <w:trPr>
          <w:tblHeader/>
          <w:tblCellSpacing w:w="15" w:type="dxa"/>
        </w:trPr>
        <w:tc>
          <w:tcPr>
            <w:tcW w:w="664" w:type="dxa"/>
            <w:shd w:val="clear" w:color="auto" w:fill="D0CECE" w:themeFill="background2" w:themeFillShade="E6"/>
            <w:vAlign w:val="center"/>
            <w:hideMark/>
          </w:tcPr>
          <w:p w14:paraId="05D0338E" w14:textId="77777777" w:rsidR="00812FFF" w:rsidRPr="00B067D6" w:rsidRDefault="00812FFF" w:rsidP="00660D6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proofErr w:type="gramStart"/>
            <w:r w:rsidRPr="00B067D6">
              <w:rPr>
                <w:rFonts w:asciiTheme="minorHAnsi" w:hAnsiTheme="minorHAnsi" w:cstheme="minorHAnsi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96" w:type="dxa"/>
            <w:shd w:val="clear" w:color="auto" w:fill="D0CECE" w:themeFill="background2" w:themeFillShade="E6"/>
            <w:vAlign w:val="center"/>
            <w:hideMark/>
          </w:tcPr>
          <w:p w14:paraId="1F5685CF" w14:textId="77777777" w:rsidR="00812FFF" w:rsidRPr="00B067D6" w:rsidRDefault="00812FFF" w:rsidP="00660D6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Module</w:t>
            </w:r>
          </w:p>
        </w:tc>
        <w:tc>
          <w:tcPr>
            <w:tcW w:w="948" w:type="dxa"/>
            <w:shd w:val="clear" w:color="auto" w:fill="D0CECE" w:themeFill="background2" w:themeFillShade="E6"/>
            <w:vAlign w:val="center"/>
            <w:hideMark/>
          </w:tcPr>
          <w:p w14:paraId="55582B04" w14:textId="77777777" w:rsidR="00812FFF" w:rsidRPr="00B067D6" w:rsidRDefault="00812FFF" w:rsidP="00660D6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8F6579" w:rsidRPr="00B067D6" w14:paraId="61504387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091F00E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096" w:type="dxa"/>
            <w:vAlign w:val="bottom"/>
            <w:hideMark/>
          </w:tcPr>
          <w:p w14:paraId="19B2FE36" w14:textId="648DE455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Home Page</w:t>
            </w:r>
          </w:p>
        </w:tc>
        <w:tc>
          <w:tcPr>
            <w:tcW w:w="948" w:type="dxa"/>
            <w:vAlign w:val="center"/>
            <w:hideMark/>
          </w:tcPr>
          <w:p w14:paraId="02CF2F25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648C3223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F3B8EE0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096" w:type="dxa"/>
            <w:vAlign w:val="bottom"/>
            <w:hideMark/>
          </w:tcPr>
          <w:p w14:paraId="0AE50963" w14:textId="1608863E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Product Description</w:t>
            </w:r>
          </w:p>
        </w:tc>
        <w:tc>
          <w:tcPr>
            <w:tcW w:w="948" w:type="dxa"/>
            <w:vAlign w:val="center"/>
            <w:hideMark/>
          </w:tcPr>
          <w:p w14:paraId="0FA5BE8F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2A95A774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16C5FC6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096" w:type="dxa"/>
            <w:vAlign w:val="bottom"/>
            <w:hideMark/>
          </w:tcPr>
          <w:p w14:paraId="65A320D2" w14:textId="4ACFC5F8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Contact Us</w:t>
            </w:r>
          </w:p>
        </w:tc>
        <w:tc>
          <w:tcPr>
            <w:tcW w:w="948" w:type="dxa"/>
            <w:vAlign w:val="center"/>
            <w:hideMark/>
          </w:tcPr>
          <w:p w14:paraId="3E2EF5BA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6F3CE523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A45E089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096" w:type="dxa"/>
            <w:vAlign w:val="bottom"/>
            <w:hideMark/>
          </w:tcPr>
          <w:p w14:paraId="75C3C7F9" w14:textId="056EC5DA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Add to Cart</w:t>
            </w:r>
          </w:p>
        </w:tc>
        <w:tc>
          <w:tcPr>
            <w:tcW w:w="948" w:type="dxa"/>
            <w:vAlign w:val="center"/>
            <w:hideMark/>
          </w:tcPr>
          <w:p w14:paraId="72DBA459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75630F11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2F64D5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096" w:type="dxa"/>
            <w:vAlign w:val="bottom"/>
            <w:hideMark/>
          </w:tcPr>
          <w:p w14:paraId="4B3BEF42" w14:textId="3F976D48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Checkout</w:t>
            </w:r>
          </w:p>
        </w:tc>
        <w:tc>
          <w:tcPr>
            <w:tcW w:w="948" w:type="dxa"/>
            <w:vAlign w:val="center"/>
            <w:hideMark/>
          </w:tcPr>
          <w:p w14:paraId="55569370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55E58817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4460824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096" w:type="dxa"/>
            <w:vAlign w:val="bottom"/>
            <w:hideMark/>
          </w:tcPr>
          <w:p w14:paraId="3DB34EC8" w14:textId="0258A8CD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Customer Login</w:t>
            </w:r>
          </w:p>
        </w:tc>
        <w:tc>
          <w:tcPr>
            <w:tcW w:w="948" w:type="dxa"/>
            <w:vAlign w:val="center"/>
            <w:hideMark/>
          </w:tcPr>
          <w:p w14:paraId="22E21252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4D8D5A46" w14:textId="77777777" w:rsidTr="00660D6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1A2ABF3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096" w:type="dxa"/>
            <w:vAlign w:val="bottom"/>
            <w:hideMark/>
          </w:tcPr>
          <w:p w14:paraId="38AB8210" w14:textId="11F286A2" w:rsidR="008F6579" w:rsidRPr="00B067D6" w:rsidRDefault="008F6579" w:rsidP="008F657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</w:rPr>
              <w:t>New Customer Login</w:t>
            </w:r>
          </w:p>
        </w:tc>
        <w:tc>
          <w:tcPr>
            <w:tcW w:w="948" w:type="dxa"/>
            <w:vAlign w:val="center"/>
            <w:hideMark/>
          </w:tcPr>
          <w:p w14:paraId="26A97229" w14:textId="77777777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56C7663E" w14:textId="77777777" w:rsidTr="00660D6C">
        <w:trPr>
          <w:tblCellSpacing w:w="15" w:type="dxa"/>
        </w:trPr>
        <w:tc>
          <w:tcPr>
            <w:tcW w:w="664" w:type="dxa"/>
            <w:vAlign w:val="center"/>
          </w:tcPr>
          <w:p w14:paraId="472F4B18" w14:textId="6892F753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096" w:type="dxa"/>
            <w:vAlign w:val="bottom"/>
          </w:tcPr>
          <w:p w14:paraId="7C60B0CE" w14:textId="2023AABA" w:rsidR="008F6579" w:rsidRDefault="008F6579" w:rsidP="008F657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Order Tracking</w:t>
            </w:r>
          </w:p>
        </w:tc>
        <w:tc>
          <w:tcPr>
            <w:tcW w:w="948" w:type="dxa"/>
            <w:vAlign w:val="center"/>
          </w:tcPr>
          <w:p w14:paraId="246BCDEB" w14:textId="1BFE9768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  <w:tr w:rsidR="008F6579" w:rsidRPr="00B067D6" w14:paraId="3FCDE695" w14:textId="77777777" w:rsidTr="00660D6C">
        <w:trPr>
          <w:tblCellSpacing w:w="15" w:type="dxa"/>
        </w:trPr>
        <w:tc>
          <w:tcPr>
            <w:tcW w:w="664" w:type="dxa"/>
            <w:vAlign w:val="center"/>
          </w:tcPr>
          <w:p w14:paraId="026800C6" w14:textId="69272BBA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096" w:type="dxa"/>
            <w:vAlign w:val="bottom"/>
          </w:tcPr>
          <w:p w14:paraId="6AF266EF" w14:textId="13596C0D" w:rsidR="008F6579" w:rsidRDefault="008F6579" w:rsidP="008F657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Product Filters</w:t>
            </w:r>
          </w:p>
        </w:tc>
        <w:tc>
          <w:tcPr>
            <w:tcW w:w="948" w:type="dxa"/>
            <w:vAlign w:val="center"/>
          </w:tcPr>
          <w:p w14:paraId="7063CD75" w14:textId="6A39780F" w:rsidR="008F6579" w:rsidRPr="00B067D6" w:rsidRDefault="008F6579" w:rsidP="00660D6C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Passed</w:t>
            </w:r>
          </w:p>
        </w:tc>
      </w:tr>
    </w:tbl>
    <w:p w14:paraId="2618AD86" w14:textId="721E8746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lastRenderedPageBreak/>
        <w:pict w14:anchorId="6299D095">
          <v:rect id="_x0000_i1028" style="width:0;height:1.5pt" o:hralign="center" o:hrstd="t" o:hr="t" fillcolor="#a0a0a0" stroked="f"/>
        </w:pict>
      </w:r>
    </w:p>
    <w:p w14:paraId="1BC5A235" w14:textId="23F21AA6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4. Test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993"/>
        <w:gridCol w:w="1275"/>
      </w:tblGrid>
      <w:tr w:rsidR="000466E8" w:rsidRPr="00B067D6" w14:paraId="49FAC750" w14:textId="77777777" w:rsidTr="000466E8">
        <w:trPr>
          <w:trHeight w:val="309"/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07EC8B65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Test Type</w:t>
            </w:r>
          </w:p>
        </w:tc>
        <w:tc>
          <w:tcPr>
            <w:tcW w:w="962" w:type="dxa"/>
            <w:vAlign w:val="center"/>
            <w:hideMark/>
          </w:tcPr>
          <w:p w14:paraId="18AC67C1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Total</w:t>
            </w:r>
          </w:p>
        </w:tc>
        <w:tc>
          <w:tcPr>
            <w:tcW w:w="962" w:type="dxa"/>
            <w:vAlign w:val="center"/>
            <w:hideMark/>
          </w:tcPr>
          <w:p w14:paraId="29150439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Passed</w:t>
            </w:r>
          </w:p>
        </w:tc>
        <w:tc>
          <w:tcPr>
            <w:tcW w:w="963" w:type="dxa"/>
            <w:vAlign w:val="center"/>
            <w:hideMark/>
          </w:tcPr>
          <w:p w14:paraId="264FBF86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Failed</w:t>
            </w:r>
          </w:p>
        </w:tc>
        <w:tc>
          <w:tcPr>
            <w:tcW w:w="1230" w:type="dxa"/>
            <w:vAlign w:val="center"/>
            <w:hideMark/>
          </w:tcPr>
          <w:p w14:paraId="5C732FBA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Not Executed</w:t>
            </w:r>
          </w:p>
        </w:tc>
      </w:tr>
      <w:tr w:rsidR="000466E8" w:rsidRPr="00B067D6" w14:paraId="587043FF" w14:textId="77777777" w:rsidTr="000466E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4BD329D" w14:textId="77777777" w:rsidR="00812FFF" w:rsidRPr="00B067D6" w:rsidRDefault="00812FFF" w:rsidP="000466E8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962" w:type="dxa"/>
            <w:vAlign w:val="center"/>
            <w:hideMark/>
          </w:tcPr>
          <w:p w14:paraId="594B6FC0" w14:textId="792A8159" w:rsidR="00812FFF" w:rsidRPr="00B067D6" w:rsidRDefault="009A0FB0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3371AD">
              <w:rPr>
                <w:rFonts w:asciiTheme="minorHAnsi" w:hAnsiTheme="minorHAnsi" w:cstheme="minorHAnsi"/>
              </w:rPr>
              <w:t>80</w:t>
            </w:r>
          </w:p>
        </w:tc>
        <w:tc>
          <w:tcPr>
            <w:tcW w:w="962" w:type="dxa"/>
            <w:vAlign w:val="center"/>
            <w:hideMark/>
          </w:tcPr>
          <w:p w14:paraId="3E0AF3DD" w14:textId="5BAAA6C4" w:rsidR="003371AD" w:rsidRPr="00B067D6" w:rsidRDefault="009A0FB0" w:rsidP="003371AD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3371AD"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963" w:type="dxa"/>
            <w:vAlign w:val="center"/>
            <w:hideMark/>
          </w:tcPr>
          <w:p w14:paraId="453A3A54" w14:textId="38E9ED9D" w:rsidR="00812FFF" w:rsidRPr="00B067D6" w:rsidRDefault="009A0FB0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1230" w:type="dxa"/>
            <w:vAlign w:val="center"/>
            <w:hideMark/>
          </w:tcPr>
          <w:p w14:paraId="65DC8892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  <w:tr w:rsidR="000466E8" w:rsidRPr="00B067D6" w14:paraId="57D6047D" w14:textId="77777777" w:rsidTr="000466E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5ED6A3F" w14:textId="77777777" w:rsidR="00812FFF" w:rsidRPr="00B067D6" w:rsidRDefault="00812FFF" w:rsidP="000466E8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UI/UX</w:t>
            </w:r>
          </w:p>
        </w:tc>
        <w:tc>
          <w:tcPr>
            <w:tcW w:w="962" w:type="dxa"/>
            <w:vAlign w:val="center"/>
            <w:hideMark/>
          </w:tcPr>
          <w:p w14:paraId="6011E035" w14:textId="55C079E6" w:rsidR="00812FFF" w:rsidRPr="00B067D6" w:rsidRDefault="003371AD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28D32B9F" w14:textId="366FFABC" w:rsidR="00812FFF" w:rsidRPr="00B067D6" w:rsidRDefault="003371AD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3" w:type="dxa"/>
            <w:vAlign w:val="center"/>
            <w:hideMark/>
          </w:tcPr>
          <w:p w14:paraId="483D287C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30" w:type="dxa"/>
            <w:vAlign w:val="center"/>
            <w:hideMark/>
          </w:tcPr>
          <w:p w14:paraId="6D46FFF3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  <w:tr w:rsidR="000466E8" w:rsidRPr="00B067D6" w14:paraId="464179A1" w14:textId="77777777" w:rsidTr="000466E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87708F3" w14:textId="77777777" w:rsidR="00812FFF" w:rsidRPr="00B067D6" w:rsidRDefault="00812FFF" w:rsidP="000466E8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Compatibility</w:t>
            </w:r>
          </w:p>
        </w:tc>
        <w:tc>
          <w:tcPr>
            <w:tcW w:w="962" w:type="dxa"/>
            <w:vAlign w:val="center"/>
            <w:hideMark/>
          </w:tcPr>
          <w:p w14:paraId="199F2E71" w14:textId="0270B823" w:rsidR="00812FFF" w:rsidRPr="00B067D6" w:rsidRDefault="00286D70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2" w:type="dxa"/>
            <w:vAlign w:val="center"/>
            <w:hideMark/>
          </w:tcPr>
          <w:p w14:paraId="0AC56891" w14:textId="3A62C6E1" w:rsidR="00812FFF" w:rsidRPr="00B067D6" w:rsidRDefault="00286D70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63" w:type="dxa"/>
            <w:vAlign w:val="center"/>
            <w:hideMark/>
          </w:tcPr>
          <w:p w14:paraId="5249290A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30" w:type="dxa"/>
            <w:vAlign w:val="center"/>
            <w:hideMark/>
          </w:tcPr>
          <w:p w14:paraId="5BB83E78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  <w:tr w:rsidR="000466E8" w:rsidRPr="00B067D6" w14:paraId="3E0F5EBC" w14:textId="77777777" w:rsidTr="000466E8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0B12685" w14:textId="77777777" w:rsidR="00812FFF" w:rsidRPr="00B067D6" w:rsidRDefault="00812FFF" w:rsidP="000466E8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Integration</w:t>
            </w:r>
          </w:p>
        </w:tc>
        <w:tc>
          <w:tcPr>
            <w:tcW w:w="962" w:type="dxa"/>
            <w:vAlign w:val="center"/>
            <w:hideMark/>
          </w:tcPr>
          <w:p w14:paraId="571FADC2" w14:textId="7B934473" w:rsidR="00812FFF" w:rsidRPr="00B067D6" w:rsidRDefault="003371AD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62" w:type="dxa"/>
            <w:vAlign w:val="center"/>
            <w:hideMark/>
          </w:tcPr>
          <w:p w14:paraId="7559C59D" w14:textId="6E681A7B" w:rsidR="00812FFF" w:rsidRPr="00B067D6" w:rsidRDefault="003371AD" w:rsidP="000466E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63" w:type="dxa"/>
            <w:vAlign w:val="center"/>
            <w:hideMark/>
          </w:tcPr>
          <w:p w14:paraId="0FFF0595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230" w:type="dxa"/>
            <w:vAlign w:val="center"/>
            <w:hideMark/>
          </w:tcPr>
          <w:p w14:paraId="4585EE2F" w14:textId="77777777" w:rsidR="00812FFF" w:rsidRPr="00B067D6" w:rsidRDefault="00812FFF" w:rsidP="000466E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</w:tbl>
    <w:p w14:paraId="6EB22E15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41E3E142">
          <v:rect id="_x0000_i1029" style="width:0;height:1.5pt" o:hralign="center" o:hrstd="t" o:hr="t" fillcolor="#a0a0a0" stroked="f"/>
        </w:pict>
      </w:r>
    </w:p>
    <w:p w14:paraId="449EC906" w14:textId="19F50855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5. Defect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851"/>
        <w:gridCol w:w="1134"/>
        <w:gridCol w:w="1134"/>
      </w:tblGrid>
      <w:tr w:rsidR="00812FFF" w:rsidRPr="00B067D6" w14:paraId="3644295A" w14:textId="77777777" w:rsidTr="00310DA8">
        <w:trPr>
          <w:trHeight w:val="221"/>
          <w:tblHeader/>
          <w:tblCellSpacing w:w="15" w:type="dxa"/>
        </w:trPr>
        <w:tc>
          <w:tcPr>
            <w:tcW w:w="1089" w:type="dxa"/>
            <w:shd w:val="clear" w:color="auto" w:fill="D0CECE" w:themeFill="background2" w:themeFillShade="E6"/>
            <w:vAlign w:val="center"/>
            <w:hideMark/>
          </w:tcPr>
          <w:p w14:paraId="1A92CC84" w14:textId="77777777" w:rsidR="00812FFF" w:rsidRPr="00B067D6" w:rsidRDefault="00812FFF" w:rsidP="00310DA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  <w:tc>
          <w:tcPr>
            <w:tcW w:w="1104" w:type="dxa"/>
            <w:shd w:val="clear" w:color="auto" w:fill="D0CECE" w:themeFill="background2" w:themeFillShade="E6"/>
            <w:vAlign w:val="center"/>
            <w:hideMark/>
          </w:tcPr>
          <w:p w14:paraId="0CBC958F" w14:textId="77777777" w:rsidR="00812FFF" w:rsidRPr="00B067D6" w:rsidRDefault="00812FFF" w:rsidP="00310DA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Reported</w:t>
            </w:r>
          </w:p>
        </w:tc>
        <w:tc>
          <w:tcPr>
            <w:tcW w:w="821" w:type="dxa"/>
            <w:shd w:val="clear" w:color="auto" w:fill="D0CECE" w:themeFill="background2" w:themeFillShade="E6"/>
            <w:vAlign w:val="center"/>
            <w:hideMark/>
          </w:tcPr>
          <w:p w14:paraId="39C24BDE" w14:textId="77777777" w:rsidR="00812FFF" w:rsidRPr="00B067D6" w:rsidRDefault="00812FFF" w:rsidP="00310DA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Fixed</w:t>
            </w:r>
          </w:p>
        </w:tc>
        <w:tc>
          <w:tcPr>
            <w:tcW w:w="1104" w:type="dxa"/>
            <w:shd w:val="clear" w:color="auto" w:fill="D0CECE" w:themeFill="background2" w:themeFillShade="E6"/>
            <w:vAlign w:val="center"/>
            <w:hideMark/>
          </w:tcPr>
          <w:p w14:paraId="6DE550F9" w14:textId="77777777" w:rsidR="00812FFF" w:rsidRPr="00B067D6" w:rsidRDefault="00812FFF" w:rsidP="00310DA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Deferred</w:t>
            </w:r>
          </w:p>
        </w:tc>
        <w:tc>
          <w:tcPr>
            <w:tcW w:w="1089" w:type="dxa"/>
            <w:shd w:val="clear" w:color="auto" w:fill="D0CECE" w:themeFill="background2" w:themeFillShade="E6"/>
            <w:vAlign w:val="center"/>
            <w:hideMark/>
          </w:tcPr>
          <w:p w14:paraId="11604BAF" w14:textId="77777777" w:rsidR="00812FFF" w:rsidRPr="00B067D6" w:rsidRDefault="00812FFF" w:rsidP="00310DA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Accepted</w:t>
            </w:r>
          </w:p>
        </w:tc>
      </w:tr>
      <w:tr w:rsidR="00812FFF" w:rsidRPr="00B067D6" w14:paraId="4F683028" w14:textId="77777777" w:rsidTr="00310D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FF3450C" w14:textId="77777777" w:rsidR="00812FFF" w:rsidRPr="00B067D6" w:rsidRDefault="00812FFF" w:rsidP="00310DA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Critical</w:t>
            </w:r>
          </w:p>
        </w:tc>
        <w:tc>
          <w:tcPr>
            <w:tcW w:w="1104" w:type="dxa"/>
            <w:vAlign w:val="center"/>
            <w:hideMark/>
          </w:tcPr>
          <w:p w14:paraId="62ACD804" w14:textId="4B5C7AB9" w:rsidR="00812FFF" w:rsidRPr="00B067D6" w:rsidRDefault="003D0EB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821" w:type="dxa"/>
            <w:vAlign w:val="center"/>
            <w:hideMark/>
          </w:tcPr>
          <w:p w14:paraId="1BE7F8A2" w14:textId="742F6757" w:rsidR="00812FFF" w:rsidRPr="00B067D6" w:rsidRDefault="003D0EB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2D3A16E6" w14:textId="43E53B9B" w:rsidR="00812FFF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089" w:type="dxa"/>
            <w:vAlign w:val="center"/>
            <w:hideMark/>
          </w:tcPr>
          <w:p w14:paraId="288D4A4D" w14:textId="77777777" w:rsidR="00812FFF" w:rsidRPr="00B067D6" w:rsidRDefault="00812FFF" w:rsidP="00310DA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  <w:tr w:rsidR="00310DA8" w:rsidRPr="00B067D6" w14:paraId="3863ACAA" w14:textId="77777777" w:rsidTr="00310D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B0C539B" w14:textId="09A22E54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Major</w:t>
            </w:r>
          </w:p>
        </w:tc>
        <w:tc>
          <w:tcPr>
            <w:tcW w:w="1104" w:type="dxa"/>
            <w:vAlign w:val="center"/>
            <w:hideMark/>
          </w:tcPr>
          <w:p w14:paraId="52F062C9" w14:textId="15AF132F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821" w:type="dxa"/>
            <w:vAlign w:val="center"/>
          </w:tcPr>
          <w:p w14:paraId="6B0A8E10" w14:textId="12959727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0EF8DBE0" w14:textId="420EBAAB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089" w:type="dxa"/>
            <w:vAlign w:val="center"/>
            <w:hideMark/>
          </w:tcPr>
          <w:p w14:paraId="7C17CEC1" w14:textId="15DB61EB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  <w:tr w:rsidR="00310DA8" w:rsidRPr="00B067D6" w14:paraId="59E76B54" w14:textId="77777777" w:rsidTr="00310D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2E3B49F" w14:textId="5290046D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 w:rsidRPr="00AE42C5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1104" w:type="dxa"/>
            <w:vAlign w:val="center"/>
            <w:hideMark/>
          </w:tcPr>
          <w:p w14:paraId="549520CF" w14:textId="584EB23B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21" w:type="dxa"/>
            <w:vAlign w:val="center"/>
          </w:tcPr>
          <w:p w14:paraId="7818985C" w14:textId="0FD45CFB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629A0897" w14:textId="2DFE70D4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4A487CC5" w14:textId="77777777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  <w:tr w:rsidR="00310DA8" w:rsidRPr="00B067D6" w14:paraId="3016BD8C" w14:textId="77777777" w:rsidTr="00310DA8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E0D6696" w14:textId="6EEEEC5F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Minor</w:t>
            </w:r>
          </w:p>
        </w:tc>
        <w:tc>
          <w:tcPr>
            <w:tcW w:w="1104" w:type="dxa"/>
            <w:vAlign w:val="center"/>
            <w:hideMark/>
          </w:tcPr>
          <w:p w14:paraId="03253FA5" w14:textId="6BB6ACF5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21" w:type="dxa"/>
            <w:vAlign w:val="center"/>
          </w:tcPr>
          <w:p w14:paraId="4707446E" w14:textId="60FFCA4B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7CD8FF3C" w14:textId="1EA360DD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089" w:type="dxa"/>
            <w:vAlign w:val="center"/>
            <w:hideMark/>
          </w:tcPr>
          <w:p w14:paraId="2BC49862" w14:textId="77777777" w:rsidR="00310DA8" w:rsidRPr="00B067D6" w:rsidRDefault="00310DA8" w:rsidP="00310DA8">
            <w:pPr>
              <w:jc w:val="center"/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0</w:t>
            </w:r>
          </w:p>
        </w:tc>
      </w:tr>
    </w:tbl>
    <w:p w14:paraId="73726472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5E4587DA">
          <v:rect id="_x0000_i1030" style="width:0;height:1.5pt" o:hralign="center" o:hrstd="t" o:hr="t" fillcolor="#a0a0a0" stroked="f"/>
        </w:pict>
      </w:r>
    </w:p>
    <w:p w14:paraId="06845949" w14:textId="684D56EE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6. Exit Criteria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1465"/>
      </w:tblGrid>
      <w:tr w:rsidR="00812FFF" w:rsidRPr="00B067D6" w14:paraId="7DCAD95F" w14:textId="77777777" w:rsidTr="000A25E0">
        <w:trPr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E620057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Exit Criteria</w:t>
            </w:r>
          </w:p>
        </w:tc>
        <w:tc>
          <w:tcPr>
            <w:tcW w:w="1420" w:type="dxa"/>
            <w:shd w:val="clear" w:color="auto" w:fill="D0CECE" w:themeFill="background2" w:themeFillShade="E6"/>
            <w:vAlign w:val="center"/>
            <w:hideMark/>
          </w:tcPr>
          <w:p w14:paraId="30B3D3A3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Status</w:t>
            </w:r>
          </w:p>
        </w:tc>
      </w:tr>
      <w:tr w:rsidR="00812FFF" w:rsidRPr="00B067D6" w14:paraId="246819A7" w14:textId="77777777" w:rsidTr="000A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0473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All planned test cases executed</w:t>
            </w:r>
          </w:p>
        </w:tc>
        <w:tc>
          <w:tcPr>
            <w:tcW w:w="1420" w:type="dxa"/>
            <w:vAlign w:val="center"/>
            <w:hideMark/>
          </w:tcPr>
          <w:p w14:paraId="6A71A231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="Segoe UI Emoji" w:hAnsi="Segoe UI Emoji" w:cs="Segoe UI Emoji"/>
              </w:rPr>
              <w:t>✅</w:t>
            </w:r>
            <w:r w:rsidRPr="00B067D6">
              <w:rPr>
                <w:rFonts w:asciiTheme="minorHAnsi" w:hAnsiTheme="minorHAnsi" w:cstheme="minorHAnsi"/>
              </w:rPr>
              <w:t xml:space="preserve"> Met</w:t>
            </w:r>
          </w:p>
        </w:tc>
      </w:tr>
      <w:tr w:rsidR="00812FFF" w:rsidRPr="00B067D6" w14:paraId="06382BB9" w14:textId="77777777" w:rsidTr="000A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EC11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No Critical or High priority defects open</w:t>
            </w:r>
          </w:p>
        </w:tc>
        <w:tc>
          <w:tcPr>
            <w:tcW w:w="1420" w:type="dxa"/>
            <w:vAlign w:val="center"/>
            <w:hideMark/>
          </w:tcPr>
          <w:p w14:paraId="2CE91E32" w14:textId="1391061D" w:rsidR="00812FFF" w:rsidRPr="00B067D6" w:rsidRDefault="000A25E0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128544AF" wp14:editId="33D528F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75260" cy="175260"/>
                  <wp:effectExtent l="0" t="0" r="0" b="0"/>
                  <wp:wrapSquare wrapText="bothSides"/>
                  <wp:docPr id="1" name="Graphic 1" descr="No 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osign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HAnsi" w:hAnsiTheme="minorHAnsi" w:cstheme="minorHAnsi"/>
              </w:rPr>
              <w:t>not met</w:t>
            </w:r>
          </w:p>
        </w:tc>
      </w:tr>
      <w:tr w:rsidR="00812FFF" w:rsidRPr="00B067D6" w14:paraId="2C6FC0A8" w14:textId="77777777" w:rsidTr="000A25E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5C840E7A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Smoke/Sanity tests passed on staging environment</w:t>
            </w:r>
          </w:p>
        </w:tc>
        <w:tc>
          <w:tcPr>
            <w:tcW w:w="1420" w:type="dxa"/>
            <w:vAlign w:val="center"/>
            <w:hideMark/>
          </w:tcPr>
          <w:p w14:paraId="512C52C2" w14:textId="1F7EFC9F" w:rsidR="00812FFF" w:rsidRPr="00B067D6" w:rsidRDefault="000A25E0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 met</w:t>
            </w:r>
            <w:r w:rsidRPr="00B067D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0753846B" wp14:editId="7DE3995A">
                  <wp:simplePos x="0" y="0"/>
                  <wp:positionH relativeFrom="column">
                    <wp:posOffset>-281940</wp:posOffset>
                  </wp:positionH>
                  <wp:positionV relativeFrom="paragraph">
                    <wp:posOffset>-635</wp:posOffset>
                  </wp:positionV>
                  <wp:extent cx="175260" cy="175260"/>
                  <wp:effectExtent l="0" t="0" r="0" b="0"/>
                  <wp:wrapSquare wrapText="bothSides"/>
                  <wp:docPr id="3" name="Graphic 3" descr="No 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osign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12FFF" w:rsidRPr="00B067D6" w14:paraId="52B14F2A" w14:textId="77777777" w:rsidTr="000A25E0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63EC140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Test Summary Report reviewed</w:t>
            </w:r>
          </w:p>
        </w:tc>
        <w:tc>
          <w:tcPr>
            <w:tcW w:w="1420" w:type="dxa"/>
            <w:vAlign w:val="center"/>
            <w:hideMark/>
          </w:tcPr>
          <w:p w14:paraId="40889462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="Segoe UI Emoji" w:hAnsi="Segoe UI Emoji" w:cs="Segoe UI Emoji"/>
              </w:rPr>
              <w:t>✅</w:t>
            </w:r>
            <w:r w:rsidRPr="00B067D6">
              <w:rPr>
                <w:rFonts w:asciiTheme="minorHAnsi" w:hAnsiTheme="minorHAnsi" w:cstheme="minorHAnsi"/>
              </w:rPr>
              <w:t xml:space="preserve"> Met</w:t>
            </w:r>
          </w:p>
        </w:tc>
      </w:tr>
      <w:tr w:rsidR="00812FFF" w:rsidRPr="00B067D6" w14:paraId="64223B78" w14:textId="77777777" w:rsidTr="000A2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D6BF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Business acceptance obtained</w:t>
            </w:r>
          </w:p>
        </w:tc>
        <w:tc>
          <w:tcPr>
            <w:tcW w:w="1420" w:type="dxa"/>
            <w:vAlign w:val="center"/>
            <w:hideMark/>
          </w:tcPr>
          <w:p w14:paraId="0DD94B16" w14:textId="734969FE" w:rsidR="00812FFF" w:rsidRPr="00B067D6" w:rsidRDefault="000A25E0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0" locked="0" layoutInCell="1" allowOverlap="1" wp14:anchorId="463CDACD" wp14:editId="3B14B1B3">
                  <wp:simplePos x="0" y="0"/>
                  <wp:positionH relativeFrom="column">
                    <wp:posOffset>-281940</wp:posOffset>
                  </wp:positionH>
                  <wp:positionV relativeFrom="paragraph">
                    <wp:posOffset>8255</wp:posOffset>
                  </wp:positionV>
                  <wp:extent cx="175260" cy="175260"/>
                  <wp:effectExtent l="0" t="0" r="0" b="0"/>
                  <wp:wrapSquare wrapText="bothSides"/>
                  <wp:docPr id="2" name="Graphic 2" descr="No sig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osign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</w:rPr>
              <w:t>Not met</w:t>
            </w:r>
            <w:r w:rsidR="00812FFF" w:rsidRPr="00B067D6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10505871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2C799F19">
          <v:rect id="_x0000_i1031" style="width:0;height:1.5pt" o:hralign="center" o:hrstd="t" o:hr="t" fillcolor="#a0a0a0" stroked="f"/>
        </w:pict>
      </w:r>
    </w:p>
    <w:p w14:paraId="755DA577" w14:textId="7A0CCF2F" w:rsidR="00812FFF" w:rsidRPr="00B067D6" w:rsidRDefault="00812FFF" w:rsidP="00812FFF">
      <w:pPr>
        <w:rPr>
          <w:rFonts w:asciiTheme="minorHAnsi" w:hAnsiTheme="minorHAnsi" w:cstheme="minorHAnsi"/>
          <w:b/>
          <w:bCs/>
        </w:rPr>
      </w:pPr>
      <w:r w:rsidRPr="00B067D6">
        <w:rPr>
          <w:rFonts w:asciiTheme="minorHAnsi" w:hAnsiTheme="minorHAnsi" w:cstheme="minorHAnsi"/>
          <w:b/>
          <w:bCs/>
        </w:rPr>
        <w:t xml:space="preserve"> </w:t>
      </w: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>7. Pending/Risks</w:t>
      </w:r>
    </w:p>
    <w:p w14:paraId="24A1ABD6" w14:textId="0D7005CC" w:rsidR="00812FFF" w:rsidRPr="00B067D6" w:rsidRDefault="00994AD5" w:rsidP="00812FFF">
      <w:pPr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Six Major &amp; Critical </w:t>
      </w:r>
      <w:r w:rsidR="00812FFF" w:rsidRPr="00B067D6">
        <w:rPr>
          <w:rFonts w:asciiTheme="minorHAnsi" w:hAnsiTheme="minorHAnsi" w:cstheme="minorHAnsi"/>
        </w:rPr>
        <w:t>defect</w:t>
      </w:r>
      <w:r>
        <w:rPr>
          <w:rFonts w:asciiTheme="minorHAnsi" w:hAnsiTheme="minorHAnsi" w:cstheme="minorHAnsi"/>
        </w:rPr>
        <w:t>s</w:t>
      </w:r>
      <w:r w:rsidR="00812FFF" w:rsidRPr="00B067D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pending and send for review to product owner</w:t>
      </w:r>
      <w:bookmarkStart w:id="0" w:name="_GoBack"/>
      <w:bookmarkEnd w:id="0"/>
      <w:r w:rsidR="007F484B">
        <w:rPr>
          <w:rFonts w:asciiTheme="minorHAnsi" w:hAnsiTheme="minorHAnsi" w:cstheme="minorHAnsi"/>
        </w:rPr>
        <w:t>.</w:t>
      </w:r>
    </w:p>
    <w:p w14:paraId="6949EFE8" w14:textId="7A2D73D0" w:rsidR="00812FFF" w:rsidRPr="00B067D6" w:rsidRDefault="00994AD5" w:rsidP="00812FFF">
      <w:pPr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Minor</w:t>
      </w:r>
      <w:r w:rsidR="00812FFF" w:rsidRPr="00B067D6">
        <w:rPr>
          <w:rFonts w:asciiTheme="minorHAnsi" w:hAnsiTheme="minorHAnsi" w:cstheme="minorHAnsi"/>
        </w:rPr>
        <w:t xml:space="preserve"> severity </w:t>
      </w:r>
      <w:r>
        <w:rPr>
          <w:rFonts w:asciiTheme="minorHAnsi" w:hAnsiTheme="minorHAnsi" w:cstheme="minorHAnsi"/>
        </w:rPr>
        <w:t xml:space="preserve">issue cases can be </w:t>
      </w:r>
      <w:r w:rsidR="00812FFF" w:rsidRPr="00B067D6">
        <w:rPr>
          <w:rFonts w:asciiTheme="minorHAnsi" w:hAnsiTheme="minorHAnsi" w:cstheme="minorHAnsi"/>
        </w:rPr>
        <w:t>deferred to next release.</w:t>
      </w:r>
    </w:p>
    <w:p w14:paraId="548575D7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50D940F2">
          <v:rect id="_x0000_i1032" style="width:0;height:1.5pt" o:hralign="center" o:hrstd="t" o:hr="t" fillcolor="#a0a0a0" stroked="f"/>
        </w:pict>
      </w:r>
    </w:p>
    <w:p w14:paraId="1F069BCA" w14:textId="58753F66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 xml:space="preserve"> 8.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975"/>
        <w:gridCol w:w="937"/>
        <w:gridCol w:w="1271"/>
      </w:tblGrid>
      <w:tr w:rsidR="00812FFF" w:rsidRPr="00B067D6" w14:paraId="1BFA8E02" w14:textId="77777777" w:rsidTr="00812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35053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7D65FB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BE2242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F34E9D0" w14:textId="77777777" w:rsidR="00812FFF" w:rsidRPr="00B067D6" w:rsidRDefault="00812FFF" w:rsidP="00812FFF">
            <w:pPr>
              <w:rPr>
                <w:rFonts w:asciiTheme="minorHAnsi" w:hAnsiTheme="minorHAnsi" w:cstheme="minorHAnsi"/>
                <w:b/>
                <w:bCs/>
              </w:rPr>
            </w:pPr>
            <w:r w:rsidRPr="00B067D6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</w:tr>
      <w:tr w:rsidR="00812FFF" w:rsidRPr="00B067D6" w14:paraId="7FB92099" w14:textId="77777777" w:rsidTr="00812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941A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410C9E2F" w14:textId="3771D0AA" w:rsidR="00812FFF" w:rsidRPr="00B067D6" w:rsidRDefault="005A5833" w:rsidP="00812FFF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Greeshma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D4AEA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2ACFC4AE" w14:textId="4A959BCE" w:rsidR="00812FFF" w:rsidRPr="00B067D6" w:rsidRDefault="004C19BD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  <w:r w:rsidR="00812FFF" w:rsidRPr="00B067D6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Sept</w:t>
            </w:r>
            <w:r w:rsidR="00812FFF" w:rsidRPr="00B067D6">
              <w:rPr>
                <w:rFonts w:asciiTheme="minorHAnsi" w:hAnsiTheme="minorHAnsi" w:cstheme="minorHAnsi"/>
              </w:rPr>
              <w:t>-202</w:t>
            </w:r>
            <w:r w:rsidR="005A5833">
              <w:rPr>
                <w:rFonts w:asciiTheme="minorHAnsi" w:hAnsiTheme="minorHAnsi" w:cstheme="minorHAnsi"/>
              </w:rPr>
              <w:t>6</w:t>
            </w:r>
          </w:p>
        </w:tc>
      </w:tr>
      <w:tr w:rsidR="00812FFF" w:rsidRPr="00B067D6" w14:paraId="0FBBF27F" w14:textId="77777777" w:rsidTr="00812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822B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A29DBD" w14:textId="245EEBD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 xml:space="preserve">Rahul </w:t>
            </w:r>
          </w:p>
        </w:tc>
        <w:tc>
          <w:tcPr>
            <w:tcW w:w="0" w:type="auto"/>
            <w:vAlign w:val="center"/>
            <w:hideMark/>
          </w:tcPr>
          <w:p w14:paraId="3C8A27B7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1B2258F8" w14:textId="4FA6F9CB" w:rsidR="00812FFF" w:rsidRPr="00B067D6" w:rsidRDefault="005A5833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  <w:r w:rsidRPr="00B067D6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Sept</w:t>
            </w:r>
            <w:r w:rsidRPr="00B067D6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6</w:t>
            </w:r>
          </w:p>
        </w:tc>
      </w:tr>
      <w:tr w:rsidR="00812FFF" w:rsidRPr="00B067D6" w14:paraId="4484C70E" w14:textId="77777777" w:rsidTr="00812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A1CB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515B04D" w14:textId="688A680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 xml:space="preserve">Sneha </w:t>
            </w:r>
          </w:p>
        </w:tc>
        <w:tc>
          <w:tcPr>
            <w:tcW w:w="0" w:type="auto"/>
            <w:vAlign w:val="center"/>
            <w:hideMark/>
          </w:tcPr>
          <w:p w14:paraId="3C1965B8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35602554" w14:textId="7FBF7EDD" w:rsidR="00812FFF" w:rsidRPr="00B067D6" w:rsidRDefault="005A5833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  <w:r w:rsidRPr="00B067D6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Sept</w:t>
            </w:r>
            <w:r w:rsidRPr="00B067D6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6</w:t>
            </w:r>
          </w:p>
        </w:tc>
      </w:tr>
      <w:tr w:rsidR="00812FFF" w:rsidRPr="00B067D6" w14:paraId="64868E09" w14:textId="77777777" w:rsidTr="00812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3F20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3E37CB3" w14:textId="20C5B4FA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 xml:space="preserve">Vikas </w:t>
            </w:r>
          </w:p>
        </w:tc>
        <w:tc>
          <w:tcPr>
            <w:tcW w:w="0" w:type="auto"/>
            <w:vAlign w:val="center"/>
            <w:hideMark/>
          </w:tcPr>
          <w:p w14:paraId="7933C334" w14:textId="77777777" w:rsidR="00812FFF" w:rsidRPr="00B067D6" w:rsidRDefault="00812FFF" w:rsidP="00812FFF">
            <w:pPr>
              <w:rPr>
                <w:rFonts w:asciiTheme="minorHAnsi" w:hAnsiTheme="minorHAnsi" w:cstheme="minorHAnsi"/>
              </w:rPr>
            </w:pPr>
            <w:r w:rsidRPr="00B067D6">
              <w:rPr>
                <w:rFonts w:asciiTheme="minorHAnsi" w:hAnsiTheme="minorHAnsi" w:cstheme="minorHAnsi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51D49C8C" w14:textId="02A8E1AE" w:rsidR="00812FFF" w:rsidRPr="00B067D6" w:rsidRDefault="005A5833" w:rsidP="00812FF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  <w:r w:rsidRPr="00B067D6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Sept</w:t>
            </w:r>
            <w:r w:rsidRPr="00B067D6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6</w:t>
            </w:r>
          </w:p>
        </w:tc>
      </w:tr>
    </w:tbl>
    <w:p w14:paraId="1903CDAF" w14:textId="77777777" w:rsidR="00812FFF" w:rsidRPr="00B067D6" w:rsidRDefault="00734F3E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pict w14:anchorId="399D6CF7">
          <v:rect id="_x0000_i1033" style="width:0;height:1.5pt" o:hralign="center" o:hrstd="t" o:hr="t" fillcolor="#a0a0a0" stroked="f"/>
        </w:pict>
      </w:r>
    </w:p>
    <w:p w14:paraId="41F660F4" w14:textId="250E19AD" w:rsidR="00812FFF" w:rsidRPr="00AE1B17" w:rsidRDefault="00812FFF" w:rsidP="00812FFF">
      <w:pPr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</w:pPr>
      <w:r w:rsidRPr="00B067D6">
        <w:rPr>
          <w:rFonts w:asciiTheme="minorHAnsi" w:hAnsiTheme="minorHAnsi" w:cstheme="minorHAnsi"/>
          <w:b/>
          <w:bCs/>
        </w:rPr>
        <w:t xml:space="preserve"> </w:t>
      </w:r>
      <w:r w:rsidRPr="00AE1B17">
        <w:rPr>
          <w:rFonts w:asciiTheme="minorHAnsi" w:hAnsiTheme="minorHAnsi" w:cstheme="minorHAnsi"/>
          <w:b/>
          <w:bCs/>
          <w:color w:val="5B9BD5" w:themeColor="accent5"/>
          <w:sz w:val="24"/>
          <w:szCs w:val="24"/>
        </w:rPr>
        <w:t>9. Conclusion</w:t>
      </w:r>
    </w:p>
    <w:p w14:paraId="23F25B31" w14:textId="60366FB8" w:rsidR="00812FFF" w:rsidRPr="00B067D6" w:rsidRDefault="00812FFF" w:rsidP="00812FFF">
      <w:pPr>
        <w:rPr>
          <w:rFonts w:asciiTheme="minorHAnsi" w:hAnsiTheme="minorHAnsi" w:cstheme="minorHAnsi"/>
        </w:rPr>
      </w:pPr>
      <w:r w:rsidRPr="00B067D6">
        <w:rPr>
          <w:rFonts w:asciiTheme="minorHAnsi" w:hAnsiTheme="minorHAnsi" w:cstheme="minorHAnsi"/>
        </w:rPr>
        <w:t>The QA team confirms that the e-commerce website has undergone complete testing as per the test plan. All critical functionalities are stable. This document marks the official sign-off of testing activities, and the application is now ready for deployment</w:t>
      </w:r>
      <w:r w:rsidR="00091032">
        <w:rPr>
          <w:rFonts w:asciiTheme="minorHAnsi" w:hAnsiTheme="minorHAnsi" w:cstheme="minorHAnsi"/>
        </w:rPr>
        <w:t>.</w:t>
      </w:r>
    </w:p>
    <w:p w14:paraId="2AFC84CA" w14:textId="77777777" w:rsidR="00101179" w:rsidRPr="00B067D6" w:rsidRDefault="00101179" w:rsidP="00812FFF">
      <w:pPr>
        <w:rPr>
          <w:rFonts w:asciiTheme="minorHAnsi" w:hAnsiTheme="minorHAnsi" w:cstheme="minorHAnsi"/>
        </w:rPr>
      </w:pPr>
    </w:p>
    <w:sectPr w:rsidR="00101179" w:rsidRPr="00B067D6" w:rsidSect="00FB4B9C"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E04AE" w14:textId="77777777" w:rsidR="00734F3E" w:rsidRDefault="00734F3E" w:rsidP="00FB4B9C">
      <w:pPr>
        <w:spacing w:after="0" w:line="240" w:lineRule="auto"/>
      </w:pPr>
      <w:r>
        <w:separator/>
      </w:r>
    </w:p>
  </w:endnote>
  <w:endnote w:type="continuationSeparator" w:id="0">
    <w:p w14:paraId="70EEE778" w14:textId="77777777" w:rsidR="00734F3E" w:rsidRDefault="00734F3E" w:rsidP="00FB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0B21F" w14:textId="159C2AB4" w:rsidR="00FB4B9C" w:rsidRDefault="00FB4B9C" w:rsidP="00FB4B9C">
    <w:pPr>
      <w:pStyle w:val="Footer"/>
      <w:jc w:val="center"/>
    </w:pPr>
    <w:proofErr w:type="spellStart"/>
    <w:r>
      <w:t>PrestaShop</w:t>
    </w:r>
    <w:proofErr w:type="spellEnd"/>
    <w:r>
      <w:t xml:space="preserve"> Demo Store – Test </w:t>
    </w:r>
    <w:r>
      <w:t>Sign Off Document</w:t>
    </w:r>
    <w:r>
      <w:t xml:space="preserve"> | Version 1.0</w:t>
    </w:r>
  </w:p>
  <w:p w14:paraId="0E517227" w14:textId="77777777" w:rsidR="00FB4B9C" w:rsidRDefault="00FB4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724ED" w14:textId="77777777" w:rsidR="00734F3E" w:rsidRDefault="00734F3E" w:rsidP="00FB4B9C">
      <w:pPr>
        <w:spacing w:after="0" w:line="240" w:lineRule="auto"/>
      </w:pPr>
      <w:r>
        <w:separator/>
      </w:r>
    </w:p>
  </w:footnote>
  <w:footnote w:type="continuationSeparator" w:id="0">
    <w:p w14:paraId="5EA7363F" w14:textId="77777777" w:rsidR="00734F3E" w:rsidRDefault="00734F3E" w:rsidP="00FB4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C4704"/>
    <w:multiLevelType w:val="multilevel"/>
    <w:tmpl w:val="441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0591D"/>
    <w:multiLevelType w:val="multilevel"/>
    <w:tmpl w:val="CAA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FF"/>
    <w:rsid w:val="000345CF"/>
    <w:rsid w:val="000466E8"/>
    <w:rsid w:val="00091032"/>
    <w:rsid w:val="000A25E0"/>
    <w:rsid w:val="000D7C45"/>
    <w:rsid w:val="00101179"/>
    <w:rsid w:val="00286D70"/>
    <w:rsid w:val="00310DA8"/>
    <w:rsid w:val="003371AD"/>
    <w:rsid w:val="003D0EB8"/>
    <w:rsid w:val="003E1C2F"/>
    <w:rsid w:val="004C19BD"/>
    <w:rsid w:val="005170AE"/>
    <w:rsid w:val="005A5833"/>
    <w:rsid w:val="00660D6C"/>
    <w:rsid w:val="00734F3E"/>
    <w:rsid w:val="007F484B"/>
    <w:rsid w:val="00812FFF"/>
    <w:rsid w:val="0087115A"/>
    <w:rsid w:val="008F6579"/>
    <w:rsid w:val="00994AD5"/>
    <w:rsid w:val="009A0FB0"/>
    <w:rsid w:val="00A46E18"/>
    <w:rsid w:val="00AE1B17"/>
    <w:rsid w:val="00AE67AC"/>
    <w:rsid w:val="00B067D6"/>
    <w:rsid w:val="00E45E26"/>
    <w:rsid w:val="00E76D44"/>
    <w:rsid w:val="00ED0BE3"/>
    <w:rsid w:val="00F246CF"/>
    <w:rsid w:val="00FB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9C94"/>
  <w15:chartTrackingRefBased/>
  <w15:docId w15:val="{69CDD50F-9B03-4061-91EB-3C320585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F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F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F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B9C"/>
  </w:style>
  <w:style w:type="paragraph" w:styleId="Footer">
    <w:name w:val="footer"/>
    <w:basedOn w:val="Normal"/>
    <w:link w:val="FooterChar"/>
    <w:uiPriority w:val="99"/>
    <w:unhideWhenUsed/>
    <w:rsid w:val="00FB4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2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Nandhuzz Nandhuz</dc:creator>
  <cp:keywords/>
  <dc:description/>
  <cp:lastModifiedBy>Aju Chummar</cp:lastModifiedBy>
  <cp:revision>22</cp:revision>
  <dcterms:created xsi:type="dcterms:W3CDTF">2025-06-26T04:26:00Z</dcterms:created>
  <dcterms:modified xsi:type="dcterms:W3CDTF">2026-09-12T10:26:00Z</dcterms:modified>
</cp:coreProperties>
</file>