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al" w:hAnsi="Arial" w:cs="Arimo"/>
          <w:color w:val="00000A"/>
          <w:sz w:val="20"/>
          <w:szCs w:val="20"/>
        </w:rPr>
      </w:pPr>
      <w:r>
        <w:rPr>
          <w:rFonts w:cs="Arimo"/>
          <w:color w:val="00000A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2336165</wp:posOffset>
            </wp:positionH>
            <wp:positionV relativeFrom="paragraph">
              <wp:posOffset>-177165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A"/>
          <w:sz w:val="20"/>
          <w:szCs w:val="20"/>
        </w:rPr>
      </w:pPr>
      <w:r>
        <w:rPr>
          <w:rFonts w:eastAsia="Arial Narrow" w:cs="Arimo"/>
          <w:b/>
          <w:color w:val="00000A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A"/>
          <w:sz w:val="20"/>
          <w:szCs w:val="20"/>
        </w:rPr>
      </w:pPr>
      <w:r>
        <w:rPr>
          <w:rFonts w:eastAsia="Arial Narrow" w:cs="Arimo"/>
          <w:b/>
          <w:color w:val="00000A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A"/>
          <w:sz w:val="20"/>
          <w:szCs w:val="20"/>
        </w:rPr>
      </w:pPr>
      <w:r>
        <w:rPr>
          <w:rFonts w:eastAsia="Arial Narrow" w:cs="Arimo"/>
          <w:b/>
          <w:color w:val="00000A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bookmarkStart w:id="0" w:name="_gjdgxs"/>
      <w:bookmarkEnd w:id="0"/>
      <w:r>
        <w:rPr>
          <w:rFonts w:eastAsia="Arimo,Arial Narrow" w:cs="Arimo,Arial Narrow"/>
          <w:b/>
          <w:bCs/>
          <w:color w:val="00000A"/>
          <w:sz w:val="20"/>
          <w:szCs w:val="20"/>
        </w:rPr>
        <w:t xml:space="preserve">ARTEFATO PARA TESTES DE ACEITAÇÂO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r>
        <w:rPr>
          <w:rFonts w:eastAsia="Arimo,Arial Narrow" w:cs="Arimo,Arial Narrow"/>
          <w:b/>
          <w:bCs/>
          <w:color w:val="00000A"/>
          <w:sz w:val="20"/>
          <w:szCs w:val="20"/>
        </w:rPr>
        <w:t xml:space="preserve">PROJETO: </w:t>
      </w:r>
      <w:r>
        <w:rPr>
          <w:rFonts w:eastAsia="Arimo,Arial Narrow" w:cs="Arimo,Arial Narrow"/>
          <w:b w:val="false"/>
          <w:bCs w:val="false"/>
          <w:color w:val="00000A"/>
          <w:sz w:val="20"/>
          <w:szCs w:val="20"/>
        </w:rPr>
        <w:t>AJUDE MAIS</w:t>
      </w:r>
      <w:r>
        <w:rPr>
          <w:rFonts w:eastAsia="Arimo,Arial Narrow" w:cs="Arimo,Arial Narrow"/>
          <w:b/>
          <w:color w:val="00000A"/>
          <w:sz w:val="20"/>
          <w:szCs w:val="20"/>
        </w:rPr>
        <w:t xml:space="preserve"> </w:t>
      </w:r>
      <w:r>
        <w:rPr>
          <w:rFonts w:eastAsia="Arial Narrow" w:cs="Arimo"/>
          <w:b/>
          <w:color w:val="00000A"/>
          <w:sz w:val="20"/>
          <w:szCs w:val="20"/>
        </w:rPr>
        <w:tab/>
      </w:r>
      <w:r>
        <w:rPr>
          <w:rFonts w:eastAsia="Arimo,Arial Narrow" w:cs="Arimo,Arial Narrow"/>
          <w:b/>
          <w:bCs/>
          <w:color w:val="00000A"/>
          <w:sz w:val="20"/>
          <w:szCs w:val="20"/>
        </w:rPr>
        <w:t xml:space="preserve">ITERAÇÃO: </w:t>
      </w:r>
      <w:r>
        <w:rPr>
          <w:rFonts w:eastAsia="Arimo,Arial Narrow" w:cs="Arimo,Arial Narrow"/>
          <w:b/>
          <w:color w:val="00000A"/>
          <w:sz w:val="20"/>
          <w:szCs w:val="20"/>
        </w:rPr>
        <w:t xml:space="preserve">01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r>
        <w:rPr>
          <w:rFonts w:eastAsia="Arimo,Arial Narrow" w:cs="Arimo,Arial Narrow"/>
          <w:b/>
          <w:color w:val="00000A"/>
          <w:sz w:val="20"/>
          <w:szCs w:val="20"/>
        </w:rPr>
        <w:t xml:space="preserve">ÚLTIMA ALTERAÇÃO: </w:t>
      </w:r>
      <w:r>
        <w:rPr>
          <w:rFonts w:eastAsia="Arimo,Arial Narrow" w:cs="Arimo,Arial Narrow"/>
          <w:b w:val="false"/>
          <w:bCs w:val="false"/>
          <w:color w:val="00000A"/>
          <w:sz w:val="20"/>
          <w:szCs w:val="20"/>
        </w:rPr>
        <w:t xml:space="preserve">09/05/2017 </w:t>
      </w:r>
      <w:r>
        <w:rPr>
          <w:rFonts w:eastAsia="Arimo,Arial Narrow" w:cs="Arimo,Arial Narrow"/>
          <w:b/>
          <w:bCs w:val="false"/>
          <w:color w:val="00000A"/>
          <w:sz w:val="20"/>
          <w:szCs w:val="20"/>
        </w:rPr>
        <w:t xml:space="preserve">AUTOR: </w:t>
      </w:r>
      <w:r>
        <w:rPr>
          <w:rFonts w:eastAsia="Arimo,Arial Narrow" w:cs="Arimo,Arial Narrow"/>
          <w:b w:val="false"/>
          <w:bCs w:val="false"/>
          <w:color w:val="00000A"/>
          <w:sz w:val="20"/>
          <w:szCs w:val="20"/>
        </w:rPr>
        <w:t xml:space="preserve">José Rafael 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0" w:right="0" w:hanging="0"/>
        <w:contextualSpacing/>
        <w:rPr>
          <w:rFonts w:ascii="Arial" w:hAnsi="Arial"/>
          <w:b/>
          <w:b/>
          <w:color w:val="00000A"/>
          <w:sz w:val="20"/>
          <w:szCs w:val="20"/>
        </w:rPr>
      </w:pPr>
      <w:r>
        <w:rPr>
          <w:b/>
          <w:color w:val="00000A"/>
          <w:sz w:val="20"/>
          <w:szCs w:val="20"/>
        </w:rPr>
      </w:r>
    </w:p>
    <w:tbl>
      <w:tblPr>
        <w:tblStyle w:val="Table102"/>
        <w:tblW w:w="986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3"/>
        <w:gridCol w:w="3217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01 – ADICIONAR INSTITUIÇÃO COM CPF</w:t>
            </w:r>
          </w:p>
        </w:tc>
      </w:tr>
      <w:tr>
        <w:trPr/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Nome: “INSTITUIÇÔES DOS ZEFÕES”,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“ONG DE ALIMENTOS”,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CPF/CNPJ:"823.862.380-40",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“(83) 99812-2196”, 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email:”</w:t>
            </w:r>
            <w:hyperlink r:id="rId3">
              <w:r>
                <w:rPr>
                  <w:rStyle w:val="InternetLink"/>
                  <w:color w:val="00000A"/>
                  <w:sz w:val="20"/>
                  <w:szCs w:val="20"/>
                </w:rPr>
                <w:t>zefao2000@teste.com</w:t>
              </w:r>
            </w:hyperlink>
            <w:r>
              <w:rPr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Complemento:”casa”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Presença da instituição cadastrada na tabela de instituição na tela de instituições do sistema.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" w:hAnsi="Arial"/>
          <w:color w:val="00000A"/>
          <w:sz w:val="20"/>
          <w:szCs w:val="20"/>
          <w:u w:val="double"/>
        </w:rPr>
      </w:pPr>
      <w:r>
        <w:rPr>
          <w:color w:val="00000A"/>
          <w:sz w:val="20"/>
          <w:szCs w:val="20"/>
          <w:u w:val="double"/>
        </w:rPr>
      </w:r>
    </w:p>
    <w:tbl>
      <w:tblPr>
        <w:tblStyle w:val="Table102"/>
        <w:tblW w:w="986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3"/>
        <w:gridCol w:w="3217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02 – ADICIONAR INSTITUIÇÃO COM CNPJ</w:t>
            </w:r>
          </w:p>
        </w:tc>
      </w:tr>
      <w:tr>
        <w:trPr/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Nome: "INSTITUIÇÔES DOS ZEFÕES COM CNPJ",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“ONG DE ALIMENTOS”,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CPF/CNPJ:"32.521.763/0001-74",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99812-2196",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email:"zefao2001@teste.com",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Complemento:”casa”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Presença da instituição cadastrada na tabela de instituição na tela de instituições do sistema.</w:t>
            </w:r>
          </w:p>
        </w:tc>
      </w:tr>
    </w:tbl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tbl>
      <w:tblPr>
        <w:tblStyle w:val="Table102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03 –  ADICIONAR DUAS INSTITUIÇÕES COM MESMO EMAIL</w:t>
            </w:r>
            <w:r>
              <w:rPr>
                <w:b/>
                <w:color w:val="00000A"/>
                <w:sz w:val="20"/>
                <w:szCs w:val="20"/>
              </w:rPr>
              <w:t xml:space="preserve">  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RESULTADO2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"INSTITUIÇÔES DOS ZEFÕES MSM INF.01",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"ONG DE ALIMENTOS",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CPF/CNPJ: "32.125.616/0001-85",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99812-2196",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email:"zefaomsminfo@teste.com",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Complemento:”casa”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Presença da instituição cadastrada na tabela de instituição na tela de instituições do sistema.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"INSTITUIÇÔES DOS ZEFÕES MSM INF.01",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"ONG DE ALIMENTOS",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"99.625.494/0001-67",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99812-2196",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email:"zefaomsminfo@teste.com",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Complemento:”casa”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Exibição  da mensagem “E-mail já está em uso” e não proseguimento do cadastro.</w:t>
            </w:r>
          </w:p>
        </w:tc>
      </w:tr>
    </w:tbl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tbl>
      <w:tblPr>
        <w:tblStyle w:val="Table102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04–   ADICIONAR DUAS INSTITUIÇÕES COM MESMO  DOCUMENTO (CPF/CNPJ)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"INSTITUIÇÔES DOS ZEFÕES MSM INF.02",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descrição:"ONG DE ALIMENTOS2",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"43.122.425/0001-86",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99812-2196",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email:"zefaomsminfo2@teste.com",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CEP: "58500-000",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Complemento:”casa”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Presença da instituição cadastrada na tabela de instituição na tela de instituições do sistema.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"INSTITUIÇÔES DOS ZEFÕES MSM INF.02",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"ONG DE ALIMENTOS2"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CPF/CNPJ:"43.122.425/0001-86",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99812-2196",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email:"zefaomsminfo2@teste.com",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Complemento:”casa”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Exibição  da mensagem “CPF/CNPJ já esta sendo usado” e não proseguimento do cadastro.</w:t>
            </w:r>
          </w:p>
        </w:tc>
      </w:tr>
    </w:tbl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tbl>
      <w:tblPr>
        <w:tblStyle w:val="Table102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05 -  TENTAR ADICIONAR INSTITUIÇÃO SEM INFORMAR CAMPOS OBRIGATÓRIO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 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 "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 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 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 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 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 ” 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Exibe mensagens abaixo de cada campo obrigatório informando que o campo deve ser  informado e ainda não proseguimento do cadastro.</w:t>
            </w:r>
          </w:p>
        </w:tc>
      </w:tr>
    </w:tbl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tbl>
      <w:tblPr>
        <w:tblStyle w:val="Table102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06 -  TENTAR ADICIONAR INSTITUIÇÃO COM CPF INVÁLIDO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 INSTITUIÇÔES DOS ZEFÕES COM CNPJ INV01",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 TESTE DESCRICAO"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"123.343.000-20 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99812-8196",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email:"zefao2001123@yyr.com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 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 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 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 ”CASA 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Exibe mensagem “ CPF ou CNPJ deve ser informado corretamente" e não dar prosseguiment o com o cadastro.</w:t>
            </w:r>
          </w:p>
        </w:tc>
      </w:tr>
    </w:tbl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tbl>
      <w:tblPr>
        <w:tblStyle w:val="Table102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07 -  TENTAR ADICIONAR INSTITUIÇÃO COM CNPJ INVÁLIDO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 INSTITUIÇÔES DOS ZEFÕES COM CNPJ INV02",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 TESTE DESCRICAO"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"30.387.784/0001-02",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"((83) 99812-8196",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email:"zefao2001@teste.com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 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 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 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 ”CASA 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Exibe mensagem “ CPF ou CNPJ deve ser informado corretamente" e não dar prosseguiment o com o cadastro.</w:t>
            </w:r>
          </w:p>
        </w:tc>
      </w:tr>
    </w:tbl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tbl>
      <w:tblPr>
        <w:tblStyle w:val="Table102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08 -  TENTAR ADICIONAR INSTITUIÇÃO COM EMAIL INVÁLIDO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"INSTITUIÇÔES DOS ZEFÕES COM CNPJ EDIT01",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"TESTE DESCRICAO",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"97.587.963/0001-75",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9981-0010",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email:"zefao2001edit@teste.com",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 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 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 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 ”CASA 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Presença da instituição cadastrada na tabela de instituição na tela de instituições do sistema.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"INSTITUIÇÔES DAS ZEFAS COM CNPJ EDIT01(TRUE)",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"TESTE DESCRICAO02",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"97.587.963/0001-75",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9981-0011",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email:"zefao2002edit@teste.co",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“69800-000”,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Francisco Coelho",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“1709 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 "Nova Humaitá”,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 ”CASA 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Presença das informações alteradas na tela de detalhes da instiução editada.</w:t>
            </w:r>
          </w:p>
        </w:tc>
      </w:tr>
    </w:tbl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tbl>
      <w:tblPr>
        <w:tblStyle w:val="Table102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09 -  TENTAR ADICIONAR INSTITUIÇÃO COM TELEFONE INVÁLIDO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"INSTITUIÇÔES DOS ZEFÕES COM CNPJ INV02",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"TESTE DESCRICAO",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"557.438.467-15",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email:"zefao2001@teste.com",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"58500-000",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 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 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 ”CASA 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Exibe mensagem "Telefone deve ser informado corretamente" e não dar prosseguiment o com o cadastro.</w:t>
            </w:r>
          </w:p>
        </w:tc>
      </w:tr>
    </w:tbl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tbl>
      <w:tblPr>
        <w:tblStyle w:val="Table102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10 -  EDITAR INSTITUIÇÃO</w:t>
            </w:r>
            <w:r>
              <w:rPr>
                <w:b/>
                <w:color w:val="00000A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"INSTITUIÇÔES DOS ZEFÕES COM CNPJ INV02",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"TESTE DESCRICAO",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"557.438.467-15",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email:"zefao2001@teste.com",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"58500-000",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 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 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 ”CASA 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Exibe mensagem "Telefone deve ser informado corretamente" e não dar prosseguiment o com o cadastro.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Ncoradanotadefim">
    <w:name w:val="Âncora da nota de fim"/>
    <w:qFormat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character" w:styleId="ListLabel600">
    <w:name w:val="ListLabel 600"/>
    <w:qFormat/>
    <w:rPr>
      <w:rFonts w:eastAsia="Arial" w:cs="Arial"/>
      <w:b/>
      <w:sz w:val="20"/>
    </w:rPr>
  </w:style>
  <w:style w:type="character" w:styleId="ListLabel601">
    <w:name w:val="ListLabel 601"/>
    <w:qFormat/>
    <w:rPr>
      <w:rFonts w:eastAsia="Arial" w:cs="Arial"/>
      <w:b/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zefao2000@teste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LibreOffice/5.1.6.2$Linux_X86_64 LibreOffice_project/10m0$Build-2</Application>
  <Pages>13</Pages>
  <Words>1112</Words>
  <Characters>7044</Characters>
  <CharactersWithSpaces>8023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2017-05-10T18:22:10Z</dcterms:modified>
  <cp:revision>64</cp:revision>
  <dc:subject/>
  <dc:title/>
</cp:coreProperties>
</file>