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06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 w:val="false"/>
          <w:sz w:val="24"/>
          <w:szCs w:val="24"/>
        </w:rPr>
        <w:t>27/</w:t>
      </w:r>
      <w:r>
        <w:rPr>
          <w:rFonts w:eastAsia="Arimo,Arial Narrow" w:cs="Arial"/>
          <w:b w:val="false"/>
          <w:bCs/>
          <w:sz w:val="24"/>
          <w:szCs w:val="24"/>
        </w:rPr>
        <w:t xml:space="preserve">07/2017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José Rafael Feitosa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366"/>
        <w:gridCol w:w="3186"/>
        <w:gridCol w:w="3188"/>
        <w:gridCol w:w="3112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COLETA NÃO REALIZADA (DOADOR NÃO FOI ENCONTRADO NO ENDEREÇO INFORMADO)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acessa aplicativo e faz uma nova doação.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Donativo{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nome:”Camisa”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descrição: “Camisas polo pouco usada”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quantidade: 1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Enderereço:{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rua sete de setembro, nº0, Centro, Monteiro, PB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Notificação para mensageiro cadastrado na região sobre uma nova possibilidade de coleta e ainda exibição em na tab novas coletas.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aplicativo via clique em notificação ou por meio do icone no menu de aplicativos e seleciona e aceita coleta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Notificação do nova coleta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  informando que mensageiro aceitou coletar sua doação e doação muda de estado.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tab minhas coletas clica na coleta que aceitou, posteriormente clica no botão “COLETA NÃO REALIZADA” e escolhe o motivo doador não encontrado no endereço, como para a coleta não ser realizada</w:t>
            </w:r>
          </w:p>
        </w:tc>
        <w:tc>
          <w:tcPr>
            <w:tcW w:w="31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>scolhe o motivo doador não encontrado no endereço</w:t>
            </w:r>
          </w:p>
        </w:tc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que mensageiro resposável pela coleta não conseguiu coleta e doação vai para o estado de cancelada.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366"/>
        <w:gridCol w:w="3186"/>
        <w:gridCol w:w="3186"/>
        <w:gridCol w:w="3114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02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COLETA NÃO REALIZADA (MENSAGEIRO FICOU INDISPONÍVEL NA DATA E HORA MARCADA)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acessa aplicativo e faz uma nova doação.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Donativo{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nome:”Camisa”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descrição: “Camisas polo pouco usada”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quantidade: 1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Enderereço:{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rua sete de setembro, nº0, Centro, Monteiro, PB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Notificação para mensageiro cadastrado na região sobre uma nova possibilidade de coleta e ainda exibição em na tab novas coletas.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aplicativo via clique em notificação ou por meio do icone no menu de aplicativos e seleciona e aceita coleta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Notificação do nova coleta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  informando que mensageiro aceitou coletar sua doação e doação muda de estado.</w:t>
            </w:r>
          </w:p>
        </w:tc>
      </w:tr>
      <w:tr>
        <w:trPr>
          <w:trHeight w:val="2527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Mensageiro acessa tab minhas coletas clica na coleta que aceitou, posteriormente clica no botão “COLETA NÃO REALIZADA” e escolhe o motivo </w:t>
            </w:r>
            <w:r>
              <w:rPr>
                <w:rFonts w:cs="Arial"/>
                <w:sz w:val="22"/>
                <w:szCs w:val="22"/>
              </w:rPr>
              <w:t>indisponibilidade na data hora marcada</w:t>
            </w:r>
            <w:r>
              <w:rPr>
                <w:rFonts w:cs="Arial"/>
                <w:sz w:val="22"/>
                <w:szCs w:val="22"/>
              </w:rPr>
              <w:t>, como para a coleta não ser realizada</w:t>
            </w:r>
          </w:p>
        </w:tc>
        <w:tc>
          <w:tcPr>
            <w:tcW w:w="318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 xml:space="preserve">scolhe o motivo </w:t>
            </w:r>
            <w:r>
              <w:rPr>
                <w:rFonts w:cs="Arial"/>
                <w:sz w:val="22"/>
                <w:szCs w:val="22"/>
              </w:rPr>
              <w:t>indisponibilidade na data hora marcada</w:t>
            </w:r>
            <w:r>
              <w:rPr>
                <w:rFonts w:cs="Arial"/>
                <w:sz w:val="22"/>
                <w:szCs w:val="22"/>
              </w:rPr>
              <w:t>,</w:t>
            </w:r>
          </w:p>
        </w:tc>
        <w:tc>
          <w:tcPr>
            <w:tcW w:w="31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que mensageiro resposável pela coleta</w:t>
            </w:r>
            <w:r>
              <w:rPr>
                <w:rFonts w:cs="Arial"/>
                <w:sz w:val="22"/>
                <w:szCs w:val="22"/>
              </w:rPr>
              <w:t xml:space="preserve"> ficou indisponível para</w:t>
            </w:r>
            <w:r>
              <w:rPr>
                <w:rFonts w:cs="Arial"/>
                <w:sz w:val="22"/>
                <w:szCs w:val="22"/>
              </w:rPr>
              <w:t xml:space="preserve"> coleta </w:t>
            </w:r>
            <w:r>
              <w:rPr>
                <w:rFonts w:cs="Arial"/>
                <w:sz w:val="22"/>
                <w:szCs w:val="22"/>
              </w:rPr>
              <w:t>na data e hora marcada e doação vai para estado de disponibilizada novamente, para que outro mensageiro faça a coleta. Mensageiro é dessasociado da doação.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366"/>
        <w:gridCol w:w="3186"/>
        <w:gridCol w:w="3186"/>
        <w:gridCol w:w="3114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COLETA NÃO REALIZADA (OUTRO MOTIVO)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acessa aplicativo e faz uma nova doação.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Donativo{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nome:”Camisa”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descrição: “Camisas polo pouco usada”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quantidade: 1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Enderereço:{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rua sete de setembro, nº0, Centro, Monteiro, PB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Notificação para mensageiro cadastrado na região sobre uma nova possibilidade de coleta e ainda exibição em na tab novas coletas.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aplicativo via clique em notificação ou por meio do icone no menu de aplicativos e seleciona e aceita coleta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Notificação do nova coleta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  informando que mensageiro aceitou coletar sua doação e doação muda de estado.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Mensageiro acessa tab minhas coletas clica na coleta que aceitou, posteriormente clica no botão “COLETA NÃO REALIZADA” e escolhe </w:t>
            </w:r>
            <w:r>
              <w:rPr>
                <w:rFonts w:cs="Arial"/>
                <w:sz w:val="22"/>
                <w:szCs w:val="22"/>
              </w:rPr>
              <w:t>outro para especificar motivo para não realizar coleta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 xml:space="preserve">scolhe o motivo </w:t>
            </w:r>
            <w:r>
              <w:rPr>
                <w:rFonts w:cs="Arial"/>
                <w:sz w:val="22"/>
                <w:szCs w:val="22"/>
              </w:rPr>
              <w:t>o motivo outro e informa “Doador não quis entregar item da doação”</w:t>
            </w:r>
          </w:p>
        </w:tc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Doador recebe um notificação </w:t>
            </w:r>
            <w:r>
              <w:rPr>
                <w:rFonts w:cs="Arial"/>
                <w:sz w:val="22"/>
                <w:szCs w:val="22"/>
              </w:rPr>
              <w:t>informando</w:t>
            </w:r>
            <w:r>
              <w:rPr>
                <w:rFonts w:cs="Arial"/>
                <w:sz w:val="22"/>
                <w:szCs w:val="22"/>
              </w:rPr>
              <w:t xml:space="preserve"> que mensageiro resposável </w:t>
            </w:r>
            <w:r>
              <w:rPr>
                <w:rFonts w:cs="Arial"/>
                <w:sz w:val="22"/>
                <w:szCs w:val="22"/>
              </w:rPr>
              <w:t>não conseguiu coleta doaçao pelo motivo “Doador não quis entregar item da doação”, doação vai para estado de cancelada</w:t>
            </w:r>
            <w:r>
              <w:rPr>
                <w:rFonts w:cs="Arial"/>
                <w:b/>
                <w:bCs/>
                <w:sz w:val="22"/>
                <w:szCs w:val="22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2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366"/>
        <w:gridCol w:w="3186"/>
        <w:gridCol w:w="3186"/>
        <w:gridCol w:w="3115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CANCELAR COLETA DEPOIS DE DOADOR TER CANCELADO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acessa aplicativo e faz uma nova doação.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Donativo{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nome:”Camisa”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descrição: “Camisas polo pouco usada”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quantidade: 1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Enderereço:{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rua sete de setembro, nº0, Centro, Monteiro, PB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Notificação para mensageiro cadastrado na região sobre uma nova possibilidade de coleta e ainda exibição em na tab novas coletas.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Mensageiro acessa aplicativo via clique em notificação ou por meio do icone no menu de aplicativos e seleciona e aceita coleta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Notificação do nova coleta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Doador recebe um notificação   informando que mensageiro aceitou coletar sua doação e doação muda de estado.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Mensageiro acessa tab minhas coletas clica na coleta que aceitou, posteriormente clica no botão “COLETA NÃO REALIZADA” e escolhe </w:t>
            </w:r>
            <w:r>
              <w:rPr>
                <w:rFonts w:cs="Arial"/>
                <w:sz w:val="22"/>
                <w:szCs w:val="22"/>
              </w:rPr>
              <w:t>outro para especificar motivo para não realizar coleta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E</w:t>
            </w:r>
            <w:r>
              <w:rPr>
                <w:rFonts w:cs="Arial"/>
                <w:sz w:val="22"/>
                <w:szCs w:val="22"/>
              </w:rPr>
              <w:t xml:space="preserve">scolhe o motivo </w:t>
            </w:r>
            <w:r>
              <w:rPr>
                <w:rFonts w:cs="Arial"/>
                <w:sz w:val="22"/>
                <w:szCs w:val="22"/>
              </w:rPr>
              <w:t>o motivo outro e informa “Doador não quis entregar item da doação”</w:t>
            </w:r>
          </w:p>
        </w:tc>
        <w:tc>
          <w:tcPr>
            <w:tcW w:w="3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  <w:sz w:val="22"/>
                <w:szCs w:val="22"/>
              </w:rPr>
              <w:t>Cancelamento invalidado Doador cancelou a doação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 w:customStyle="1">
    <w:name w:val="Título"/>
    <w:basedOn w:val="Normal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itle">
    <w:name w:val="Title"/>
    <w:basedOn w:val="Ttulo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4</Pages>
  <Words>718</Words>
  <Characters>3929</Characters>
  <CharactersWithSpaces>4573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2017-07-26T10:40:02Z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