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B94462" w14:textId="304D849E" w:rsidR="008E417D" w:rsidRDefault="008E417D">
      <w:pPr>
        <w:spacing w:line="276" w:lineRule="auto"/>
        <w:ind w:left="708" w:hanging="708"/>
        <w:jc w:val="center"/>
      </w:pPr>
    </w:p>
    <w:p w14:paraId="5FF55F5E" w14:textId="77777777" w:rsidR="003E7F42" w:rsidRDefault="003E7F42">
      <w:pPr>
        <w:spacing w:line="276" w:lineRule="auto"/>
        <w:ind w:left="708" w:hanging="708"/>
        <w:jc w:val="center"/>
      </w:pPr>
    </w:p>
    <w:p w14:paraId="3981113C" w14:textId="77777777" w:rsidR="008E417D" w:rsidRDefault="008E417D">
      <w:pPr>
        <w:pStyle w:val="Puesto"/>
        <w:spacing w:line="276" w:lineRule="auto"/>
        <w:rPr>
          <w:color w:val="00000A"/>
        </w:rPr>
      </w:pPr>
    </w:p>
    <w:p w14:paraId="277EF607" w14:textId="77777777" w:rsidR="008E417D" w:rsidRDefault="008E417D">
      <w:pPr>
        <w:spacing w:line="276" w:lineRule="auto"/>
      </w:pPr>
    </w:p>
    <w:p w14:paraId="4CB12C1B" w14:textId="77777777" w:rsidR="008E417D" w:rsidRDefault="008E417D">
      <w:pPr>
        <w:spacing w:line="276" w:lineRule="auto"/>
      </w:pPr>
    </w:p>
    <w:p w14:paraId="43F5DF2D" w14:textId="32595CD2" w:rsidR="008E417D" w:rsidRDefault="00043BC6">
      <w:pPr>
        <w:pStyle w:val="Puesto"/>
        <w:spacing w:line="276" w:lineRule="auto"/>
        <w:ind w:left="142" w:hanging="142"/>
      </w:pPr>
      <w:r>
        <w:rPr>
          <w:color w:val="00000A"/>
          <w:sz w:val="48"/>
          <w:szCs w:val="48"/>
        </w:rPr>
        <w:t>securitzacio del cluster</w:t>
      </w:r>
      <w:r w:rsidR="00391D85">
        <w:rPr>
          <w:color w:val="00000A"/>
          <w:sz w:val="48"/>
          <w:szCs w:val="48"/>
        </w:rPr>
        <w:t xml:space="preserve"> </w:t>
      </w:r>
      <w:r w:rsidR="004039BD">
        <w:rPr>
          <w:color w:val="00000A"/>
          <w:sz w:val="48"/>
          <w:szCs w:val="48"/>
        </w:rPr>
        <w:t>CLOUDERA</w:t>
      </w:r>
    </w:p>
    <w:p w14:paraId="4A7F933E" w14:textId="77777777" w:rsidR="008E417D" w:rsidRDefault="008E417D">
      <w:pPr>
        <w:spacing w:line="276" w:lineRule="auto"/>
      </w:pPr>
    </w:p>
    <w:p w14:paraId="1B409FD2" w14:textId="77777777" w:rsidR="008E417D" w:rsidRDefault="008E417D">
      <w:pPr>
        <w:spacing w:line="276" w:lineRule="auto"/>
      </w:pPr>
    </w:p>
    <w:p w14:paraId="193FFD27" w14:textId="77777777" w:rsidR="008E417D" w:rsidRDefault="008E417D">
      <w:pPr>
        <w:spacing w:line="276" w:lineRule="auto"/>
      </w:pPr>
    </w:p>
    <w:p w14:paraId="46DF8E0B" w14:textId="77777777" w:rsidR="008E417D" w:rsidRDefault="008E417D">
      <w:pPr>
        <w:spacing w:line="276" w:lineRule="auto"/>
      </w:pPr>
    </w:p>
    <w:p w14:paraId="095923C7" w14:textId="77777777" w:rsidR="008E417D" w:rsidRDefault="008E417D">
      <w:pPr>
        <w:spacing w:line="276" w:lineRule="auto"/>
      </w:pPr>
    </w:p>
    <w:p w14:paraId="3BBE2C5C" w14:textId="77777777" w:rsidR="008E417D" w:rsidRDefault="008E417D">
      <w:pPr>
        <w:spacing w:line="276" w:lineRule="auto"/>
      </w:pPr>
    </w:p>
    <w:p w14:paraId="09B89F90" w14:textId="77777777" w:rsidR="008E417D" w:rsidRDefault="008E417D">
      <w:pPr>
        <w:spacing w:line="276" w:lineRule="auto"/>
      </w:pPr>
    </w:p>
    <w:p w14:paraId="0ACE1E7F" w14:textId="77777777" w:rsidR="008E417D" w:rsidRDefault="008E417D">
      <w:pPr>
        <w:spacing w:line="276" w:lineRule="auto"/>
      </w:pPr>
    </w:p>
    <w:p w14:paraId="2074B70B" w14:textId="77777777" w:rsidR="008E417D" w:rsidRDefault="008E417D">
      <w:pPr>
        <w:spacing w:line="276" w:lineRule="auto"/>
      </w:pPr>
    </w:p>
    <w:p w14:paraId="389EF0B8" w14:textId="77777777" w:rsidR="008E417D" w:rsidRDefault="008E417D">
      <w:pPr>
        <w:spacing w:line="276" w:lineRule="auto"/>
        <w:sectPr w:rsidR="008E417D">
          <w:footerReference w:type="default" r:id="rId8"/>
          <w:pgSz w:w="11906" w:h="16838"/>
          <w:pgMar w:top="3969" w:right="851" w:bottom="1134" w:left="1418" w:header="720" w:footer="227" w:gutter="0"/>
          <w:cols w:space="720"/>
          <w:formProt w:val="0"/>
          <w:docGrid w:linePitch="600" w:charSpace="65536"/>
        </w:sectPr>
      </w:pPr>
    </w:p>
    <w:p w14:paraId="4485A6E0" w14:textId="77777777" w:rsidR="008E417D" w:rsidRDefault="00391D85">
      <w:pPr>
        <w:spacing w:line="276" w:lineRule="auto"/>
      </w:pPr>
      <w:r>
        <w:rPr>
          <w:b/>
          <w:sz w:val="28"/>
        </w:rPr>
        <w:lastRenderedPageBreak/>
        <w:t>ÍNDEX</w:t>
      </w:r>
      <w:bookmarkStart w:id="0" w:name="_GoBack"/>
      <w:bookmarkEnd w:id="0"/>
    </w:p>
    <w:p w14:paraId="565FA5A8" w14:textId="77777777" w:rsidR="008E417D" w:rsidRDefault="008E417D">
      <w:pPr>
        <w:pStyle w:val="TDC1"/>
        <w:tabs>
          <w:tab w:val="clear" w:pos="9638"/>
          <w:tab w:val="right" w:leader="dot" w:pos="9628"/>
        </w:tabs>
        <w:spacing w:line="276" w:lineRule="auto"/>
      </w:pPr>
    </w:p>
    <w:p w14:paraId="08B1B772" w14:textId="77777777" w:rsidR="00921412" w:rsidRDefault="00391D85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r>
        <w:fldChar w:fldCharType="begin"/>
      </w:r>
      <w:r>
        <w:rPr>
          <w:rStyle w:val="Enlacedelndice"/>
        </w:rPr>
        <w:instrText>TOC \o "1-9" \h</w:instrText>
      </w:r>
      <w:r>
        <w:rPr>
          <w:rStyle w:val="Enlacedelndice"/>
        </w:rPr>
        <w:fldChar w:fldCharType="separate"/>
      </w:r>
      <w:hyperlink w:anchor="_Toc533345979" w:history="1">
        <w:r w:rsidR="00921412" w:rsidRPr="008F2020">
          <w:rPr>
            <w:rStyle w:val="Hipervnculo"/>
            <w:noProof/>
          </w:rPr>
          <w:t>1 Sigles i definicions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_Toc533345979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4</w:t>
        </w:r>
        <w:r w:rsidR="00921412">
          <w:rPr>
            <w:noProof/>
          </w:rPr>
          <w:fldChar w:fldCharType="end"/>
        </w:r>
      </w:hyperlink>
    </w:p>
    <w:p w14:paraId="24D75367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0" w:history="1">
        <w:r w:rsidR="00921412" w:rsidRPr="008F2020">
          <w:rPr>
            <w:rStyle w:val="Hipervnculo"/>
            <w:noProof/>
          </w:rPr>
          <w:t>1.1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Sigles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4</w:t>
        </w:r>
        <w:r w:rsidR="00921412">
          <w:rPr>
            <w:noProof/>
          </w:rPr>
          <w:fldChar w:fldCharType="end"/>
        </w:r>
      </w:hyperlink>
    </w:p>
    <w:p w14:paraId="73A758BA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1" w:history="1">
        <w:r w:rsidR="00921412" w:rsidRPr="008F2020">
          <w:rPr>
            <w:rStyle w:val="Hipervnculo"/>
            <w:noProof/>
          </w:rPr>
          <w:t>1.2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Definicions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4</w:t>
        </w:r>
        <w:r w:rsidR="00921412">
          <w:rPr>
            <w:noProof/>
          </w:rPr>
          <w:fldChar w:fldCharType="end"/>
        </w:r>
      </w:hyperlink>
    </w:p>
    <w:p w14:paraId="7603CE41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2" w:history="1">
        <w:r w:rsidR="00921412" w:rsidRPr="008F2020">
          <w:rPr>
            <w:rStyle w:val="Hipervnculo"/>
            <w:noProof/>
          </w:rPr>
          <w:t>2 Introducció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5</w:t>
        </w:r>
        <w:r w:rsidR="00921412">
          <w:rPr>
            <w:noProof/>
          </w:rPr>
          <w:fldChar w:fldCharType="end"/>
        </w:r>
      </w:hyperlink>
    </w:p>
    <w:p w14:paraId="0B0C8908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3" w:history="1">
        <w:r w:rsidR="00921412" w:rsidRPr="008F2020">
          <w:rPr>
            <w:rStyle w:val="Hipervnculo"/>
            <w:noProof/>
          </w:rPr>
          <w:t>3 Consideracions Inicials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6</w:t>
        </w:r>
        <w:r w:rsidR="00921412">
          <w:rPr>
            <w:noProof/>
          </w:rPr>
          <w:fldChar w:fldCharType="end"/>
        </w:r>
      </w:hyperlink>
    </w:p>
    <w:p w14:paraId="7AF19D4B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4" w:history="1">
        <w:r w:rsidR="00921412" w:rsidRPr="008F2020">
          <w:rPr>
            <w:rStyle w:val="Hipervnculo"/>
            <w:noProof/>
          </w:rPr>
          <w:t>3.1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 xml:space="preserve">Comprovar el fitxer </w:t>
        </w:r>
        <w:r w:rsidR="00921412" w:rsidRPr="008F2020">
          <w:rPr>
            <w:rStyle w:val="Hipervnculo"/>
            <w:i/>
            <w:iCs/>
            <w:noProof/>
          </w:rPr>
          <w:t>config.ini</w:t>
        </w:r>
        <w:r w:rsidR="00921412" w:rsidRPr="008F2020">
          <w:rPr>
            <w:rStyle w:val="Hipervnculo"/>
            <w:noProof/>
          </w:rPr>
          <w:t xml:space="preserve"> als hosts del clúster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6</w:t>
        </w:r>
        <w:r w:rsidR="00921412">
          <w:rPr>
            <w:noProof/>
          </w:rPr>
          <w:fldChar w:fldCharType="end"/>
        </w:r>
      </w:hyperlink>
    </w:p>
    <w:p w14:paraId="222C3897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5" w:history="1">
        <w:r w:rsidR="00921412" w:rsidRPr="008F2020">
          <w:rPr>
            <w:rStyle w:val="Hipervnculo"/>
            <w:noProof/>
          </w:rPr>
          <w:t>3.2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L'ús de Java Keystore en l'encriptació data-at-rest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6</w:t>
        </w:r>
        <w:r w:rsidR="00921412">
          <w:rPr>
            <w:noProof/>
          </w:rPr>
          <w:fldChar w:fldCharType="end"/>
        </w:r>
      </w:hyperlink>
    </w:p>
    <w:p w14:paraId="1583B387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6" w:history="1">
        <w:r w:rsidR="00921412" w:rsidRPr="008F2020">
          <w:rPr>
            <w:rStyle w:val="Hipervnculo"/>
            <w:noProof/>
            <w:lang w:val="es-AR"/>
          </w:rPr>
          <w:t>4</w:t>
        </w:r>
        <w:r w:rsidR="00921412" w:rsidRPr="008F2020">
          <w:rPr>
            <w:rStyle w:val="Hipervnculo"/>
            <w:noProof/>
          </w:rPr>
          <w:t xml:space="preserve"> Encriptació de comunicacions (Data-in-transit)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7</w:t>
        </w:r>
        <w:r w:rsidR="00921412">
          <w:rPr>
            <w:noProof/>
          </w:rPr>
          <w:fldChar w:fldCharType="end"/>
        </w:r>
      </w:hyperlink>
    </w:p>
    <w:p w14:paraId="788AFE22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7" w:history="1">
        <w:r w:rsidR="00921412" w:rsidRPr="008F2020">
          <w:rPr>
            <w:rStyle w:val="Hipervnculo"/>
            <w:noProof/>
          </w:rPr>
          <w:t>4.1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Nivell 0: Configuració bàsica TLS/SSL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7</w:t>
        </w:r>
        <w:r w:rsidR="00921412">
          <w:rPr>
            <w:noProof/>
          </w:rPr>
          <w:fldChar w:fldCharType="end"/>
        </w:r>
      </w:hyperlink>
    </w:p>
    <w:p w14:paraId="0744521F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8" w:history="1">
        <w:r w:rsidR="00921412" w:rsidRPr="008F2020">
          <w:rPr>
            <w:rStyle w:val="Hipervnculo"/>
            <w:noProof/>
          </w:rPr>
          <w:t>4.2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Preparar les variables d'entorn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7</w:t>
        </w:r>
        <w:r w:rsidR="00921412">
          <w:rPr>
            <w:noProof/>
          </w:rPr>
          <w:fldChar w:fldCharType="end"/>
        </w:r>
      </w:hyperlink>
    </w:p>
    <w:p w14:paraId="630F14CD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89" w:history="1">
        <w:r w:rsidR="00921412" w:rsidRPr="008F2020">
          <w:rPr>
            <w:rStyle w:val="Hipervnculo"/>
            <w:noProof/>
          </w:rPr>
          <w:t>4.3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Obtenir i desenvoluparel Server Certificate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_Toc533345989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7</w:t>
        </w:r>
        <w:r w:rsidR="00921412">
          <w:rPr>
            <w:noProof/>
          </w:rPr>
          <w:fldChar w:fldCharType="end"/>
        </w:r>
      </w:hyperlink>
    </w:p>
    <w:p w14:paraId="549DD663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0" w:history="1">
        <w:r w:rsidR="00921412" w:rsidRPr="008F2020">
          <w:rPr>
            <w:rStyle w:val="Hipervnculo"/>
            <w:noProof/>
          </w:rPr>
          <w:t>4.4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Habilitar l’Encriptació TLS/SSL per Cloudera Manager Admin Console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8</w:t>
        </w:r>
        <w:r w:rsidR="00921412">
          <w:rPr>
            <w:noProof/>
          </w:rPr>
          <w:fldChar w:fldCharType="end"/>
        </w:r>
      </w:hyperlink>
    </w:p>
    <w:p w14:paraId="46366C9B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1" w:history="1">
        <w:r w:rsidR="00921412" w:rsidRPr="008F2020">
          <w:rPr>
            <w:rStyle w:val="Hipervnculo"/>
            <w:noProof/>
          </w:rPr>
          <w:t>4.5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Nivell 1: Habilitar l’encriptació per al clúster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8</w:t>
        </w:r>
        <w:r w:rsidR="00921412">
          <w:rPr>
            <w:noProof/>
          </w:rPr>
          <w:fldChar w:fldCharType="end"/>
        </w:r>
      </w:hyperlink>
    </w:p>
    <w:p w14:paraId="30F14B94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2" w:history="1">
        <w:r w:rsidR="00921412" w:rsidRPr="008F2020">
          <w:rPr>
            <w:rStyle w:val="Hipervnculo"/>
            <w:noProof/>
          </w:rPr>
          <w:t>4.6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Nivell 2: Habilitar els hosts de Cloudera Manager Agent per autenticar el certificat del servidor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9</w:t>
        </w:r>
        <w:r w:rsidR="00921412">
          <w:rPr>
            <w:noProof/>
          </w:rPr>
          <w:fldChar w:fldCharType="end"/>
        </w:r>
      </w:hyperlink>
    </w:p>
    <w:p w14:paraId="33ED3B5E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3" w:history="1">
        <w:r w:rsidR="00921412" w:rsidRPr="008F2020">
          <w:rPr>
            <w:rStyle w:val="Hipervnculo"/>
            <w:noProof/>
          </w:rPr>
          <w:t>4.7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Nivell 3: Configurar el clúster per autenticar els certificats dels agents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10</w:t>
        </w:r>
        <w:r w:rsidR="00921412">
          <w:rPr>
            <w:noProof/>
          </w:rPr>
          <w:fldChar w:fldCharType="end"/>
        </w:r>
      </w:hyperlink>
    </w:p>
    <w:p w14:paraId="2F0B4D61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4" w:history="1">
        <w:r w:rsidR="00921412" w:rsidRPr="008F2020">
          <w:rPr>
            <w:rStyle w:val="Hipervnculo"/>
            <w:noProof/>
            <w:lang w:val="fr-FR"/>
          </w:rPr>
          <w:t>4.8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  <w:lang w:val="fr-FR"/>
          </w:rPr>
          <w:t>Tasques preliminars: Obtenir els certificats pels agents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10</w:t>
        </w:r>
        <w:r w:rsidR="00921412">
          <w:rPr>
            <w:noProof/>
          </w:rPr>
          <w:fldChar w:fldCharType="end"/>
        </w:r>
      </w:hyperlink>
    </w:p>
    <w:p w14:paraId="5FA45FF9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5" w:history="1">
        <w:r w:rsidR="00921412" w:rsidRPr="008F2020">
          <w:rPr>
            <w:rStyle w:val="Hipervnculo"/>
            <w:noProof/>
          </w:rPr>
          <w:t>4.9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Configurar els Cloudera Manager Agents per a l'autenticació dels certificats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10</w:t>
        </w:r>
        <w:r w:rsidR="00921412">
          <w:rPr>
            <w:noProof/>
          </w:rPr>
          <w:fldChar w:fldCharType="end"/>
        </w:r>
      </w:hyperlink>
    </w:p>
    <w:p w14:paraId="4002B636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6" w:history="1">
        <w:r w:rsidR="00921412" w:rsidRPr="008F2020">
          <w:rPr>
            <w:rStyle w:val="Hipervnculo"/>
            <w:noProof/>
            <w:lang w:val="en-US"/>
          </w:rPr>
          <w:t>4.10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  <w:lang w:val="en-US"/>
          </w:rPr>
          <w:t>Troubleshooting TLS/SSL Issues in Cloudera Manager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12</w:t>
        </w:r>
        <w:r w:rsidR="00921412">
          <w:rPr>
            <w:noProof/>
          </w:rPr>
          <w:fldChar w:fldCharType="end"/>
        </w:r>
      </w:hyperlink>
    </w:p>
    <w:p w14:paraId="43151EE4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7" w:history="1">
        <w:r w:rsidR="00921412" w:rsidRPr="008F2020">
          <w:rPr>
            <w:rStyle w:val="Hipervnculo"/>
            <w:noProof/>
          </w:rPr>
          <w:t>5 Encriptació d'emmagatzematge (Data-at-rest)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13</w:t>
        </w:r>
        <w:r w:rsidR="00921412">
          <w:rPr>
            <w:noProof/>
          </w:rPr>
          <w:fldChar w:fldCharType="end"/>
        </w:r>
      </w:hyperlink>
    </w:p>
    <w:p w14:paraId="1C4EF28A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8" w:history="1">
        <w:r w:rsidR="00921412" w:rsidRPr="008F2020">
          <w:rPr>
            <w:rStyle w:val="Hipervnculo"/>
            <w:noProof/>
          </w:rPr>
          <w:t>5.1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Preparar el clúster per a l'encriptació data-at-rest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13</w:t>
        </w:r>
        <w:r w:rsidR="00921412">
          <w:rPr>
            <w:noProof/>
          </w:rPr>
          <w:fldChar w:fldCharType="end"/>
        </w:r>
      </w:hyperlink>
    </w:p>
    <w:p w14:paraId="1BBB4637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5999" w:history="1">
        <w:r w:rsidR="00921412" w:rsidRPr="008F2020">
          <w:rPr>
            <w:rStyle w:val="Hipervnculo"/>
            <w:noProof/>
          </w:rPr>
          <w:t>5.1.1 Requeriments d'entropia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_Toc533345999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13</w:t>
        </w:r>
        <w:r w:rsidR="00921412">
          <w:rPr>
            <w:noProof/>
          </w:rPr>
          <w:fldChar w:fldCharType="end"/>
        </w:r>
      </w:hyperlink>
    </w:p>
    <w:p w14:paraId="7A817AA7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0" w:history="1">
        <w:r w:rsidR="00921412" w:rsidRPr="008F2020">
          <w:rPr>
            <w:rStyle w:val="Hipervnculo"/>
            <w:noProof/>
            <w:lang w:val="en-US"/>
          </w:rPr>
          <w:t>5.1.2</w:t>
        </w:r>
        <w:r w:rsidR="00921412" w:rsidRPr="008F2020">
          <w:rPr>
            <w:rStyle w:val="Hipervnculo"/>
            <w:noProof/>
          </w:rPr>
          <w:t xml:space="preserve"> Instal·lar</w:t>
        </w:r>
        <w:r w:rsidR="00921412" w:rsidRPr="008F2020">
          <w:rPr>
            <w:rStyle w:val="Hipervnculo"/>
            <w:noProof/>
            <w:lang w:val="en-US"/>
          </w:rPr>
          <w:t xml:space="preserve"> Cloudera Navigator Key Trustee Server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13</w:t>
        </w:r>
        <w:r w:rsidR="00921412">
          <w:rPr>
            <w:noProof/>
          </w:rPr>
          <w:fldChar w:fldCharType="end"/>
        </w:r>
      </w:hyperlink>
    </w:p>
    <w:p w14:paraId="544B4E3B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1" w:history="1">
        <w:r w:rsidR="00921412" w:rsidRPr="008F2020">
          <w:rPr>
            <w:rStyle w:val="Hipervnculo"/>
            <w:noProof/>
            <w:lang w:val="en-US"/>
          </w:rPr>
          <w:t>5.1.3</w:t>
        </w:r>
        <w:r w:rsidR="00921412" w:rsidRPr="008F2020">
          <w:rPr>
            <w:rStyle w:val="Hipervnculo"/>
            <w:noProof/>
          </w:rPr>
          <w:t xml:space="preserve"> Instal·lar </w:t>
        </w:r>
        <w:r w:rsidR="00921412" w:rsidRPr="008F2020">
          <w:rPr>
            <w:rStyle w:val="Hipervnculo"/>
            <w:noProof/>
            <w:lang w:val="en-US"/>
          </w:rPr>
          <w:t>Cloudera Navigator Key Trustee KMS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13</w:t>
        </w:r>
        <w:r w:rsidR="00921412">
          <w:rPr>
            <w:noProof/>
          </w:rPr>
          <w:fldChar w:fldCharType="end"/>
        </w:r>
      </w:hyperlink>
    </w:p>
    <w:p w14:paraId="6805071F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2" w:history="1">
        <w:r w:rsidR="00921412" w:rsidRPr="008F2020">
          <w:rPr>
            <w:rStyle w:val="Hipervnculo"/>
            <w:noProof/>
          </w:rPr>
          <w:t>5.2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bCs/>
            <w:noProof/>
          </w:rPr>
          <w:t>HDFS Transparent Encryption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14</w:t>
        </w:r>
        <w:r w:rsidR="00921412">
          <w:rPr>
            <w:noProof/>
          </w:rPr>
          <w:fldChar w:fldCharType="end"/>
        </w:r>
      </w:hyperlink>
    </w:p>
    <w:p w14:paraId="23EF1A5D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3" w:history="1">
        <w:r w:rsidR="00921412" w:rsidRPr="008F2020">
          <w:rPr>
            <w:rStyle w:val="Hipervnculo"/>
            <w:noProof/>
          </w:rPr>
          <w:t>5.2.1 Optimitzar el rendiment per a la HDFS Transparend Encryption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14</w:t>
        </w:r>
        <w:r w:rsidR="00921412">
          <w:rPr>
            <w:noProof/>
          </w:rPr>
          <w:fldChar w:fldCharType="end"/>
        </w:r>
      </w:hyperlink>
    </w:p>
    <w:p w14:paraId="26D31D0E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4" w:history="1">
        <w:r w:rsidR="00921412" w:rsidRPr="008F2020">
          <w:rPr>
            <w:rStyle w:val="Hipervnculo"/>
            <w:noProof/>
            <w:lang w:val="fr-FR"/>
          </w:rPr>
          <w:t>4.1.1 Habilitar HDFS Encryption utilitzant el Wizard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14</w:t>
        </w:r>
        <w:r w:rsidR="00921412">
          <w:rPr>
            <w:noProof/>
          </w:rPr>
          <w:fldChar w:fldCharType="end"/>
        </w:r>
      </w:hyperlink>
    </w:p>
    <w:p w14:paraId="0C0E6F91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5" w:history="1">
        <w:r w:rsidR="00921412" w:rsidRPr="008F2020">
          <w:rPr>
            <w:rStyle w:val="Hipervnculo"/>
            <w:noProof/>
            <w:lang w:val="en-US"/>
          </w:rPr>
          <w:t>4.1.1.1</w:t>
        </w:r>
        <w:r w:rsidR="00921412" w:rsidRPr="008F2020">
          <w:rPr>
            <w:rStyle w:val="Hipervnculo"/>
            <w:noProof/>
          </w:rPr>
          <w:t xml:space="preserve"> Afegir el servei </w:t>
        </w:r>
        <w:r w:rsidR="00921412" w:rsidRPr="008F2020">
          <w:rPr>
            <w:rStyle w:val="Hipervnculo"/>
            <w:noProof/>
            <w:lang w:val="en-US"/>
          </w:rPr>
          <w:t>Key Trustee Server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15</w:t>
        </w:r>
        <w:r w:rsidR="00921412">
          <w:rPr>
            <w:noProof/>
          </w:rPr>
          <w:fldChar w:fldCharType="end"/>
        </w:r>
      </w:hyperlink>
    </w:p>
    <w:p w14:paraId="20DABA1C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6" w:history="1">
        <w:r w:rsidR="00921412" w:rsidRPr="008F2020">
          <w:rPr>
            <w:rStyle w:val="Hipervnculo"/>
            <w:noProof/>
          </w:rPr>
          <w:t>4.1.1.2 Afegir el servei Key Trustee KMS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15</w:t>
        </w:r>
        <w:r w:rsidR="00921412">
          <w:rPr>
            <w:noProof/>
          </w:rPr>
          <w:fldChar w:fldCharType="end"/>
        </w:r>
      </w:hyperlink>
    </w:p>
    <w:p w14:paraId="02229300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7" w:history="1">
        <w:r w:rsidR="00921412" w:rsidRPr="008F2020">
          <w:rPr>
            <w:rStyle w:val="Hipervnculo"/>
            <w:noProof/>
          </w:rPr>
          <w:t>4.1.1.3 Reiniciar els serveis obsolets i redesplegar les configuracions de client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16</w:t>
        </w:r>
        <w:r w:rsidR="00921412">
          <w:rPr>
            <w:noProof/>
          </w:rPr>
          <w:fldChar w:fldCharType="end"/>
        </w:r>
      </w:hyperlink>
    </w:p>
    <w:p w14:paraId="036E1DC7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8" w:history="1">
        <w:r w:rsidR="00921412" w:rsidRPr="008F2020">
          <w:rPr>
            <w:rStyle w:val="Hipervnculo"/>
            <w:noProof/>
          </w:rPr>
          <w:t>4.1.1.4 Validar l’encriptació de dades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16</w:t>
        </w:r>
        <w:r w:rsidR="00921412">
          <w:rPr>
            <w:noProof/>
          </w:rPr>
          <w:fldChar w:fldCharType="end"/>
        </w:r>
      </w:hyperlink>
    </w:p>
    <w:p w14:paraId="3279064E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09" w:history="1">
        <w:r w:rsidR="00921412" w:rsidRPr="008F2020">
          <w:rPr>
            <w:rStyle w:val="Hipervnculo"/>
            <w:noProof/>
          </w:rPr>
          <w:t>4.2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Configurar els serveis de CDH per a l’encriptació HDFS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_Toc533346009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17</w:t>
        </w:r>
        <w:r w:rsidR="00921412">
          <w:rPr>
            <w:noProof/>
          </w:rPr>
          <w:fldChar w:fldCharType="end"/>
        </w:r>
      </w:hyperlink>
    </w:p>
    <w:p w14:paraId="67F3B2D8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0" w:history="1">
        <w:r w:rsidR="00921412" w:rsidRPr="008F2020">
          <w:rPr>
            <w:rStyle w:val="Hipervnculo"/>
            <w:noProof/>
          </w:rPr>
          <w:t>4.2.1 Hbase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17</w:t>
        </w:r>
        <w:r w:rsidR="00921412">
          <w:rPr>
            <w:noProof/>
          </w:rPr>
          <w:fldChar w:fldCharType="end"/>
        </w:r>
      </w:hyperlink>
    </w:p>
    <w:p w14:paraId="0B20F53B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1" w:history="1">
        <w:r w:rsidR="00921412" w:rsidRPr="008F2020">
          <w:rPr>
            <w:rStyle w:val="Hipervnculo"/>
            <w:noProof/>
          </w:rPr>
          <w:t>4.2.2 Hue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17</w:t>
        </w:r>
        <w:r w:rsidR="00921412">
          <w:rPr>
            <w:noProof/>
          </w:rPr>
          <w:fldChar w:fldCharType="end"/>
        </w:r>
      </w:hyperlink>
    </w:p>
    <w:p w14:paraId="0A6C91AF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2" w:history="1">
        <w:r w:rsidR="00921412" w:rsidRPr="008F2020">
          <w:rPr>
            <w:rStyle w:val="Hipervnculo"/>
            <w:noProof/>
          </w:rPr>
          <w:t>4.2.3 MapReduce i YARN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18</w:t>
        </w:r>
        <w:r w:rsidR="00921412">
          <w:rPr>
            <w:noProof/>
          </w:rPr>
          <w:fldChar w:fldCharType="end"/>
        </w:r>
      </w:hyperlink>
    </w:p>
    <w:p w14:paraId="021D915D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3" w:history="1">
        <w:r w:rsidR="00921412" w:rsidRPr="008F2020">
          <w:rPr>
            <w:rStyle w:val="Hipervnculo"/>
            <w:noProof/>
          </w:rPr>
          <w:t>4.2.4 Spark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19</w:t>
        </w:r>
        <w:r w:rsidR="00921412">
          <w:rPr>
            <w:noProof/>
          </w:rPr>
          <w:fldChar w:fldCharType="end"/>
        </w:r>
      </w:hyperlink>
    </w:p>
    <w:p w14:paraId="435E4565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4" w:history="1">
        <w:r w:rsidR="00921412" w:rsidRPr="008F2020">
          <w:rPr>
            <w:rStyle w:val="Hipervnculo"/>
            <w:noProof/>
          </w:rPr>
          <w:t>4.2.5 Sqoop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19</w:t>
        </w:r>
        <w:r w:rsidR="00921412">
          <w:rPr>
            <w:noProof/>
          </w:rPr>
          <w:fldChar w:fldCharType="end"/>
        </w:r>
      </w:hyperlink>
    </w:p>
    <w:p w14:paraId="12991EC5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5" w:history="1">
        <w:r w:rsidR="00921412" w:rsidRPr="008F2020">
          <w:rPr>
            <w:rStyle w:val="Hipervnculo"/>
            <w:noProof/>
          </w:rPr>
          <w:t>4.2.6 Encriptació per a aplicacions que no són serveis de CDH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20</w:t>
        </w:r>
        <w:r w:rsidR="00921412">
          <w:rPr>
            <w:noProof/>
          </w:rPr>
          <w:fldChar w:fldCharType="end"/>
        </w:r>
      </w:hyperlink>
    </w:p>
    <w:p w14:paraId="173E2557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6" w:history="1">
        <w:r w:rsidR="00921412" w:rsidRPr="008F2020">
          <w:rPr>
            <w:rStyle w:val="Hipervnculo"/>
            <w:noProof/>
          </w:rPr>
          <w:t>4.2.6.1 Talend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20</w:t>
        </w:r>
        <w:r w:rsidR="00921412">
          <w:rPr>
            <w:noProof/>
          </w:rPr>
          <w:fldChar w:fldCharType="end"/>
        </w:r>
      </w:hyperlink>
    </w:p>
    <w:p w14:paraId="462B2FCE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7" w:history="1">
        <w:r w:rsidR="00921412" w:rsidRPr="008F2020">
          <w:rPr>
            <w:rStyle w:val="Hipervnculo"/>
            <w:noProof/>
          </w:rPr>
          <w:t>4.2.7 Instruccions adicionals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20</w:t>
        </w:r>
        <w:r w:rsidR="00921412">
          <w:rPr>
            <w:noProof/>
          </w:rPr>
          <w:fldChar w:fldCharType="end"/>
        </w:r>
      </w:hyperlink>
    </w:p>
    <w:p w14:paraId="01D5CA55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8" w:history="1">
        <w:r w:rsidR="00921412" w:rsidRPr="008F2020">
          <w:rPr>
            <w:rStyle w:val="Hipervnculo"/>
            <w:noProof/>
          </w:rPr>
          <w:t>4.2.7.1 Configurar YARN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20</w:t>
        </w:r>
        <w:r w:rsidR="00921412">
          <w:rPr>
            <w:noProof/>
          </w:rPr>
          <w:fldChar w:fldCharType="end"/>
        </w:r>
      </w:hyperlink>
    </w:p>
    <w:p w14:paraId="01BFBFDA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19" w:history="1">
        <w:r w:rsidR="00921412" w:rsidRPr="008F2020">
          <w:rPr>
            <w:rStyle w:val="Hipervnculo"/>
            <w:noProof/>
          </w:rPr>
          <w:t>5 Autenticació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_Toc533346019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21</w:t>
        </w:r>
        <w:r w:rsidR="00921412">
          <w:rPr>
            <w:noProof/>
          </w:rPr>
          <w:fldChar w:fldCharType="end"/>
        </w:r>
      </w:hyperlink>
    </w:p>
    <w:p w14:paraId="342FBEAD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0" w:history="1">
        <w:r w:rsidR="00921412" w:rsidRPr="008F2020">
          <w:rPr>
            <w:rStyle w:val="Hipervnculo"/>
            <w:noProof/>
          </w:rPr>
          <w:t>5.1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Configurar l'autenticació a Cloudera Manager i Navigator amb SAML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21</w:t>
        </w:r>
        <w:r w:rsidR="00921412">
          <w:rPr>
            <w:noProof/>
          </w:rPr>
          <w:fldChar w:fldCharType="end"/>
        </w:r>
      </w:hyperlink>
    </w:p>
    <w:p w14:paraId="26B2D154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1" w:history="1">
        <w:r w:rsidR="00921412" w:rsidRPr="008F2020">
          <w:rPr>
            <w:rStyle w:val="Hipervnculo"/>
            <w:noProof/>
          </w:rPr>
          <w:t>5.1.1 Preparar fitxers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21</w:t>
        </w:r>
        <w:r w:rsidR="00921412">
          <w:rPr>
            <w:noProof/>
          </w:rPr>
          <w:fldChar w:fldCharType="end"/>
        </w:r>
      </w:hyperlink>
    </w:p>
    <w:p w14:paraId="35155796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2" w:history="1">
        <w:r w:rsidR="00921412" w:rsidRPr="008F2020">
          <w:rPr>
            <w:rStyle w:val="Hipervnculo"/>
            <w:noProof/>
          </w:rPr>
          <w:t>5.1.2 Configurar Cloudera Manager/Navigator Metadata Server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21</w:t>
        </w:r>
        <w:r w:rsidR="00921412">
          <w:rPr>
            <w:noProof/>
          </w:rPr>
          <w:fldChar w:fldCharType="end"/>
        </w:r>
      </w:hyperlink>
    </w:p>
    <w:p w14:paraId="0ECDE7B1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3" w:history="1">
        <w:r w:rsidR="00921412" w:rsidRPr="008F2020">
          <w:rPr>
            <w:rStyle w:val="Hipervnculo"/>
            <w:noProof/>
          </w:rPr>
          <w:t>5.1.3 Configurar l'IDP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21</w:t>
        </w:r>
        <w:r w:rsidR="00921412">
          <w:rPr>
            <w:noProof/>
          </w:rPr>
          <w:fldChar w:fldCharType="end"/>
        </w:r>
      </w:hyperlink>
    </w:p>
    <w:p w14:paraId="0C3E2EBF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4" w:history="1">
        <w:r w:rsidR="00921412" w:rsidRPr="008F2020">
          <w:rPr>
            <w:rStyle w:val="Hipervnculo"/>
            <w:noProof/>
          </w:rPr>
          <w:t>5.2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Habilitar Kerberos per Cloudera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22</w:t>
        </w:r>
        <w:r w:rsidR="00921412">
          <w:rPr>
            <w:noProof/>
          </w:rPr>
          <w:fldChar w:fldCharType="end"/>
        </w:r>
      </w:hyperlink>
    </w:p>
    <w:p w14:paraId="489406C4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5" w:history="1">
        <w:r w:rsidR="00921412" w:rsidRPr="008F2020">
          <w:rPr>
            <w:rStyle w:val="Hipervnculo"/>
            <w:noProof/>
          </w:rPr>
          <w:t>5.2.1 Abans de començar a utilitzar el wizard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22</w:t>
        </w:r>
        <w:r w:rsidR="00921412">
          <w:rPr>
            <w:noProof/>
          </w:rPr>
          <w:fldChar w:fldCharType="end"/>
        </w:r>
      </w:hyperlink>
    </w:p>
    <w:p w14:paraId="71D45B93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6" w:history="1">
        <w:r w:rsidR="00921412" w:rsidRPr="008F2020">
          <w:rPr>
            <w:rStyle w:val="Hipervnculo"/>
            <w:noProof/>
          </w:rPr>
          <w:t>5.2.2 KDC Information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22</w:t>
        </w:r>
        <w:r w:rsidR="00921412">
          <w:rPr>
            <w:noProof/>
          </w:rPr>
          <w:fldChar w:fldCharType="end"/>
        </w:r>
      </w:hyperlink>
    </w:p>
    <w:p w14:paraId="7ACA1674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7" w:history="1">
        <w:r w:rsidR="00921412" w:rsidRPr="008F2020">
          <w:rPr>
            <w:rStyle w:val="Hipervnculo"/>
            <w:noProof/>
          </w:rPr>
          <w:t>5.2.3 KRB5 Configuration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22</w:t>
        </w:r>
        <w:r w:rsidR="00921412">
          <w:rPr>
            <w:noProof/>
          </w:rPr>
          <w:fldChar w:fldCharType="end"/>
        </w:r>
      </w:hyperlink>
    </w:p>
    <w:p w14:paraId="35CC4A51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8" w:history="1">
        <w:r w:rsidR="00921412" w:rsidRPr="008F2020">
          <w:rPr>
            <w:rStyle w:val="Hipervnculo"/>
            <w:noProof/>
          </w:rPr>
          <w:t>5.2.4 Importar les credencials del compte de manager de KDC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22</w:t>
        </w:r>
        <w:r w:rsidR="00921412">
          <w:rPr>
            <w:noProof/>
          </w:rPr>
          <w:fldChar w:fldCharType="end"/>
        </w:r>
      </w:hyperlink>
    </w:p>
    <w:p w14:paraId="794BC7BC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29" w:history="1">
        <w:r w:rsidR="00921412" w:rsidRPr="008F2020">
          <w:rPr>
            <w:rStyle w:val="Hipervnculo"/>
            <w:noProof/>
          </w:rPr>
          <w:t>5.2.5 Configurar els ports de HDFS DataNode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_Toc533346029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6B3A6DFB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0" w:history="1">
        <w:r w:rsidR="00921412" w:rsidRPr="008F2020">
          <w:rPr>
            <w:rStyle w:val="Hipervnculo"/>
            <w:noProof/>
          </w:rPr>
          <w:t>5.2.6 Enabling Kerberos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3B9A2B99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1" w:history="1">
        <w:r w:rsidR="00921412" w:rsidRPr="008F2020">
          <w:rPr>
            <w:rStyle w:val="Hipervnculo"/>
            <w:noProof/>
          </w:rPr>
          <w:t>5.2.7 Congratulations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24875856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2" w:history="1">
        <w:r w:rsidR="00921412" w:rsidRPr="008F2020">
          <w:rPr>
            <w:rStyle w:val="Hipervnculo"/>
            <w:noProof/>
          </w:rPr>
          <w:t>5.2.8 Create the HDFS Superuser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7754A737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3" w:history="1">
        <w:r w:rsidR="00921412" w:rsidRPr="008F2020">
          <w:rPr>
            <w:rStyle w:val="Hipervnculo"/>
            <w:noProof/>
            <w:lang w:val="en-US"/>
          </w:rPr>
          <w:t>5.2.8.1 Designating a Non-Default Superuser Group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059FF03B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4" w:history="1">
        <w:r w:rsidR="00921412" w:rsidRPr="008F2020">
          <w:rPr>
            <w:rStyle w:val="Hipervnculo"/>
            <w:noProof/>
          </w:rPr>
          <w:t>5.2.8.2 Executar l'script per creació d'usuaris per crear els usuaris necessaris i preparar el clúster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63CFB5AA" w14:textId="77777777" w:rsidR="00921412" w:rsidRDefault="00707D5A">
      <w:pPr>
        <w:pStyle w:val="TDC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5" w:history="1">
        <w:r w:rsidR="00921412" w:rsidRPr="008F2020">
          <w:rPr>
            <w:rStyle w:val="Hipervnculo"/>
            <w:rFonts w:ascii="Consolas" w:hAnsi="Consolas" w:cs="Consolas"/>
            <w:noProof/>
            <w:lang w:val="es-AR"/>
          </w:rPr>
          <w:t>5.2.8.3</w:t>
        </w:r>
        <w:r w:rsidR="00921412" w:rsidRPr="008F2020">
          <w:rPr>
            <w:rStyle w:val="Hipervnculo"/>
            <w:noProof/>
            <w:lang w:val="es-AR"/>
          </w:rPr>
          <w:t xml:space="preserve"> Verificar que Kerberos Security funciona correctament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23</w:t>
        </w:r>
        <w:r w:rsidR="00921412">
          <w:rPr>
            <w:noProof/>
          </w:rPr>
          <w:fldChar w:fldCharType="end"/>
        </w:r>
      </w:hyperlink>
    </w:p>
    <w:p w14:paraId="3279175F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6" w:history="1">
        <w:r w:rsidR="00921412" w:rsidRPr="008F2020">
          <w:rPr>
            <w:rStyle w:val="Hipervnculo"/>
            <w:noProof/>
          </w:rPr>
          <w:t>5.3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Habilitar Kerberos a Kafka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24</w:t>
        </w:r>
        <w:r w:rsidR="00921412">
          <w:rPr>
            <w:noProof/>
          </w:rPr>
          <w:fldChar w:fldCharType="end"/>
        </w:r>
      </w:hyperlink>
    </w:p>
    <w:p w14:paraId="6A825E77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7" w:history="1">
        <w:r w:rsidR="00921412" w:rsidRPr="008F2020">
          <w:rPr>
            <w:rStyle w:val="Hipervnculo"/>
            <w:noProof/>
          </w:rPr>
          <w:t>5.4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Creació de keytabs per usuaris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24</w:t>
        </w:r>
        <w:r w:rsidR="00921412">
          <w:rPr>
            <w:noProof/>
          </w:rPr>
          <w:fldChar w:fldCharType="end"/>
        </w:r>
      </w:hyperlink>
    </w:p>
    <w:p w14:paraId="266EFBF6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8" w:history="1">
        <w:r w:rsidR="00921412" w:rsidRPr="008F2020">
          <w:rPr>
            <w:rStyle w:val="Hipervnculo"/>
            <w:rFonts w:eastAsia="Verdana"/>
            <w:noProof/>
          </w:rPr>
          <w:t>5.5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rFonts w:eastAsia="Verdana"/>
            <w:noProof/>
          </w:rPr>
          <w:t>Creació i assignació d'usuaris a grups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24</w:t>
        </w:r>
        <w:r w:rsidR="00921412">
          <w:rPr>
            <w:noProof/>
          </w:rPr>
          <w:fldChar w:fldCharType="end"/>
        </w:r>
      </w:hyperlink>
    </w:p>
    <w:p w14:paraId="0AC4C218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39" w:history="1">
        <w:r w:rsidR="00921412" w:rsidRPr="008F2020">
          <w:rPr>
            <w:rStyle w:val="Hipervnculo"/>
            <w:noProof/>
            <w:lang w:val="fr-FR"/>
          </w:rPr>
          <w:t>5.6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  <w:lang w:val="fr-FR"/>
          </w:rPr>
          <w:t>Canvi de password d’un usuari de KDC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_Toc533346039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24</w:t>
        </w:r>
        <w:r w:rsidR="00921412">
          <w:rPr>
            <w:noProof/>
          </w:rPr>
          <w:fldChar w:fldCharType="end"/>
        </w:r>
      </w:hyperlink>
    </w:p>
    <w:p w14:paraId="3956CF43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0" w:history="1">
        <w:r w:rsidR="00921412" w:rsidRPr="008F2020">
          <w:rPr>
            <w:rStyle w:val="Hipervnculo"/>
            <w:noProof/>
          </w:rPr>
          <w:t>5.7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HBase Authorization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25</w:t>
        </w:r>
        <w:r w:rsidR="00921412">
          <w:rPr>
            <w:noProof/>
          </w:rPr>
          <w:fldChar w:fldCharType="end"/>
        </w:r>
      </w:hyperlink>
    </w:p>
    <w:p w14:paraId="525A0E30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1" w:history="1">
        <w:r w:rsidR="00921412" w:rsidRPr="008F2020">
          <w:rPr>
            <w:rStyle w:val="Hipervnculo"/>
            <w:noProof/>
            <w:lang w:val="fr-FR"/>
          </w:rPr>
          <w:t>5.7.1 Entenent els nivells d'accès HBase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25</w:t>
        </w:r>
        <w:r w:rsidR="00921412">
          <w:rPr>
            <w:noProof/>
          </w:rPr>
          <w:fldChar w:fldCharType="end"/>
        </w:r>
      </w:hyperlink>
    </w:p>
    <w:p w14:paraId="63DF20E6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2" w:history="1">
        <w:r w:rsidR="00921412" w:rsidRPr="008F2020">
          <w:rPr>
            <w:rStyle w:val="Hipervnculo"/>
            <w:rFonts w:eastAsia="Verdana"/>
            <w:noProof/>
          </w:rPr>
          <w:t>5.7.2 Alguns exemples d'autorització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_Toc533346042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25</w:t>
        </w:r>
        <w:r w:rsidR="00921412">
          <w:rPr>
            <w:noProof/>
          </w:rPr>
          <w:fldChar w:fldCharType="end"/>
        </w:r>
      </w:hyperlink>
    </w:p>
    <w:p w14:paraId="01FE131E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3" w:history="1">
        <w:r w:rsidR="00921412" w:rsidRPr="008F2020">
          <w:rPr>
            <w:rStyle w:val="Hipervnculo"/>
            <w:noProof/>
          </w:rPr>
          <w:t>5.7.3 Impersonació HBase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_Toc533346043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26</w:t>
        </w:r>
        <w:r w:rsidR="00921412">
          <w:rPr>
            <w:noProof/>
          </w:rPr>
          <w:fldChar w:fldCharType="end"/>
        </w:r>
      </w:hyperlink>
    </w:p>
    <w:p w14:paraId="0B30072C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4" w:history="1">
        <w:r w:rsidR="00921412" w:rsidRPr="008F2020">
          <w:rPr>
            <w:rStyle w:val="Hipervnculo"/>
            <w:noProof/>
          </w:rPr>
          <w:t>5.7.4 Assignació de permisos d’accés a dades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_Toc533346044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26</w:t>
        </w:r>
        <w:r w:rsidR="00921412">
          <w:rPr>
            <w:noProof/>
          </w:rPr>
          <w:fldChar w:fldCharType="end"/>
        </w:r>
      </w:hyperlink>
    </w:p>
    <w:p w14:paraId="4C8FC8FA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5" w:history="1">
        <w:r w:rsidR="00921412" w:rsidRPr="008F2020">
          <w:rPr>
            <w:rStyle w:val="Hipervnculo"/>
            <w:noProof/>
          </w:rPr>
          <w:t>6 Auditoria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_Toc533346045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27</w:t>
        </w:r>
        <w:r w:rsidR="00921412">
          <w:rPr>
            <w:noProof/>
          </w:rPr>
          <w:fldChar w:fldCharType="end"/>
        </w:r>
      </w:hyperlink>
    </w:p>
    <w:p w14:paraId="431DECD0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6" w:history="1">
        <w:r w:rsidR="00921412" w:rsidRPr="008F2020">
          <w:rPr>
            <w:rStyle w:val="Hipervnculo"/>
            <w:noProof/>
          </w:rPr>
          <w:t>6.1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</w:rPr>
          <w:t>Configurant Navigator Audit Server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_Toc533346046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27</w:t>
        </w:r>
        <w:r w:rsidR="00921412">
          <w:rPr>
            <w:noProof/>
          </w:rPr>
          <w:fldChar w:fldCharType="end"/>
        </w:r>
      </w:hyperlink>
    </w:p>
    <w:p w14:paraId="6E12B57C" w14:textId="77777777" w:rsidR="00921412" w:rsidRDefault="00707D5A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7" w:history="1">
        <w:r w:rsidR="00921412" w:rsidRPr="008F2020">
          <w:rPr>
            <w:rStyle w:val="Hipervnculo"/>
            <w:noProof/>
          </w:rPr>
          <w:t>7 AnNexos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_Toc533346047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28</w:t>
        </w:r>
        <w:r w:rsidR="00921412">
          <w:rPr>
            <w:noProof/>
          </w:rPr>
          <w:fldChar w:fldCharType="end"/>
        </w:r>
      </w:hyperlink>
    </w:p>
    <w:p w14:paraId="5EC952A7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8" w:history="1">
        <w:r w:rsidR="00921412" w:rsidRPr="008F2020">
          <w:rPr>
            <w:rStyle w:val="Hipervnculo"/>
            <w:noProof/>
            <w:lang w:val="en-US"/>
          </w:rPr>
          <w:t>7.1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  <w:lang w:val="en-US"/>
          </w:rPr>
          <w:t>Annex 1 (ajuda script create_user.sh)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_Toc533346048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28</w:t>
        </w:r>
        <w:r w:rsidR="00921412">
          <w:rPr>
            <w:noProof/>
          </w:rPr>
          <w:fldChar w:fldCharType="end"/>
        </w:r>
      </w:hyperlink>
    </w:p>
    <w:p w14:paraId="6C74AD34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49" w:history="1">
        <w:r w:rsidR="00921412" w:rsidRPr="008F2020">
          <w:rPr>
            <w:rStyle w:val="Hipervnculo"/>
            <w:noProof/>
          </w:rPr>
          <w:t>7.1.1 Utilització amb paràmetres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_Toc533346049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28</w:t>
        </w:r>
        <w:r w:rsidR="00921412">
          <w:rPr>
            <w:noProof/>
          </w:rPr>
          <w:fldChar w:fldCharType="end"/>
        </w:r>
      </w:hyperlink>
    </w:p>
    <w:p w14:paraId="53258A3E" w14:textId="77777777" w:rsidR="00921412" w:rsidRDefault="00707D5A">
      <w:pPr>
        <w:pStyle w:val="TD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50" w:history="1">
        <w:r w:rsidR="00921412" w:rsidRPr="008F2020">
          <w:rPr>
            <w:rStyle w:val="Hipervnculo"/>
            <w:noProof/>
          </w:rPr>
          <w:t>7.1.2 Utilització amb fitxer .CSV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_Toc533346050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28</w:t>
        </w:r>
        <w:r w:rsidR="00921412">
          <w:rPr>
            <w:noProof/>
          </w:rPr>
          <w:fldChar w:fldCharType="end"/>
        </w:r>
      </w:hyperlink>
    </w:p>
    <w:p w14:paraId="62354B28" w14:textId="77777777" w:rsidR="00921412" w:rsidRDefault="00707D5A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fr-FR"/>
        </w:rPr>
      </w:pPr>
      <w:hyperlink w:anchor="_Toc533346051" w:history="1">
        <w:r w:rsidR="00921412" w:rsidRPr="008F2020">
          <w:rPr>
            <w:rStyle w:val="Hipervnculo"/>
            <w:noProof/>
          </w:rPr>
          <w:t>7.2</w:t>
        </w:r>
        <w:r w:rsidR="009214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FR" w:eastAsia="fr-FR"/>
          </w:rPr>
          <w:tab/>
        </w:r>
        <w:r w:rsidR="00921412" w:rsidRPr="008F2020">
          <w:rPr>
            <w:rStyle w:val="Hipervnculo"/>
            <w:noProof/>
            <w:lang w:val="en-US"/>
          </w:rPr>
          <w:t>Annex 2 (ajuda script hbase_auth.sh)</w:t>
        </w:r>
        <w:r w:rsidR="00921412">
          <w:rPr>
            <w:noProof/>
          </w:rPr>
          <w:tab/>
        </w:r>
        <w:r w:rsidR="00921412">
          <w:rPr>
            <w:noProof/>
          </w:rPr>
          <w:fldChar w:fldCharType="begin"/>
        </w:r>
        <w:r w:rsidR="00921412">
          <w:rPr>
            <w:noProof/>
          </w:rPr>
          <w:instrText xml:space="preserve"> PAGEREF _Toc533346051 \h </w:instrText>
        </w:r>
        <w:r w:rsidR="00921412">
          <w:rPr>
            <w:noProof/>
          </w:rPr>
        </w:r>
        <w:r w:rsidR="00921412">
          <w:rPr>
            <w:noProof/>
          </w:rPr>
          <w:fldChar w:fldCharType="separate"/>
        </w:r>
        <w:r w:rsidR="00921412">
          <w:rPr>
            <w:noProof/>
          </w:rPr>
          <w:t>29</w:t>
        </w:r>
        <w:r w:rsidR="00921412">
          <w:rPr>
            <w:noProof/>
          </w:rPr>
          <w:fldChar w:fldCharType="end"/>
        </w:r>
      </w:hyperlink>
    </w:p>
    <w:p w14:paraId="3A2B5A33" w14:textId="77777777" w:rsidR="008E417D" w:rsidRDefault="00391D85">
      <w:pPr>
        <w:pStyle w:val="TDC1"/>
        <w:tabs>
          <w:tab w:val="right" w:leader="dot" w:pos="10034"/>
        </w:tabs>
      </w:pPr>
      <w:r>
        <w:rPr>
          <w:rStyle w:val="Enlacedelndice"/>
        </w:rPr>
        <w:fldChar w:fldCharType="end"/>
      </w:r>
    </w:p>
    <w:p w14:paraId="2C303098" w14:textId="77777777" w:rsidR="008E417D" w:rsidRDefault="00391D85">
      <w:pPr>
        <w:pStyle w:val="Ttulo1"/>
        <w:numPr>
          <w:ilvl w:val="0"/>
          <w:numId w:val="3"/>
        </w:numPr>
        <w:rPr>
          <w:lang w:val="ca-ES"/>
        </w:rPr>
      </w:pPr>
      <w:bookmarkStart w:id="1" w:name="_Toc512421523"/>
      <w:bookmarkStart w:id="2" w:name="_Toc533345979"/>
      <w:r>
        <w:rPr>
          <w:lang w:val="ca-ES"/>
        </w:rPr>
        <w:lastRenderedPageBreak/>
        <w:t>Sigles i definicions</w:t>
      </w:r>
      <w:bookmarkEnd w:id="1"/>
      <w:bookmarkEnd w:id="2"/>
    </w:p>
    <w:p w14:paraId="4FC4F76F" w14:textId="77777777" w:rsidR="008E417D" w:rsidRDefault="00391D85">
      <w:pPr>
        <w:pStyle w:val="Ttulo2"/>
        <w:numPr>
          <w:ilvl w:val="1"/>
          <w:numId w:val="3"/>
        </w:numPr>
      </w:pPr>
      <w:bookmarkStart w:id="3" w:name="_Toc512421524"/>
      <w:bookmarkStart w:id="4" w:name="_Toc533345980"/>
      <w:r>
        <w:rPr>
          <w:lang w:val="ca-ES"/>
        </w:rPr>
        <w:t>Sigles</w:t>
      </w:r>
      <w:bookmarkEnd w:id="3"/>
      <w:bookmarkEnd w:id="4"/>
    </w:p>
    <w:p w14:paraId="52552A5A" w14:textId="77777777" w:rsidR="008E417D" w:rsidRDefault="00391D85">
      <w:pPr>
        <w:spacing w:before="0" w:after="0" w:line="276" w:lineRule="auto"/>
        <w:jc w:val="left"/>
      </w:pPr>
      <w:r>
        <w:t>A continuació, trobareu una llista ordenada alfabèticament de les sigles que s'utilitzen en aquest document.</w:t>
      </w:r>
    </w:p>
    <w:p w14:paraId="28468E0C" w14:textId="77777777" w:rsidR="008E417D" w:rsidRDefault="008E417D">
      <w:pPr>
        <w:spacing w:before="0" w:after="0" w:line="276" w:lineRule="auto"/>
        <w:jc w:val="left"/>
      </w:pPr>
    </w:p>
    <w:tbl>
      <w:tblPr>
        <w:tblW w:w="9731" w:type="dxa"/>
        <w:tblInd w:w="-31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93"/>
        <w:gridCol w:w="7438"/>
      </w:tblGrid>
      <w:tr w:rsidR="008E417D" w14:paraId="1DE861E4" w14:textId="77777777">
        <w:trPr>
          <w:cantSplit/>
          <w:trHeight w:val="300"/>
          <w:tblHeader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70AD47"/>
          </w:tcPr>
          <w:p w14:paraId="35C4238C" w14:textId="77777777" w:rsidR="008E417D" w:rsidRDefault="00391D85">
            <w:pPr>
              <w:spacing w:line="276" w:lineRule="auto"/>
              <w:jc w:val="left"/>
              <w:rPr>
                <w:b/>
                <w:bCs/>
                <w:color w:val="FFFFFF"/>
                <w:sz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lang w:val="es-ES"/>
              </w:rPr>
              <w:t>Terme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0AD47"/>
          </w:tcPr>
          <w:p w14:paraId="40948CBF" w14:textId="77777777" w:rsidR="008E417D" w:rsidRDefault="00391D85">
            <w:pPr>
              <w:spacing w:line="276" w:lineRule="auto"/>
              <w:jc w:val="left"/>
            </w:pPr>
            <w:r>
              <w:rPr>
                <w:b/>
                <w:bCs/>
                <w:color w:val="FFFFFF"/>
                <w:sz w:val="16"/>
                <w:lang w:val="es-ES"/>
              </w:rPr>
              <w:t>Definició</w:t>
            </w:r>
          </w:p>
        </w:tc>
      </w:tr>
      <w:tr w:rsidR="008E417D" w14:paraId="127B2827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77002DE2" w14:textId="77777777" w:rsidR="008E417D" w:rsidRDefault="00391D85">
            <w:pPr>
              <w:spacing w:line="276" w:lineRule="auto"/>
              <w:jc w:val="lef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CDH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CED30EF" w14:textId="77777777" w:rsidR="008E417D" w:rsidRDefault="00391D85">
            <w:pPr>
              <w:spacing w:line="276" w:lineRule="auto"/>
              <w:jc w:val="left"/>
            </w:pPr>
            <w:r>
              <w:rPr>
                <w:sz w:val="16"/>
                <w:lang w:val="es-ES"/>
              </w:rPr>
              <w:t>Cloudera Data Hub</w:t>
            </w:r>
          </w:p>
        </w:tc>
      </w:tr>
      <w:tr w:rsidR="008E417D" w14:paraId="232FF56C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19C02627" w14:textId="77777777" w:rsidR="008E417D" w:rsidRDefault="00391D85">
            <w:pPr>
              <w:spacing w:line="276" w:lineRule="auto"/>
              <w:jc w:val="lef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KMS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B8472AB" w14:textId="77777777" w:rsidR="008E417D" w:rsidRDefault="00391D85">
            <w:pPr>
              <w:spacing w:line="276" w:lineRule="auto"/>
              <w:jc w:val="left"/>
            </w:pPr>
            <w:r>
              <w:rPr>
                <w:sz w:val="16"/>
                <w:lang w:val="es-ES"/>
              </w:rPr>
              <w:t>Key Management Service</w:t>
            </w:r>
          </w:p>
        </w:tc>
      </w:tr>
      <w:tr w:rsidR="008E417D" w14:paraId="5C6BDEA6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01E6E7E9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5B878D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</w:tr>
      <w:tr w:rsidR="008E417D" w14:paraId="3FDA0BB1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31498084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6BD4053E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</w:tr>
      <w:tr w:rsidR="008E417D" w14:paraId="39E274BB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2AFF5BFF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178FF2F" w14:textId="77777777" w:rsidR="008E417D" w:rsidRDefault="008E417D">
            <w:pPr>
              <w:snapToGrid w:val="0"/>
              <w:spacing w:line="276" w:lineRule="auto"/>
              <w:jc w:val="left"/>
              <w:rPr>
                <w:sz w:val="16"/>
                <w:lang w:val="es-ES"/>
              </w:rPr>
            </w:pPr>
          </w:p>
        </w:tc>
      </w:tr>
    </w:tbl>
    <w:p w14:paraId="3FA50ECA" w14:textId="77777777" w:rsidR="008E417D" w:rsidRDefault="008E417D"/>
    <w:p w14:paraId="3A352197" w14:textId="77777777" w:rsidR="008E417D" w:rsidRDefault="00391D85">
      <w:pPr>
        <w:pStyle w:val="Ttulo2"/>
        <w:numPr>
          <w:ilvl w:val="1"/>
          <w:numId w:val="3"/>
        </w:numPr>
      </w:pPr>
      <w:bookmarkStart w:id="5" w:name="_Toc512421525"/>
      <w:bookmarkStart w:id="6" w:name="_Toc533345981"/>
      <w:r>
        <w:rPr>
          <w:lang w:val="ca-ES"/>
        </w:rPr>
        <w:t>Definicions</w:t>
      </w:r>
      <w:bookmarkEnd w:id="5"/>
      <w:bookmarkEnd w:id="6"/>
    </w:p>
    <w:p w14:paraId="23567F44" w14:textId="77777777" w:rsidR="008E417D" w:rsidRDefault="00391D85">
      <w:pPr>
        <w:keepNext/>
        <w:spacing w:before="0" w:after="0" w:line="276" w:lineRule="auto"/>
        <w:jc w:val="left"/>
      </w:pPr>
      <w:r>
        <w:t>A continuació, trobareu una llista ordenada alfabèticament dels termes que s'utilitzen en aquest document.</w:t>
      </w:r>
    </w:p>
    <w:p w14:paraId="485D0C46" w14:textId="77777777" w:rsidR="008E417D" w:rsidRDefault="008E417D"/>
    <w:tbl>
      <w:tblPr>
        <w:tblW w:w="9731" w:type="dxa"/>
        <w:tblInd w:w="-31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93"/>
        <w:gridCol w:w="7438"/>
      </w:tblGrid>
      <w:tr w:rsidR="008E417D" w14:paraId="60C99D49" w14:textId="77777777">
        <w:trPr>
          <w:cantSplit/>
          <w:trHeight w:val="300"/>
          <w:tblHeader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70AD47"/>
          </w:tcPr>
          <w:p w14:paraId="34ACB897" w14:textId="77777777" w:rsidR="008E417D" w:rsidRDefault="00391D85">
            <w:pPr>
              <w:spacing w:line="276" w:lineRule="auto"/>
              <w:jc w:val="left"/>
              <w:rPr>
                <w:b/>
                <w:bCs/>
                <w:color w:val="FFFFFF"/>
                <w:sz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lang w:val="es-ES"/>
              </w:rPr>
              <w:t>Terme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0AD47"/>
          </w:tcPr>
          <w:p w14:paraId="6132468E" w14:textId="77777777" w:rsidR="008E417D" w:rsidRDefault="00391D85">
            <w:pPr>
              <w:spacing w:line="276" w:lineRule="auto"/>
              <w:jc w:val="left"/>
            </w:pPr>
            <w:r>
              <w:rPr>
                <w:b/>
                <w:bCs/>
                <w:color w:val="FFFFFF"/>
                <w:sz w:val="16"/>
                <w:lang w:val="es-ES"/>
              </w:rPr>
              <w:t>Definició</w:t>
            </w:r>
          </w:p>
        </w:tc>
      </w:tr>
      <w:tr w:rsidR="008E417D" w14:paraId="6727263D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31A3E258" w14:textId="77777777" w:rsidR="008E417D" w:rsidRDefault="00391D85">
            <w:pPr>
              <w:spacing w:line="276" w:lineRule="auto"/>
              <w:jc w:val="lef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Data-at-rest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72F283A" w14:textId="60A9AB0A" w:rsidR="008E417D" w:rsidRDefault="00391D85">
            <w:pPr>
              <w:spacing w:line="276" w:lineRule="auto"/>
              <w:jc w:val="left"/>
            </w:pPr>
            <w:r>
              <w:rPr>
                <w:sz w:val="16"/>
                <w:lang w:val="es-ES"/>
              </w:rPr>
              <w:t>Terme que  fa referència a l'encriptació de les dades del clúster.</w:t>
            </w:r>
          </w:p>
        </w:tc>
      </w:tr>
      <w:tr w:rsidR="008E417D" w14:paraId="23F0E05B" w14:textId="77777777">
        <w:trPr>
          <w:cantSplit/>
          <w:trHeight w:val="300"/>
        </w:trPr>
        <w:tc>
          <w:tcPr>
            <w:tcW w:w="22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63F2E506" w14:textId="77777777" w:rsidR="008E417D" w:rsidRDefault="00391D85">
            <w:pPr>
              <w:spacing w:line="276" w:lineRule="auto"/>
              <w:jc w:val="lef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Data-in-transit</w:t>
            </w:r>
          </w:p>
        </w:tc>
        <w:tc>
          <w:tcPr>
            <w:tcW w:w="7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8490279" w14:textId="4E3B090B" w:rsidR="008E417D" w:rsidRDefault="00391D85">
            <w:pPr>
              <w:spacing w:line="276" w:lineRule="auto"/>
              <w:jc w:val="left"/>
            </w:pPr>
            <w:r>
              <w:rPr>
                <w:sz w:val="16"/>
                <w:lang w:val="es-ES"/>
              </w:rPr>
              <w:t>Terme que fa referència a l'encriptació de les comunicacions al clúster i cap a l'exterior.</w:t>
            </w:r>
          </w:p>
        </w:tc>
      </w:tr>
    </w:tbl>
    <w:p w14:paraId="6ADBDB66" w14:textId="77777777" w:rsidR="008E417D" w:rsidRDefault="008E417D">
      <w:pPr>
        <w:spacing w:line="276" w:lineRule="auto"/>
        <w:jc w:val="left"/>
      </w:pPr>
    </w:p>
    <w:p w14:paraId="0F7CB7D1" w14:textId="77777777" w:rsidR="008E417D" w:rsidRDefault="008E417D">
      <w:pPr>
        <w:spacing w:line="276" w:lineRule="auto"/>
      </w:pPr>
    </w:p>
    <w:p w14:paraId="3EA485CC" w14:textId="77777777" w:rsidR="008E417D" w:rsidRDefault="00391D85">
      <w:pPr>
        <w:pStyle w:val="Ttulo1"/>
        <w:numPr>
          <w:ilvl w:val="0"/>
          <w:numId w:val="3"/>
        </w:numPr>
        <w:rPr>
          <w:lang w:val="ca-ES"/>
        </w:rPr>
      </w:pPr>
      <w:bookmarkStart w:id="7" w:name="_Toc512421526"/>
      <w:bookmarkStart w:id="8" w:name="_Toc533345982"/>
      <w:r>
        <w:rPr>
          <w:lang w:val="ca-ES"/>
        </w:rPr>
        <w:lastRenderedPageBreak/>
        <w:t>Introducció</w:t>
      </w:r>
      <w:bookmarkEnd w:id="7"/>
      <w:bookmarkEnd w:id="8"/>
    </w:p>
    <w:p w14:paraId="48ADB7C7" w14:textId="77777777" w:rsidR="008E417D" w:rsidRDefault="008E417D">
      <w:pPr>
        <w:pStyle w:val="Textoindependiente"/>
      </w:pPr>
    </w:p>
    <w:p w14:paraId="4B7030DF" w14:textId="60782036" w:rsidR="008E417D" w:rsidRDefault="00391D85">
      <w:pPr>
        <w:pStyle w:val="Textoindependiente"/>
      </w:pPr>
      <w:r>
        <w:t xml:space="preserve">Aquest document descriu i especifica les accions preses per tal de securitzar el clúster de Cloudera per </w:t>
      </w:r>
      <w:r w:rsidR="00231CBD">
        <w:t>una plataforma</w:t>
      </w:r>
      <w:r>
        <w:t xml:space="preserve"> i els passos que s'han de realitzar per activar la seguretat al clúster.</w:t>
      </w:r>
    </w:p>
    <w:p w14:paraId="2A0FC436" w14:textId="77777777" w:rsidR="008E417D" w:rsidRDefault="00391D85">
      <w:pPr>
        <w:pStyle w:val="Textoindependiente"/>
      </w:pPr>
      <w:r>
        <w:t>La documentació està generada per a la versió 5.13.0 de CDH.</w:t>
      </w:r>
    </w:p>
    <w:p w14:paraId="39E7265B" w14:textId="77777777" w:rsidR="008E417D" w:rsidRDefault="00391D85">
      <w:pPr>
        <w:pStyle w:val="Ttulo1"/>
        <w:numPr>
          <w:ilvl w:val="0"/>
          <w:numId w:val="3"/>
        </w:numPr>
        <w:rPr>
          <w:lang w:val="ca-ES"/>
        </w:rPr>
      </w:pPr>
      <w:bookmarkStart w:id="9" w:name="_Toc512421527"/>
      <w:bookmarkStart w:id="10" w:name="_Toc533345983"/>
      <w:r>
        <w:rPr>
          <w:lang w:val="ca-ES"/>
        </w:rPr>
        <w:lastRenderedPageBreak/>
        <w:t>Consideracions Inicials</w:t>
      </w:r>
      <w:bookmarkEnd w:id="9"/>
      <w:bookmarkEnd w:id="10"/>
    </w:p>
    <w:p w14:paraId="73B7499F" w14:textId="77777777" w:rsidR="008E417D" w:rsidRDefault="00391D85">
      <w:pPr>
        <w:pStyle w:val="Textoindependiente"/>
      </w:pPr>
      <w:r>
        <w:t>Aquest és un recull de consideracions recomanades que s'haurien de realitzar abans de treballar amb el clúster per tal de facilitar els passos posteriors.</w:t>
      </w:r>
    </w:p>
    <w:p w14:paraId="59904D6D" w14:textId="77777777" w:rsidR="008E417D" w:rsidRDefault="008E417D">
      <w:pPr>
        <w:pStyle w:val="Textoindependiente"/>
      </w:pPr>
    </w:p>
    <w:p w14:paraId="0FF72166" w14:textId="77777777" w:rsidR="008E417D" w:rsidRDefault="00391D85">
      <w:pPr>
        <w:pStyle w:val="Ttulo2"/>
        <w:numPr>
          <w:ilvl w:val="1"/>
          <w:numId w:val="3"/>
        </w:numPr>
        <w:rPr>
          <w:lang w:val="ca-ES"/>
        </w:rPr>
      </w:pPr>
      <w:bookmarkStart w:id="11" w:name="_Toc512421528"/>
      <w:bookmarkStart w:id="12" w:name="_Toc533345984"/>
      <w:r>
        <w:rPr>
          <w:lang w:val="ca-ES"/>
        </w:rPr>
        <w:t xml:space="preserve">Comprovar el fitxer </w:t>
      </w:r>
      <w:r>
        <w:rPr>
          <w:i/>
          <w:iCs/>
          <w:lang w:val="ca-ES"/>
        </w:rPr>
        <w:t>config.ini</w:t>
      </w:r>
      <w:r>
        <w:rPr>
          <w:lang w:val="ca-ES"/>
        </w:rPr>
        <w:t xml:space="preserve"> als hosts del clúster</w:t>
      </w:r>
      <w:bookmarkEnd w:id="11"/>
      <w:bookmarkEnd w:id="12"/>
    </w:p>
    <w:p w14:paraId="16C8EE85" w14:textId="77777777" w:rsidR="008E417D" w:rsidRDefault="00391D85">
      <w:pPr>
        <w:pStyle w:val="Textoindependiente"/>
      </w:pPr>
      <w:r>
        <w:t>Comprovar que el fitxer “</w:t>
      </w:r>
      <w:r>
        <w:rPr>
          <w:i/>
          <w:iCs/>
        </w:rPr>
        <w:t>config.ini”</w:t>
      </w:r>
      <w:r>
        <w:t xml:space="preserve"> conté la propietat </w:t>
      </w:r>
      <w:r>
        <w:rPr>
          <w:b/>
          <w:bCs/>
        </w:rPr>
        <w:t>server_host</w:t>
      </w:r>
      <w:r>
        <w:t xml:space="preserve"> i té assignat el nom de màquina del servidor principal de Cloudera. </w:t>
      </w:r>
    </w:p>
    <w:p w14:paraId="1C626CAB" w14:textId="77777777" w:rsidR="008E417D" w:rsidRDefault="008E417D">
      <w:pPr>
        <w:pStyle w:val="Textoindependiente"/>
      </w:pPr>
    </w:p>
    <w:p w14:paraId="06EF8FE6" w14:textId="77777777" w:rsidR="008E417D" w:rsidRDefault="00391D85">
      <w:pPr>
        <w:pStyle w:val="Ttulo2"/>
        <w:numPr>
          <w:ilvl w:val="1"/>
          <w:numId w:val="3"/>
        </w:numPr>
        <w:rPr>
          <w:lang w:val="ca-ES"/>
        </w:rPr>
      </w:pPr>
      <w:bookmarkStart w:id="13" w:name="_Toc512421529"/>
      <w:bookmarkStart w:id="14" w:name="_Toc533345985"/>
      <w:r>
        <w:rPr>
          <w:lang w:val="ca-ES"/>
        </w:rPr>
        <w:t>L'ús de Java Keystore en l'encriptació data-at-rest</w:t>
      </w:r>
      <w:bookmarkEnd w:id="13"/>
      <w:bookmarkEnd w:id="14"/>
    </w:p>
    <w:p w14:paraId="2F7031BD" w14:textId="77777777" w:rsidR="008E417D" w:rsidRDefault="00391D85">
      <w:pPr>
        <w:pStyle w:val="Textoindependiente"/>
      </w:pPr>
      <w:r>
        <w:t>S'ha de tenir cura de no confondre el terme “</w:t>
      </w:r>
      <w:r>
        <w:rPr>
          <w:i/>
          <w:iCs/>
        </w:rPr>
        <w:t>keystore”</w:t>
      </w:r>
      <w:r>
        <w:t xml:space="preserve"> que fa referència a on s'emmagatzemen els certificats per l'encriptació data-in-trànsit amb el servei “</w:t>
      </w:r>
      <w:r>
        <w:rPr>
          <w:i/>
          <w:iCs/>
        </w:rPr>
        <w:t>Java Keystore KMS Service”</w:t>
      </w:r>
      <w:r>
        <w:t xml:space="preserve"> que s'utilitza per administrar les claus per l'encriptació data-at-rest.</w:t>
      </w:r>
    </w:p>
    <w:p w14:paraId="7E30E890" w14:textId="4E5E6205" w:rsidR="008E417D" w:rsidRDefault="00391D85">
      <w:pPr>
        <w:pStyle w:val="Textoindependiente"/>
      </w:pPr>
      <w:r>
        <w:t>La relació errònia entre aquests dos artefactes del sistema pot crear la falsa sensació de la necessitat de certificats per encarar l'encriptació data-at-rest, però no és així.</w:t>
      </w:r>
    </w:p>
    <w:p w14:paraId="3556D267" w14:textId="77777777" w:rsidR="008E417D" w:rsidRDefault="00391D85">
      <w:pPr>
        <w:pStyle w:val="Textoindependiente"/>
      </w:pPr>
      <w:r>
        <w:t>La documentació de Cloudera fa referència a aquest server per donar a l'administrador la possibilitat, si s’escau, de fer una migració d'ús de la “</w:t>
      </w:r>
      <w:r>
        <w:rPr>
          <w:i/>
          <w:iCs/>
        </w:rPr>
        <w:t xml:space="preserve">Java Keystore KSM Service” </w:t>
      </w:r>
      <w:r>
        <w:t>cap a “</w:t>
      </w:r>
      <w:r>
        <w:rPr>
          <w:i/>
          <w:iCs/>
        </w:rPr>
        <w:t>Cloudera Navigator Key Trustee Server”</w:t>
      </w:r>
      <w:r>
        <w:t>. En el nostre cas, aquest pas no es requereix ja que comencem amb una configuració que no fa ús de “</w:t>
      </w:r>
      <w:r>
        <w:rPr>
          <w:i/>
          <w:iCs/>
        </w:rPr>
        <w:t>Java Keystore KMS Service”</w:t>
      </w:r>
      <w:r>
        <w:t>.</w:t>
      </w:r>
    </w:p>
    <w:p w14:paraId="5ED27715" w14:textId="77777777" w:rsidR="008E417D" w:rsidRDefault="00391D85">
      <w:pPr>
        <w:pStyle w:val="Ttulo1"/>
        <w:numPr>
          <w:ilvl w:val="0"/>
          <w:numId w:val="3"/>
        </w:numPr>
        <w:rPr>
          <w:lang w:val="es-AR"/>
        </w:rPr>
      </w:pPr>
      <w:bookmarkStart w:id="15" w:name="_Toc512421530"/>
      <w:bookmarkStart w:id="16" w:name="_Toc533345986"/>
      <w:r>
        <w:rPr>
          <w:lang w:val="ca-ES"/>
        </w:rPr>
        <w:lastRenderedPageBreak/>
        <w:t>Encriptació de comunicacions (Data-in-transit)</w:t>
      </w:r>
      <w:bookmarkEnd w:id="15"/>
      <w:bookmarkEnd w:id="16"/>
    </w:p>
    <w:p w14:paraId="4B2F4D46" w14:textId="77777777" w:rsidR="008E417D" w:rsidRDefault="00391D85">
      <w:pPr>
        <w:pStyle w:val="Ttulo2"/>
        <w:numPr>
          <w:ilvl w:val="1"/>
          <w:numId w:val="3"/>
        </w:numPr>
      </w:pPr>
      <w:bookmarkStart w:id="17" w:name="_Toc512421531"/>
      <w:bookmarkStart w:id="18" w:name="_Toc533345987"/>
      <w:r>
        <w:t xml:space="preserve">Nivell 0: </w:t>
      </w:r>
      <w:r>
        <w:rPr>
          <w:lang w:val="ca-ES"/>
        </w:rPr>
        <w:t>Configuració bàsica TLS/SS</w:t>
      </w:r>
      <w:r>
        <w:t>L</w:t>
      </w:r>
      <w:bookmarkEnd w:id="17"/>
      <w:bookmarkEnd w:id="18"/>
    </w:p>
    <w:p w14:paraId="70B45ECD" w14:textId="77777777" w:rsidR="008E417D" w:rsidRDefault="00391D85">
      <w:pPr>
        <w:pStyle w:val="Textoindependiente"/>
      </w:pPr>
      <w:r>
        <w:t xml:space="preserve">Veure: </w:t>
      </w:r>
      <w:hyperlink r:id="rId9">
        <w:r>
          <w:rPr>
            <w:rStyle w:val="EnlacedeInternet"/>
          </w:rPr>
          <w:t>https://www.cloudera.com/documentation/enterprise/latest/topics/cm_sg_tls_browser.html</w:t>
        </w:r>
      </w:hyperlink>
    </w:p>
    <w:p w14:paraId="52A5DFA6" w14:textId="77777777" w:rsidR="008E417D" w:rsidRDefault="008E417D">
      <w:pPr>
        <w:pStyle w:val="Textoindependiente"/>
      </w:pPr>
    </w:p>
    <w:p w14:paraId="4081C2D7" w14:textId="77777777" w:rsidR="008E417D" w:rsidRDefault="00391D85">
      <w:pPr>
        <w:pStyle w:val="Ttulo2"/>
        <w:numPr>
          <w:ilvl w:val="1"/>
          <w:numId w:val="3"/>
        </w:numPr>
      </w:pPr>
      <w:bookmarkStart w:id="19" w:name="_Toc512421532"/>
      <w:bookmarkStart w:id="20" w:name="_Toc533345988"/>
      <w:r>
        <w:t>Preparar les variables d'entorn</w:t>
      </w:r>
      <w:bookmarkEnd w:id="19"/>
      <w:bookmarkEnd w:id="20"/>
    </w:p>
    <w:p w14:paraId="4D1C7C49" w14:textId="47169327" w:rsidR="008E417D" w:rsidRDefault="00391D85">
      <w:pPr>
        <w:pStyle w:val="Textoindependiente"/>
        <w:rPr>
          <w:rFonts w:ascii="Consolas" w:hAnsi="Consolas" w:cs="Consolas"/>
        </w:rPr>
      </w:pPr>
      <w:r>
        <w:t>Afegir les següents línies al final dels fitxers “/etc/bashrc i ~/.bashrc”:</w:t>
      </w:r>
    </w:p>
    <w:p w14:paraId="58D8CF9D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# export JAVA_HOME=/usr/java/jdk1.7.0_67-cloudera</w:t>
      </w:r>
    </w:p>
    <w:p w14:paraId="10A1A4BC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# export JRE_HOME=/usr/java/jdk1.7.0_67-cloudera/jre</w:t>
      </w:r>
    </w:p>
    <w:p w14:paraId="24398CF3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# export PATH=$PATH:${JAVA_HOME}/bin:${JRE_HOME}/bin</w:t>
      </w:r>
    </w:p>
    <w:p w14:paraId="4EE11926" w14:textId="77777777" w:rsidR="008E417D" w:rsidRDefault="008E417D">
      <w:pPr>
        <w:pStyle w:val="Textoindependiente"/>
        <w:ind w:left="708"/>
      </w:pPr>
    </w:p>
    <w:p w14:paraId="2C8E9C99" w14:textId="48181F27" w:rsidR="008E417D" w:rsidRDefault="00391D85">
      <w:pPr>
        <w:pStyle w:val="Ttulo2"/>
        <w:numPr>
          <w:ilvl w:val="1"/>
          <w:numId w:val="3"/>
        </w:numPr>
      </w:pPr>
      <w:bookmarkStart w:id="21" w:name="_Toc512421533"/>
      <w:bookmarkStart w:id="22" w:name="_Toc533345989"/>
      <w:r>
        <w:t>Obtenir i desenvoluparel Server Certificate</w:t>
      </w:r>
      <w:bookmarkEnd w:id="21"/>
      <w:bookmarkEnd w:id="22"/>
    </w:p>
    <w:p w14:paraId="761A7298" w14:textId="77777777" w:rsidR="008E417D" w:rsidRDefault="00391D85">
      <w:pPr>
        <w:pStyle w:val="Textoindependiente"/>
      </w:pPr>
      <w:r>
        <w:t xml:space="preserve">Veure: </w:t>
      </w:r>
      <w:hyperlink r:id="rId10">
        <w:r>
          <w:rPr>
            <w:rStyle w:val="EnlacedeInternet"/>
          </w:rPr>
          <w:t>https://www.cloudera.com/documentation/enterprise/latest/topics/cm_sg_create_deploy_certs.html</w:t>
        </w:r>
      </w:hyperlink>
    </w:p>
    <w:p w14:paraId="6FAB2954" w14:textId="3CA4A81A" w:rsidR="008E417D" w:rsidRDefault="00391D85">
      <w:pPr>
        <w:pStyle w:val="Textoindependiente"/>
        <w:numPr>
          <w:ilvl w:val="0"/>
          <w:numId w:val="67"/>
        </w:numPr>
        <w:rPr>
          <w:rFonts w:ascii="Consolas" w:hAnsi="Consolas" w:cs="Consolas"/>
        </w:rPr>
      </w:pPr>
      <w:r>
        <w:t>Crear un directo</w:t>
      </w:r>
      <w:r w:rsidR="001F2A99">
        <w:t>ri pels artefactes de seguretat</w:t>
      </w:r>
    </w:p>
    <w:p w14:paraId="47AA4FD4" w14:textId="77777777" w:rsidR="008E417D" w:rsidRDefault="008E417D">
      <w:pPr>
        <w:pStyle w:val="Textoindependiente"/>
      </w:pPr>
    </w:p>
    <w:p w14:paraId="6BC549AF" w14:textId="77777777" w:rsidR="008E417D" w:rsidRDefault="00391D85">
      <w:pPr>
        <w:pStyle w:val="Textoindependiente"/>
        <w:numPr>
          <w:ilvl w:val="0"/>
          <w:numId w:val="67"/>
        </w:numPr>
        <w:rPr>
          <w:rFonts w:ascii="Consolas" w:hAnsi="Consolas" w:cs="Consolas"/>
        </w:rPr>
      </w:pPr>
      <w:r>
        <w:t>Crear la Java Truststore:</w:t>
      </w:r>
    </w:p>
    <w:p w14:paraId="069A6AD2" w14:textId="77777777" w:rsidR="008E417D" w:rsidRDefault="008E417D">
      <w:pPr>
        <w:pStyle w:val="Textoindependiente"/>
      </w:pPr>
    </w:p>
    <w:p w14:paraId="6D00A6A5" w14:textId="6EFCEE0A" w:rsidR="008E417D" w:rsidRDefault="001F2A99">
      <w:pPr>
        <w:pStyle w:val="Textoindependiente"/>
        <w:numPr>
          <w:ilvl w:val="0"/>
          <w:numId w:val="67"/>
        </w:numPr>
      </w:pPr>
      <w:r>
        <w:t>Generar les claus i els CSR</w:t>
      </w:r>
    </w:p>
    <w:p w14:paraId="4D05F629" w14:textId="77777777" w:rsidR="008E417D" w:rsidRDefault="00391D85">
      <w:pPr>
        <w:pStyle w:val="Textoindependiente"/>
        <w:numPr>
          <w:ilvl w:val="1"/>
          <w:numId w:val="18"/>
        </w:numPr>
        <w:rPr>
          <w:rFonts w:ascii="Consolas" w:hAnsi="Consolas" w:cs="Consolas"/>
        </w:rPr>
      </w:pPr>
      <w:r>
        <w:t>Servidor:</w:t>
      </w:r>
    </w:p>
    <w:p w14:paraId="4759D4B0" w14:textId="77777777" w:rsidR="008E417D" w:rsidRDefault="00391D85">
      <w:pPr>
        <w:pStyle w:val="Textoindependiente"/>
        <w:numPr>
          <w:ilvl w:val="0"/>
          <w:numId w:val="19"/>
        </w:numPr>
        <w:jc w:val="left"/>
        <w:rPr>
          <w:rFonts w:ascii="Consolas" w:hAnsi="Consolas" w:cs="Consolas"/>
        </w:rPr>
      </w:pPr>
      <w:r>
        <w:t>Agents:</w:t>
      </w:r>
    </w:p>
    <w:p w14:paraId="6007F828" w14:textId="77777777" w:rsidR="008E417D" w:rsidRDefault="00391D85">
      <w:pPr>
        <w:pStyle w:val="Textoindependiente"/>
        <w:numPr>
          <w:ilvl w:val="0"/>
          <w:numId w:val="20"/>
        </w:numPr>
      </w:pPr>
      <w:r>
        <w:t>Verificar la generació dels fitxers CSR:</w:t>
      </w:r>
    </w:p>
    <w:p w14:paraId="7CAAABFF" w14:textId="77777777" w:rsidR="008E417D" w:rsidRDefault="008E417D">
      <w:pPr>
        <w:pStyle w:val="Textoindependiente"/>
        <w:jc w:val="left"/>
      </w:pPr>
    </w:p>
    <w:p w14:paraId="3A956054" w14:textId="77777777" w:rsidR="008E417D" w:rsidRDefault="00391D85" w:rsidP="001F2A99">
      <w:pPr>
        <w:pStyle w:val="Textoindependiente"/>
        <w:numPr>
          <w:ilvl w:val="0"/>
          <w:numId w:val="67"/>
        </w:numPr>
      </w:pPr>
      <w:r>
        <w:t>Enviar el CSR a la CA</w:t>
      </w:r>
    </w:p>
    <w:p w14:paraId="38909AF6" w14:textId="77777777" w:rsidR="001F2A99" w:rsidRDefault="001F2A99" w:rsidP="001F2A99">
      <w:pPr>
        <w:pStyle w:val="Textoindependiente"/>
        <w:ind w:left="720"/>
      </w:pPr>
    </w:p>
    <w:p w14:paraId="0F9D58C0" w14:textId="77777777" w:rsidR="008E417D" w:rsidRDefault="00391D85" w:rsidP="001F2A99">
      <w:pPr>
        <w:pStyle w:val="Textoindependiente"/>
        <w:numPr>
          <w:ilvl w:val="0"/>
          <w:numId w:val="67"/>
        </w:numPr>
      </w:pPr>
      <w:r>
        <w:t>Verificar el certificat</w:t>
      </w:r>
    </w:p>
    <w:p w14:paraId="1E95A516" w14:textId="77777777" w:rsidR="001F2A99" w:rsidRDefault="001F2A99" w:rsidP="001F2A99">
      <w:pPr>
        <w:pStyle w:val="Textoindependiente"/>
      </w:pPr>
    </w:p>
    <w:p w14:paraId="22627640" w14:textId="18D7D514" w:rsidR="008E417D" w:rsidRDefault="00391D85" w:rsidP="001F2A99">
      <w:pPr>
        <w:pStyle w:val="Textoindependiente"/>
        <w:numPr>
          <w:ilvl w:val="0"/>
          <w:numId w:val="67"/>
        </w:numPr>
      </w:pPr>
      <w:r>
        <w:t>Copiar tots els certificats retornats dins del directori /opt/cloudera/security/pki/ca per cada servidor i agents (també els certificats CA i Root)</w:t>
      </w:r>
    </w:p>
    <w:p w14:paraId="365F2714" w14:textId="77777777" w:rsidR="008E417D" w:rsidRDefault="008E417D">
      <w:pPr>
        <w:pStyle w:val="Textoindependiente"/>
        <w:ind w:left="720"/>
      </w:pPr>
    </w:p>
    <w:p w14:paraId="7B6AFC16" w14:textId="131E41ED" w:rsidR="008E417D" w:rsidRDefault="00391D85">
      <w:pPr>
        <w:pStyle w:val="Textoindependiente"/>
        <w:numPr>
          <w:ilvl w:val="0"/>
          <w:numId w:val="22"/>
        </w:numPr>
      </w:pPr>
      <w:r>
        <w:t>Convertir a PEM (només si els certificats arriben en format CER</w:t>
      </w:r>
      <w:r w:rsidR="001F2A99">
        <w:t>)</w:t>
      </w:r>
    </w:p>
    <w:p w14:paraId="3E9972D9" w14:textId="77777777" w:rsidR="008E417D" w:rsidRDefault="008E417D">
      <w:pPr>
        <w:pStyle w:val="Textoindependiente"/>
        <w:jc w:val="left"/>
      </w:pPr>
    </w:p>
    <w:p w14:paraId="1FD7C24E" w14:textId="77777777" w:rsidR="008E417D" w:rsidRDefault="00391D85">
      <w:pPr>
        <w:pStyle w:val="Textoindependiente"/>
        <w:numPr>
          <w:ilvl w:val="0"/>
          <w:numId w:val="23"/>
        </w:numPr>
      </w:pPr>
      <w:r>
        <w:t>Afegir Root CA i Intermediate CA a la truststore per TLS/SSL</w:t>
      </w:r>
    </w:p>
    <w:p w14:paraId="3345EB26" w14:textId="77777777" w:rsidR="008E417D" w:rsidRDefault="008E417D">
      <w:pPr>
        <w:pStyle w:val="Textoindependiente"/>
        <w:ind w:left="1080"/>
      </w:pPr>
    </w:p>
    <w:p w14:paraId="1C5AEF38" w14:textId="7E07409E" w:rsidR="008E417D" w:rsidRDefault="00391D85">
      <w:pPr>
        <w:pStyle w:val="Textoindependiente"/>
        <w:numPr>
          <w:ilvl w:val="0"/>
          <w:numId w:val="23"/>
        </w:numPr>
      </w:pPr>
      <w:r>
        <w:t>Convertir a PEM (només si els cer</w:t>
      </w:r>
      <w:r w:rsidR="001F2A99">
        <w:t>tificats arriben en format CER)</w:t>
      </w:r>
    </w:p>
    <w:p w14:paraId="5672D531" w14:textId="77777777" w:rsidR="008E417D" w:rsidRDefault="008E417D">
      <w:pPr>
        <w:pStyle w:val="Textoindependiente"/>
        <w:jc w:val="left"/>
      </w:pPr>
    </w:p>
    <w:p w14:paraId="0E6993EB" w14:textId="79212727" w:rsidR="008E417D" w:rsidRDefault="00391D85">
      <w:pPr>
        <w:pStyle w:val="Textoindependiente"/>
        <w:numPr>
          <w:ilvl w:val="0"/>
          <w:numId w:val="24"/>
        </w:numPr>
        <w:rPr>
          <w:rFonts w:ascii="Consolas" w:hAnsi="Consolas" w:cs="Consolas"/>
        </w:rPr>
      </w:pPr>
      <w:r>
        <w:t>Importar el certificat de root</w:t>
      </w:r>
      <w:r w:rsidR="001F2A99">
        <w:t xml:space="preserve"> CA dins de les JDK truststores</w:t>
      </w:r>
    </w:p>
    <w:p w14:paraId="166E9B80" w14:textId="68A87E58" w:rsidR="008E417D" w:rsidRDefault="00391D85">
      <w:pPr>
        <w:pStyle w:val="Textoindependiente"/>
        <w:numPr>
          <w:ilvl w:val="0"/>
          <w:numId w:val="24"/>
        </w:numPr>
        <w:rPr>
          <w:rFonts w:ascii="Consolas" w:hAnsi="Consolas" w:cs="Consolas"/>
        </w:rPr>
      </w:pPr>
      <w:r>
        <w:lastRenderedPageBreak/>
        <w:t>Importar el root CA i els certificats de CA dins de la ke</w:t>
      </w:r>
      <w:r w:rsidR="001F2A99">
        <w:t>ystore del servidor de Cloudera</w:t>
      </w:r>
    </w:p>
    <w:p w14:paraId="63167128" w14:textId="77777777" w:rsidR="008E417D" w:rsidRDefault="00391D85">
      <w:pPr>
        <w:pStyle w:val="Textoindependiente"/>
        <w:numPr>
          <w:ilvl w:val="0"/>
          <w:numId w:val="24"/>
        </w:numPr>
        <w:rPr>
          <w:rFonts w:ascii="Consolas" w:hAnsi="Consolas" w:cs="Consolas"/>
        </w:rPr>
      </w:pPr>
      <w:r>
        <w:t>Copiar el fitxer jssecacerts del host de Cloudera Manager Server a la resta dels hosts del clúster (NOTA: s'ha de fer després d'aplicar el següent workaround):</w:t>
      </w:r>
    </w:p>
    <w:p w14:paraId="6F0003B7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$JAVA_HOME/jre/lib/security/jssecacerts</w:t>
      </w:r>
    </w:p>
    <w:p w14:paraId="6E9B6ACE" w14:textId="77777777" w:rsidR="008E417D" w:rsidRDefault="008E417D">
      <w:pPr>
        <w:pStyle w:val="Textoindependiente"/>
      </w:pPr>
    </w:p>
    <w:p w14:paraId="5B5D4D41" w14:textId="77777777" w:rsidR="008E417D" w:rsidRDefault="00391D85">
      <w:pPr>
        <w:pStyle w:val="Textoindependiente"/>
        <w:numPr>
          <w:ilvl w:val="1"/>
          <w:numId w:val="25"/>
        </w:numPr>
      </w:pPr>
      <w:r>
        <w:t>Al host de Cloudera Manager Server, afegir el certificat intermedi de la CA al certificat signat del servidor:</w:t>
      </w:r>
    </w:p>
    <w:p w14:paraId="2569B086" w14:textId="77777777" w:rsidR="008E417D" w:rsidRDefault="00391D85">
      <w:pPr>
        <w:pStyle w:val="Textoindependiente"/>
        <w:numPr>
          <w:ilvl w:val="2"/>
          <w:numId w:val="25"/>
        </w:numPr>
        <w:rPr>
          <w:rFonts w:ascii="Consolas" w:hAnsi="Consolas" w:cs="Consolas"/>
        </w:rPr>
      </w:pPr>
      <w:r>
        <w:t xml:space="preserve">Veure: </w:t>
      </w:r>
      <w:hyperlink r:id="rId11" w:anchor="id_for_this_topic" w:history="1">
        <w:r>
          <w:rPr>
            <w:rStyle w:val="EnlacedeInternet"/>
          </w:rPr>
          <w:t>https://www.cloudera.com/documentation/enterprise/latest/topics/sg_add_root_ca_explicit_trust.html#id_for_this_topic</w:t>
        </w:r>
      </w:hyperlink>
    </w:p>
    <w:p w14:paraId="5B75A5AE" w14:textId="77777777" w:rsidR="008E417D" w:rsidRDefault="008E417D">
      <w:pPr>
        <w:pStyle w:val="Textoindependiente"/>
        <w:ind w:left="708"/>
        <w:jc w:val="left"/>
      </w:pPr>
    </w:p>
    <w:p w14:paraId="4B61EE02" w14:textId="77777777" w:rsidR="008E417D" w:rsidRDefault="00391D85">
      <w:pPr>
        <w:pStyle w:val="Textoindependiente"/>
        <w:numPr>
          <w:ilvl w:val="0"/>
          <w:numId w:val="26"/>
        </w:numPr>
      </w:pPr>
      <w:r>
        <w:t>Importar el certificat dins la keystore:</w:t>
      </w:r>
    </w:p>
    <w:p w14:paraId="06F4AEDA" w14:textId="6EE362DF" w:rsidR="008E417D" w:rsidRDefault="001F2A99">
      <w:pPr>
        <w:pStyle w:val="Textoindependiente"/>
        <w:numPr>
          <w:ilvl w:val="1"/>
          <w:numId w:val="26"/>
        </w:numPr>
        <w:rPr>
          <w:rFonts w:ascii="Consolas" w:hAnsi="Consolas" w:cs="Consolas"/>
        </w:rPr>
      </w:pPr>
      <w:r>
        <w:t>Servidor:</w:t>
      </w:r>
    </w:p>
    <w:p w14:paraId="7B664CC6" w14:textId="77777777" w:rsidR="008E417D" w:rsidRDefault="008E417D">
      <w:pPr>
        <w:pStyle w:val="Textoindependiente"/>
        <w:jc w:val="left"/>
      </w:pPr>
    </w:p>
    <w:p w14:paraId="1E9C4716" w14:textId="77777777" w:rsidR="008E417D" w:rsidRDefault="00391D85">
      <w:pPr>
        <w:pStyle w:val="Textoindependiente"/>
        <w:numPr>
          <w:ilvl w:val="0"/>
          <w:numId w:val="27"/>
        </w:numPr>
        <w:rPr>
          <w:rFonts w:ascii="Consolas" w:hAnsi="Consolas" w:cs="Consolas"/>
        </w:rPr>
      </w:pPr>
      <w:r>
        <w:t>Importar el certificat signat de la CA i actualitzar la clau privada dins la Keystore:</w:t>
      </w:r>
    </w:p>
    <w:p w14:paraId="528F7492" w14:textId="77777777" w:rsidR="008E417D" w:rsidRDefault="008E417D">
      <w:pPr>
        <w:pStyle w:val="Textoindependiente"/>
        <w:jc w:val="left"/>
      </w:pPr>
    </w:p>
    <w:p w14:paraId="6477D4E9" w14:textId="77777777" w:rsidR="008E417D" w:rsidRDefault="00391D85">
      <w:pPr>
        <w:pStyle w:val="Textoindependiente"/>
        <w:numPr>
          <w:ilvl w:val="0"/>
          <w:numId w:val="28"/>
        </w:numPr>
        <w:rPr>
          <w:rFonts w:ascii="Consolas" w:hAnsi="Consolas" w:cs="Consolas"/>
        </w:rPr>
      </w:pPr>
      <w:r>
        <w:t>Agents:</w:t>
      </w:r>
    </w:p>
    <w:p w14:paraId="6C74E1DE" w14:textId="77777777" w:rsidR="008E417D" w:rsidRDefault="008E417D">
      <w:pPr>
        <w:pStyle w:val="Textoindependiente"/>
        <w:jc w:val="left"/>
      </w:pPr>
    </w:p>
    <w:p w14:paraId="5B0A0539" w14:textId="77777777" w:rsidR="008E417D" w:rsidRDefault="00391D85">
      <w:pPr>
        <w:pStyle w:val="Textoindependiente"/>
        <w:numPr>
          <w:ilvl w:val="0"/>
          <w:numId w:val="29"/>
        </w:numPr>
        <w:rPr>
          <w:rFonts w:ascii="Consolas" w:hAnsi="Consolas" w:cs="Consolas"/>
        </w:rPr>
      </w:pPr>
      <w:r>
        <w:t>Importar el certificat signat de la CA i actualitzar la clau privada dins la Keystore:</w:t>
      </w:r>
    </w:p>
    <w:p w14:paraId="629BB497" w14:textId="77777777" w:rsidR="008E417D" w:rsidRDefault="00391D85">
      <w:pPr>
        <w:pStyle w:val="Textoindependiente"/>
        <w:numPr>
          <w:ilvl w:val="0"/>
          <w:numId w:val="30"/>
        </w:numPr>
        <w:rPr>
          <w:rFonts w:ascii="Consolas" w:hAnsi="Consolas" w:cs="Consolas"/>
        </w:rPr>
      </w:pPr>
      <w:r>
        <w:t>Workaround pel problema “unkown certificate”: importar el certificat del servidor dins la JDK truststore (i si és necessari, copiar-ho a tots els nodes també)</w:t>
      </w:r>
    </w:p>
    <w:p w14:paraId="2F55A6C9" w14:textId="77777777" w:rsidR="008E417D" w:rsidRDefault="008E417D">
      <w:pPr>
        <w:pStyle w:val="Textoindependiente"/>
        <w:ind w:left="708"/>
        <w:jc w:val="left"/>
      </w:pPr>
    </w:p>
    <w:p w14:paraId="03EC49DC" w14:textId="77777777" w:rsidR="008E417D" w:rsidRDefault="00391D85">
      <w:pPr>
        <w:pStyle w:val="Ttulo2"/>
        <w:numPr>
          <w:ilvl w:val="1"/>
          <w:numId w:val="3"/>
        </w:numPr>
      </w:pPr>
      <w:bookmarkStart w:id="23" w:name="_Toc512421534"/>
      <w:bookmarkStart w:id="24" w:name="_Toc533345990"/>
      <w:r>
        <w:t>Habilitar l’Encriptació TLS/SSL per Cloudera Manager Admin Console</w:t>
      </w:r>
      <w:bookmarkEnd w:id="23"/>
      <w:bookmarkEnd w:id="24"/>
    </w:p>
    <w:p w14:paraId="1ADA326C" w14:textId="77777777" w:rsidR="008E417D" w:rsidRDefault="00391D85">
      <w:pPr>
        <w:pStyle w:val="Textoindependiente"/>
      </w:pPr>
      <w:r>
        <w:t xml:space="preserve">Veure: </w:t>
      </w:r>
      <w:hyperlink r:id="rId12">
        <w:r>
          <w:rPr>
            <w:rStyle w:val="EnlacedeInternet"/>
          </w:rPr>
          <w:t>https://www.cloudera.com/documentation/enterprise/latest/topics/sg_cms_ssl.html</w:t>
        </w:r>
      </w:hyperlink>
    </w:p>
    <w:p w14:paraId="3FCD273C" w14:textId="77777777" w:rsidR="008E417D" w:rsidRDefault="00391D85">
      <w:pPr>
        <w:pStyle w:val="Textoindependiente"/>
        <w:numPr>
          <w:ilvl w:val="0"/>
          <w:numId w:val="31"/>
        </w:numPr>
      </w:pPr>
      <w:r>
        <w:t>Habilitar HTTPS per Cloudera Manager Admin Console</w:t>
      </w:r>
    </w:p>
    <w:p w14:paraId="3C670602" w14:textId="77777777" w:rsidR="008E417D" w:rsidRDefault="00391D85">
      <w:pPr>
        <w:pStyle w:val="Textoindependiente"/>
        <w:numPr>
          <w:ilvl w:val="0"/>
          <w:numId w:val="31"/>
        </w:numPr>
      </w:pPr>
      <w:r>
        <w:t>Especificar la TLS/SSL Truststore a les propietats per Cloudera Management Services</w:t>
      </w:r>
    </w:p>
    <w:p w14:paraId="575E5311" w14:textId="77777777" w:rsidR="008E417D" w:rsidRDefault="00391D85">
      <w:pPr>
        <w:pStyle w:val="Textoindependiente"/>
        <w:numPr>
          <w:ilvl w:val="0"/>
          <w:numId w:val="31"/>
        </w:numPr>
      </w:pPr>
      <w:r>
        <w:t>Reiniciar Cloudera Manager i els Serveis</w:t>
      </w:r>
    </w:p>
    <w:p w14:paraId="58A592EF" w14:textId="77777777" w:rsidR="008E417D" w:rsidRDefault="008E417D">
      <w:pPr>
        <w:pStyle w:val="Textoindependiente"/>
        <w:ind w:left="720"/>
      </w:pPr>
    </w:p>
    <w:p w14:paraId="6302B9E8" w14:textId="77777777" w:rsidR="008E417D" w:rsidRDefault="00391D85">
      <w:pPr>
        <w:pStyle w:val="Ttulo2"/>
        <w:numPr>
          <w:ilvl w:val="1"/>
          <w:numId w:val="3"/>
        </w:numPr>
      </w:pPr>
      <w:bookmarkStart w:id="25" w:name="_Toc512421535"/>
      <w:bookmarkStart w:id="26" w:name="_Toc533345991"/>
      <w:r>
        <w:rPr>
          <w:lang w:val="ca-ES"/>
        </w:rPr>
        <w:t>Nivell</w:t>
      </w:r>
      <w:r>
        <w:t xml:space="preserve"> 1: Habilitar l’encriptació per al clúster</w:t>
      </w:r>
      <w:bookmarkEnd w:id="25"/>
      <w:bookmarkEnd w:id="26"/>
    </w:p>
    <w:p w14:paraId="7AA2E660" w14:textId="77777777" w:rsidR="008E417D" w:rsidRDefault="00391D85">
      <w:pPr>
        <w:pStyle w:val="Textoindependiente"/>
      </w:pPr>
      <w:r>
        <w:t xml:space="preserve">Veure: </w:t>
      </w:r>
      <w:hyperlink r:id="rId13">
        <w:r>
          <w:rPr>
            <w:rStyle w:val="EnlacedeInternet"/>
          </w:rPr>
          <w:t>https://www.cloudera.com/documentation/enterprise/latest/topics/cm_sg_config_tls_encr.html</w:t>
        </w:r>
      </w:hyperlink>
    </w:p>
    <w:p w14:paraId="566CDCB2" w14:textId="77777777" w:rsidR="008E417D" w:rsidRDefault="00391D85">
      <w:pPr>
        <w:pStyle w:val="Textoindependiente"/>
        <w:numPr>
          <w:ilvl w:val="0"/>
          <w:numId w:val="32"/>
        </w:numPr>
      </w:pPr>
      <w:r>
        <w:t>Habilitar l’encriptació TLS per als Cloudera Manager Agents</w:t>
      </w:r>
    </w:p>
    <w:p w14:paraId="295B8131" w14:textId="77777777" w:rsidR="008E417D" w:rsidRDefault="00391D85">
      <w:pPr>
        <w:pStyle w:val="Textoindependiente"/>
        <w:numPr>
          <w:ilvl w:val="0"/>
          <w:numId w:val="32"/>
        </w:numPr>
      </w:pPr>
      <w:r>
        <w:t>Modificar el fitxer de configuració dels agents</w:t>
      </w:r>
    </w:p>
    <w:p w14:paraId="3677F730" w14:textId="77777777" w:rsidR="008E417D" w:rsidRDefault="00391D85">
      <w:pPr>
        <w:pStyle w:val="Textoindependiente"/>
        <w:numPr>
          <w:ilvl w:val="0"/>
          <w:numId w:val="32"/>
        </w:numPr>
      </w:pPr>
      <w:r>
        <w:t>Reiniciar el Cloudera Manager Server</w:t>
      </w:r>
    </w:p>
    <w:p w14:paraId="3352C3BB" w14:textId="77777777" w:rsidR="008E417D" w:rsidRDefault="00391D85">
      <w:pPr>
        <w:pStyle w:val="Textoindependiente"/>
        <w:numPr>
          <w:ilvl w:val="0"/>
          <w:numId w:val="32"/>
        </w:numPr>
      </w:pPr>
      <w:r>
        <w:t>Reiniciar els Cloudera Manager Agents</w:t>
      </w:r>
    </w:p>
    <w:p w14:paraId="092BA7DE" w14:textId="77777777" w:rsidR="008E417D" w:rsidRDefault="00391D85">
      <w:pPr>
        <w:pStyle w:val="Textoindependiente"/>
        <w:numPr>
          <w:ilvl w:val="0"/>
          <w:numId w:val="32"/>
        </w:numPr>
      </w:pPr>
      <w:r>
        <w:t>Comprovar les comunicacions Cloudera Manager Server-Agent</w:t>
      </w:r>
    </w:p>
    <w:p w14:paraId="6AD39556" w14:textId="77777777" w:rsidR="008E417D" w:rsidRDefault="00391D85">
      <w:pPr>
        <w:pStyle w:val="Textoindependiente"/>
        <w:numPr>
          <w:ilvl w:val="0"/>
          <w:numId w:val="32"/>
        </w:numPr>
      </w:pPr>
      <w:r>
        <w:t>Integrar Kerberos</w:t>
      </w:r>
    </w:p>
    <w:p w14:paraId="5214EC18" w14:textId="77777777" w:rsidR="008E417D" w:rsidRDefault="008E417D">
      <w:pPr>
        <w:pStyle w:val="Textoindependiente"/>
        <w:ind w:left="720"/>
      </w:pPr>
    </w:p>
    <w:p w14:paraId="07B22545" w14:textId="77777777" w:rsidR="008E417D" w:rsidRDefault="00391D85">
      <w:pPr>
        <w:pStyle w:val="Ttulo2"/>
        <w:numPr>
          <w:ilvl w:val="1"/>
          <w:numId w:val="3"/>
        </w:numPr>
      </w:pPr>
      <w:bookmarkStart w:id="27" w:name="_Toc512421536"/>
      <w:bookmarkStart w:id="28" w:name="_Toc533345992"/>
      <w:r>
        <w:rPr>
          <w:lang w:val="ca-ES"/>
        </w:rPr>
        <w:lastRenderedPageBreak/>
        <w:t>Nivell</w:t>
      </w:r>
      <w:r>
        <w:t xml:space="preserve"> 2: Habilitar els hosts de Cloudera Manager Agent per autenticar el certificat del servidor</w:t>
      </w:r>
      <w:bookmarkEnd w:id="27"/>
      <w:bookmarkEnd w:id="28"/>
    </w:p>
    <w:p w14:paraId="584C85A8" w14:textId="77777777" w:rsidR="008E417D" w:rsidRDefault="00391D85">
      <w:pPr>
        <w:pStyle w:val="Textoindependiente"/>
      </w:pPr>
      <w:r>
        <w:t xml:space="preserve">Veure: </w:t>
      </w:r>
      <w:hyperlink r:id="rId14">
        <w:r>
          <w:rPr>
            <w:rStyle w:val="EnlacedeInternet"/>
          </w:rPr>
          <w:t>https://www.cloudera.com/documentation/enterprise/latest/topics/cm_sg_config_tls_auth.html</w:t>
        </w:r>
      </w:hyperlink>
    </w:p>
    <w:p w14:paraId="0AB063B6" w14:textId="77777777" w:rsidR="008E417D" w:rsidRDefault="008E417D">
      <w:pPr>
        <w:pStyle w:val="Textoindependiente"/>
      </w:pPr>
    </w:p>
    <w:p w14:paraId="2BEE0340" w14:textId="77777777" w:rsidR="008E417D" w:rsidRDefault="00391D85">
      <w:pPr>
        <w:pStyle w:val="Textoindependiente"/>
        <w:numPr>
          <w:ilvl w:val="0"/>
          <w:numId w:val="33"/>
        </w:numPr>
      </w:pPr>
      <w:r>
        <w:t>Generar un fitxer de certificat PEM encadenat, que inclourà:</w:t>
      </w:r>
    </w:p>
    <w:p w14:paraId="64FF88B0" w14:textId="77777777" w:rsidR="008E417D" w:rsidRDefault="00391D85">
      <w:pPr>
        <w:pStyle w:val="Textoindependiente"/>
        <w:numPr>
          <w:ilvl w:val="1"/>
          <w:numId w:val="34"/>
        </w:numPr>
      </w:pPr>
      <w:r>
        <w:t>IMI CA Certificate</w:t>
      </w:r>
    </w:p>
    <w:p w14:paraId="3A2BAAFE" w14:textId="77777777" w:rsidR="008E417D" w:rsidRDefault="00391D85">
      <w:pPr>
        <w:pStyle w:val="Textoindependiente"/>
        <w:numPr>
          <w:ilvl w:val="1"/>
          <w:numId w:val="34"/>
        </w:numPr>
      </w:pPr>
      <w:r>
        <w:t>IMI CA Root Certificate</w:t>
      </w:r>
    </w:p>
    <w:p w14:paraId="384BB10F" w14:textId="77777777" w:rsidR="008E417D" w:rsidRDefault="00391D85">
      <w:pPr>
        <w:pStyle w:val="Textoindependiente"/>
        <w:numPr>
          <w:ilvl w:val="1"/>
          <w:numId w:val="34"/>
        </w:numPr>
        <w:rPr>
          <w:rFonts w:ascii="Consolas" w:hAnsi="Consolas" w:cs="Consolas"/>
        </w:rPr>
      </w:pPr>
      <w:r>
        <w:t>Server certificate</w:t>
      </w:r>
    </w:p>
    <w:p w14:paraId="501A656D" w14:textId="77777777" w:rsidR="008E417D" w:rsidRDefault="008E417D">
      <w:pPr>
        <w:pStyle w:val="Textoindependiente"/>
        <w:jc w:val="left"/>
      </w:pPr>
    </w:p>
    <w:p w14:paraId="1FB1ED8D" w14:textId="77777777" w:rsidR="008E417D" w:rsidRDefault="00391D85">
      <w:pPr>
        <w:pStyle w:val="Textoindependiente"/>
        <w:numPr>
          <w:ilvl w:val="0"/>
          <w:numId w:val="33"/>
        </w:numPr>
      </w:pPr>
      <w:r>
        <w:t>Modificar el fitxer de configuració dels Cloudera Manager Agent:</w:t>
      </w:r>
    </w:p>
    <w:p w14:paraId="2C75BAF0" w14:textId="77777777" w:rsidR="001F2A99" w:rsidRPr="001F2A99" w:rsidRDefault="00391D85" w:rsidP="001F2A99">
      <w:pPr>
        <w:pStyle w:val="Textoindependiente"/>
        <w:numPr>
          <w:ilvl w:val="0"/>
          <w:numId w:val="36"/>
        </w:numPr>
        <w:ind w:left="708"/>
        <w:rPr>
          <w:rFonts w:ascii="Consolas" w:hAnsi="Consolas" w:cs="Consolas"/>
        </w:rPr>
      </w:pPr>
      <w:r>
        <w:t>Utilitzar un editor de text per obrir el fitxer de configuració</w:t>
      </w:r>
    </w:p>
    <w:p w14:paraId="4FE2B952" w14:textId="5094379D" w:rsidR="008E417D" w:rsidRPr="001F2A99" w:rsidRDefault="00391D85" w:rsidP="001F2A99">
      <w:pPr>
        <w:pStyle w:val="Textoindependiente"/>
        <w:numPr>
          <w:ilvl w:val="0"/>
          <w:numId w:val="36"/>
        </w:numPr>
        <w:ind w:left="708"/>
      </w:pPr>
      <w:r>
        <w:t>A la se</w:t>
      </w:r>
      <w:r w:rsidR="001F2A99">
        <w:t xml:space="preserve">cció [Security], cercar el text </w:t>
      </w:r>
      <w:r w:rsidRPr="001F2A99">
        <w:rPr>
          <w:rFonts w:ascii="Consolas" w:hAnsi="Consolas" w:cs="Consolas"/>
        </w:rPr>
        <w:t>[Security]</w:t>
      </w:r>
      <w:r w:rsidR="001F2A99">
        <w:rPr>
          <w:rFonts w:ascii="Consolas" w:hAnsi="Consolas" w:cs="Consolas"/>
        </w:rPr>
        <w:t xml:space="preserve"> </w:t>
      </w:r>
      <w:r w:rsidR="001F2A99" w:rsidRPr="001F2A99">
        <w:t>i adaptar-lo</w:t>
      </w:r>
    </w:p>
    <w:p w14:paraId="03519E86" w14:textId="77777777" w:rsidR="008E417D" w:rsidRDefault="00391D85">
      <w:pPr>
        <w:pStyle w:val="Textoindependiente"/>
        <w:numPr>
          <w:ilvl w:val="0"/>
          <w:numId w:val="37"/>
        </w:numPr>
      </w:pPr>
      <w:r>
        <w:t>Aplicar aquest canvi a cada fitxer de configuració dels hosts Cloudera Manager Agent</w:t>
      </w:r>
    </w:p>
    <w:p w14:paraId="6D3B31D3" w14:textId="77777777" w:rsidR="008E417D" w:rsidRDefault="008E417D">
      <w:pPr>
        <w:pStyle w:val="Textoindependiente"/>
        <w:ind w:left="1080"/>
      </w:pPr>
    </w:p>
    <w:p w14:paraId="12F35FDF" w14:textId="77777777" w:rsidR="008E417D" w:rsidRDefault="00391D85">
      <w:pPr>
        <w:pStyle w:val="Textoindependiente"/>
        <w:numPr>
          <w:ilvl w:val="0"/>
          <w:numId w:val="33"/>
        </w:numPr>
      </w:pPr>
      <w:r>
        <w:t>Reiniciar Cloudera Manager Server</w:t>
      </w:r>
    </w:p>
    <w:p w14:paraId="1DB1ADEE" w14:textId="77777777" w:rsidR="008E417D" w:rsidRDefault="00391D85">
      <w:pPr>
        <w:pStyle w:val="Textoindependiente"/>
        <w:numPr>
          <w:ilvl w:val="0"/>
          <w:numId w:val="38"/>
        </w:numPr>
        <w:rPr>
          <w:rFonts w:ascii="Consolas" w:hAnsi="Consolas" w:cs="Consolas"/>
        </w:rPr>
      </w:pPr>
      <w:r>
        <w:t>Executa la següent comanda a la consola del servidor per fer el reinici</w:t>
      </w:r>
    </w:p>
    <w:p w14:paraId="446A349D" w14:textId="77777777" w:rsidR="008E417D" w:rsidRDefault="00391D85">
      <w:pPr>
        <w:pStyle w:val="Textoindependiente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$ sudo service cloudera-scm-server restart</w:t>
      </w:r>
    </w:p>
    <w:p w14:paraId="39714ADF" w14:textId="77777777" w:rsidR="008E417D" w:rsidRDefault="008E417D">
      <w:pPr>
        <w:pStyle w:val="Textoindependiente"/>
      </w:pPr>
    </w:p>
    <w:p w14:paraId="4A520CB3" w14:textId="77777777" w:rsidR="008E417D" w:rsidRDefault="00391D85">
      <w:pPr>
        <w:pStyle w:val="Textoindependiente"/>
        <w:numPr>
          <w:ilvl w:val="0"/>
          <w:numId w:val="33"/>
        </w:numPr>
      </w:pPr>
      <w:r>
        <w:t>Reiniciar els Cloudera Manager Agents</w:t>
      </w:r>
    </w:p>
    <w:p w14:paraId="48BE1800" w14:textId="77777777" w:rsidR="008E417D" w:rsidRDefault="00391D85">
      <w:pPr>
        <w:pStyle w:val="Textoindependiente"/>
        <w:numPr>
          <w:ilvl w:val="0"/>
          <w:numId w:val="39"/>
        </w:numPr>
        <w:rPr>
          <w:rFonts w:ascii="Consolas" w:hAnsi="Consolas" w:cs="Consolas"/>
        </w:rPr>
      </w:pPr>
      <w:r>
        <w:t>Per cada agent, executa la següent comanda:</w:t>
      </w:r>
    </w:p>
    <w:p w14:paraId="3FABA432" w14:textId="77777777" w:rsidR="008E417D" w:rsidRDefault="00391D85">
      <w:pPr>
        <w:pStyle w:val="Textoindependiente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$ sudo service cloudera-scm-agent restart</w:t>
      </w:r>
    </w:p>
    <w:p w14:paraId="36C6F718" w14:textId="77777777" w:rsidR="008E417D" w:rsidRDefault="008E417D">
      <w:pPr>
        <w:pStyle w:val="Textoindependiente"/>
      </w:pPr>
    </w:p>
    <w:p w14:paraId="0A0220E6" w14:textId="77777777" w:rsidR="008E417D" w:rsidRDefault="00391D85">
      <w:pPr>
        <w:pStyle w:val="Textoindependiente"/>
        <w:numPr>
          <w:ilvl w:val="0"/>
          <w:numId w:val="33"/>
        </w:numPr>
      </w:pPr>
      <w:r>
        <w:t>Comprovar les comunicacions Cloudera Manager Server-Agent:</w:t>
      </w:r>
    </w:p>
    <w:p w14:paraId="0EB4CE7B" w14:textId="77777777" w:rsidR="008E417D" w:rsidRDefault="00391D85">
      <w:pPr>
        <w:pStyle w:val="Textoindependiente"/>
        <w:numPr>
          <w:ilvl w:val="1"/>
          <w:numId w:val="33"/>
        </w:numPr>
      </w:pPr>
      <w:r>
        <w:t>Obrir la Cloudera Manager Admin Console.</w:t>
      </w:r>
    </w:p>
    <w:p w14:paraId="4961FDA1" w14:textId="77777777" w:rsidR="008E417D" w:rsidRDefault="00391D85">
      <w:pPr>
        <w:pStyle w:val="Textoindependiente"/>
        <w:numPr>
          <w:ilvl w:val="1"/>
          <w:numId w:val="33"/>
        </w:numPr>
      </w:pPr>
      <w:r>
        <w:t>Seleccionar Hosts &gt; All Hosts.</w:t>
      </w:r>
    </w:p>
    <w:p w14:paraId="4F4BE520" w14:textId="77777777" w:rsidR="008E417D" w:rsidRDefault="00391D85">
      <w:pPr>
        <w:pStyle w:val="Textoindependiente"/>
        <w:numPr>
          <w:ilvl w:val="1"/>
          <w:numId w:val="33"/>
        </w:numPr>
      </w:pPr>
      <w:r>
        <w:t>Obrir el filtre Last Heartbeat per veure el seu estat. Aquest estat hauria de ser Good, significant que el servidor i els agents es comuniquen de forma correcta.</w:t>
      </w:r>
    </w:p>
    <w:p w14:paraId="2DA1DC16" w14:textId="77777777" w:rsidR="008E417D" w:rsidRDefault="008E417D">
      <w:pPr>
        <w:pStyle w:val="Textoindependiente"/>
        <w:ind w:left="1080"/>
      </w:pPr>
    </w:p>
    <w:p w14:paraId="3584FB34" w14:textId="77777777" w:rsidR="008E417D" w:rsidRDefault="008E417D">
      <w:pPr>
        <w:pStyle w:val="Textoindependiente"/>
        <w:ind w:left="1080"/>
      </w:pPr>
    </w:p>
    <w:p w14:paraId="6A1E3042" w14:textId="77777777" w:rsidR="001F2A99" w:rsidRDefault="001F2A99">
      <w:pPr>
        <w:pStyle w:val="Textoindependiente"/>
        <w:ind w:left="1080"/>
      </w:pPr>
    </w:p>
    <w:p w14:paraId="232E4160" w14:textId="77777777" w:rsidR="001F2A99" w:rsidRDefault="001F2A99">
      <w:pPr>
        <w:pStyle w:val="Textoindependiente"/>
        <w:ind w:left="1080"/>
      </w:pPr>
    </w:p>
    <w:p w14:paraId="408EBAD8" w14:textId="77777777" w:rsidR="001F2A99" w:rsidRDefault="001F2A99">
      <w:pPr>
        <w:pStyle w:val="Textoindependiente"/>
        <w:ind w:left="1080"/>
      </w:pPr>
    </w:p>
    <w:p w14:paraId="3EA2C86F" w14:textId="77777777" w:rsidR="001F2A99" w:rsidRDefault="001F2A99">
      <w:pPr>
        <w:pStyle w:val="Textoindependiente"/>
        <w:ind w:left="1080"/>
      </w:pPr>
    </w:p>
    <w:p w14:paraId="49A5D11B" w14:textId="77777777" w:rsidR="008E417D" w:rsidRDefault="00391D85">
      <w:pPr>
        <w:pStyle w:val="Ttulo2"/>
        <w:numPr>
          <w:ilvl w:val="1"/>
          <w:numId w:val="3"/>
        </w:numPr>
      </w:pPr>
      <w:bookmarkStart w:id="29" w:name="_Toc512421537"/>
      <w:bookmarkStart w:id="30" w:name="_Toc533345993"/>
      <w:r>
        <w:rPr>
          <w:lang w:val="ca-ES"/>
        </w:rPr>
        <w:lastRenderedPageBreak/>
        <w:t>Nivell</w:t>
      </w:r>
      <w:r>
        <w:t xml:space="preserve"> 3: Configurar el clúster per autenticar els certificats dels agents</w:t>
      </w:r>
      <w:bookmarkEnd w:id="29"/>
      <w:bookmarkEnd w:id="30"/>
    </w:p>
    <w:p w14:paraId="7953E321" w14:textId="77777777" w:rsidR="008E417D" w:rsidRDefault="00391D85">
      <w:pPr>
        <w:pStyle w:val="Textoindependiente"/>
        <w:jc w:val="left"/>
      </w:pPr>
      <w:r>
        <w:t xml:space="preserve">Veure la documentació de Cloudera: </w:t>
      </w:r>
      <w:hyperlink r:id="rId15">
        <w:r>
          <w:rPr>
            <w:rStyle w:val="EnlacedeInternet"/>
          </w:rPr>
          <w:t>https://www.cloudera.com/documentation/enterprise/latest/topics/cm_sg_config_tls_agent_auth.html</w:t>
        </w:r>
      </w:hyperlink>
    </w:p>
    <w:p w14:paraId="223D5F87" w14:textId="77777777" w:rsidR="008E417D" w:rsidRDefault="008E417D">
      <w:pPr>
        <w:pStyle w:val="Textoindependiente"/>
        <w:jc w:val="left"/>
      </w:pPr>
    </w:p>
    <w:p w14:paraId="27867F4F" w14:textId="77777777" w:rsidR="008E417D" w:rsidRDefault="00391D85">
      <w:pPr>
        <w:pStyle w:val="Ttulo2"/>
        <w:numPr>
          <w:ilvl w:val="1"/>
          <w:numId w:val="3"/>
        </w:numPr>
        <w:rPr>
          <w:lang w:val="fr-FR"/>
        </w:rPr>
      </w:pPr>
      <w:bookmarkStart w:id="31" w:name="_Toc512421538"/>
      <w:bookmarkStart w:id="32" w:name="_Toc533345994"/>
      <w:r>
        <w:rPr>
          <w:lang w:val="fr-FR"/>
        </w:rPr>
        <w:t>Tasques preliminars: Obtenir els certificats pels agents</w:t>
      </w:r>
      <w:bookmarkEnd w:id="31"/>
      <w:bookmarkEnd w:id="32"/>
    </w:p>
    <w:p w14:paraId="6DCEB531" w14:textId="77777777" w:rsidR="008E417D" w:rsidRDefault="00391D85">
      <w:pPr>
        <w:pStyle w:val="Textoindependiente"/>
        <w:jc w:val="left"/>
      </w:pPr>
      <w:r>
        <w:t>Aquest pas ha sigut completat al nivell 0.</w:t>
      </w:r>
    </w:p>
    <w:p w14:paraId="2E09FB2F" w14:textId="77777777" w:rsidR="008E417D" w:rsidRDefault="00391D85">
      <w:pPr>
        <w:pStyle w:val="Textoindependiente"/>
        <w:numPr>
          <w:ilvl w:val="0"/>
          <w:numId w:val="40"/>
        </w:numPr>
        <w:jc w:val="left"/>
      </w:pPr>
      <w:r>
        <w:t>Crear els directoris pels artefactes de seguretat</w:t>
      </w:r>
    </w:p>
    <w:p w14:paraId="4FF60095" w14:textId="77777777" w:rsidR="008E417D" w:rsidRDefault="00391D85">
      <w:pPr>
        <w:pStyle w:val="Textoindependiente"/>
        <w:numPr>
          <w:ilvl w:val="0"/>
          <w:numId w:val="40"/>
        </w:numPr>
        <w:jc w:val="left"/>
      </w:pPr>
      <w:r>
        <w:t>Generar les claus i els CSRs per als Cloudera Manager Agent Hosts</w:t>
      </w:r>
    </w:p>
    <w:p w14:paraId="2B812B0C" w14:textId="77777777" w:rsidR="008E417D" w:rsidRDefault="00391D85">
      <w:pPr>
        <w:pStyle w:val="Textoindependiente"/>
        <w:numPr>
          <w:ilvl w:val="0"/>
          <w:numId w:val="40"/>
        </w:numPr>
        <w:jc w:val="left"/>
      </w:pPr>
      <w:r>
        <w:t>Enviar els CSRs a la CA</w:t>
      </w:r>
    </w:p>
    <w:p w14:paraId="155D39D0" w14:textId="77777777" w:rsidR="008E417D" w:rsidRDefault="00391D85">
      <w:pPr>
        <w:pStyle w:val="Textoindependiente"/>
        <w:numPr>
          <w:ilvl w:val="0"/>
          <w:numId w:val="40"/>
        </w:numPr>
        <w:jc w:val="left"/>
        <w:rPr>
          <w:rFonts w:ascii="Consolas" w:hAnsi="Consolas" w:cs="Consolas"/>
        </w:rPr>
      </w:pPr>
      <w:r>
        <w:t>Verificar els certificats</w:t>
      </w:r>
    </w:p>
    <w:p w14:paraId="1E64A98A" w14:textId="77777777" w:rsidR="008E417D" w:rsidRDefault="008E417D">
      <w:pPr>
        <w:pStyle w:val="Textoindependiente"/>
        <w:jc w:val="left"/>
      </w:pPr>
    </w:p>
    <w:p w14:paraId="16C8CEC7" w14:textId="77777777" w:rsidR="008E417D" w:rsidRDefault="00391D85">
      <w:pPr>
        <w:pStyle w:val="Textoindependiente"/>
        <w:jc w:val="left"/>
      </w:pPr>
      <w:r>
        <w:t>La resposta hauria d'incloure TLS Web Server Authentication i TLS Web Client Authentication, com es mostra sota:</w:t>
      </w:r>
    </w:p>
    <w:p w14:paraId="30B17240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t xml:space="preserve">  </w:t>
      </w:r>
      <w:r>
        <w:rPr>
          <w:rFonts w:ascii="Consolas" w:hAnsi="Consolas" w:cs="Consolas"/>
        </w:rPr>
        <w:t>X509v3 Extended Key Usage:</w:t>
      </w:r>
    </w:p>
    <w:p w14:paraId="2278BF71" w14:textId="77777777" w:rsidR="008E417D" w:rsidRDefault="00391D85">
      <w:pPr>
        <w:pStyle w:val="Textoindependiente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TLS Web Server Authentication, TLS Web Client Authentication</w:t>
      </w:r>
    </w:p>
    <w:p w14:paraId="0D5522C1" w14:textId="77777777" w:rsidR="008E417D" w:rsidRDefault="008E417D">
      <w:pPr>
        <w:pStyle w:val="Textoindependiente"/>
        <w:jc w:val="left"/>
      </w:pPr>
    </w:p>
    <w:p w14:paraId="1622EB48" w14:textId="77777777" w:rsidR="008E417D" w:rsidRDefault="00391D85">
      <w:pPr>
        <w:pStyle w:val="Textoindependiente"/>
        <w:numPr>
          <w:ilvl w:val="0"/>
          <w:numId w:val="40"/>
        </w:numPr>
        <w:jc w:val="left"/>
      </w:pPr>
      <w:r>
        <w:t>Distribuir els certificats als Cloudera Manager Agents:</w:t>
      </w:r>
    </w:p>
    <w:p w14:paraId="54A8E03A" w14:textId="77777777" w:rsidR="008E417D" w:rsidRDefault="00391D85">
      <w:pPr>
        <w:pStyle w:val="Textoindependiente"/>
        <w:numPr>
          <w:ilvl w:val="0"/>
          <w:numId w:val="41"/>
        </w:numPr>
        <w:jc w:val="left"/>
      </w:pPr>
      <w:r>
        <w:t>Recordar, utilitzar la keystore generada al Nivell 0</w:t>
      </w:r>
    </w:p>
    <w:p w14:paraId="6DAEFE50" w14:textId="05F02D9C" w:rsidR="008E417D" w:rsidRDefault="00391D85">
      <w:pPr>
        <w:pStyle w:val="Textoindependiente"/>
        <w:numPr>
          <w:ilvl w:val="0"/>
          <w:numId w:val="41"/>
        </w:numPr>
        <w:jc w:val="left"/>
      </w:pPr>
      <w:r>
        <w:t xml:space="preserve">Crear el certificat encadenat </w:t>
      </w:r>
    </w:p>
    <w:p w14:paraId="660B7526" w14:textId="764C39F7" w:rsidR="008E417D" w:rsidRPr="001F2A99" w:rsidRDefault="00391D85">
      <w:pPr>
        <w:pStyle w:val="Textoindependiente"/>
        <w:numPr>
          <w:ilvl w:val="0"/>
          <w:numId w:val="40"/>
        </w:numPr>
        <w:jc w:val="left"/>
        <w:rPr>
          <w:rFonts w:ascii="Consolas" w:hAnsi="Consolas" w:cs="Consolas"/>
        </w:rPr>
      </w:pPr>
      <w:r>
        <w:t>Crear un link simbò</w:t>
      </w:r>
      <w:r w:rsidR="001F2A99">
        <w:t>lic al certificat i la keystore</w:t>
      </w:r>
    </w:p>
    <w:p w14:paraId="5E121213" w14:textId="77777777" w:rsidR="001F2A99" w:rsidRDefault="001F2A99" w:rsidP="001F2A99">
      <w:pPr>
        <w:pStyle w:val="Textoindependiente"/>
        <w:ind w:left="720"/>
        <w:jc w:val="left"/>
        <w:rPr>
          <w:rFonts w:ascii="Consolas" w:hAnsi="Consolas" w:cs="Consolas"/>
        </w:rPr>
      </w:pPr>
    </w:p>
    <w:p w14:paraId="3716E748" w14:textId="77777777" w:rsidR="008E417D" w:rsidRDefault="00391D85">
      <w:pPr>
        <w:pStyle w:val="Ttulo2"/>
        <w:numPr>
          <w:ilvl w:val="1"/>
          <w:numId w:val="3"/>
        </w:numPr>
        <w:rPr>
          <w:lang w:val="ca-ES"/>
        </w:rPr>
      </w:pPr>
      <w:bookmarkStart w:id="33" w:name="_Toc512421539"/>
      <w:bookmarkStart w:id="34" w:name="_Toc533345995"/>
      <w:r>
        <w:rPr>
          <w:lang w:val="ca-ES"/>
        </w:rPr>
        <w:t>Configurar els Cloudera Manager Agents per a l'autenticació dels certificats</w:t>
      </w:r>
      <w:bookmarkEnd w:id="33"/>
      <w:bookmarkEnd w:id="34"/>
    </w:p>
    <w:p w14:paraId="04B37E71" w14:textId="5DF66874" w:rsidR="008E417D" w:rsidRDefault="001F2A99">
      <w:pPr>
        <w:pStyle w:val="Textoindependiente"/>
        <w:numPr>
          <w:ilvl w:val="0"/>
          <w:numId w:val="42"/>
        </w:numPr>
        <w:rPr>
          <w:rFonts w:ascii="Consolas" w:hAnsi="Consolas" w:cs="Consolas"/>
        </w:rPr>
      </w:pPr>
      <w:r>
        <w:t>Importar els certificats CA i CA Root a la keystore</w:t>
      </w:r>
    </w:p>
    <w:p w14:paraId="12FAA42C" w14:textId="77777777" w:rsidR="008E417D" w:rsidRDefault="008E417D">
      <w:pPr>
        <w:pStyle w:val="Textoindependiente"/>
        <w:ind w:left="360"/>
        <w:jc w:val="left"/>
      </w:pPr>
    </w:p>
    <w:p w14:paraId="3478DF9C" w14:textId="3CF5B16C" w:rsidR="008E417D" w:rsidRDefault="00391D85">
      <w:pPr>
        <w:pStyle w:val="Textoindependiente"/>
        <w:numPr>
          <w:ilvl w:val="0"/>
          <w:numId w:val="42"/>
        </w:numPr>
        <w:rPr>
          <w:rFonts w:ascii="Consolas" w:hAnsi="Consolas" w:cs="Consolas"/>
        </w:rPr>
      </w:pPr>
      <w:r>
        <w:t>Importar els certificats de resposta de la CA i actualitzar l</w:t>
      </w:r>
      <w:r w:rsidR="001F2A99">
        <w:t>a clau privada dins la keystore</w:t>
      </w:r>
    </w:p>
    <w:p w14:paraId="155AA93C" w14:textId="77777777" w:rsidR="008E417D" w:rsidRDefault="008E417D">
      <w:pPr>
        <w:pStyle w:val="Textoindependiente"/>
        <w:ind w:left="360"/>
        <w:jc w:val="left"/>
      </w:pPr>
    </w:p>
    <w:p w14:paraId="521B1A3E" w14:textId="77777777" w:rsidR="008E417D" w:rsidRDefault="00391D85">
      <w:pPr>
        <w:pStyle w:val="Textoindependiente"/>
        <w:numPr>
          <w:ilvl w:val="0"/>
          <w:numId w:val="42"/>
        </w:numPr>
      </w:pPr>
      <w:r>
        <w:t>Exportar la clau privada a un fitxer:</w:t>
      </w:r>
    </w:p>
    <w:p w14:paraId="74CAA63F" w14:textId="77777777" w:rsidR="008E417D" w:rsidRDefault="00391D85">
      <w:pPr>
        <w:pStyle w:val="Textoindependiente"/>
        <w:numPr>
          <w:ilvl w:val="1"/>
          <w:numId w:val="42"/>
        </w:numPr>
      </w:pPr>
      <w:r>
        <w:t>Creat una versió PKCS12 de la Java kestore:</w:t>
      </w:r>
    </w:p>
    <w:p w14:paraId="1D58A40B" w14:textId="139DE78B" w:rsidR="008E417D" w:rsidRDefault="001F2A99">
      <w:pPr>
        <w:pStyle w:val="Textoindependiente"/>
        <w:numPr>
          <w:ilvl w:val="0"/>
          <w:numId w:val="43"/>
        </w:numPr>
        <w:rPr>
          <w:rFonts w:ascii="Consolas" w:hAnsi="Consolas" w:cs="Consolas"/>
        </w:rPr>
      </w:pPr>
      <w:r>
        <w:t>Per a l'agent del servidor</w:t>
      </w:r>
    </w:p>
    <w:p w14:paraId="3C4BBD53" w14:textId="44AD4398" w:rsidR="008E417D" w:rsidRDefault="001F2A99">
      <w:pPr>
        <w:pStyle w:val="Textoindependiente"/>
        <w:numPr>
          <w:ilvl w:val="0"/>
          <w:numId w:val="44"/>
        </w:numPr>
        <w:rPr>
          <w:rFonts w:ascii="Consolas" w:hAnsi="Consolas" w:cs="Consolas"/>
        </w:rPr>
      </w:pPr>
      <w:r>
        <w:t>Per a la resta d'agents</w:t>
      </w:r>
    </w:p>
    <w:p w14:paraId="24FB05B8" w14:textId="77777777" w:rsidR="008E417D" w:rsidRDefault="008E417D">
      <w:pPr>
        <w:pStyle w:val="Textoindependiente"/>
        <w:ind w:left="708"/>
        <w:jc w:val="left"/>
      </w:pPr>
    </w:p>
    <w:p w14:paraId="4D17234F" w14:textId="07C72337" w:rsidR="008E417D" w:rsidRDefault="00391D85">
      <w:pPr>
        <w:pStyle w:val="Textoindependiente"/>
        <w:numPr>
          <w:ilvl w:val="0"/>
          <w:numId w:val="42"/>
        </w:numPr>
        <w:rPr>
          <w:rFonts w:ascii="Consolas" w:hAnsi="Consolas" w:cs="Consolas"/>
        </w:rPr>
      </w:pPr>
      <w:r>
        <w:t>Utilitzar la comanda openssl per exportar la cl</w:t>
      </w:r>
      <w:r w:rsidR="004039BD">
        <w:t>au privada al seu propi fitxer</w:t>
      </w:r>
    </w:p>
    <w:p w14:paraId="0545F121" w14:textId="77777777" w:rsidR="008E417D" w:rsidRDefault="008E417D">
      <w:pPr>
        <w:pStyle w:val="Textoindependiente"/>
        <w:ind w:left="360"/>
        <w:jc w:val="left"/>
      </w:pPr>
    </w:p>
    <w:p w14:paraId="67403B14" w14:textId="13D1AFD9" w:rsidR="008E417D" w:rsidRDefault="00391D85">
      <w:pPr>
        <w:pStyle w:val="Textoindependiente"/>
        <w:numPr>
          <w:ilvl w:val="0"/>
          <w:numId w:val="42"/>
        </w:numPr>
        <w:rPr>
          <w:rFonts w:ascii="Consolas" w:hAnsi="Consolas" w:cs="Consolas"/>
        </w:rPr>
      </w:pPr>
      <w:r>
        <w:t>Crear un l</w:t>
      </w:r>
      <w:r w:rsidR="001F2A99">
        <w:t>ink simbòlic per al fitxer .key</w:t>
      </w:r>
    </w:p>
    <w:p w14:paraId="2938373F" w14:textId="22F8815A" w:rsidR="008E417D" w:rsidRDefault="001F2A99">
      <w:pPr>
        <w:pStyle w:val="Textoindependiente"/>
        <w:numPr>
          <w:ilvl w:val="0"/>
          <w:numId w:val="42"/>
        </w:numPr>
        <w:rPr>
          <w:rFonts w:ascii="Consolas" w:hAnsi="Consolas" w:cs="Consolas"/>
        </w:rPr>
      </w:pPr>
      <w:r>
        <w:t>Crear un fitxer password</w:t>
      </w:r>
    </w:p>
    <w:p w14:paraId="24549832" w14:textId="77777777" w:rsidR="008E417D" w:rsidRDefault="008E417D">
      <w:pPr>
        <w:pStyle w:val="Textoindependiente"/>
        <w:ind w:left="360"/>
        <w:jc w:val="left"/>
      </w:pPr>
    </w:p>
    <w:p w14:paraId="5C5F8DE7" w14:textId="77777777" w:rsidR="008E417D" w:rsidRDefault="00391D85">
      <w:pPr>
        <w:pStyle w:val="Textoindependiente"/>
        <w:numPr>
          <w:ilvl w:val="0"/>
          <w:numId w:val="42"/>
        </w:numPr>
      </w:pPr>
      <w:r>
        <w:t>Configurar els agents per utilitzar les claus privades i els certificats:</w:t>
      </w:r>
    </w:p>
    <w:p w14:paraId="58D3CBA8" w14:textId="77777777" w:rsidR="008E417D" w:rsidRDefault="00391D85">
      <w:pPr>
        <w:pStyle w:val="Textoindependiente"/>
        <w:numPr>
          <w:ilvl w:val="0"/>
          <w:numId w:val="45"/>
        </w:numPr>
        <w:rPr>
          <w:rFonts w:ascii="Consolas" w:hAnsi="Consolas" w:cs="Consolas"/>
        </w:rPr>
      </w:pPr>
      <w:r>
        <w:t xml:space="preserve">Utilitzar un editor de text per obrir el fitxer de configuració al següent path: </w:t>
      </w:r>
    </w:p>
    <w:p w14:paraId="4613B08D" w14:textId="77777777" w:rsidR="008E417D" w:rsidRDefault="00391D85">
      <w:pPr>
        <w:pStyle w:val="Textoindependiente"/>
        <w:numPr>
          <w:ilvl w:val="0"/>
          <w:numId w:val="46"/>
        </w:numPr>
      </w:pPr>
      <w:r>
        <w:t>A la secció [Security], cercar el detall dels certificats PEM:</w:t>
      </w:r>
    </w:p>
    <w:p w14:paraId="7C68E404" w14:textId="77777777" w:rsidR="008E417D" w:rsidRDefault="00391D85">
      <w:pPr>
        <w:pStyle w:val="Textoindependiente"/>
        <w:numPr>
          <w:ilvl w:val="2"/>
          <w:numId w:val="47"/>
        </w:numPr>
      </w:pPr>
      <w:r>
        <w:t>client_key_file, que identifica el path per a la clau privada.</w:t>
      </w:r>
    </w:p>
    <w:p w14:paraId="5F0062A4" w14:textId="77777777" w:rsidR="008E417D" w:rsidRDefault="00391D85">
      <w:pPr>
        <w:pStyle w:val="Textoindependiente"/>
        <w:numPr>
          <w:ilvl w:val="2"/>
          <w:numId w:val="47"/>
        </w:numPr>
      </w:pPr>
      <w:r>
        <w:t>client_keypw_file, que identifica el path per al fitxer del password de la clau privada.</w:t>
      </w:r>
    </w:p>
    <w:p w14:paraId="2CD50AB7" w14:textId="77777777" w:rsidR="008E417D" w:rsidRDefault="00391D85">
      <w:pPr>
        <w:pStyle w:val="Textoindependiente"/>
        <w:numPr>
          <w:ilvl w:val="2"/>
          <w:numId w:val="47"/>
        </w:numPr>
      </w:pPr>
      <w:r>
        <w:t>client_cert_file, que identifica el path per al certificat del client.</w:t>
      </w:r>
    </w:p>
    <w:p w14:paraId="0408DFDB" w14:textId="3B03125D" w:rsidR="008E417D" w:rsidRDefault="00391D85">
      <w:pPr>
        <w:pStyle w:val="Textoindependiente"/>
        <w:numPr>
          <w:ilvl w:val="1"/>
          <w:numId w:val="47"/>
        </w:numPr>
      </w:pPr>
      <w:r>
        <w:t xml:space="preserve">Eliminar la marca de hash(#) de les propietats i deixar la configuració com es mostra a continuació: </w:t>
      </w:r>
    </w:p>
    <w:p w14:paraId="63809213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[security]</w:t>
      </w:r>
    </w:p>
    <w:p w14:paraId="5670C19C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...</w:t>
      </w:r>
    </w:p>
    <w:p w14:paraId="3EC06E4A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 PEM file containing client private key</w:t>
      </w:r>
    </w:p>
    <w:p w14:paraId="7753E6F2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client_key_file=/opt/cloudera/security/pki/agent.key</w:t>
      </w:r>
    </w:p>
    <w:p w14:paraId="68CFB87D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...</w:t>
      </w:r>
    </w:p>
    <w:p w14:paraId="03E586E1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 If client_keypw_cmd isn't specified, instead a text file contining</w:t>
      </w:r>
    </w:p>
    <w:p w14:paraId="177415B2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 the client private key password can be used.</w:t>
      </w:r>
    </w:p>
    <w:p w14:paraId="5B710ABB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client_keypw_file=/etc/cloudera-scm-agent/agentkey.pw</w:t>
      </w:r>
    </w:p>
    <w:p w14:paraId="1AB58333" w14:textId="77777777" w:rsidR="008E417D" w:rsidRDefault="008E417D">
      <w:pPr>
        <w:pStyle w:val="Textoindependiente"/>
        <w:ind w:left="708"/>
        <w:jc w:val="left"/>
        <w:rPr>
          <w:rFonts w:ascii="Consolas" w:hAnsi="Consolas" w:cs="Consolas"/>
        </w:rPr>
      </w:pPr>
    </w:p>
    <w:p w14:paraId="4076F825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 PEM file containing client certificate.</w:t>
      </w:r>
    </w:p>
    <w:p w14:paraId="2F1A7B42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client_cert_file=/opt/cloudera/security/pki/ca/agent.cert.pem ...</w:t>
      </w:r>
    </w:p>
    <w:p w14:paraId="25F76852" w14:textId="77777777" w:rsidR="008E417D" w:rsidRDefault="008E417D">
      <w:pPr>
        <w:pStyle w:val="Textoindependiente"/>
        <w:ind w:left="708"/>
        <w:jc w:val="left"/>
      </w:pPr>
    </w:p>
    <w:p w14:paraId="1F69E75C" w14:textId="77777777" w:rsidR="008E417D" w:rsidRDefault="00391D85">
      <w:pPr>
        <w:pStyle w:val="Textoindependiente"/>
        <w:numPr>
          <w:ilvl w:val="0"/>
          <w:numId w:val="42"/>
        </w:numPr>
      </w:pPr>
      <w:r>
        <w:t>Habilitar l'autenticació dels certificats d'agent:</w:t>
      </w:r>
    </w:p>
    <w:p w14:paraId="3CDD7888" w14:textId="77777777" w:rsidR="008E417D" w:rsidRDefault="00391D85">
      <w:pPr>
        <w:pStyle w:val="Textoindependiente"/>
        <w:numPr>
          <w:ilvl w:val="1"/>
          <w:numId w:val="42"/>
        </w:numPr>
      </w:pPr>
      <w:r>
        <w:t>Entra a la Cloudera Manager Admin Console.</w:t>
      </w:r>
    </w:p>
    <w:p w14:paraId="1765D785" w14:textId="77777777" w:rsidR="008E417D" w:rsidRDefault="00391D85">
      <w:pPr>
        <w:pStyle w:val="Textoindependiente"/>
        <w:numPr>
          <w:ilvl w:val="1"/>
          <w:numId w:val="42"/>
        </w:numPr>
      </w:pPr>
      <w:r>
        <w:t>Seleccionar Administration &gt; Settings.</w:t>
      </w:r>
    </w:p>
    <w:p w14:paraId="3909C230" w14:textId="77777777" w:rsidR="008E417D" w:rsidRDefault="00391D85">
      <w:pPr>
        <w:pStyle w:val="Textoindependiente"/>
        <w:numPr>
          <w:ilvl w:val="1"/>
          <w:numId w:val="42"/>
        </w:numPr>
      </w:pPr>
      <w:r>
        <w:t>Clicar la categoria Security.</w:t>
      </w:r>
    </w:p>
    <w:p w14:paraId="466B801B" w14:textId="77777777" w:rsidR="008E417D" w:rsidRDefault="00391D85">
      <w:pPr>
        <w:pStyle w:val="Textoindependiente"/>
        <w:numPr>
          <w:ilvl w:val="1"/>
          <w:numId w:val="42"/>
        </w:numPr>
      </w:pPr>
      <w:r>
        <w:t>Configurar les següents propietats TLS:</w:t>
      </w:r>
    </w:p>
    <w:p w14:paraId="251E6F64" w14:textId="77777777" w:rsidR="008E417D" w:rsidRDefault="00391D85">
      <w:pPr>
        <w:pStyle w:val="Textoindependiente"/>
        <w:numPr>
          <w:ilvl w:val="0"/>
          <w:numId w:val="48"/>
        </w:numPr>
      </w:pPr>
      <w:r>
        <w:t>Use TLS Authentication of Agents to Server: marca la casella.</w:t>
      </w:r>
    </w:p>
    <w:p w14:paraId="1BA4122B" w14:textId="77777777" w:rsidR="008E417D" w:rsidRDefault="00391D85">
      <w:pPr>
        <w:pStyle w:val="Textoindependiente"/>
        <w:numPr>
          <w:ilvl w:val="0"/>
          <w:numId w:val="48"/>
        </w:numPr>
        <w:jc w:val="left"/>
      </w:pPr>
      <w:r>
        <w:t>Cloudera Manager TLS/SSL Certificate Trust Store File : $JAVA_HOME/jre/lib/security/jssecacerts</w:t>
      </w:r>
    </w:p>
    <w:p w14:paraId="0059B000" w14:textId="77777777" w:rsidR="008E417D" w:rsidRDefault="00391D85">
      <w:pPr>
        <w:pStyle w:val="Textoindependiente"/>
        <w:numPr>
          <w:ilvl w:val="0"/>
          <w:numId w:val="48"/>
        </w:numPr>
      </w:pPr>
      <w:r>
        <w:t xml:space="preserve">Cloudera Manager TLS/SSL Certificate Trust Store Password: </w:t>
      </w:r>
      <w:r w:rsidRPr="00231CBD">
        <w:rPr>
          <w:highlight w:val="yellow"/>
        </w:rPr>
        <w:t>changeit</w:t>
      </w:r>
    </w:p>
    <w:p w14:paraId="0BC1A235" w14:textId="77777777" w:rsidR="008E417D" w:rsidRDefault="008E417D">
      <w:pPr>
        <w:pStyle w:val="Textoindependiente"/>
        <w:ind w:left="1440"/>
      </w:pPr>
    </w:p>
    <w:p w14:paraId="1E787332" w14:textId="77777777" w:rsidR="008E417D" w:rsidRDefault="00391D85">
      <w:pPr>
        <w:pStyle w:val="Textoindependiente"/>
        <w:numPr>
          <w:ilvl w:val="1"/>
          <w:numId w:val="42"/>
        </w:numPr>
      </w:pPr>
      <w:r>
        <w:t>Clicar Save Changes.</w:t>
      </w:r>
    </w:p>
    <w:p w14:paraId="0DE7FFE7" w14:textId="77777777" w:rsidR="008E417D" w:rsidRDefault="008E417D">
      <w:pPr>
        <w:pStyle w:val="Textoindependiente"/>
        <w:ind w:left="1080"/>
      </w:pPr>
    </w:p>
    <w:p w14:paraId="1850F4BC" w14:textId="77777777" w:rsidR="008E417D" w:rsidRDefault="00391D85">
      <w:pPr>
        <w:pStyle w:val="Textoindependiente"/>
        <w:numPr>
          <w:ilvl w:val="0"/>
          <w:numId w:val="42"/>
        </w:numPr>
      </w:pPr>
      <w:r>
        <w:t>Reiniciar Cloudera Manager Server i Agents</w:t>
      </w:r>
    </w:p>
    <w:p w14:paraId="74C987C7" w14:textId="77777777" w:rsidR="008E417D" w:rsidRDefault="00391D85">
      <w:pPr>
        <w:pStyle w:val="Textoindependiente"/>
        <w:numPr>
          <w:ilvl w:val="0"/>
          <w:numId w:val="49"/>
        </w:numPr>
        <w:rPr>
          <w:rFonts w:ascii="Consolas" w:hAnsi="Consolas" w:cs="Consolas"/>
        </w:rPr>
      </w:pPr>
      <w:r>
        <w:t>Al servidor:</w:t>
      </w:r>
    </w:p>
    <w:p w14:paraId="726ADDAE" w14:textId="77777777" w:rsidR="008E417D" w:rsidRDefault="00391D85">
      <w:pPr>
        <w:pStyle w:val="Textoindependiente"/>
        <w:ind w:left="708"/>
      </w:pPr>
      <w:r>
        <w:rPr>
          <w:rFonts w:ascii="Consolas" w:hAnsi="Consolas" w:cs="Consolas"/>
        </w:rPr>
        <w:t># sudo service cloudera-scm-server restart</w:t>
      </w:r>
    </w:p>
    <w:p w14:paraId="08C75287" w14:textId="77777777" w:rsidR="008E417D" w:rsidRDefault="00391D85">
      <w:pPr>
        <w:pStyle w:val="Textoindependiente"/>
        <w:numPr>
          <w:ilvl w:val="0"/>
          <w:numId w:val="50"/>
        </w:numPr>
        <w:rPr>
          <w:rFonts w:ascii="Consolas" w:hAnsi="Consolas" w:cs="Consolas"/>
        </w:rPr>
      </w:pPr>
      <w:r>
        <w:t>A cada agent:</w:t>
      </w:r>
    </w:p>
    <w:p w14:paraId="61B5B153" w14:textId="77777777" w:rsidR="008E417D" w:rsidRDefault="00391D85">
      <w:pPr>
        <w:pStyle w:val="Textoindependiente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# sudo service cloudera-scm-agent restart</w:t>
      </w:r>
    </w:p>
    <w:p w14:paraId="1260A468" w14:textId="77777777" w:rsidR="008E417D" w:rsidRDefault="008E417D">
      <w:pPr>
        <w:pStyle w:val="Textoindependiente"/>
        <w:ind w:left="360"/>
      </w:pPr>
    </w:p>
    <w:p w14:paraId="208FE8CC" w14:textId="77777777" w:rsidR="008E417D" w:rsidRDefault="00391D85">
      <w:pPr>
        <w:pStyle w:val="Textoindependiente"/>
        <w:numPr>
          <w:ilvl w:val="0"/>
          <w:numId w:val="42"/>
        </w:numPr>
      </w:pPr>
      <w:r>
        <w:lastRenderedPageBreak/>
        <w:t>Verify Cloudera Manager Server and Agent Communications</w:t>
      </w:r>
    </w:p>
    <w:p w14:paraId="7D9EA156" w14:textId="77777777" w:rsidR="004039BD" w:rsidRDefault="004039BD" w:rsidP="004039BD">
      <w:pPr>
        <w:pStyle w:val="Textoindependiente"/>
        <w:ind w:left="720"/>
      </w:pPr>
    </w:p>
    <w:p w14:paraId="4BE2AABB" w14:textId="77777777" w:rsidR="008E417D" w:rsidRDefault="00391D85">
      <w:pPr>
        <w:pStyle w:val="Ttulo2"/>
        <w:numPr>
          <w:ilvl w:val="1"/>
          <w:numId w:val="3"/>
        </w:numPr>
        <w:rPr>
          <w:lang w:val="en-US"/>
        </w:rPr>
      </w:pPr>
      <w:bookmarkStart w:id="35" w:name="_Toc512421540"/>
      <w:bookmarkStart w:id="36" w:name="_Toc533345996"/>
      <w:r>
        <w:rPr>
          <w:lang w:val="en-US"/>
        </w:rPr>
        <w:t>Troubleshooting TLS/SSL Issues in Cloudera Manager</w:t>
      </w:r>
      <w:bookmarkEnd w:id="35"/>
      <w:bookmarkEnd w:id="36"/>
    </w:p>
    <w:p w14:paraId="51BCB2DB" w14:textId="77777777" w:rsidR="008E417D" w:rsidRDefault="00391D85">
      <w:pPr>
        <w:pStyle w:val="Textoindependiente"/>
      </w:pPr>
      <w:r>
        <w:t xml:space="preserve">Veure: </w:t>
      </w:r>
      <w:hyperlink r:id="rId16" w:anchor="import_cloudera_support_cert_pubkey" w:history="1">
        <w:r>
          <w:rPr>
            <w:rStyle w:val="EnlacedeInternet"/>
          </w:rPr>
          <w:t>https://www.cloudera.com/documentation/enterprise/latest/topics/cm_sg_tls_troubleshoot.html#import_cloudera_support_cert_pubkey</w:t>
        </w:r>
      </w:hyperlink>
    </w:p>
    <w:p w14:paraId="4F265D1D" w14:textId="77777777" w:rsidR="008E417D" w:rsidRDefault="00391D85">
      <w:pPr>
        <w:pStyle w:val="Textoindependiente"/>
      </w:pPr>
      <w:r>
        <w:t xml:space="preserve"> </w:t>
      </w:r>
    </w:p>
    <w:p w14:paraId="0DCF0E69" w14:textId="77777777" w:rsidR="008E417D" w:rsidRDefault="00391D85">
      <w:pPr>
        <w:pStyle w:val="Ttulo1"/>
        <w:numPr>
          <w:ilvl w:val="0"/>
          <w:numId w:val="3"/>
        </w:numPr>
      </w:pPr>
      <w:bookmarkStart w:id="37" w:name="_Toc512421541"/>
      <w:bookmarkStart w:id="38" w:name="_Toc533345997"/>
      <w:r>
        <w:rPr>
          <w:lang w:val="ca-ES"/>
        </w:rPr>
        <w:lastRenderedPageBreak/>
        <w:t>Encriptació d'emmagatzematge (Data-at-rest)</w:t>
      </w:r>
      <w:bookmarkEnd w:id="37"/>
      <w:bookmarkEnd w:id="38"/>
    </w:p>
    <w:p w14:paraId="5B6882B2" w14:textId="77777777" w:rsidR="008E417D" w:rsidRDefault="00391D85">
      <w:pPr>
        <w:pStyle w:val="Ttulo2"/>
        <w:numPr>
          <w:ilvl w:val="1"/>
          <w:numId w:val="3"/>
        </w:numPr>
      </w:pPr>
      <w:bookmarkStart w:id="39" w:name="_Toc512421542"/>
      <w:bookmarkStart w:id="40" w:name="_Toc533345998"/>
      <w:r>
        <w:t>Preparar el clúster per a l'encriptació data-at-rest</w:t>
      </w:r>
      <w:bookmarkEnd w:id="39"/>
      <w:bookmarkEnd w:id="40"/>
    </w:p>
    <w:p w14:paraId="536ADB7A" w14:textId="77777777" w:rsidR="008E417D" w:rsidRDefault="00391D85">
      <w:pPr>
        <w:pStyle w:val="Ttulo3"/>
        <w:numPr>
          <w:ilvl w:val="2"/>
          <w:numId w:val="3"/>
        </w:numPr>
        <w:rPr>
          <w:lang w:val="ca-ES"/>
        </w:rPr>
      </w:pPr>
      <w:bookmarkStart w:id="41" w:name="_Toc512421543"/>
      <w:bookmarkStart w:id="42" w:name="_Toc533345999"/>
      <w:r>
        <w:rPr>
          <w:lang w:val="ca-ES"/>
        </w:rPr>
        <w:t>Requeriments d'entropia</w:t>
      </w:r>
      <w:bookmarkEnd w:id="41"/>
      <w:bookmarkEnd w:id="42"/>
    </w:p>
    <w:p w14:paraId="4572B7FA" w14:textId="77777777" w:rsidR="008E417D" w:rsidRDefault="00391D85">
      <w:pPr>
        <w:pStyle w:val="Textoindependiente"/>
        <w:rPr>
          <w:rFonts w:ascii="Lucida Console" w:hAnsi="Lucida Console" w:cs="Lucida Console"/>
          <w:sz w:val="16"/>
          <w:szCs w:val="16"/>
        </w:rPr>
      </w:pPr>
      <w:r>
        <w:t>Per comprovar l'entropia s'ha d'executar la següent comanda:</w:t>
      </w:r>
    </w:p>
    <w:p w14:paraId="5D08D7CC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sz w:val="16"/>
          <w:szCs w:val="16"/>
        </w:rPr>
        <w:t># cat /proc/sys/kernel/random/entropy_avail</w:t>
      </w:r>
    </w:p>
    <w:p w14:paraId="374B8F1E" w14:textId="71DD3141" w:rsidR="008E417D" w:rsidRDefault="00391D85">
      <w:pPr>
        <w:pStyle w:val="Textoindependiente"/>
      </w:pPr>
      <w:r>
        <w:t xml:space="preserve">Si el valor està per sota de 500 s'ha d'augmentar instal·lant </w:t>
      </w:r>
      <w:r>
        <w:rPr>
          <w:i/>
          <w:iCs/>
        </w:rPr>
        <w:t>rng_tools</w:t>
      </w:r>
      <w:r>
        <w:t xml:space="preserve"> de la següent manera:</w:t>
      </w:r>
    </w:p>
    <w:p w14:paraId="68BE3BDA" w14:textId="77777777" w:rsidR="008E417D" w:rsidRDefault="00391D85">
      <w:pPr>
        <w:pStyle w:val="Textoindependiente"/>
        <w:rPr>
          <w:rFonts w:ascii="Lucida Console" w:hAnsi="Lucida Console" w:cs="Lucida Console"/>
          <w:sz w:val="16"/>
          <w:szCs w:val="16"/>
        </w:rPr>
      </w:pPr>
      <w:r>
        <w:t>Provem si tenim RHEL6 o RHEL7</w:t>
      </w:r>
    </w:p>
    <w:p w14:paraId="650AFEBF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sz w:val="16"/>
          <w:szCs w:val="16"/>
        </w:rPr>
        <w:t>$ sudo cat /etc/*-release</w:t>
      </w:r>
    </w:p>
    <w:p w14:paraId="71DBDC72" w14:textId="77777777" w:rsidR="008E417D" w:rsidRDefault="00391D85">
      <w:pPr>
        <w:pStyle w:val="Textoindependiente"/>
        <w:rPr>
          <w:rFonts w:ascii="Lucida Console" w:hAnsi="Lucida Console" w:cs="Lucida Console"/>
          <w:color w:val="333333"/>
          <w:sz w:val="16"/>
          <w:szCs w:val="16"/>
        </w:rPr>
      </w:pPr>
      <w:r>
        <w:t>Per CentOS 6:</w:t>
      </w:r>
    </w:p>
    <w:p w14:paraId="1AA4F34F" w14:textId="77777777" w:rsidR="008E417D" w:rsidRDefault="00391D85">
      <w:pPr>
        <w:pStyle w:val="Textoindependiente"/>
        <w:ind w:left="708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$ sudo yum install rng-tools</w:t>
      </w:r>
    </w:p>
    <w:p w14:paraId="4516D4C6" w14:textId="77777777" w:rsidR="008E417D" w:rsidRDefault="00391D85">
      <w:pPr>
        <w:pStyle w:val="Textoindependiente"/>
        <w:ind w:left="708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$ sudo echo 'EXTRAOPTIONS="-r /dev/urandom"' &gt;&gt; /etc/sysconfig/rngd</w:t>
      </w:r>
    </w:p>
    <w:p w14:paraId="17ED76D1" w14:textId="77777777" w:rsidR="008E417D" w:rsidRDefault="00391D85">
      <w:pPr>
        <w:pStyle w:val="Textoindependiente"/>
        <w:ind w:left="708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$ sudo service rngd start</w:t>
      </w:r>
    </w:p>
    <w:p w14:paraId="0BF3DCF6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sudo chkconfig rngd on</w:t>
      </w:r>
    </w:p>
    <w:p w14:paraId="25708337" w14:textId="77777777" w:rsidR="008E417D" w:rsidRDefault="00391D85">
      <w:pPr>
        <w:pStyle w:val="Textoindependiente"/>
      </w:pPr>
      <w:r>
        <w:t>Per CentOS 7:</w:t>
      </w:r>
    </w:p>
    <w:p w14:paraId="68669125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sudo yum install rng-tools</w:t>
      </w:r>
    </w:p>
    <w:p w14:paraId="41DB332D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cp /usr/lib/systemd/system/rngd.service /etc/systemd/system/</w:t>
      </w:r>
    </w:p>
    <w:p w14:paraId="11470D0F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sed -i -e 's/ExecStart=\/sbin\/rngd -f/ExecStart=\/sbin\/rngd -f -r \/dev\/urandom/' /etc/systemd/system/rngd.service</w:t>
      </w:r>
    </w:p>
    <w:p w14:paraId="6DCCA567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systemctl daemon-reload</w:t>
      </w:r>
    </w:p>
    <w:p w14:paraId="5EF26005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systemctl start rngd</w:t>
      </w:r>
    </w:p>
    <w:p w14:paraId="135A868C" w14:textId="77777777" w:rsidR="008E417D" w:rsidRDefault="00391D85">
      <w:pPr>
        <w:pStyle w:val="Textoindependiente"/>
        <w:ind w:left="708"/>
      </w:pPr>
      <w:r>
        <w:rPr>
          <w:rFonts w:ascii="Lucida Console" w:hAnsi="Lucida Console" w:cs="Lucida Console"/>
          <w:color w:val="333333"/>
          <w:sz w:val="16"/>
          <w:szCs w:val="16"/>
        </w:rPr>
        <w:t>$ systemctl enable rngd</w:t>
      </w:r>
    </w:p>
    <w:p w14:paraId="12E85D76" w14:textId="77777777" w:rsidR="008E417D" w:rsidRDefault="008E417D">
      <w:pPr>
        <w:pStyle w:val="Textoindependiente"/>
        <w:ind w:left="708"/>
        <w:rPr>
          <w:b/>
          <w:color w:val="333333"/>
          <w:kern w:val="2"/>
          <w:lang w:val="en-GB"/>
        </w:rPr>
      </w:pPr>
    </w:p>
    <w:p w14:paraId="77563EF9" w14:textId="77777777" w:rsidR="008E417D" w:rsidRDefault="00391D85">
      <w:pPr>
        <w:pStyle w:val="Ttulo3"/>
        <w:numPr>
          <w:ilvl w:val="2"/>
          <w:numId w:val="3"/>
        </w:numPr>
        <w:rPr>
          <w:lang w:val="en-US"/>
        </w:rPr>
      </w:pPr>
      <w:bookmarkStart w:id="43" w:name="_Toc512421544"/>
      <w:bookmarkStart w:id="44" w:name="_Toc533346000"/>
      <w:r>
        <w:rPr>
          <w:lang w:val="ca-ES"/>
        </w:rPr>
        <w:t>Instal·lar</w:t>
      </w:r>
      <w:r>
        <w:rPr>
          <w:lang w:val="en-US"/>
        </w:rPr>
        <w:t xml:space="preserve"> Cloudera Navigator Key Trustee Server</w:t>
      </w:r>
      <w:bookmarkEnd w:id="43"/>
      <w:bookmarkEnd w:id="44"/>
    </w:p>
    <w:p w14:paraId="42BABEC2" w14:textId="77777777" w:rsidR="008E417D" w:rsidRDefault="00391D85">
      <w:pPr>
        <w:pStyle w:val="Textoindependiente"/>
        <w:rPr>
          <w:color w:val="333333"/>
        </w:rPr>
      </w:pPr>
      <w:r>
        <w:rPr>
          <w:color w:val="333333"/>
        </w:rPr>
        <w:t xml:space="preserve">Per activar la parcel de </w:t>
      </w:r>
      <w:r>
        <w:rPr>
          <w:i/>
          <w:iCs/>
          <w:color w:val="333333"/>
        </w:rPr>
        <w:t>Cloudera Navigator Key Trustee Server</w:t>
      </w:r>
      <w:r>
        <w:rPr>
          <w:color w:val="333333"/>
        </w:rPr>
        <w:t xml:space="preserve"> s'han de seguir les següents passes:</w:t>
      </w:r>
    </w:p>
    <w:p w14:paraId="1134EC53" w14:textId="77777777" w:rsidR="008E417D" w:rsidRDefault="00391D85">
      <w:pPr>
        <w:pStyle w:val="Textoindependiente"/>
        <w:numPr>
          <w:ilvl w:val="0"/>
          <w:numId w:val="4"/>
        </w:numPr>
        <w:rPr>
          <w:color w:val="333333"/>
        </w:rPr>
      </w:pPr>
      <w:r>
        <w:rPr>
          <w:color w:val="333333"/>
        </w:rPr>
        <w:t xml:space="preserve">Seleccionar la versió concreta com a </w:t>
      </w:r>
      <w:r>
        <w:rPr>
          <w:i/>
          <w:iCs/>
          <w:color w:val="333333"/>
        </w:rPr>
        <w:t>Parcel</w:t>
      </w:r>
      <w:r>
        <w:rPr>
          <w:color w:val="333333"/>
        </w:rPr>
        <w:t xml:space="preserve"> a la pàgina de descarrega (</w:t>
      </w:r>
      <w:hyperlink r:id="rId17">
        <w:r>
          <w:rPr>
            <w:rStyle w:val="EnlacedeInternet"/>
            <w:color w:val="333333"/>
          </w:rPr>
          <w:t>https://www.cloudera.com/downloads/navigator/key-trustee-server/5-13-0.html</w:t>
        </w:r>
      </w:hyperlink>
      <w:r>
        <w:rPr>
          <w:color w:val="333333"/>
        </w:rPr>
        <w:t>)</w:t>
      </w:r>
    </w:p>
    <w:p w14:paraId="365AE972" w14:textId="154F85EF" w:rsidR="008E417D" w:rsidRDefault="00391D85">
      <w:pPr>
        <w:pStyle w:val="Textoindependiente"/>
        <w:numPr>
          <w:ilvl w:val="0"/>
          <w:numId w:val="4"/>
        </w:numPr>
        <w:rPr>
          <w:color w:val="333333"/>
        </w:rPr>
      </w:pPr>
      <w:r>
        <w:rPr>
          <w:color w:val="333333"/>
        </w:rPr>
        <w:t xml:space="preserve">Extreure i copiar </w:t>
      </w:r>
      <w:r>
        <w:rPr>
          <w:i/>
          <w:iCs/>
          <w:color w:val="333333"/>
        </w:rPr>
        <w:t>KEYTRUSTEE_SERVER-5.13.0-1.keytrustee5.13.0.p0.6-el7.parcel i KEYTRUSTEE_SERVER-5.13.0-1.keytrustee5.13.0.p0.6-el7.parcel.sha1</w:t>
      </w:r>
      <w:r>
        <w:rPr>
          <w:color w:val="333333"/>
        </w:rPr>
        <w:t xml:space="preserve"> al directori </w:t>
      </w:r>
      <w:r>
        <w:rPr>
          <w:i/>
          <w:iCs/>
          <w:color w:val="333333"/>
        </w:rPr>
        <w:t>/opt/cloudera/parcel-repo</w:t>
      </w:r>
      <w:r>
        <w:rPr>
          <w:color w:val="333333"/>
        </w:rPr>
        <w:t xml:space="preserve"> i accedeix a ell des de la línia de comandes</w:t>
      </w:r>
    </w:p>
    <w:p w14:paraId="58BA8438" w14:textId="77777777" w:rsidR="008E417D" w:rsidRDefault="00391D85">
      <w:pPr>
        <w:pStyle w:val="Textoindependiente"/>
        <w:numPr>
          <w:ilvl w:val="0"/>
          <w:numId w:val="4"/>
        </w:numPr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color w:val="333333"/>
        </w:rPr>
        <w:t xml:space="preserve">Crear un hash SHA1 per a la parcel afegida i guardar-lo en un fitxer anomenat </w:t>
      </w:r>
      <w:r>
        <w:rPr>
          <w:i/>
          <w:iCs/>
          <w:color w:val="333333"/>
        </w:rPr>
        <w:t>parcel_name.parcel.sha</w:t>
      </w:r>
    </w:p>
    <w:p w14:paraId="066F2EF7" w14:textId="77777777" w:rsidR="008E417D" w:rsidRDefault="00391D85">
      <w:pPr>
        <w:pStyle w:val="Textoindependiente"/>
        <w:ind w:left="360"/>
        <w:jc w:val="left"/>
        <w:rPr>
          <w:color w:val="333333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# sha1sum KEYTRUSTEE_SERVER-5.13.0-1.keytrustee5.13.0.p0.6-el7.parcel | awk '{ print $1 }' &gt; KEYTRUSTEE_SERVER-5.13.0-1.keytrustee5.13.0.p0.6-el7.parcel.sha</w:t>
      </w:r>
    </w:p>
    <w:p w14:paraId="72696C4E" w14:textId="77777777" w:rsidR="008E417D" w:rsidRDefault="00391D85">
      <w:pPr>
        <w:pStyle w:val="Textoindependiente"/>
        <w:numPr>
          <w:ilvl w:val="0"/>
          <w:numId w:val="4"/>
        </w:numPr>
        <w:rPr>
          <w:color w:val="333333"/>
        </w:rPr>
      </w:pPr>
      <w:r>
        <w:rPr>
          <w:color w:val="333333"/>
        </w:rPr>
        <w:t>A Cloudera Manager navegar a la pàgina de Parcels</w:t>
      </w:r>
    </w:p>
    <w:p w14:paraId="516CDD7A" w14:textId="26D1E410" w:rsidR="008E417D" w:rsidRDefault="00391D85">
      <w:pPr>
        <w:pStyle w:val="Textoindependiente"/>
        <w:numPr>
          <w:ilvl w:val="0"/>
          <w:numId w:val="4"/>
        </w:numPr>
        <w:rPr>
          <w:b/>
          <w:bCs/>
          <w:i/>
          <w:iCs/>
          <w:color w:val="333333"/>
        </w:rPr>
      </w:pPr>
      <w:r>
        <w:rPr>
          <w:color w:val="333333"/>
        </w:rPr>
        <w:t xml:space="preserve">Polsar sobre </w:t>
      </w:r>
      <w:r>
        <w:rPr>
          <w:b/>
          <w:bCs/>
          <w:i/>
          <w:iCs/>
          <w:color w:val="333333"/>
        </w:rPr>
        <w:t>Check for New Parcels</w:t>
      </w:r>
    </w:p>
    <w:p w14:paraId="587975F3" w14:textId="77777777" w:rsidR="008E417D" w:rsidRDefault="00391D85">
      <w:pPr>
        <w:pStyle w:val="Textoindependiente"/>
        <w:numPr>
          <w:ilvl w:val="0"/>
          <w:numId w:val="4"/>
        </w:numPr>
        <w:rPr>
          <w:b/>
          <w:bCs/>
          <w:color w:val="333333"/>
        </w:rPr>
      </w:pPr>
      <w:r>
        <w:rPr>
          <w:b/>
          <w:bCs/>
          <w:i/>
          <w:iCs/>
          <w:color w:val="333333"/>
        </w:rPr>
        <w:t>Download</w:t>
      </w:r>
      <w:r>
        <w:rPr>
          <w:color w:val="333333"/>
        </w:rPr>
        <w:t xml:space="preserve">, </w:t>
      </w:r>
      <w:r>
        <w:rPr>
          <w:b/>
          <w:bCs/>
          <w:i/>
          <w:iCs/>
          <w:color w:val="333333"/>
        </w:rPr>
        <w:t>Distribute</w:t>
      </w:r>
      <w:r>
        <w:rPr>
          <w:color w:val="333333"/>
        </w:rPr>
        <w:t xml:space="preserve"> i </w:t>
      </w:r>
      <w:r>
        <w:rPr>
          <w:b/>
          <w:bCs/>
          <w:i/>
          <w:iCs/>
          <w:color w:val="333333"/>
        </w:rPr>
        <w:t>Activate</w:t>
      </w:r>
      <w:r>
        <w:rPr>
          <w:color w:val="333333"/>
        </w:rPr>
        <w:t xml:space="preserve"> el parcel </w:t>
      </w:r>
      <w:r>
        <w:rPr>
          <w:i/>
          <w:iCs/>
          <w:color w:val="333333"/>
        </w:rPr>
        <w:t>KEYTRUSTEE_SERVER</w:t>
      </w:r>
    </w:p>
    <w:p w14:paraId="46AEC2F2" w14:textId="77777777" w:rsidR="008E417D" w:rsidRDefault="008E417D">
      <w:pPr>
        <w:pStyle w:val="Textoindependiente"/>
        <w:ind w:left="720"/>
        <w:rPr>
          <w:b/>
          <w:bCs/>
          <w:color w:val="333333"/>
        </w:rPr>
      </w:pPr>
    </w:p>
    <w:p w14:paraId="39798552" w14:textId="77777777" w:rsidR="008E417D" w:rsidRDefault="00391D85">
      <w:pPr>
        <w:pStyle w:val="Ttulo3"/>
        <w:numPr>
          <w:ilvl w:val="2"/>
          <w:numId w:val="3"/>
        </w:numPr>
        <w:rPr>
          <w:lang w:val="en-US"/>
        </w:rPr>
      </w:pPr>
      <w:bookmarkStart w:id="45" w:name="_Toc512421545"/>
      <w:bookmarkStart w:id="46" w:name="_Toc533346001"/>
      <w:r>
        <w:rPr>
          <w:lang w:val="ca-ES"/>
        </w:rPr>
        <w:t xml:space="preserve">Instal·lar </w:t>
      </w:r>
      <w:r>
        <w:rPr>
          <w:lang w:val="en-US"/>
        </w:rPr>
        <w:t>Cloudera Navigator Key Trustee KMS</w:t>
      </w:r>
      <w:bookmarkEnd w:id="45"/>
      <w:bookmarkEnd w:id="46"/>
    </w:p>
    <w:p w14:paraId="05FC789A" w14:textId="77777777" w:rsidR="008E417D" w:rsidRDefault="00391D85">
      <w:pPr>
        <w:pStyle w:val="Textoindependiente"/>
        <w:rPr>
          <w:color w:val="333333"/>
        </w:rPr>
      </w:pPr>
      <w:r>
        <w:rPr>
          <w:color w:val="333333"/>
        </w:rPr>
        <w:t xml:space="preserve">Per activar la parcel </w:t>
      </w:r>
      <w:r>
        <w:rPr>
          <w:i/>
          <w:iCs/>
          <w:color w:val="333333"/>
        </w:rPr>
        <w:t>Cloudera Navigator Key Trustee KMS</w:t>
      </w:r>
      <w:r>
        <w:rPr>
          <w:color w:val="333333"/>
        </w:rPr>
        <w:t xml:space="preserve"> s'han de seguir les següents passes:</w:t>
      </w:r>
    </w:p>
    <w:p w14:paraId="41AB6F4E" w14:textId="77777777" w:rsidR="008E417D" w:rsidRDefault="00391D85">
      <w:pPr>
        <w:pStyle w:val="Textoindependiente"/>
        <w:numPr>
          <w:ilvl w:val="0"/>
          <w:numId w:val="5"/>
        </w:numPr>
        <w:rPr>
          <w:color w:val="333333"/>
        </w:rPr>
      </w:pPr>
      <w:r>
        <w:rPr>
          <w:color w:val="333333"/>
        </w:rPr>
        <w:t>Seleccionar la versió concreta com a parcel a la pàgina de descarrega: (</w:t>
      </w:r>
      <w:hyperlink r:id="rId18">
        <w:r>
          <w:rPr>
            <w:rStyle w:val="EnlacedeInternet"/>
            <w:color w:val="333333"/>
          </w:rPr>
          <w:t>https://www.cloudera.com/downloads/navigator/key-trustee-kms/5-13-0.html</w:t>
        </w:r>
      </w:hyperlink>
      <w:r>
        <w:rPr>
          <w:color w:val="333333"/>
        </w:rPr>
        <w:t>)</w:t>
      </w:r>
    </w:p>
    <w:p w14:paraId="68D9E87D" w14:textId="3CB15BCB" w:rsidR="008E417D" w:rsidRDefault="00391D85">
      <w:pPr>
        <w:pStyle w:val="Textoindependiente"/>
        <w:numPr>
          <w:ilvl w:val="0"/>
          <w:numId w:val="5"/>
        </w:numPr>
        <w:rPr>
          <w:color w:val="333333"/>
        </w:rPr>
      </w:pPr>
      <w:r>
        <w:rPr>
          <w:color w:val="333333"/>
        </w:rPr>
        <w:lastRenderedPageBreak/>
        <w:t xml:space="preserve">Extreure i copiar </w:t>
      </w:r>
      <w:r>
        <w:rPr>
          <w:i/>
          <w:iCs/>
          <w:color w:val="333333"/>
        </w:rPr>
        <w:t>KEYTRUSTEE-5.13.0-1.KEYTRUSTEE5.13.0.p0.2-el7.parcel i KEYTRUSTEE-5.13.0-1.KEYTRUSTEE5.13.0.p0.2-el7.parcel.sha1</w:t>
      </w:r>
      <w:r>
        <w:rPr>
          <w:color w:val="333333"/>
        </w:rPr>
        <w:t xml:space="preserve"> al directori </w:t>
      </w:r>
      <w:r>
        <w:rPr>
          <w:i/>
          <w:iCs/>
          <w:color w:val="333333"/>
        </w:rPr>
        <w:t>/opt/cloudera/parcel-repo</w:t>
      </w:r>
      <w:r>
        <w:rPr>
          <w:color w:val="333333"/>
        </w:rPr>
        <w:t xml:space="preserve"> i accedir-hi a ell des de la línia de comandes.</w:t>
      </w:r>
    </w:p>
    <w:p w14:paraId="0AB8E57F" w14:textId="77777777" w:rsidR="008E417D" w:rsidRDefault="00391D85">
      <w:pPr>
        <w:pStyle w:val="Textoindependiente"/>
        <w:numPr>
          <w:ilvl w:val="0"/>
          <w:numId w:val="5"/>
        </w:numPr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color w:val="333333"/>
        </w:rPr>
        <w:t xml:space="preserve">Crear un hash SHA1 per la parcel afegida i guardar-lo en un fitxer anomenat </w:t>
      </w:r>
      <w:r>
        <w:rPr>
          <w:i/>
          <w:iCs/>
          <w:color w:val="333333"/>
        </w:rPr>
        <w:t>parcel_name.parcel.sha</w:t>
      </w:r>
    </w:p>
    <w:p w14:paraId="7248E3B1" w14:textId="77777777" w:rsidR="008E417D" w:rsidRDefault="00391D85">
      <w:pPr>
        <w:pStyle w:val="Textoindependiente"/>
        <w:ind w:left="360"/>
        <w:rPr>
          <w:color w:val="333333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# sha1sum KEYTRUSTEE-5.13.0-1.KEYTRUSTEE5.13.0.p0.2-el7.parcel | awk '{ print $1 }' &gt; KEYTRUSTEE-5.13.0-1.KEYTRUSTEE5.13.0.p0.2-el7.parcel.sha</w:t>
      </w:r>
    </w:p>
    <w:p w14:paraId="71540418" w14:textId="77777777" w:rsidR="008E417D" w:rsidRDefault="00391D85">
      <w:pPr>
        <w:pStyle w:val="Textoindependiente"/>
        <w:numPr>
          <w:ilvl w:val="0"/>
          <w:numId w:val="5"/>
        </w:numPr>
        <w:rPr>
          <w:color w:val="333333"/>
        </w:rPr>
      </w:pPr>
      <w:r>
        <w:rPr>
          <w:color w:val="333333"/>
        </w:rPr>
        <w:t>A Cloudera Manager navegar a la pàgina de Parcels</w:t>
      </w:r>
    </w:p>
    <w:p w14:paraId="3F2E043B" w14:textId="7B1B460C" w:rsidR="008E417D" w:rsidRDefault="00391D85">
      <w:pPr>
        <w:pStyle w:val="Textoindependiente"/>
        <w:numPr>
          <w:ilvl w:val="0"/>
          <w:numId w:val="5"/>
        </w:numPr>
        <w:rPr>
          <w:b/>
          <w:bCs/>
          <w:i/>
          <w:iCs/>
          <w:color w:val="333333"/>
        </w:rPr>
      </w:pPr>
      <w:r>
        <w:rPr>
          <w:color w:val="333333"/>
        </w:rPr>
        <w:t xml:space="preserve">Polsar sobre </w:t>
      </w:r>
      <w:r>
        <w:rPr>
          <w:b/>
          <w:bCs/>
          <w:i/>
          <w:iCs/>
          <w:color w:val="333333"/>
        </w:rPr>
        <w:t>Check for New Parcels</w:t>
      </w:r>
    </w:p>
    <w:p w14:paraId="63651A7B" w14:textId="77777777" w:rsidR="008E417D" w:rsidRDefault="00391D85">
      <w:pPr>
        <w:pStyle w:val="Textoindependiente"/>
        <w:numPr>
          <w:ilvl w:val="0"/>
          <w:numId w:val="5"/>
        </w:numPr>
        <w:rPr>
          <w:b/>
          <w:bCs/>
          <w:color w:val="333333"/>
        </w:rPr>
      </w:pPr>
      <w:r>
        <w:rPr>
          <w:b/>
          <w:bCs/>
          <w:i/>
          <w:iCs/>
          <w:color w:val="333333"/>
        </w:rPr>
        <w:t>Download</w:t>
      </w:r>
      <w:r>
        <w:rPr>
          <w:color w:val="333333"/>
        </w:rPr>
        <w:t xml:space="preserve">, </w:t>
      </w:r>
      <w:r>
        <w:rPr>
          <w:b/>
          <w:bCs/>
          <w:i/>
          <w:iCs/>
          <w:color w:val="333333"/>
        </w:rPr>
        <w:t>Distribute</w:t>
      </w:r>
      <w:r>
        <w:rPr>
          <w:color w:val="333333"/>
        </w:rPr>
        <w:t xml:space="preserve"> i </w:t>
      </w:r>
      <w:r>
        <w:rPr>
          <w:b/>
          <w:bCs/>
          <w:i/>
          <w:iCs/>
          <w:color w:val="333333"/>
        </w:rPr>
        <w:t>Activate</w:t>
      </w:r>
      <w:r>
        <w:rPr>
          <w:color w:val="333333"/>
        </w:rPr>
        <w:t xml:space="preserve"> el parcel </w:t>
      </w:r>
      <w:r>
        <w:rPr>
          <w:i/>
          <w:iCs/>
          <w:color w:val="333333"/>
        </w:rPr>
        <w:t>KEYTRUSTEE</w:t>
      </w:r>
    </w:p>
    <w:p w14:paraId="38B5D2BA" w14:textId="77777777" w:rsidR="008E417D" w:rsidRDefault="008E417D">
      <w:pPr>
        <w:pStyle w:val="Textoindependiente"/>
        <w:ind w:left="720"/>
        <w:rPr>
          <w:b/>
          <w:bCs/>
          <w:color w:val="333333"/>
        </w:rPr>
      </w:pPr>
    </w:p>
    <w:p w14:paraId="3261EE95" w14:textId="77777777" w:rsidR="008E417D" w:rsidRDefault="00391D85">
      <w:pPr>
        <w:pStyle w:val="Ttulo2"/>
        <w:numPr>
          <w:ilvl w:val="1"/>
          <w:numId w:val="3"/>
        </w:numPr>
      </w:pPr>
      <w:bookmarkStart w:id="47" w:name="_Toc512421546"/>
      <w:bookmarkStart w:id="48" w:name="_Toc533346002"/>
      <w:r>
        <w:rPr>
          <w:bCs/>
        </w:rPr>
        <w:t>HDFS Transparent Encryption</w:t>
      </w:r>
      <w:bookmarkEnd w:id="47"/>
      <w:bookmarkEnd w:id="48"/>
    </w:p>
    <w:p w14:paraId="720A88C4" w14:textId="77777777" w:rsidR="008E417D" w:rsidRDefault="00391D85">
      <w:pPr>
        <w:pStyle w:val="Ttulo3"/>
        <w:numPr>
          <w:ilvl w:val="2"/>
          <w:numId w:val="3"/>
        </w:numPr>
        <w:rPr>
          <w:color w:val="333333"/>
        </w:rPr>
      </w:pPr>
      <w:bookmarkStart w:id="49" w:name="_Toc512421547"/>
      <w:bookmarkStart w:id="50" w:name="_Toc533346003"/>
      <w:r>
        <w:rPr>
          <w:color w:val="333333"/>
          <w:lang w:val="ca-ES"/>
        </w:rPr>
        <w:t xml:space="preserve">Optimitzar el rendiment per a la </w:t>
      </w:r>
      <w:r>
        <w:rPr>
          <w:color w:val="333333"/>
        </w:rPr>
        <w:t>HDFS Transparend Encryption</w:t>
      </w:r>
      <w:bookmarkEnd w:id="49"/>
      <w:bookmarkEnd w:id="50"/>
    </w:p>
    <w:p w14:paraId="192DC1B7" w14:textId="77777777" w:rsidR="008E417D" w:rsidRDefault="00391D85" w:rsidP="004039BD">
      <w:pPr>
        <w:pStyle w:val="Textoindependiente"/>
        <w:numPr>
          <w:ilvl w:val="0"/>
          <w:numId w:val="71"/>
        </w:numPr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color w:val="333333"/>
        </w:rPr>
        <w:t>Instal·lar el paquet openssl-devel a tots els hosts del clúster:</w:t>
      </w:r>
    </w:p>
    <w:p w14:paraId="0B6D3C5C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$ sudo yum install openssl-devel</w:t>
      </w:r>
    </w:p>
    <w:p w14:paraId="78B155B5" w14:textId="77777777" w:rsidR="008E417D" w:rsidRDefault="008E417D">
      <w:pPr>
        <w:pStyle w:val="Textoindependiente"/>
        <w:ind w:left="360"/>
        <w:rPr>
          <w:color w:val="333333"/>
        </w:rPr>
      </w:pPr>
    </w:p>
    <w:p w14:paraId="4631FB1D" w14:textId="77777777" w:rsidR="008E417D" w:rsidRDefault="00391D85" w:rsidP="004039BD">
      <w:pPr>
        <w:pStyle w:val="Textoindependiente"/>
        <w:numPr>
          <w:ilvl w:val="0"/>
          <w:numId w:val="71"/>
        </w:numPr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color w:val="333333"/>
        </w:rPr>
        <w:t xml:space="preserve">Per verificar que un host està llest per utilitzar el set d'instruccions d'optimització AES-NI per HDFS encryption at rest, utilitzar la següent comanda: </w:t>
      </w:r>
    </w:p>
    <w:p w14:paraId="067B52D8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$ hadoop checknative</w:t>
      </w:r>
    </w:p>
    <w:p w14:paraId="4425CAA3" w14:textId="77777777" w:rsidR="008E417D" w:rsidRDefault="008E417D">
      <w:pPr>
        <w:pStyle w:val="Textoindependiente"/>
        <w:ind w:left="360"/>
        <w:rPr>
          <w:color w:val="333333"/>
        </w:rPr>
      </w:pPr>
    </w:p>
    <w:p w14:paraId="78DBA275" w14:textId="77777777" w:rsidR="008E417D" w:rsidRDefault="00391D85" w:rsidP="004039BD">
      <w:pPr>
        <w:pStyle w:val="Textoindependiente"/>
        <w:numPr>
          <w:ilvl w:val="0"/>
          <w:numId w:val="71"/>
        </w:numPr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color w:val="333333"/>
        </w:rPr>
        <w:t>S'ha de rebre la següent sortida:</w:t>
      </w:r>
    </w:p>
    <w:p w14:paraId="1CF45B24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[cloudera@quickstart ~]$ hadoop checknative</w:t>
      </w:r>
    </w:p>
    <w:p w14:paraId="655938A3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17/11/30 00:32:14 INFO bzip2.Bzip2Factory: Successfully loaded &amp; initialized native-bzip2 library system-native</w:t>
      </w:r>
    </w:p>
    <w:p w14:paraId="2ADEA6C6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17/11/30 00:32:14 INFO zlib.ZlibFactory: Successfully loaded &amp; initialized native-zlib library</w:t>
      </w:r>
    </w:p>
    <w:p w14:paraId="3AB0C070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Native library checking:</w:t>
      </w:r>
    </w:p>
    <w:p w14:paraId="29D35F9B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hadoop:  true /opt/cloudera/parcels/CDH-5.12.0-1.cdh5.12.0.p0.29/lib/hadoop/lib/native/libhadoop.so.1.0.0</w:t>
      </w:r>
    </w:p>
    <w:p w14:paraId="2D078BC3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zlib:    true /lib64/libz.so.1</w:t>
      </w:r>
    </w:p>
    <w:p w14:paraId="15897223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snappy:  true /opt/cloudera/parcels/CDH-5.12.0-1.cdh5.12.0.p0.29/lib/hadoop/lib/native/libsnappy.so.1</w:t>
      </w:r>
    </w:p>
    <w:p w14:paraId="54EC6854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lz4:     true revision:10301</w:t>
      </w:r>
    </w:p>
    <w:p w14:paraId="0C6B4086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bzip2:   true /lib64/libbz2.so.1</w:t>
      </w:r>
    </w:p>
    <w:p w14:paraId="09971EA3" w14:textId="77777777" w:rsidR="008E417D" w:rsidRDefault="00391D85">
      <w:pPr>
        <w:pStyle w:val="Textoindependiente"/>
        <w:ind w:left="360"/>
        <w:rPr>
          <w:rFonts w:ascii="Lucida Console" w:hAnsi="Lucida Console" w:cs="Lucida Console"/>
          <w:color w:val="333333"/>
          <w:sz w:val="16"/>
          <w:szCs w:val="16"/>
        </w:rPr>
      </w:pPr>
      <w:r>
        <w:rPr>
          <w:rFonts w:ascii="Lucida Console" w:hAnsi="Lucida Console" w:cs="Lucida Console"/>
          <w:color w:val="333333"/>
          <w:sz w:val="16"/>
          <w:szCs w:val="16"/>
        </w:rPr>
        <w:t>openssl: true /usr/lib64/libcrypto.so</w:t>
      </w:r>
    </w:p>
    <w:p w14:paraId="057F1169" w14:textId="77777777" w:rsidR="008E417D" w:rsidRDefault="008E417D">
      <w:pPr>
        <w:pStyle w:val="Textoindependiente"/>
        <w:ind w:left="360"/>
        <w:rPr>
          <w:color w:val="333333"/>
        </w:rPr>
      </w:pPr>
    </w:p>
    <w:p w14:paraId="76CB937A" w14:textId="1A6C8CEF" w:rsidR="008E417D" w:rsidRDefault="00391D85" w:rsidP="004039BD">
      <w:pPr>
        <w:pStyle w:val="Textoindependiente"/>
        <w:numPr>
          <w:ilvl w:val="0"/>
          <w:numId w:val="71"/>
        </w:numPr>
        <w:rPr>
          <w:b/>
          <w:bCs/>
          <w:color w:val="333333"/>
        </w:rPr>
      </w:pPr>
      <w:r>
        <w:rPr>
          <w:color w:val="333333"/>
        </w:rPr>
        <w:t xml:space="preserve">Si la línia de openssl està a </w:t>
      </w:r>
      <w:r>
        <w:rPr>
          <w:b/>
          <w:bCs/>
          <w:color w:val="333333"/>
        </w:rPr>
        <w:t>true</w:t>
      </w:r>
      <w:r>
        <w:rPr>
          <w:color w:val="333333"/>
        </w:rPr>
        <w:t xml:space="preserve">, llavors Hadoop ha detectat la versió correcta de </w:t>
      </w:r>
      <w:r>
        <w:rPr>
          <w:b/>
          <w:bCs/>
          <w:color w:val="333333"/>
        </w:rPr>
        <w:t>libcrypto.so</w:t>
      </w:r>
      <w:r>
        <w:rPr>
          <w:color w:val="333333"/>
        </w:rPr>
        <w:t xml:space="preserve"> i la optimització funciona.</w:t>
      </w:r>
    </w:p>
    <w:p w14:paraId="7AE5A135" w14:textId="77777777" w:rsidR="008E417D" w:rsidRDefault="008E417D" w:rsidP="004039BD">
      <w:pPr>
        <w:pStyle w:val="Textoindependiente"/>
        <w:ind w:left="720"/>
        <w:rPr>
          <w:b/>
          <w:bCs/>
          <w:color w:val="333333"/>
        </w:rPr>
      </w:pPr>
    </w:p>
    <w:p w14:paraId="5666720D" w14:textId="77777777" w:rsidR="008E417D" w:rsidRDefault="00391D85" w:rsidP="004039BD">
      <w:pPr>
        <w:pStyle w:val="Ttulo3"/>
        <w:numPr>
          <w:ilvl w:val="2"/>
          <w:numId w:val="71"/>
        </w:numPr>
        <w:rPr>
          <w:color w:val="333333"/>
          <w:lang w:val="fr-FR"/>
        </w:rPr>
      </w:pPr>
      <w:bookmarkStart w:id="51" w:name="_Toc512421548"/>
      <w:bookmarkStart w:id="52" w:name="_Toc533346004"/>
      <w:r>
        <w:rPr>
          <w:color w:val="333333"/>
          <w:lang w:val="fr-FR"/>
        </w:rPr>
        <w:t>Habilitar HDFS Encryption utilitzant el Wizard</w:t>
      </w:r>
      <w:bookmarkEnd w:id="51"/>
      <w:bookmarkEnd w:id="52"/>
    </w:p>
    <w:p w14:paraId="33324A0B" w14:textId="77777777" w:rsidR="008E417D" w:rsidRDefault="00391D85">
      <w:pPr>
        <w:pStyle w:val="Textoindependiente"/>
        <w:rPr>
          <w:color w:val="333333"/>
        </w:rPr>
      </w:pPr>
      <w:r>
        <w:rPr>
          <w:color w:val="333333"/>
        </w:rPr>
        <w:t xml:space="preserve">Accedir a </w:t>
      </w:r>
      <w:r>
        <w:rPr>
          <w:b/>
          <w:bCs/>
          <w:i/>
          <w:iCs/>
          <w:color w:val="333333"/>
        </w:rPr>
        <w:t>Administration &gt; Security &gt; Set up HDFS Data At Rest Encryption</w:t>
      </w:r>
    </w:p>
    <w:p w14:paraId="2B4F625C" w14:textId="77777777" w:rsidR="008E417D" w:rsidRDefault="00391D85">
      <w:pPr>
        <w:pStyle w:val="Textoindependiente"/>
        <w:rPr>
          <w:b/>
          <w:bCs/>
          <w:color w:val="333333"/>
        </w:rPr>
      </w:pPr>
      <w:r>
        <w:rPr>
          <w:color w:val="333333"/>
        </w:rPr>
        <w:t>A la primera pàgina del wizard, seleccionar l'arrel de confiança per les claus d'encriptació:</w:t>
      </w:r>
    </w:p>
    <w:p w14:paraId="6E37F47B" w14:textId="77777777" w:rsidR="00D477AD" w:rsidRPr="00D477AD" w:rsidRDefault="00391D85" w:rsidP="00D477AD">
      <w:pPr>
        <w:pStyle w:val="Textoindependiente"/>
        <w:numPr>
          <w:ilvl w:val="0"/>
          <w:numId w:val="7"/>
        </w:numPr>
        <w:rPr>
          <w:color w:val="333333"/>
        </w:rPr>
      </w:pPr>
      <w:r>
        <w:rPr>
          <w:b/>
          <w:bCs/>
          <w:color w:val="333333"/>
        </w:rPr>
        <w:t>Cloudera Navigator Key Trustee Server</w:t>
      </w:r>
    </w:p>
    <w:p w14:paraId="04036B99" w14:textId="77777777" w:rsidR="00D477AD" w:rsidRDefault="00D477AD" w:rsidP="00D477AD">
      <w:pPr>
        <w:pStyle w:val="Textoindependiente"/>
        <w:rPr>
          <w:b/>
          <w:bCs/>
          <w:color w:val="333333"/>
        </w:rPr>
      </w:pPr>
    </w:p>
    <w:p w14:paraId="1FD676F8" w14:textId="73AB0C4A" w:rsidR="008E417D" w:rsidRDefault="00391D85" w:rsidP="00D477AD">
      <w:pPr>
        <w:pStyle w:val="Textoindependiente"/>
        <w:rPr>
          <w:color w:val="333333"/>
        </w:rPr>
      </w:pPr>
      <w:r>
        <w:rPr>
          <w:color w:val="333333"/>
        </w:rPr>
        <w:t>A continuació, s'han de validar les següents passes:</w:t>
      </w:r>
    </w:p>
    <w:p w14:paraId="019ECC35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lastRenderedPageBreak/>
        <w:t>Habilitar Kerberos</w:t>
      </w:r>
    </w:p>
    <w:p w14:paraId="440CC500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Habilitar TLS/SSL</w:t>
      </w:r>
    </w:p>
    <w:p w14:paraId="38EE703C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Instal·lar Key Trustee Server</w:t>
      </w:r>
    </w:p>
    <w:p w14:paraId="2E548DEE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Instal·lar Key Trustee KMS</w:t>
      </w:r>
    </w:p>
    <w:p w14:paraId="7CD5BF05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Afegir el servei Key Trustee Server</w:t>
      </w:r>
    </w:p>
    <w:p w14:paraId="2F0E21AC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Afegir el servei Key Trustee KMS</w:t>
      </w:r>
    </w:p>
    <w:p w14:paraId="4C2E8AE4" w14:textId="5110BDB0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Reiniciar els serveis obsolets i tornar a desplegar les configuracions de client</w:t>
      </w:r>
    </w:p>
    <w:p w14:paraId="30932AA4" w14:textId="77777777" w:rsidR="008E417D" w:rsidRDefault="00391D85">
      <w:pPr>
        <w:pStyle w:val="Textoindependiente"/>
        <w:numPr>
          <w:ilvl w:val="0"/>
          <w:numId w:val="8"/>
        </w:numPr>
        <w:rPr>
          <w:color w:val="333333"/>
        </w:rPr>
      </w:pPr>
      <w:r>
        <w:rPr>
          <w:color w:val="333333"/>
        </w:rPr>
        <w:t>Validar l'encriptació de dades</w:t>
      </w:r>
    </w:p>
    <w:p w14:paraId="18D798F1" w14:textId="77777777" w:rsidR="008E417D" w:rsidRDefault="008E417D">
      <w:pPr>
        <w:pStyle w:val="Textoindependiente"/>
        <w:ind w:left="720"/>
        <w:rPr>
          <w:color w:val="333333"/>
        </w:rPr>
      </w:pPr>
    </w:p>
    <w:p w14:paraId="22131458" w14:textId="77777777" w:rsidR="008E417D" w:rsidRDefault="00391D85" w:rsidP="004039BD">
      <w:pPr>
        <w:pStyle w:val="Ttulo4"/>
        <w:numPr>
          <w:ilvl w:val="3"/>
          <w:numId w:val="71"/>
        </w:numPr>
        <w:rPr>
          <w:color w:val="333333"/>
          <w:lang w:val="en-US"/>
        </w:rPr>
      </w:pPr>
      <w:bookmarkStart w:id="53" w:name="_Toc512421549"/>
      <w:bookmarkStart w:id="54" w:name="_Toc533346005"/>
      <w:r>
        <w:rPr>
          <w:color w:val="333333"/>
          <w:lang w:val="ca-ES"/>
        </w:rPr>
        <w:t xml:space="preserve">Afegir el servei </w:t>
      </w:r>
      <w:r>
        <w:rPr>
          <w:color w:val="333333"/>
          <w:lang w:val="en-US"/>
        </w:rPr>
        <w:t>Key Trustee Server</w:t>
      </w:r>
      <w:bookmarkEnd w:id="53"/>
      <w:bookmarkEnd w:id="54"/>
    </w:p>
    <w:p w14:paraId="51002FB0" w14:textId="77777777" w:rsidR="008E417D" w:rsidRDefault="00391D85">
      <w:pPr>
        <w:pStyle w:val="Textoindependiente"/>
        <w:rPr>
          <w:color w:val="333333"/>
        </w:rPr>
      </w:pPr>
      <w:r>
        <w:rPr>
          <w:color w:val="333333"/>
        </w:rPr>
        <w:t>Per afegir el nou servei s'han de seguir les següents passes del wizard:</w:t>
      </w:r>
    </w:p>
    <w:p w14:paraId="0F3243DD" w14:textId="77777777" w:rsidR="008E417D" w:rsidRDefault="00391D85">
      <w:pPr>
        <w:numPr>
          <w:ilvl w:val="0"/>
          <w:numId w:val="68"/>
        </w:numPr>
        <w:spacing w:before="0" w:after="0"/>
      </w:pPr>
      <w:r>
        <w:t>Acceptar les responsabilitats</w:t>
      </w:r>
    </w:p>
    <w:p w14:paraId="16622F5C" w14:textId="77777777" w:rsidR="008E417D" w:rsidRDefault="008E417D">
      <w:pPr>
        <w:spacing w:before="0" w:after="0"/>
      </w:pPr>
    </w:p>
    <w:p w14:paraId="4FBF8721" w14:textId="77777777" w:rsidR="008E417D" w:rsidRDefault="00391D85">
      <w:pPr>
        <w:numPr>
          <w:ilvl w:val="0"/>
          <w:numId w:val="68"/>
        </w:numPr>
        <w:spacing w:before="0" w:after="0"/>
      </w:pPr>
      <w:r>
        <w:t>Seleccionar un host</w:t>
      </w:r>
    </w:p>
    <w:p w14:paraId="01AFEB5D" w14:textId="77777777" w:rsidR="008E417D" w:rsidRDefault="008E417D">
      <w:pPr>
        <w:spacing w:before="0" w:after="0"/>
      </w:pPr>
    </w:p>
    <w:p w14:paraId="54E4F140" w14:textId="77777777" w:rsidR="008E417D" w:rsidRDefault="00391D85">
      <w:pPr>
        <w:numPr>
          <w:ilvl w:val="0"/>
          <w:numId w:val="68"/>
        </w:numPr>
        <w:spacing w:before="0" w:after="0"/>
      </w:pPr>
      <w:r>
        <w:t>Seleccionar el primer candidat</w:t>
      </w:r>
    </w:p>
    <w:p w14:paraId="6E08135E" w14:textId="77777777" w:rsidR="008E417D" w:rsidRDefault="008E417D">
      <w:pPr>
        <w:spacing w:before="0" w:after="0"/>
      </w:pPr>
    </w:p>
    <w:p w14:paraId="46DBFC4D" w14:textId="77777777" w:rsidR="008E417D" w:rsidRDefault="00391D85">
      <w:pPr>
        <w:numPr>
          <w:ilvl w:val="0"/>
          <w:numId w:val="68"/>
        </w:numPr>
        <w:spacing w:before="0" w:after="0"/>
      </w:pPr>
      <w:r>
        <w:t>Seleccionar el candidat passiu</w:t>
      </w:r>
    </w:p>
    <w:p w14:paraId="006AF942" w14:textId="77777777" w:rsidR="008E417D" w:rsidRDefault="008E417D">
      <w:pPr>
        <w:spacing w:before="0" w:after="0"/>
      </w:pPr>
    </w:p>
    <w:p w14:paraId="22E8FFF1" w14:textId="77777777" w:rsidR="008E417D" w:rsidRDefault="00391D85">
      <w:pPr>
        <w:numPr>
          <w:ilvl w:val="0"/>
          <w:numId w:val="68"/>
        </w:numPr>
        <w:spacing w:before="0" w:after="0"/>
      </w:pPr>
      <w:r>
        <w:t>Selecció final</w:t>
      </w:r>
    </w:p>
    <w:p w14:paraId="5FAF8569" w14:textId="77777777" w:rsidR="008E417D" w:rsidRDefault="008E417D">
      <w:pPr>
        <w:spacing w:before="0" w:after="0"/>
      </w:pPr>
    </w:p>
    <w:p w14:paraId="6B9DEFB6" w14:textId="77777777" w:rsidR="008E417D" w:rsidRDefault="00391D85">
      <w:pPr>
        <w:numPr>
          <w:ilvl w:val="0"/>
          <w:numId w:val="68"/>
        </w:numPr>
        <w:spacing w:before="0" w:after="0"/>
      </w:pPr>
      <w:r>
        <w:t>Comprovar l'entropia</w:t>
      </w:r>
    </w:p>
    <w:p w14:paraId="2502041E" w14:textId="77777777" w:rsidR="008E417D" w:rsidRDefault="008E417D">
      <w:pPr>
        <w:spacing w:before="0" w:after="0"/>
      </w:pPr>
    </w:p>
    <w:p w14:paraId="5964B50F" w14:textId="77777777" w:rsidR="008E417D" w:rsidRDefault="00391D85">
      <w:pPr>
        <w:numPr>
          <w:ilvl w:val="0"/>
          <w:numId w:val="68"/>
        </w:numPr>
        <w:spacing w:before="0" w:after="0"/>
      </w:pPr>
      <w:r>
        <w:t>Sincronitzar claus dels Key Trustee Server Actiu i Passiu</w:t>
      </w:r>
    </w:p>
    <w:p w14:paraId="0782E934" w14:textId="77777777" w:rsidR="008E417D" w:rsidRDefault="008E417D">
      <w:pPr>
        <w:spacing w:before="0" w:after="0"/>
      </w:pPr>
    </w:p>
    <w:p w14:paraId="443920D2" w14:textId="77777777" w:rsidR="008E417D" w:rsidRDefault="00391D85">
      <w:pPr>
        <w:numPr>
          <w:ilvl w:val="0"/>
          <w:numId w:val="68"/>
        </w:numPr>
        <w:spacing w:before="0" w:after="0"/>
      </w:pPr>
      <w:r>
        <w:t>No fer res perquè ja tenim el certificats signats</w:t>
      </w:r>
    </w:p>
    <w:p w14:paraId="5EACE337" w14:textId="77777777" w:rsidR="008E417D" w:rsidRDefault="008E417D">
      <w:pPr>
        <w:spacing w:before="0" w:after="0"/>
      </w:pPr>
    </w:p>
    <w:p w14:paraId="2995A766" w14:textId="77777777" w:rsidR="008E417D" w:rsidRDefault="00391D85">
      <w:pPr>
        <w:numPr>
          <w:ilvl w:val="0"/>
          <w:numId w:val="68"/>
        </w:numPr>
        <w:spacing w:before="0" w:after="0"/>
      </w:pPr>
      <w:r>
        <w:t>Continuar amb les següents configuracions per defecte</w:t>
      </w:r>
    </w:p>
    <w:p w14:paraId="6D43B58A" w14:textId="77777777" w:rsidR="008E417D" w:rsidRDefault="008E417D">
      <w:pPr>
        <w:spacing w:before="0" w:after="0"/>
      </w:pPr>
    </w:p>
    <w:p w14:paraId="599865E5" w14:textId="77777777" w:rsidR="008E417D" w:rsidRDefault="00391D85">
      <w:pPr>
        <w:numPr>
          <w:ilvl w:val="0"/>
          <w:numId w:val="68"/>
        </w:numPr>
        <w:spacing w:before="0" w:after="0"/>
      </w:pPr>
      <w:r>
        <w:t>Iniciar el servei Key Trustee Server</w:t>
      </w:r>
    </w:p>
    <w:p w14:paraId="4689D849" w14:textId="77777777" w:rsidR="008E417D" w:rsidRDefault="008E417D">
      <w:pPr>
        <w:spacing w:before="0" w:after="0"/>
      </w:pPr>
    </w:p>
    <w:p w14:paraId="313B370C" w14:textId="77777777" w:rsidR="008E417D" w:rsidRDefault="00391D85">
      <w:pPr>
        <w:numPr>
          <w:ilvl w:val="0"/>
          <w:numId w:val="68"/>
        </w:numPr>
        <w:spacing w:before="0" w:after="0"/>
      </w:pPr>
      <w:r>
        <w:t>Finalitzar</w:t>
      </w:r>
    </w:p>
    <w:p w14:paraId="47BB889F" w14:textId="77777777" w:rsidR="008E417D" w:rsidRDefault="008E417D">
      <w:pPr>
        <w:pStyle w:val="Textoindependiente"/>
        <w:spacing w:before="60" w:after="0"/>
        <w:ind w:left="864"/>
      </w:pPr>
    </w:p>
    <w:p w14:paraId="00751D9F" w14:textId="77777777" w:rsidR="008E417D" w:rsidRDefault="00391D85" w:rsidP="004039BD">
      <w:pPr>
        <w:pStyle w:val="Ttulo4"/>
        <w:numPr>
          <w:ilvl w:val="3"/>
          <w:numId w:val="71"/>
        </w:numPr>
      </w:pPr>
      <w:bookmarkStart w:id="55" w:name="_Toc512421550"/>
      <w:bookmarkStart w:id="56" w:name="_Toc533346006"/>
      <w:r>
        <w:rPr>
          <w:lang w:val="ca-ES"/>
        </w:rPr>
        <w:t xml:space="preserve">Afegir el servei </w:t>
      </w:r>
      <w:r>
        <w:t>Key Trustee KMS</w:t>
      </w:r>
      <w:bookmarkEnd w:id="55"/>
      <w:bookmarkEnd w:id="56"/>
    </w:p>
    <w:p w14:paraId="27FE18C8" w14:textId="77777777" w:rsidR="008E417D" w:rsidRDefault="00391D85">
      <w:pPr>
        <w:pStyle w:val="Textoindependiente"/>
        <w:rPr>
          <w:color w:val="333333"/>
        </w:rPr>
      </w:pPr>
      <w:r>
        <w:rPr>
          <w:color w:val="333333"/>
        </w:rPr>
        <w:t>Per afegir el nou servei s'han de seguir les següents passes del wizard:</w:t>
      </w:r>
    </w:p>
    <w:p w14:paraId="5A097717" w14:textId="77777777" w:rsidR="008E417D" w:rsidRDefault="00391D85">
      <w:pPr>
        <w:numPr>
          <w:ilvl w:val="0"/>
          <w:numId w:val="69"/>
        </w:numPr>
        <w:spacing w:before="0" w:after="0"/>
      </w:pPr>
      <w:r>
        <w:t>Seleccionar Existing Key Trustee Server i omplir els camps amb els noms dels hosts del servidor actiu i pasiu</w:t>
      </w:r>
    </w:p>
    <w:p w14:paraId="382A88CE" w14:textId="77777777" w:rsidR="008E417D" w:rsidRDefault="008E417D">
      <w:pPr>
        <w:spacing w:before="0" w:after="0"/>
      </w:pPr>
    </w:p>
    <w:p w14:paraId="52CF2818" w14:textId="77777777" w:rsidR="008E417D" w:rsidRDefault="00391D85">
      <w:pPr>
        <w:numPr>
          <w:ilvl w:val="0"/>
          <w:numId w:val="69"/>
        </w:numPr>
        <w:spacing w:before="0" w:after="0"/>
      </w:pPr>
      <w:r>
        <w:t>Seleccionar rcosclmr10c.imi.bcn amb el nostre host del KMS</w:t>
      </w:r>
      <w:r>
        <w:tab/>
      </w:r>
    </w:p>
    <w:p w14:paraId="7041F1B7" w14:textId="50CFAF7B" w:rsidR="008E417D" w:rsidRDefault="00391D85">
      <w:pPr>
        <w:numPr>
          <w:ilvl w:val="0"/>
          <w:numId w:val="69"/>
        </w:numPr>
        <w:spacing w:before="0" w:after="0"/>
      </w:pPr>
      <w:r>
        <w:t>Comprovar la entropia al nostre host de KMS</w:t>
      </w:r>
    </w:p>
    <w:p w14:paraId="2CE2E0E2" w14:textId="77777777" w:rsidR="008E417D" w:rsidRDefault="008E417D">
      <w:pPr>
        <w:spacing w:before="0" w:after="0"/>
        <w:ind w:left="720"/>
      </w:pPr>
    </w:p>
    <w:p w14:paraId="45E6E077" w14:textId="716FCA08" w:rsidR="008E417D" w:rsidRDefault="00391D85" w:rsidP="008E17C1">
      <w:pPr>
        <w:numPr>
          <w:ilvl w:val="0"/>
          <w:numId w:val="69"/>
        </w:numPr>
        <w:spacing w:before="0" w:after="0"/>
      </w:pPr>
      <w:r>
        <w:t xml:space="preserve">Crear l’organització </w:t>
      </w:r>
      <w:r w:rsidR="008E17C1">
        <w:t>(Ajuntament)</w:t>
      </w:r>
    </w:p>
    <w:p w14:paraId="453E20E7" w14:textId="77777777" w:rsidR="008E417D" w:rsidRDefault="00391D85">
      <w:pPr>
        <w:numPr>
          <w:ilvl w:val="0"/>
          <w:numId w:val="69"/>
        </w:numPr>
        <w:spacing w:before="0" w:after="0"/>
      </w:pPr>
      <w:r>
        <w:t>Configurar usuaris y Llistes de Control d'Access (ACL)</w:t>
      </w:r>
    </w:p>
    <w:p w14:paraId="7B81186E" w14:textId="77777777" w:rsidR="008E417D" w:rsidRDefault="008E417D">
      <w:pPr>
        <w:spacing w:before="0" w:after="0"/>
      </w:pPr>
    </w:p>
    <w:p w14:paraId="22931DFD" w14:textId="77777777" w:rsidR="008E417D" w:rsidRDefault="00391D85">
      <w:pPr>
        <w:numPr>
          <w:ilvl w:val="0"/>
          <w:numId w:val="69"/>
        </w:numPr>
        <w:spacing w:before="0" w:after="0"/>
      </w:pPr>
      <w:r>
        <w:t>Continuar amb els valors per defecte al apartat Review Changes</w:t>
      </w:r>
    </w:p>
    <w:p w14:paraId="00F2274A" w14:textId="77777777" w:rsidR="008E417D" w:rsidRDefault="008E417D">
      <w:pPr>
        <w:spacing w:before="0" w:after="0"/>
      </w:pPr>
    </w:p>
    <w:p w14:paraId="64D9F415" w14:textId="77777777" w:rsidR="008E417D" w:rsidRDefault="00391D85">
      <w:pPr>
        <w:numPr>
          <w:ilvl w:val="0"/>
          <w:numId w:val="69"/>
        </w:numPr>
        <w:spacing w:before="0" w:after="0"/>
      </w:pPr>
      <w:r>
        <w:t>Iniciar el servei Key Trustee KMS</w:t>
      </w:r>
    </w:p>
    <w:p w14:paraId="1875BE4C" w14:textId="77777777" w:rsidR="008E417D" w:rsidRDefault="008E417D">
      <w:pPr>
        <w:spacing w:before="0" w:after="0"/>
      </w:pPr>
    </w:p>
    <w:p w14:paraId="7812216E" w14:textId="77777777" w:rsidR="008E417D" w:rsidRDefault="00391D85">
      <w:pPr>
        <w:numPr>
          <w:ilvl w:val="0"/>
          <w:numId w:val="69"/>
        </w:numPr>
        <w:spacing w:before="0" w:after="0"/>
      </w:pPr>
      <w:r>
        <w:t>Continuar fins a finalitzar</w:t>
      </w:r>
    </w:p>
    <w:p w14:paraId="6A995F29" w14:textId="77777777" w:rsidR="008E417D" w:rsidRDefault="008E417D">
      <w:pPr>
        <w:pStyle w:val="Prrafodelista"/>
      </w:pPr>
    </w:p>
    <w:p w14:paraId="18E49ECF" w14:textId="77777777" w:rsidR="008E417D" w:rsidRDefault="008E417D">
      <w:pPr>
        <w:spacing w:before="0" w:after="0"/>
        <w:ind w:left="720"/>
      </w:pPr>
    </w:p>
    <w:p w14:paraId="15AD28CB" w14:textId="77777777" w:rsidR="008E417D" w:rsidRDefault="00391D85" w:rsidP="004039BD">
      <w:pPr>
        <w:pStyle w:val="Ttulo4"/>
        <w:numPr>
          <w:ilvl w:val="3"/>
          <w:numId w:val="71"/>
        </w:numPr>
        <w:rPr>
          <w:lang w:val="ca-ES"/>
        </w:rPr>
      </w:pPr>
      <w:bookmarkStart w:id="57" w:name="_Toc512421551"/>
      <w:bookmarkStart w:id="58" w:name="_Toc533346007"/>
      <w:r>
        <w:rPr>
          <w:lang w:val="ca-ES"/>
        </w:rPr>
        <w:t>Reiniciar els serveis obsolets i redesplegar les configuracions de client</w:t>
      </w:r>
      <w:bookmarkEnd w:id="57"/>
      <w:bookmarkEnd w:id="58"/>
    </w:p>
    <w:p w14:paraId="2F02B310" w14:textId="77777777" w:rsidR="008E417D" w:rsidRDefault="00391D85">
      <w:pPr>
        <w:pStyle w:val="Textoindependiente"/>
      </w:pPr>
      <w:r>
        <w:t>Aplicar els canvis i reiniciar el serveis obsolets.</w:t>
      </w:r>
    </w:p>
    <w:p w14:paraId="159C32F3" w14:textId="77777777" w:rsidR="008E417D" w:rsidRDefault="008E417D">
      <w:pPr>
        <w:pStyle w:val="Textoindependiente"/>
      </w:pPr>
    </w:p>
    <w:p w14:paraId="245B485B" w14:textId="77777777" w:rsidR="008E417D" w:rsidRDefault="00391D85" w:rsidP="004039BD">
      <w:pPr>
        <w:pStyle w:val="Ttulo4"/>
        <w:numPr>
          <w:ilvl w:val="3"/>
          <w:numId w:val="71"/>
        </w:numPr>
      </w:pPr>
      <w:bookmarkStart w:id="59" w:name="_Toc512421552"/>
      <w:bookmarkStart w:id="60" w:name="_Toc533346008"/>
      <w:r>
        <w:t>Validar l’encriptació de dades</w:t>
      </w:r>
      <w:bookmarkEnd w:id="59"/>
      <w:bookmarkEnd w:id="60"/>
    </w:p>
    <w:p w14:paraId="5CF387C0" w14:textId="72323832" w:rsidR="008E417D" w:rsidRDefault="00391D85">
      <w:pPr>
        <w:pStyle w:val="Textoindependiente"/>
      </w:pPr>
      <w:r>
        <w:t>Executar les següents línies de comandes:</w:t>
      </w:r>
    </w:p>
    <w:p w14:paraId="05ABAF8A" w14:textId="77777777" w:rsidR="008E417D" w:rsidRDefault="00391D85">
      <w:pPr>
        <w:pStyle w:val="Textoindependiente"/>
      </w:pPr>
      <w:r>
        <w:t>[root@rcosclmr08a ~]# kinit cloudera-scm/admin</w:t>
      </w:r>
    </w:p>
    <w:p w14:paraId="2679EBFE" w14:textId="77777777" w:rsidR="008E417D" w:rsidRDefault="008E417D">
      <w:pPr>
        <w:pStyle w:val="Textoindependiente"/>
      </w:pPr>
    </w:p>
    <w:p w14:paraId="2E5F4538" w14:textId="77777777" w:rsidR="008E417D" w:rsidRDefault="00391D85">
      <w:pPr>
        <w:pStyle w:val="Textoindependiente"/>
      </w:pPr>
      <w:r>
        <w:t>Password for cloudera-scm/admin@CLOUDERA:</w:t>
      </w:r>
    </w:p>
    <w:p w14:paraId="17EF35EF" w14:textId="77777777" w:rsidR="008E417D" w:rsidRDefault="00391D85">
      <w:pPr>
        <w:pStyle w:val="Textoindependiente"/>
      </w:pPr>
      <w:r>
        <w:t>[root@rcosclmr08a ~]# hadoop key create mykey1</w:t>
      </w:r>
    </w:p>
    <w:p w14:paraId="4EF4DB54" w14:textId="77777777" w:rsidR="008E417D" w:rsidRDefault="00391D85">
      <w:pPr>
        <w:pStyle w:val="Textoindependiente"/>
      </w:pPr>
      <w:r>
        <w:t>mykey1 has been successfully created with options Options{cipher='AES/CTR/NoPadding', bitLength=128, description='null', attributes=null}.</w:t>
      </w:r>
    </w:p>
    <w:p w14:paraId="63FDEB2F" w14:textId="77777777" w:rsidR="008E417D" w:rsidRDefault="008E417D">
      <w:pPr>
        <w:pStyle w:val="Textoindependiente"/>
      </w:pPr>
    </w:p>
    <w:p w14:paraId="1F3459B8" w14:textId="77777777" w:rsidR="008E417D" w:rsidRDefault="00391D85">
      <w:pPr>
        <w:pStyle w:val="Textoindependiente"/>
      </w:pPr>
      <w:r>
        <w:t>[root@rcosclmr08a ~]# hadoop fs -mkdir /tmp/zone1</w:t>
      </w:r>
    </w:p>
    <w:p w14:paraId="3662B40C" w14:textId="77777777" w:rsidR="008E417D" w:rsidRDefault="008E417D">
      <w:pPr>
        <w:pStyle w:val="Textoindependiente"/>
      </w:pPr>
    </w:p>
    <w:p w14:paraId="03A1FFCA" w14:textId="77777777" w:rsidR="008E417D" w:rsidRDefault="00391D85">
      <w:pPr>
        <w:pStyle w:val="Textoindependiente"/>
      </w:pPr>
      <w:r>
        <w:t>[root@rcosclmr08a ~]# kadmin</w:t>
      </w:r>
    </w:p>
    <w:p w14:paraId="78DE8A2C" w14:textId="77777777" w:rsidR="008E417D" w:rsidRDefault="00391D85">
      <w:pPr>
        <w:pStyle w:val="Textoindependiente"/>
      </w:pPr>
      <w:r>
        <w:t>Authenticating as principal cloudera-scm/admin@CLOUDERA with password.</w:t>
      </w:r>
    </w:p>
    <w:p w14:paraId="0C67B71E" w14:textId="77777777" w:rsidR="008E417D" w:rsidRDefault="00391D85">
      <w:pPr>
        <w:pStyle w:val="Textoindependiente"/>
      </w:pPr>
      <w:r>
        <w:t>Password for cloudera-scm/admin@CLOUDERA:</w:t>
      </w:r>
    </w:p>
    <w:p w14:paraId="01E8BA91" w14:textId="77777777" w:rsidR="008E417D" w:rsidRDefault="00391D85">
      <w:pPr>
        <w:pStyle w:val="Textoindependiente"/>
      </w:pPr>
      <w:r>
        <w:t>kadmin:  addprinc hdfs@CLOUDERA</w:t>
      </w:r>
    </w:p>
    <w:p w14:paraId="5849F6C9" w14:textId="77777777" w:rsidR="008E417D" w:rsidRDefault="00391D85">
      <w:pPr>
        <w:pStyle w:val="Textoindependiente"/>
      </w:pPr>
      <w:r>
        <w:t>WARNING: no policy specified for hdfs@CLOUDERA; defaulting to no policy</w:t>
      </w:r>
    </w:p>
    <w:p w14:paraId="288D5A02" w14:textId="77777777" w:rsidR="008E417D" w:rsidRDefault="00391D85">
      <w:pPr>
        <w:pStyle w:val="Textoindependiente"/>
      </w:pPr>
      <w:r>
        <w:t>Enter password for principal "hdfs@CLOUDERA":</w:t>
      </w:r>
    </w:p>
    <w:p w14:paraId="51C2D92A" w14:textId="77777777" w:rsidR="008E417D" w:rsidRDefault="00391D85">
      <w:pPr>
        <w:pStyle w:val="Textoindependiente"/>
      </w:pPr>
      <w:r>
        <w:t>Re-enter password for principal "hdfs@CLOUDERA":</w:t>
      </w:r>
    </w:p>
    <w:p w14:paraId="3B120350" w14:textId="77777777" w:rsidR="008E417D" w:rsidRDefault="00391D85">
      <w:pPr>
        <w:pStyle w:val="Textoindependiente"/>
      </w:pPr>
      <w:r>
        <w:t>Principal "hdfs@CLOUDERA" created.</w:t>
      </w:r>
    </w:p>
    <w:p w14:paraId="3D15F2D9" w14:textId="77777777" w:rsidR="008E417D" w:rsidRDefault="00391D85">
      <w:pPr>
        <w:pStyle w:val="Textoindependiente"/>
      </w:pPr>
      <w:r>
        <w:t>kadmin:  exit</w:t>
      </w:r>
    </w:p>
    <w:p w14:paraId="0E12400F" w14:textId="77777777" w:rsidR="008E417D" w:rsidRDefault="008E417D">
      <w:pPr>
        <w:pStyle w:val="Textoindependiente"/>
      </w:pPr>
    </w:p>
    <w:p w14:paraId="6D302F07" w14:textId="77777777" w:rsidR="008E417D" w:rsidRDefault="00391D85">
      <w:pPr>
        <w:pStyle w:val="Textoindependiente"/>
      </w:pPr>
      <w:r>
        <w:t>[root@rcosclmr08a ~]# kinit hdfs</w:t>
      </w:r>
    </w:p>
    <w:p w14:paraId="6C89067E" w14:textId="77777777" w:rsidR="008E417D" w:rsidRDefault="00391D85">
      <w:pPr>
        <w:pStyle w:val="Textoindependiente"/>
      </w:pPr>
      <w:r>
        <w:t>[root@rcosclmr08a ~]# hdfs crypto -createZone -keyName mykey1 -path /tmp/zone1</w:t>
      </w:r>
    </w:p>
    <w:p w14:paraId="5FCAFFCA" w14:textId="77777777" w:rsidR="008E417D" w:rsidRDefault="00391D85">
      <w:pPr>
        <w:pStyle w:val="Textoindependiente"/>
      </w:pPr>
      <w:r>
        <w:t>Added encryption zone /tmp/zone1</w:t>
      </w:r>
    </w:p>
    <w:p w14:paraId="09C3D781" w14:textId="77777777" w:rsidR="008E417D" w:rsidRDefault="008E417D">
      <w:pPr>
        <w:pStyle w:val="Textoindependiente"/>
      </w:pPr>
    </w:p>
    <w:p w14:paraId="392F31A7" w14:textId="77777777" w:rsidR="008E417D" w:rsidRDefault="00391D85">
      <w:pPr>
        <w:pStyle w:val="Textoindependiente"/>
      </w:pPr>
      <w:r>
        <w:t>[root@rcosclmr08a ~]# kinit cloudera-scm/admin@CLOUDERA</w:t>
      </w:r>
    </w:p>
    <w:p w14:paraId="62909993" w14:textId="77777777" w:rsidR="008E417D" w:rsidRDefault="00391D85">
      <w:pPr>
        <w:pStyle w:val="Textoindependiente"/>
      </w:pPr>
      <w:r>
        <w:t>Password for cloudera-scm/admin@CLOUDERA:</w:t>
      </w:r>
    </w:p>
    <w:p w14:paraId="6060884C" w14:textId="77777777" w:rsidR="008E417D" w:rsidRDefault="008E417D">
      <w:pPr>
        <w:pStyle w:val="Textoindependiente"/>
      </w:pPr>
    </w:p>
    <w:p w14:paraId="7259BB06" w14:textId="77777777" w:rsidR="008E417D" w:rsidRDefault="00391D85">
      <w:pPr>
        <w:pStyle w:val="Textoindependiente"/>
      </w:pPr>
      <w:r>
        <w:t>[root@rcosclmr08a ~]# echo "Hello World" &gt; /tmp/helloWorld.txt</w:t>
      </w:r>
    </w:p>
    <w:p w14:paraId="7768D933" w14:textId="77777777" w:rsidR="008E417D" w:rsidRDefault="00391D85">
      <w:pPr>
        <w:pStyle w:val="Textoindependiente"/>
      </w:pPr>
      <w:r>
        <w:t>[root@rcosclmr08a ~]# hadoop fs -put /tmp/helloWorld.txt /tmp/zone1</w:t>
      </w:r>
    </w:p>
    <w:p w14:paraId="0C617BD5" w14:textId="77777777" w:rsidR="008E417D" w:rsidRDefault="00391D85">
      <w:pPr>
        <w:pStyle w:val="Textoindependiente"/>
      </w:pPr>
      <w:r>
        <w:t>[root@rcosclmr08a ~]# hadoop fs -cat /tmp/zone1/helloWorld.txt</w:t>
      </w:r>
    </w:p>
    <w:p w14:paraId="12D84910" w14:textId="77777777" w:rsidR="008E417D" w:rsidRDefault="00391D85">
      <w:pPr>
        <w:pStyle w:val="Textoindependiente"/>
      </w:pPr>
      <w:r>
        <w:t>Hello World</w:t>
      </w:r>
    </w:p>
    <w:p w14:paraId="0E77A483" w14:textId="77777777" w:rsidR="008E417D" w:rsidRDefault="008E417D">
      <w:pPr>
        <w:pStyle w:val="Textoindependiente"/>
      </w:pPr>
    </w:p>
    <w:p w14:paraId="1EEEE3D3" w14:textId="77777777" w:rsidR="008E417D" w:rsidRDefault="00391D85">
      <w:pPr>
        <w:pStyle w:val="Textoindependiente"/>
      </w:pPr>
      <w:r>
        <w:lastRenderedPageBreak/>
        <w:t>[root@rcosclmr08a ~]# rm /tmp/helloWorld.txt</w:t>
      </w:r>
    </w:p>
    <w:p w14:paraId="4DA6CBE6" w14:textId="77777777" w:rsidR="008E417D" w:rsidRDefault="008E417D">
      <w:pPr>
        <w:pStyle w:val="Textoindependiente"/>
      </w:pPr>
    </w:p>
    <w:p w14:paraId="12E923E1" w14:textId="77777777" w:rsidR="008E417D" w:rsidRDefault="00391D85">
      <w:pPr>
        <w:pStyle w:val="Textoindependiente"/>
      </w:pPr>
      <w:r>
        <w:t>[root@rcosclmr08a ~]# kinit hdfs</w:t>
      </w:r>
    </w:p>
    <w:p w14:paraId="151222BE" w14:textId="77777777" w:rsidR="008E417D" w:rsidRDefault="00391D85">
      <w:pPr>
        <w:pStyle w:val="Textoindependiente"/>
      </w:pPr>
      <w:r>
        <w:t>Password for hdfs@CLOUDERA:</w:t>
      </w:r>
    </w:p>
    <w:p w14:paraId="73CB88BF" w14:textId="77777777" w:rsidR="008E417D" w:rsidRDefault="008E417D">
      <w:pPr>
        <w:pStyle w:val="Textoindependiente"/>
      </w:pPr>
    </w:p>
    <w:p w14:paraId="6249EA4A" w14:textId="77777777" w:rsidR="008E417D" w:rsidRDefault="00391D85">
      <w:pPr>
        <w:pStyle w:val="Textoindependiente"/>
      </w:pPr>
      <w:r>
        <w:t>[root@rcosclmr08a ~]# hadoop fs -cat /.reserved/raw/tmp/zone1/helloWorld.txt</w:t>
      </w:r>
    </w:p>
    <w:p w14:paraId="48AE1018" w14:textId="77777777" w:rsidR="008E417D" w:rsidRDefault="00391D85">
      <w:pPr>
        <w:pStyle w:val="Textoindependiente"/>
      </w:pPr>
      <w:r>
        <w:t>v,+▒▒ ▒▒▒[root@rcosclmr08a ~]#</w:t>
      </w:r>
    </w:p>
    <w:p w14:paraId="58AC422F" w14:textId="77777777" w:rsidR="008E417D" w:rsidRDefault="008E417D">
      <w:pPr>
        <w:pStyle w:val="Textoindependiente"/>
      </w:pPr>
    </w:p>
    <w:p w14:paraId="6373DA44" w14:textId="77777777" w:rsidR="008E417D" w:rsidRDefault="00391D85">
      <w:pPr>
        <w:pStyle w:val="Textoindependiente"/>
      </w:pPr>
      <w:r>
        <w:t>[root@rcosclmr08a ~]# hadoop fs -rm -R /tmp/zone1</w:t>
      </w:r>
    </w:p>
    <w:p w14:paraId="6E8950B2" w14:textId="77777777" w:rsidR="008E417D" w:rsidRDefault="00391D85">
      <w:pPr>
        <w:pStyle w:val="Textoindependiente"/>
      </w:pPr>
      <w:r>
        <w:t>17/12/05 16:36:47 INFO fs.TrashPolicyDefault: Moved: 'hdfs://nameservice1/tmp/zone1' to trash at: hdfs://nameservice1/user/hdfs/.Trash/Current/tmp/zone1</w:t>
      </w:r>
    </w:p>
    <w:p w14:paraId="24E9AF62" w14:textId="77777777" w:rsidR="008E417D" w:rsidRDefault="008E417D">
      <w:pPr>
        <w:pStyle w:val="Textoindependiente"/>
      </w:pPr>
    </w:p>
    <w:p w14:paraId="33F9F9AD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61" w:name="_Toc512421553"/>
      <w:bookmarkStart w:id="62" w:name="_Toc533346009"/>
      <w:r>
        <w:t>Configurar els serveis de CDH per a l’encriptació HDFS</w:t>
      </w:r>
      <w:bookmarkEnd w:id="61"/>
      <w:bookmarkEnd w:id="62"/>
    </w:p>
    <w:p w14:paraId="17EC28BC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63" w:name="_Toc512421554"/>
      <w:bookmarkStart w:id="64" w:name="_Toc533346010"/>
      <w:r>
        <w:t>Hbase</w:t>
      </w:r>
      <w:bookmarkEnd w:id="63"/>
      <w:bookmarkEnd w:id="64"/>
    </w:p>
    <w:p w14:paraId="59E36154" w14:textId="0218715A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>A les llistes d'accés de KMS donar a l'usuari hbase i el grup hbase el permís DECRYPT_EEK per a la clau d'Hbase:</w:t>
      </w:r>
    </w:p>
    <w:p w14:paraId="0319B3BA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&lt;property&gt;</w:t>
      </w:r>
    </w:p>
    <w:p w14:paraId="0C10A2BE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&lt;name&gt;key.acl.hbase-key.DECRYPT_EEK&lt;/name&gt;</w:t>
      </w:r>
    </w:p>
    <w:p w14:paraId="75400107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&lt;value&gt;hbase hbase&lt;/value&gt;</w:t>
      </w:r>
    </w:p>
    <w:p w14:paraId="33746E9B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&lt;/description&gt;</w:t>
      </w:r>
    </w:p>
    <w:p w14:paraId="14C411CB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&lt;/property&gt;</w:t>
      </w:r>
    </w:p>
    <w:p w14:paraId="40EB5849" w14:textId="77777777" w:rsidR="008E417D" w:rsidRDefault="008E417D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</w:p>
    <w:p w14:paraId="1FA6C38F" w14:textId="77777777" w:rsidR="008E417D" w:rsidRDefault="008E417D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</w:p>
    <w:p w14:paraId="5BA91306" w14:textId="77777777" w:rsidR="008E417D" w:rsidRDefault="008E417D">
      <w:pPr>
        <w:pStyle w:val="Textoindependiente"/>
      </w:pPr>
    </w:p>
    <w:p w14:paraId="004BB15D" w14:textId="77777777" w:rsidR="008E417D" w:rsidRDefault="00391D85">
      <w:pPr>
        <w:pStyle w:val="Textoindependiente"/>
      </w:pPr>
      <w:r>
        <w:t xml:space="preserve">També es poden editar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>.</w:t>
      </w:r>
    </w:p>
    <w:p w14:paraId="72DFEAA3" w14:textId="7EC141BD" w:rsidR="008E417D" w:rsidRDefault="00391D85">
      <w:pPr>
        <w:pStyle w:val="Textoindependiente"/>
        <w:numPr>
          <w:ilvl w:val="0"/>
          <w:numId w:val="9"/>
        </w:numPr>
      </w:pPr>
      <w:r>
        <w:t>Detenir el servei Hbase. (Aquesta aturada també pot parar Hue i Spark)</w:t>
      </w:r>
    </w:p>
    <w:p w14:paraId="26A9269F" w14:textId="2B2868B9" w:rsidR="008E417D" w:rsidRPr="0043406C" w:rsidRDefault="00391D85" w:rsidP="0043406C">
      <w:pPr>
        <w:pStyle w:val="Textoindependiente"/>
        <w:numPr>
          <w:ilvl w:val="0"/>
          <w:numId w:val="9"/>
        </w:numPr>
        <w:rPr>
          <w:rFonts w:ascii="Consolas" w:hAnsi="Consolas" w:cs="Consolas"/>
          <w:sz w:val="18"/>
          <w:szCs w:val="18"/>
        </w:rPr>
      </w:pPr>
      <w:r>
        <w:t xml:space="preserve">Moure dades des del directori /hbase cap a /hbase-tmp </w:t>
      </w:r>
      <w:r w:rsidR="0043406C">
        <w:rPr>
          <w:i/>
          <w:iCs/>
        </w:rPr>
        <w:t>(Copia de seguretat)</w:t>
      </w:r>
    </w:p>
    <w:p w14:paraId="423B742F" w14:textId="4C5262C1" w:rsidR="008E417D" w:rsidRDefault="00391D85">
      <w:pPr>
        <w:pStyle w:val="Textoindependiente"/>
        <w:numPr>
          <w:ilvl w:val="0"/>
          <w:numId w:val="9"/>
        </w:numPr>
        <w:rPr>
          <w:rFonts w:ascii="Consolas" w:hAnsi="Consolas" w:cs="Consolas"/>
          <w:sz w:val="18"/>
          <w:szCs w:val="18"/>
        </w:rPr>
      </w:pPr>
      <w:r>
        <w:t>Crear un directori buit /hbase i crear la zona d'encriptació:</w:t>
      </w:r>
    </w:p>
    <w:p w14:paraId="2017E1D3" w14:textId="039830B4" w:rsidR="008E417D" w:rsidRPr="00A63BBD" w:rsidRDefault="00391D85" w:rsidP="00A63BBD">
      <w:pPr>
        <w:pStyle w:val="Textoindependiente"/>
        <w:numPr>
          <w:ilvl w:val="0"/>
          <w:numId w:val="9"/>
        </w:numPr>
        <w:rPr>
          <w:rFonts w:ascii="Consolas" w:hAnsi="Consolas" w:cs="Consolas"/>
          <w:sz w:val="18"/>
          <w:szCs w:val="18"/>
        </w:rPr>
      </w:pPr>
      <w:r>
        <w:t>Distcp totes les dades de /hbase-tmp cap a /hbase, preservant els permisos usuari-grup i atributs estesos</w:t>
      </w:r>
    </w:p>
    <w:p w14:paraId="4F3F259B" w14:textId="13F80649" w:rsidR="008E417D" w:rsidRDefault="00391D85">
      <w:pPr>
        <w:pStyle w:val="Textoindependiente"/>
        <w:numPr>
          <w:ilvl w:val="0"/>
          <w:numId w:val="9"/>
        </w:numPr>
      </w:pPr>
      <w:r>
        <w:t>Iniciar el servei Hbase i verificar que està funcionant segons l'esperat.</w:t>
      </w:r>
    </w:p>
    <w:p w14:paraId="45A5E1FC" w14:textId="5891D364" w:rsidR="008E417D" w:rsidRDefault="00391D85">
      <w:pPr>
        <w:pStyle w:val="Textoindependiente"/>
        <w:numPr>
          <w:ilvl w:val="0"/>
          <w:numId w:val="9"/>
        </w:numPr>
        <w:rPr>
          <w:rFonts w:ascii="Consolas" w:hAnsi="Consolas" w:cs="Consolas"/>
          <w:sz w:val="18"/>
          <w:szCs w:val="18"/>
        </w:rPr>
      </w:pPr>
      <w:r>
        <w:t>E</w:t>
      </w:r>
      <w:r w:rsidR="00A63BBD">
        <w:t>liminar el directori /hbase-tmp</w:t>
      </w:r>
    </w:p>
    <w:p w14:paraId="03025258" w14:textId="77777777" w:rsidR="008E417D" w:rsidRDefault="008E417D">
      <w:pPr>
        <w:pStyle w:val="Textoindependiente"/>
        <w:ind w:left="360"/>
      </w:pPr>
    </w:p>
    <w:p w14:paraId="0B1D9A7E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65" w:name="_Toc512421555"/>
      <w:bookmarkStart w:id="66" w:name="_Toc533346011"/>
      <w:r>
        <w:t>Hue</w:t>
      </w:r>
      <w:bookmarkEnd w:id="65"/>
      <w:bookmarkEnd w:id="66"/>
    </w:p>
    <w:p w14:paraId="09BC80D0" w14:textId="2D15D13F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>A les llistes d'accés de KMS, donar tant als usuaris oozie i hue com als grups oozie i hue, el permís DECRYPT_EEK per la clau d'HUE:</w:t>
      </w:r>
    </w:p>
    <w:p w14:paraId="1FA6560A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&lt;property&gt;</w:t>
      </w:r>
    </w:p>
    <w:p w14:paraId="4B3F87D7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&lt;name&gt;key.acl.hbase-key.DECRYPT_EEK&lt;/name&gt;</w:t>
      </w:r>
    </w:p>
    <w:p w14:paraId="5F4B1D9E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 &lt;value&gt;hbase hbase&lt;/value&gt;</w:t>
      </w:r>
    </w:p>
    <w:p w14:paraId="5FBC206C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&lt;/description&gt;</w:t>
      </w:r>
    </w:p>
    <w:p w14:paraId="4F34A9E6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&lt;/property&gt;</w:t>
      </w:r>
    </w:p>
    <w:p w14:paraId="3266AE27" w14:textId="77777777" w:rsidR="008E417D" w:rsidRDefault="008E417D">
      <w:pPr>
        <w:pStyle w:val="Textoindependiente"/>
        <w:ind w:left="708"/>
      </w:pPr>
    </w:p>
    <w:p w14:paraId="2833E097" w14:textId="77777777" w:rsidR="008E417D" w:rsidRDefault="00391D85">
      <w:pPr>
        <w:pStyle w:val="Textoindependiente"/>
      </w:pPr>
      <w:r>
        <w:t xml:space="preserve">També es poden editar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>.</w:t>
      </w:r>
    </w:p>
    <w:p w14:paraId="693BD333" w14:textId="77777777" w:rsidR="008E417D" w:rsidRDefault="00391D85">
      <w:pPr>
        <w:pStyle w:val="Textoindependiente"/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t>Crear un directori buit /user/hue-tmp</w:t>
      </w:r>
    </w:p>
    <w:p w14:paraId="37223D45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-mkdir /user/hue-tmp</w:t>
      </w:r>
    </w:p>
    <w:p w14:paraId="37954F91" w14:textId="77777777" w:rsidR="008E417D" w:rsidRDefault="008E417D">
      <w:pPr>
        <w:pStyle w:val="Textoindependiente"/>
      </w:pPr>
    </w:p>
    <w:p w14:paraId="761A3CCC" w14:textId="77777777" w:rsidR="008E417D" w:rsidRDefault="00391D85">
      <w:pPr>
        <w:pStyle w:val="Textoindependiente"/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t>Fer /user/hue-tmp una zona d'encriptació</w:t>
      </w:r>
    </w:p>
    <w:p w14:paraId="679B571E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cloudera-scm/admin</w:t>
      </w:r>
    </w:p>
    <w:p w14:paraId="4D6A0139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hadoop key create hue-key</w:t>
      </w:r>
    </w:p>
    <w:p w14:paraId="76BDD40D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hdfs</w:t>
      </w:r>
    </w:p>
    <w:p w14:paraId="6B7CE996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crypto -createZone -keyName hue-key -path /user/hue-tmp</w:t>
      </w:r>
    </w:p>
    <w:p w14:paraId="321A0ADE" w14:textId="77777777" w:rsidR="008E417D" w:rsidRDefault="008E417D">
      <w:pPr>
        <w:pStyle w:val="Textoindependiente"/>
      </w:pPr>
    </w:p>
    <w:p w14:paraId="2C1FA55D" w14:textId="77777777" w:rsidR="008E417D" w:rsidRDefault="00391D85">
      <w:pPr>
        <w:pStyle w:val="Textoindependiente"/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t>Distcp totes les dades de /user/hue cap a /user/hue-tmp</w:t>
      </w:r>
    </w:p>
    <w:p w14:paraId="5517BBE6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hue</w:t>
      </w:r>
    </w:p>
    <w:p w14:paraId="0A903B9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-chmod a+rwx /user/hue-tmp</w:t>
      </w:r>
    </w:p>
    <w:p w14:paraId="5A4B3CA4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-chown hue:hue /user/hue-tmp</w:t>
      </w:r>
    </w:p>
    <w:p w14:paraId="1362342D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hdfs</w:t>
      </w:r>
    </w:p>
    <w:p w14:paraId="39785899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-chown hue:hue /user/hue-tmp/.Trash</w:t>
      </w:r>
    </w:p>
    <w:p w14:paraId="58EBAC8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hue</w:t>
      </w:r>
    </w:p>
    <w:p w14:paraId="6447047F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hadoop distcp -p -skipcrccheck -update hdfs://nameservice1:8020/user/hue/ hdfs://nameservice1:8020/user/hue-tmp</w:t>
      </w:r>
    </w:p>
    <w:p w14:paraId="1384583A" w14:textId="77777777" w:rsidR="008E417D" w:rsidRDefault="008E417D">
      <w:pPr>
        <w:pStyle w:val="Textoindependiente"/>
        <w:ind w:left="360"/>
      </w:pPr>
    </w:p>
    <w:p w14:paraId="5739659C" w14:textId="77777777" w:rsidR="008E417D" w:rsidRDefault="00391D85">
      <w:pPr>
        <w:pStyle w:val="Textoindependiente"/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t>Eliminar /user/hue i canviar el nom a /user/hue-tmp a /user/hue</w:t>
      </w:r>
    </w:p>
    <w:p w14:paraId="4FFC08E2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-mv /user/hue /user/hue-bak</w:t>
      </w:r>
    </w:p>
    <w:p w14:paraId="12ED9F92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-mv /user/hue-tmp /user/hue</w:t>
      </w:r>
    </w:p>
    <w:p w14:paraId="410F52DF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hadoop fs -rm -R /user/hue-bak</w:t>
      </w:r>
    </w:p>
    <w:p w14:paraId="03EAFCA6" w14:textId="77777777" w:rsidR="008E417D" w:rsidRDefault="008E417D">
      <w:pPr>
        <w:pStyle w:val="Textoindependiente"/>
        <w:ind w:left="360"/>
        <w:rPr>
          <w:b/>
          <w:bCs/>
        </w:rPr>
      </w:pPr>
    </w:p>
    <w:p w14:paraId="68EB124B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67" w:name="_Toc512421556"/>
      <w:bookmarkStart w:id="68" w:name="_Toc533346012"/>
      <w:r>
        <w:t>MapReduce i YARN</w:t>
      </w:r>
      <w:bookmarkEnd w:id="67"/>
      <w:bookmarkEnd w:id="68"/>
    </w:p>
    <w:p w14:paraId="1D29A49C" w14:textId="3909369A" w:rsidR="008E417D" w:rsidRDefault="00391D85">
      <w:pPr>
        <w:pStyle w:val="Textoindependiente"/>
      </w:pPr>
      <w:r>
        <w:t xml:space="preserve">Fer /user/history una única zona d'encriptació, perquè els fitxers d'història són moguts entre els directoris </w:t>
      </w:r>
      <w:r>
        <w:rPr>
          <w:i/>
          <w:iCs/>
        </w:rPr>
        <w:t>intermediate</w:t>
      </w:r>
      <w:r>
        <w:t xml:space="preserve"> i </w:t>
      </w:r>
      <w:r>
        <w:rPr>
          <w:i/>
          <w:iCs/>
        </w:rPr>
        <w:t>done</w:t>
      </w:r>
      <w:r>
        <w:t xml:space="preserve">, i l’encriptació HDFS no permet moure fitxers encriptats a través de zones d'encriptació. Quan es crea la zona d'encriptació nomenar la clau </w:t>
      </w:r>
      <w:r>
        <w:rPr>
          <w:b/>
          <w:bCs/>
        </w:rPr>
        <w:t>mapred-key</w:t>
      </w:r>
      <w:r>
        <w:t xml:space="preserve"> per aprofitar les ACLs autogenerades.</w:t>
      </w:r>
    </w:p>
    <w:p w14:paraId="619CB496" w14:textId="77777777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 xml:space="preserve">Les ACLs de KMS han de permetre els usuaris mapred i yarn; i el grup hadoop pel permís DECRYPT_EEK. Aquest valor es pot editar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 xml:space="preserve"> i el valor que ha d'agafar és el següent:</w:t>
      </w:r>
    </w:p>
    <w:p w14:paraId="53C8B602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key.acl.mapred-key.DECRYPT_EEK</w:t>
      </w:r>
    </w:p>
    <w:p w14:paraId="55FB4A8F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Value: mapred,yarn hadoop</w:t>
      </w:r>
    </w:p>
    <w:p w14:paraId="24683601" w14:textId="77777777" w:rsidR="008E417D" w:rsidRDefault="008E417D">
      <w:pPr>
        <w:pStyle w:val="Textoindependiente"/>
        <w:ind w:left="708"/>
      </w:pPr>
    </w:p>
    <w:p w14:paraId="4CEC86F9" w14:textId="77777777" w:rsidR="008E417D" w:rsidRDefault="00391D85">
      <w:pPr>
        <w:pStyle w:val="Textoindependiente"/>
        <w:numPr>
          <w:ilvl w:val="0"/>
          <w:numId w:val="11"/>
        </w:numPr>
      </w:pPr>
      <w:r>
        <w:t>Si /user/history no existeix, crear el directori i fer-ho una zona d'encriptació.</w:t>
      </w:r>
    </w:p>
    <w:p w14:paraId="2902EAA8" w14:textId="77777777" w:rsidR="008E417D" w:rsidRDefault="00391D85">
      <w:pPr>
        <w:pStyle w:val="Textoindependiente"/>
        <w:numPr>
          <w:ilvl w:val="0"/>
          <w:numId w:val="11"/>
        </w:numPr>
      </w:pPr>
      <w:r>
        <w:lastRenderedPageBreak/>
        <w:t>Si /user/history existeix, moure /user/history a /user/history-bak.</w:t>
      </w:r>
    </w:p>
    <w:p w14:paraId="6FF0ED98" w14:textId="77777777" w:rsidR="008E417D" w:rsidRDefault="00391D85">
      <w:pPr>
        <w:pStyle w:val="Textoindependiente"/>
        <w:numPr>
          <w:ilvl w:val="0"/>
          <w:numId w:val="11"/>
        </w:numPr>
        <w:rPr>
          <w:rFonts w:ascii="Consolas" w:hAnsi="Consolas" w:cs="Consolas"/>
          <w:sz w:val="18"/>
          <w:szCs w:val="18"/>
        </w:rPr>
      </w:pPr>
      <w:r>
        <w:t>Crear un nou directori /user/history i fer-ho una zona d'encriptació:</w:t>
      </w:r>
    </w:p>
    <w:p w14:paraId="08D7D3C3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cloudera-scm/admin</w:t>
      </w:r>
    </w:p>
    <w:p w14:paraId="5AE396E9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hadoop key create mapred-key</w:t>
      </w:r>
    </w:p>
    <w:p w14:paraId="682155E3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mapred</w:t>
      </w:r>
    </w:p>
    <w:p w14:paraId="61E8DF39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-mv /user/history /user/history-bak</w:t>
      </w:r>
    </w:p>
    <w:p w14:paraId="3DC86DE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-mkdir /user/history</w:t>
      </w:r>
    </w:p>
    <w:p w14:paraId="4D2D8C8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hdfs</w:t>
      </w:r>
    </w:p>
    <w:p w14:paraId="67755E80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crypto -createZone -keyName mapred-key -path /user/history</w:t>
      </w:r>
    </w:p>
    <w:p w14:paraId="1CB74292" w14:textId="77777777" w:rsidR="008E417D" w:rsidRDefault="008E417D">
      <w:pPr>
        <w:pStyle w:val="Textoindependiente"/>
        <w:ind w:left="360"/>
      </w:pPr>
    </w:p>
    <w:p w14:paraId="3D81AE5C" w14:textId="77777777" w:rsidR="008E417D" w:rsidRDefault="00391D85">
      <w:pPr>
        <w:pStyle w:val="Textoindependiente"/>
        <w:numPr>
          <w:ilvl w:val="0"/>
          <w:numId w:val="11"/>
        </w:numPr>
        <w:rPr>
          <w:rFonts w:ascii="Consolas" w:hAnsi="Consolas" w:cs="Consolas"/>
          <w:sz w:val="18"/>
          <w:szCs w:val="18"/>
        </w:rPr>
      </w:pPr>
      <w:r>
        <w:t>Distcp totes les dades de /user/history-bak cap a /user/history i crear l'estructura de fitxers necessària:</w:t>
      </w:r>
    </w:p>
    <w:p w14:paraId="330AD8A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-mkdir /user/history/done</w:t>
      </w:r>
    </w:p>
    <w:p w14:paraId="4226B20C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-chmod 770 /user/history/done</w:t>
      </w:r>
    </w:p>
    <w:p w14:paraId="61894A5A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-mkdir /user/history/done_intermediate</w:t>
      </w:r>
    </w:p>
    <w:p w14:paraId="6AF65049" w14:textId="77777777" w:rsidR="008E417D" w:rsidRDefault="00391D85">
      <w:pPr>
        <w:pStyle w:val="Textoindependiente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dfs -chmod 777 /user/history/done_intermediate</w:t>
      </w:r>
    </w:p>
    <w:p w14:paraId="0672E873" w14:textId="77777777" w:rsidR="008E417D" w:rsidRDefault="008E417D">
      <w:pPr>
        <w:pStyle w:val="Textoindependiente"/>
        <w:ind w:left="360"/>
      </w:pPr>
    </w:p>
    <w:p w14:paraId="014C34DC" w14:textId="77777777" w:rsidR="008E417D" w:rsidRDefault="00391D85">
      <w:pPr>
        <w:pStyle w:val="Textoindependiente"/>
        <w:numPr>
          <w:ilvl w:val="0"/>
          <w:numId w:val="11"/>
        </w:numPr>
      </w:pPr>
      <w:r>
        <w:t>Eliminar /user/history-bak després de comprovar que l’encriptació funciona com l'esperat.</w:t>
      </w:r>
    </w:p>
    <w:p w14:paraId="63948E6C" w14:textId="77777777" w:rsidR="008E417D" w:rsidRDefault="008E417D">
      <w:pPr>
        <w:pStyle w:val="Textoindependiente"/>
        <w:ind w:left="720"/>
      </w:pPr>
    </w:p>
    <w:p w14:paraId="5528AF68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69" w:name="_Toc512421557"/>
      <w:bookmarkStart w:id="70" w:name="_Toc533346013"/>
      <w:r>
        <w:t>Spark</w:t>
      </w:r>
      <w:bookmarkEnd w:id="69"/>
      <w:bookmarkEnd w:id="70"/>
    </w:p>
    <w:p w14:paraId="14DE1CD9" w14:textId="77777777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 xml:space="preserve">Actualitzar les ACLs del KMS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 xml:space="preserve"> amb el següent valor:</w:t>
      </w:r>
    </w:p>
    <w:p w14:paraId="2805722C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key.acl.spark-key.DECRYPT_EEK</w:t>
      </w:r>
    </w:p>
    <w:p w14:paraId="73F9C471" w14:textId="77777777" w:rsidR="008E417D" w:rsidRDefault="00391D85">
      <w:pPr>
        <w:pStyle w:val="Textoindependiente"/>
        <w:ind w:left="708"/>
      </w:pPr>
      <w:r>
        <w:rPr>
          <w:rFonts w:ascii="Consolas" w:hAnsi="Consolas" w:cs="Consolas"/>
          <w:sz w:val="18"/>
          <w:szCs w:val="18"/>
        </w:rPr>
        <w:t>Value: spark spark</w:t>
      </w:r>
    </w:p>
    <w:p w14:paraId="4FF227AC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t>Executar les següents comandes al host del KMS</w:t>
      </w:r>
    </w:p>
    <w:p w14:paraId="17E8DECF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cloudera-scm/admin</w:t>
      </w:r>
    </w:p>
    <w:p w14:paraId="5BB85F33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hadoop key create spark-key</w:t>
      </w:r>
    </w:p>
    <w:p w14:paraId="4B29039D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kinit hdfs</w:t>
      </w:r>
    </w:p>
    <w:p w14:paraId="7F7C80F0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[root@rcosclmr10c ~]# hdfs crypto -createZone -keyName spark-key -path /user/spark/applicationHistory</w:t>
      </w:r>
    </w:p>
    <w:p w14:paraId="666B6E65" w14:textId="77777777" w:rsidR="008E417D" w:rsidRDefault="008E417D">
      <w:pPr>
        <w:pStyle w:val="Textoindependiente"/>
        <w:ind w:left="708"/>
        <w:rPr>
          <w:b/>
          <w:bCs/>
        </w:rPr>
      </w:pPr>
    </w:p>
    <w:p w14:paraId="42771898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71" w:name="_Toc512421558"/>
      <w:bookmarkStart w:id="72" w:name="_Toc533346014"/>
      <w:r>
        <w:t>Sqoop</w:t>
      </w:r>
      <w:bookmarkEnd w:id="71"/>
      <w:bookmarkEnd w:id="72"/>
    </w:p>
    <w:p w14:paraId="6DF75B61" w14:textId="77777777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 xml:space="preserve">Actualitzar les ACLs del KMS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 xml:space="preserve"> amb el següent valor:</w:t>
      </w:r>
    </w:p>
    <w:p w14:paraId="4579821D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key.acl.sqoop-key.DECRYPT_EEK</w:t>
      </w:r>
    </w:p>
    <w:p w14:paraId="61815F56" w14:textId="77777777" w:rsidR="008E417D" w:rsidRDefault="00391D85">
      <w:pPr>
        <w:pStyle w:val="Textoindependiente"/>
        <w:ind w:left="708"/>
      </w:pPr>
      <w:r>
        <w:rPr>
          <w:rFonts w:ascii="Consolas" w:hAnsi="Consolas" w:cs="Consolas"/>
          <w:sz w:val="18"/>
          <w:szCs w:val="18"/>
        </w:rPr>
        <w:t>Value: sqoop sqoop</w:t>
      </w:r>
    </w:p>
    <w:p w14:paraId="1F2D3303" w14:textId="77777777" w:rsidR="008E417D" w:rsidRDefault="008E417D">
      <w:pPr>
        <w:pStyle w:val="Textoindependiente"/>
        <w:ind w:left="708"/>
      </w:pPr>
    </w:p>
    <w:p w14:paraId="240ABB6E" w14:textId="77777777" w:rsidR="008E417D" w:rsidRDefault="00391D85" w:rsidP="004039BD">
      <w:pPr>
        <w:pStyle w:val="Ttulo3"/>
        <w:numPr>
          <w:ilvl w:val="2"/>
          <w:numId w:val="71"/>
        </w:numPr>
        <w:rPr>
          <w:lang w:val="ca-ES"/>
        </w:rPr>
      </w:pPr>
      <w:bookmarkStart w:id="73" w:name="_Toc512421559"/>
      <w:bookmarkStart w:id="74" w:name="_Toc533346015"/>
      <w:r>
        <w:rPr>
          <w:lang w:val="ca-ES"/>
        </w:rPr>
        <w:lastRenderedPageBreak/>
        <w:t>Encriptació per a aplicacions que no són serveis de CDH</w:t>
      </w:r>
      <w:bookmarkEnd w:id="73"/>
      <w:bookmarkEnd w:id="74"/>
    </w:p>
    <w:p w14:paraId="4AC52D6C" w14:textId="77777777" w:rsidR="008E417D" w:rsidRDefault="00391D85" w:rsidP="004039BD">
      <w:pPr>
        <w:pStyle w:val="Ttulo4"/>
        <w:numPr>
          <w:ilvl w:val="3"/>
          <w:numId w:val="71"/>
        </w:numPr>
        <w:rPr>
          <w:lang w:val="ca-ES"/>
        </w:rPr>
      </w:pPr>
      <w:bookmarkStart w:id="75" w:name="_Toc512421560"/>
      <w:bookmarkStart w:id="76" w:name="_Toc533346016"/>
      <w:r>
        <w:rPr>
          <w:lang w:val="ca-ES"/>
        </w:rPr>
        <w:t>Talend</w:t>
      </w:r>
      <w:bookmarkEnd w:id="75"/>
      <w:bookmarkEnd w:id="76"/>
    </w:p>
    <w:p w14:paraId="096C667F" w14:textId="77777777" w:rsidR="008E417D" w:rsidRDefault="00391D85">
      <w:pPr>
        <w:pStyle w:val="Textoindependiente"/>
        <w:rPr>
          <w:rFonts w:ascii="Consolas" w:hAnsi="Consolas" w:cs="Consolas"/>
          <w:sz w:val="18"/>
          <w:szCs w:val="18"/>
        </w:rPr>
      </w:pPr>
      <w:r>
        <w:t xml:space="preserve">Actualitzar les ACLs del KMS a </w:t>
      </w:r>
      <w:r>
        <w:rPr>
          <w:b/>
          <w:bCs/>
        </w:rPr>
        <w:t>Key Trustee KMS &gt; Configuration &gt; Key Management Server Proxy Advanced Configuration Snippet (Safety Valve) for kms-acls.xml</w:t>
      </w:r>
      <w:r>
        <w:t xml:space="preserve"> amb el següen valor:</w:t>
      </w:r>
    </w:p>
    <w:p w14:paraId="1EA4DCF2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key.acl.talend-key.DECRYPT_EEK</w:t>
      </w:r>
    </w:p>
    <w:p w14:paraId="35BCFC58" w14:textId="77777777" w:rsidR="008E417D" w:rsidRDefault="00391D85">
      <w:pPr>
        <w:pStyle w:val="Textoindependiente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Value: talend talend</w:t>
      </w:r>
    </w:p>
    <w:p w14:paraId="2E2979F0" w14:textId="77777777" w:rsidR="008E417D" w:rsidRDefault="008E417D">
      <w:pPr>
        <w:pStyle w:val="Textoindependiente"/>
        <w:ind w:left="708"/>
      </w:pPr>
    </w:p>
    <w:p w14:paraId="5948ACF2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77" w:name="_Toc512421561"/>
      <w:bookmarkStart w:id="78" w:name="_Toc533346017"/>
      <w:r>
        <w:t>Instruccions adicionals</w:t>
      </w:r>
      <w:bookmarkEnd w:id="77"/>
      <w:bookmarkEnd w:id="78"/>
    </w:p>
    <w:p w14:paraId="541FB7A6" w14:textId="77777777" w:rsidR="008E417D" w:rsidRDefault="00391D85" w:rsidP="004039BD">
      <w:pPr>
        <w:pStyle w:val="Ttulo4"/>
        <w:numPr>
          <w:ilvl w:val="3"/>
          <w:numId w:val="71"/>
        </w:numPr>
      </w:pPr>
      <w:bookmarkStart w:id="79" w:name="_Toc512421562"/>
      <w:bookmarkStart w:id="80" w:name="_Toc533346018"/>
      <w:r>
        <w:t>Configurar YARN</w:t>
      </w:r>
      <w:bookmarkEnd w:id="79"/>
      <w:bookmarkEnd w:id="80"/>
    </w:p>
    <w:p w14:paraId="5FD53F2F" w14:textId="31808E2F" w:rsidR="008E417D" w:rsidRDefault="00391D85">
      <w:pPr>
        <w:pStyle w:val="Textoindependiente"/>
        <w:numPr>
          <w:ilvl w:val="0"/>
          <w:numId w:val="12"/>
        </w:numPr>
      </w:pPr>
      <w:r>
        <w:t>Redir el user id mínim:</w:t>
      </w:r>
    </w:p>
    <w:p w14:paraId="12E5CCC9" w14:textId="77777777" w:rsidR="008E417D" w:rsidRDefault="00391D85">
      <w:pPr>
        <w:pStyle w:val="Textoindependiente"/>
        <w:numPr>
          <w:ilvl w:val="0"/>
          <w:numId w:val="14"/>
        </w:numPr>
      </w:pPr>
      <w:r>
        <w:t>Anar a Yarn &gt; Configuration</w:t>
      </w:r>
    </w:p>
    <w:p w14:paraId="14EE0547" w14:textId="77777777" w:rsidR="008E417D" w:rsidRDefault="00391D85">
      <w:pPr>
        <w:pStyle w:val="Textoindependiente"/>
        <w:numPr>
          <w:ilvl w:val="0"/>
          <w:numId w:val="14"/>
        </w:numPr>
      </w:pPr>
      <w:r>
        <w:t>Cercar: _ Minimum User ID_</w:t>
      </w:r>
    </w:p>
    <w:p w14:paraId="0A4D287F" w14:textId="77777777" w:rsidR="008E417D" w:rsidRDefault="00391D85">
      <w:pPr>
        <w:pStyle w:val="Textoindependiente"/>
        <w:numPr>
          <w:ilvl w:val="0"/>
          <w:numId w:val="14"/>
        </w:numPr>
      </w:pPr>
      <w:r>
        <w:t>Posar el valor 900</w:t>
      </w:r>
    </w:p>
    <w:p w14:paraId="4D17505A" w14:textId="77777777" w:rsidR="008E417D" w:rsidRDefault="00391D85">
      <w:pPr>
        <w:pStyle w:val="Textoindependiente"/>
        <w:numPr>
          <w:ilvl w:val="0"/>
          <w:numId w:val="14"/>
        </w:numPr>
      </w:pPr>
      <w:r>
        <w:t>Guardar els canvis</w:t>
      </w:r>
    </w:p>
    <w:p w14:paraId="127259BA" w14:textId="77777777" w:rsidR="008E417D" w:rsidRDefault="00391D85">
      <w:pPr>
        <w:pStyle w:val="Textoindependiente"/>
        <w:numPr>
          <w:ilvl w:val="0"/>
          <w:numId w:val="14"/>
        </w:numPr>
      </w:pPr>
      <w:r>
        <w:t>Reiniciar el servei Yarn</w:t>
      </w:r>
    </w:p>
    <w:p w14:paraId="47E8DD8E" w14:textId="77777777" w:rsidR="008E417D" w:rsidRDefault="008E417D">
      <w:pPr>
        <w:pStyle w:val="Textoindependiente"/>
        <w:ind w:left="1080"/>
      </w:pPr>
    </w:p>
    <w:p w14:paraId="4B887823" w14:textId="77777777" w:rsidR="008E417D" w:rsidRDefault="00391D85">
      <w:pPr>
        <w:pStyle w:val="Textoindependiente"/>
        <w:numPr>
          <w:ilvl w:val="0"/>
          <w:numId w:val="13"/>
        </w:numPr>
      </w:pPr>
      <w:r>
        <w:t xml:space="preserve">Opció </w:t>
      </w:r>
      <w:r>
        <w:rPr>
          <w:i/>
          <w:iCs/>
        </w:rPr>
        <w:t>Always Use Linux Container Executor</w:t>
      </w:r>
    </w:p>
    <w:p w14:paraId="4D75B19A" w14:textId="77777777" w:rsidR="008E417D" w:rsidRDefault="00391D85">
      <w:pPr>
        <w:pStyle w:val="Textoindependiente"/>
        <w:numPr>
          <w:ilvl w:val="0"/>
          <w:numId w:val="15"/>
        </w:numPr>
      </w:pPr>
      <w:r>
        <w:t>Anar a Yarn &gt; Configuration</w:t>
      </w:r>
    </w:p>
    <w:p w14:paraId="372B4773" w14:textId="77777777" w:rsidR="008E417D" w:rsidRDefault="00391D85">
      <w:pPr>
        <w:pStyle w:val="Textoindependiente"/>
        <w:numPr>
          <w:ilvl w:val="0"/>
          <w:numId w:val="15"/>
        </w:numPr>
      </w:pPr>
      <w:r>
        <w:t>Cercar: Always Use Linux Container Executor</w:t>
      </w:r>
    </w:p>
    <w:p w14:paraId="1260CCD7" w14:textId="77777777" w:rsidR="008E417D" w:rsidRDefault="00391D85">
      <w:pPr>
        <w:pStyle w:val="Textoindependiente"/>
        <w:numPr>
          <w:ilvl w:val="0"/>
          <w:numId w:val="15"/>
        </w:numPr>
      </w:pPr>
      <w:r>
        <w:t>Activar el checkbox</w:t>
      </w:r>
    </w:p>
    <w:p w14:paraId="269F0137" w14:textId="77777777" w:rsidR="008E417D" w:rsidRDefault="00391D85">
      <w:pPr>
        <w:pStyle w:val="Textoindependiente"/>
        <w:numPr>
          <w:ilvl w:val="0"/>
          <w:numId w:val="15"/>
        </w:numPr>
      </w:pPr>
      <w:r>
        <w:t>Guardar canvis</w:t>
      </w:r>
    </w:p>
    <w:p w14:paraId="3CFE5BCB" w14:textId="77777777" w:rsidR="008E417D" w:rsidRDefault="008E417D">
      <w:pPr>
        <w:pStyle w:val="Textoindependiente"/>
        <w:ind w:left="720"/>
      </w:pPr>
    </w:p>
    <w:p w14:paraId="05145929" w14:textId="77777777" w:rsidR="008E417D" w:rsidRDefault="00391D85">
      <w:pPr>
        <w:pStyle w:val="Textoindependiente"/>
        <w:numPr>
          <w:ilvl w:val="0"/>
          <w:numId w:val="16"/>
        </w:numPr>
      </w:pPr>
      <w:r>
        <w:t>Afegir Yarn Gateways</w:t>
      </w:r>
    </w:p>
    <w:p w14:paraId="78AD2846" w14:textId="77777777" w:rsidR="008E417D" w:rsidRDefault="00391D85">
      <w:pPr>
        <w:pStyle w:val="Textoindependiente"/>
        <w:numPr>
          <w:ilvl w:val="0"/>
          <w:numId w:val="17"/>
        </w:numPr>
      </w:pPr>
      <w:r>
        <w:t>Per executar la comanda distcp en instàncies hdfs, es necessita afegir dos yarn gateways: un per cada hdfs namenode</w:t>
      </w:r>
    </w:p>
    <w:p w14:paraId="25EEEFFB" w14:textId="77777777" w:rsidR="008E417D" w:rsidRDefault="00391D85">
      <w:pPr>
        <w:pStyle w:val="Textoindependiente"/>
        <w:numPr>
          <w:ilvl w:val="0"/>
          <w:numId w:val="17"/>
        </w:numPr>
      </w:pPr>
      <w:r>
        <w:t>Després d'això, s'ha de tornar a la pàgina principal i entrar a la instancia de YARN</w:t>
      </w:r>
    </w:p>
    <w:p w14:paraId="5A792F0C" w14:textId="77777777" w:rsidR="008E417D" w:rsidRDefault="00391D85">
      <w:pPr>
        <w:pStyle w:val="Textoindependiente"/>
        <w:numPr>
          <w:ilvl w:val="0"/>
          <w:numId w:val="17"/>
        </w:numPr>
      </w:pPr>
      <w:r>
        <w:t>Redesplegar les configuracions pendents del client</w:t>
      </w:r>
    </w:p>
    <w:p w14:paraId="760EC868" w14:textId="77777777" w:rsidR="008E417D" w:rsidRDefault="008E417D">
      <w:pPr>
        <w:pStyle w:val="Textoindependiente"/>
      </w:pPr>
    </w:p>
    <w:p w14:paraId="302B30F3" w14:textId="77777777" w:rsidR="008E417D" w:rsidRDefault="00391D85">
      <w:pPr>
        <w:pStyle w:val="Textoindependiente"/>
      </w:pPr>
      <w:r>
        <w:br/>
      </w:r>
    </w:p>
    <w:p w14:paraId="040194CD" w14:textId="77777777" w:rsidR="008E417D" w:rsidRDefault="00391D85" w:rsidP="004039BD">
      <w:pPr>
        <w:pStyle w:val="Ttulo1"/>
        <w:numPr>
          <w:ilvl w:val="0"/>
          <w:numId w:val="71"/>
        </w:numPr>
      </w:pPr>
      <w:bookmarkStart w:id="81" w:name="_Toc512421563"/>
      <w:bookmarkStart w:id="82" w:name="_Toc533346019"/>
      <w:r>
        <w:rPr>
          <w:lang w:val="ca-ES"/>
        </w:rPr>
        <w:lastRenderedPageBreak/>
        <w:t>Autenticació</w:t>
      </w:r>
      <w:bookmarkEnd w:id="81"/>
      <w:bookmarkEnd w:id="82"/>
    </w:p>
    <w:p w14:paraId="4BB62AA1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83" w:name="_Toc512421564"/>
      <w:bookmarkStart w:id="84" w:name="_Toc533346020"/>
      <w:r>
        <w:t>Configurar l'autenticació a Cloudera Manager i Navigator amb SAML</w:t>
      </w:r>
      <w:bookmarkEnd w:id="83"/>
      <w:bookmarkEnd w:id="84"/>
    </w:p>
    <w:p w14:paraId="268E3822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85" w:name="_Toc512421565"/>
      <w:bookmarkStart w:id="86" w:name="_Toc533346021"/>
      <w:r>
        <w:t>Preparar fitxers</w:t>
      </w:r>
      <w:bookmarkEnd w:id="85"/>
      <w:bookmarkEnd w:id="86"/>
    </w:p>
    <w:p w14:paraId="390C3B6E" w14:textId="2BDB6B8E" w:rsidR="008E417D" w:rsidRDefault="00391D85">
      <w:pPr>
        <w:pStyle w:val="Textoindependiente"/>
      </w:pPr>
      <w:r>
        <w:t>És necessari preparar els següents fitxers i informació i configurar Cloudera Manager i Cloudera Navigator:</w:t>
      </w:r>
    </w:p>
    <w:p w14:paraId="2550C4F4" w14:textId="77777777" w:rsidR="008E417D" w:rsidRDefault="00391D85">
      <w:pPr>
        <w:pStyle w:val="Textoindependiente"/>
        <w:numPr>
          <w:ilvl w:val="0"/>
          <w:numId w:val="51"/>
        </w:numPr>
      </w:pPr>
      <w:r>
        <w:t>Una Java keystore que conté una clau privada per Cloudera Manager/Navigator per signar /encriptar els missatges SAML.</w:t>
      </w:r>
    </w:p>
    <w:p w14:paraId="26A07DE3" w14:textId="77777777" w:rsidR="008E417D" w:rsidRDefault="00391D85">
      <w:pPr>
        <w:pStyle w:val="Textoindependiente"/>
        <w:numPr>
          <w:ilvl w:val="0"/>
          <w:numId w:val="51"/>
        </w:numPr>
      </w:pPr>
      <w:r>
        <w:t>El fitxer XML de metadades de SAML del IDP.</w:t>
      </w:r>
    </w:p>
    <w:p w14:paraId="760A3E9C" w14:textId="77777777" w:rsidR="008E417D" w:rsidRDefault="00391D85">
      <w:pPr>
        <w:pStyle w:val="Textoindependiente"/>
        <w:numPr>
          <w:ilvl w:val="0"/>
          <w:numId w:val="51"/>
        </w:numPr>
      </w:pPr>
      <w:r>
        <w:t>L’entity ID que s'utilitzarà per identificar la instància de Cloudera Manager/Navigator.</w:t>
      </w:r>
    </w:p>
    <w:p w14:paraId="0210DC04" w14:textId="77777777" w:rsidR="008E417D" w:rsidRDefault="00391D85">
      <w:pPr>
        <w:pStyle w:val="Textoindependiente"/>
        <w:numPr>
          <w:ilvl w:val="0"/>
          <w:numId w:val="51"/>
        </w:numPr>
      </w:pPr>
      <w:r>
        <w:t>Com es passa el user ID als missatges SAML, al nostre cas s'utilitza NameID.</w:t>
      </w:r>
    </w:p>
    <w:p w14:paraId="5BD523F3" w14:textId="77777777" w:rsidR="008E417D" w:rsidRDefault="00391D85">
      <w:pPr>
        <w:pStyle w:val="Textoindependiente"/>
        <w:numPr>
          <w:ilvl w:val="0"/>
          <w:numId w:val="51"/>
        </w:numPr>
      </w:pPr>
      <w:r>
        <w:t>El mètode que establirà el rol de Cloudera Manager/Navigator de l'usuari, al nostre cas s'utilitzarà un atribut. Necessitem el nom de l'atribut.</w:t>
      </w:r>
      <w:bookmarkStart w:id="87" w:name="__RefHeading__72_595399231"/>
      <w:bookmarkStart w:id="88" w:name="__RefHeading__275_1378963116"/>
      <w:bookmarkStart w:id="89" w:name="__RefHeading__120_200730287"/>
      <w:bookmarkEnd w:id="87"/>
      <w:bookmarkEnd w:id="88"/>
      <w:bookmarkEnd w:id="89"/>
      <w:r>
        <w:t>Autorització.</w:t>
      </w:r>
    </w:p>
    <w:p w14:paraId="1AD0F859" w14:textId="77777777" w:rsidR="008E417D" w:rsidRDefault="008E417D">
      <w:pPr>
        <w:pStyle w:val="Textoindependiente"/>
        <w:ind w:left="720"/>
      </w:pPr>
    </w:p>
    <w:p w14:paraId="5DD43B5B" w14:textId="77777777" w:rsidR="008E417D" w:rsidRDefault="00391D85" w:rsidP="004039BD">
      <w:pPr>
        <w:pStyle w:val="Ttulo3"/>
        <w:numPr>
          <w:ilvl w:val="2"/>
          <w:numId w:val="71"/>
        </w:numPr>
        <w:rPr>
          <w:lang w:val="ca-ES"/>
        </w:rPr>
      </w:pPr>
      <w:bookmarkStart w:id="90" w:name="_Toc512421566"/>
      <w:bookmarkStart w:id="91" w:name="_Toc533346022"/>
      <w:r>
        <w:rPr>
          <w:lang w:val="ca-ES"/>
        </w:rPr>
        <w:t>Configurar Cloudera Manager/Navigator Metadata Server</w:t>
      </w:r>
      <w:bookmarkEnd w:id="90"/>
      <w:bookmarkEnd w:id="91"/>
    </w:p>
    <w:p w14:paraId="31F607C6" w14:textId="77777777" w:rsidR="008E417D" w:rsidRDefault="00391D85">
      <w:pPr>
        <w:pStyle w:val="Textoindependiente"/>
        <w:numPr>
          <w:ilvl w:val="0"/>
          <w:numId w:val="52"/>
        </w:numPr>
      </w:pPr>
      <w:r>
        <w:t>Entrar a la Cloudera Manager Admin Console</w:t>
      </w:r>
    </w:p>
    <w:p w14:paraId="4694F81E" w14:textId="77777777" w:rsidR="008E417D" w:rsidRDefault="00391D85">
      <w:pPr>
        <w:pStyle w:val="Textoindependiente"/>
        <w:numPr>
          <w:ilvl w:val="0"/>
          <w:numId w:val="52"/>
        </w:numPr>
      </w:pPr>
      <w:r>
        <w:t>Seleccionar Administration &gt; Settings (Cloudera Manager) o Cluster &gt; Cloudera Management Service (Cloudera Navigator)</w:t>
      </w:r>
    </w:p>
    <w:p w14:paraId="5BFF71C9" w14:textId="77777777" w:rsidR="008E417D" w:rsidRDefault="00391D85">
      <w:pPr>
        <w:pStyle w:val="Textoindependiente"/>
        <w:numPr>
          <w:ilvl w:val="0"/>
          <w:numId w:val="52"/>
        </w:numPr>
      </w:pPr>
      <w:r>
        <w:t>Seleccionar Configuration (Cloudera Navigator)</w:t>
      </w:r>
    </w:p>
    <w:p w14:paraId="71BD1285" w14:textId="77777777" w:rsidR="008E417D" w:rsidRDefault="00391D85">
      <w:pPr>
        <w:pStyle w:val="Textoindependiente"/>
        <w:numPr>
          <w:ilvl w:val="0"/>
          <w:numId w:val="52"/>
        </w:numPr>
      </w:pPr>
      <w:r>
        <w:t>Seleccionar External Authentication com a filtre de categoria.</w:t>
      </w:r>
    </w:p>
    <w:p w14:paraId="7D7C64BC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External Authentication Type a SAML.</w:t>
      </w:r>
    </w:p>
    <w:p w14:paraId="28317A35" w14:textId="77777777" w:rsidR="008E417D" w:rsidRDefault="00391D85">
      <w:pPr>
        <w:pStyle w:val="Textoindependiente"/>
        <w:numPr>
          <w:ilvl w:val="0"/>
          <w:numId w:val="52"/>
        </w:numPr>
        <w:jc w:val="left"/>
      </w:pPr>
      <w:r>
        <w:t>Posar la propietat Path to SAML IDP Metadata File a /opt/cloudera/security/saml/RCOSSECU03A_saml2_metadata.xml</w:t>
      </w:r>
    </w:p>
    <w:p w14:paraId="0D2A0B1D" w14:textId="77777777" w:rsidR="008E417D" w:rsidRDefault="00391D85">
      <w:pPr>
        <w:pStyle w:val="Textoindependiente"/>
        <w:numPr>
          <w:ilvl w:val="0"/>
          <w:numId w:val="52"/>
        </w:numPr>
        <w:jc w:val="left"/>
      </w:pPr>
      <w:r>
        <w:t>Posar la propietat Path to SAML Keystore File a /opt/cloudera/security/saml/RCOSSECU03A.jks</w:t>
      </w:r>
    </w:p>
    <w:p w14:paraId="20F9126E" w14:textId="65D9A534" w:rsidR="008E417D" w:rsidRDefault="00391D85">
      <w:pPr>
        <w:pStyle w:val="Textoindependiente"/>
        <w:numPr>
          <w:ilvl w:val="0"/>
          <w:numId w:val="52"/>
        </w:numPr>
      </w:pPr>
      <w:r>
        <w:t xml:space="preserve">Posar la propietat SAML Keystore Password a </w:t>
      </w:r>
      <w:r w:rsidR="004039BD" w:rsidRPr="004039BD">
        <w:rPr>
          <w:highlight w:val="yellow"/>
        </w:rPr>
        <w:t>xxxxx</w:t>
      </w:r>
    </w:p>
    <w:p w14:paraId="0E44D6F6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Alias of SAML Sign/Encrypt Private Key a RCOSSECU03A</w:t>
      </w:r>
    </w:p>
    <w:p w14:paraId="01F75C69" w14:textId="38BB4528" w:rsidR="008E417D" w:rsidRDefault="00391D85">
      <w:pPr>
        <w:pStyle w:val="Textoindependiente"/>
        <w:numPr>
          <w:ilvl w:val="0"/>
          <w:numId w:val="52"/>
        </w:numPr>
      </w:pPr>
      <w:r>
        <w:t xml:space="preserve">Posar la propietat SAML Sign/Encrypt Private Key Password a </w:t>
      </w:r>
      <w:r w:rsidR="004039BD" w:rsidRPr="004039BD">
        <w:rPr>
          <w:highlight w:val="yellow"/>
        </w:rPr>
        <w:t>xxxxx</w:t>
      </w:r>
    </w:p>
    <w:p w14:paraId="09A0CEBC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SAML Entity ID a cloudera.manager/cloudera.navigator</w:t>
      </w:r>
    </w:p>
    <w:p w14:paraId="7927CAAD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SAML Entity Alias a cloudera.manager/cloudera.navigator</w:t>
      </w:r>
    </w:p>
    <w:p w14:paraId="06975184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SAML Response Binding a HTTP-Post</w:t>
      </w:r>
    </w:p>
    <w:p w14:paraId="761EF743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Source of User ID in SAML Response a NameID</w:t>
      </w:r>
    </w:p>
    <w:p w14:paraId="1D00BC07" w14:textId="77777777" w:rsidR="008E417D" w:rsidRDefault="00391D85">
      <w:pPr>
        <w:pStyle w:val="Textoindependiente"/>
        <w:numPr>
          <w:ilvl w:val="0"/>
          <w:numId w:val="52"/>
        </w:numPr>
      </w:pPr>
      <w:r>
        <w:t>Posar la propietat SAML Role assignment mechanism a Attribute</w:t>
      </w:r>
    </w:p>
    <w:p w14:paraId="403A2798" w14:textId="77777777" w:rsidR="008E417D" w:rsidRDefault="00391D85">
      <w:pPr>
        <w:pStyle w:val="Textoindependiente"/>
        <w:numPr>
          <w:ilvl w:val="0"/>
          <w:numId w:val="52"/>
        </w:numPr>
      </w:pPr>
      <w:r>
        <w:t xml:space="preserve">Posar la propietat SAML attribute identifier for user role a </w:t>
      </w:r>
      <w:hyperlink r:id="rId19">
        <w:r>
          <w:rPr>
            <w:rStyle w:val="EnlacedeInternet"/>
          </w:rPr>
          <w:t>http://wso2.org/claims/role</w:t>
        </w:r>
      </w:hyperlink>
    </w:p>
    <w:p w14:paraId="120DBDE6" w14:textId="77777777" w:rsidR="008E417D" w:rsidRDefault="00391D85">
      <w:pPr>
        <w:pStyle w:val="Textoindependiente"/>
        <w:numPr>
          <w:ilvl w:val="0"/>
          <w:numId w:val="52"/>
        </w:numPr>
      </w:pPr>
      <w:r>
        <w:t>Guarda els canvis.</w:t>
      </w:r>
    </w:p>
    <w:p w14:paraId="343AE591" w14:textId="77777777" w:rsidR="008E417D" w:rsidRDefault="00391D85">
      <w:pPr>
        <w:pStyle w:val="Textoindependiente"/>
        <w:numPr>
          <w:ilvl w:val="0"/>
          <w:numId w:val="52"/>
        </w:numPr>
      </w:pPr>
      <w:r>
        <w:t>Reïniciar el Cloudera Management Service.</w:t>
      </w:r>
    </w:p>
    <w:p w14:paraId="5285AA51" w14:textId="77777777" w:rsidR="008E417D" w:rsidRDefault="00391D85" w:rsidP="004039BD">
      <w:pPr>
        <w:pStyle w:val="Ttulo3"/>
        <w:numPr>
          <w:ilvl w:val="2"/>
          <w:numId w:val="71"/>
        </w:numPr>
        <w:rPr>
          <w:lang w:val="ca-ES"/>
        </w:rPr>
      </w:pPr>
      <w:bookmarkStart w:id="92" w:name="_Toc512421567"/>
      <w:bookmarkStart w:id="93" w:name="_Toc533346023"/>
      <w:r>
        <w:rPr>
          <w:lang w:val="ca-ES"/>
        </w:rPr>
        <w:t>Configurar l'IDP</w:t>
      </w:r>
      <w:bookmarkEnd w:id="92"/>
      <w:bookmarkEnd w:id="93"/>
    </w:p>
    <w:p w14:paraId="6CE3B991" w14:textId="77777777" w:rsidR="008E417D" w:rsidRDefault="00391D85">
      <w:pPr>
        <w:pStyle w:val="Textoindependiente"/>
        <w:numPr>
          <w:ilvl w:val="0"/>
          <w:numId w:val="53"/>
        </w:numPr>
      </w:pPr>
      <w:r>
        <w:t xml:space="preserve">Descarregar el fitxer de metadades de SAML de Cloudera desde </w:t>
      </w:r>
      <w:hyperlink r:id="rId20">
        <w:r>
          <w:rPr>
            <w:rStyle w:val="EnlacedeInternet"/>
          </w:rPr>
          <w:t>http://rcosclmr08a.imi.bcn:7180/saml/metadata</w:t>
        </w:r>
      </w:hyperlink>
      <w:r>
        <w:t>.</w:t>
      </w:r>
    </w:p>
    <w:p w14:paraId="7752EF33" w14:textId="77777777" w:rsidR="008E417D" w:rsidRDefault="00391D85">
      <w:pPr>
        <w:pStyle w:val="Textoindependiente"/>
        <w:numPr>
          <w:ilvl w:val="0"/>
          <w:numId w:val="53"/>
        </w:numPr>
      </w:pPr>
      <w:r>
        <w:lastRenderedPageBreak/>
        <w:t>S’obtenen les següents URL per a l'IDP:</w:t>
      </w:r>
    </w:p>
    <w:p w14:paraId="43AF7DB9" w14:textId="77777777" w:rsidR="008E417D" w:rsidRDefault="00391D85">
      <w:pPr>
        <w:pStyle w:val="Textoindependiente"/>
        <w:numPr>
          <w:ilvl w:val="1"/>
          <w:numId w:val="54"/>
        </w:numPr>
      </w:pPr>
      <w:r>
        <w:t>&lt;SingleLogoutService Binding="urn:oasis:names:tc:SAML:2.0:bindings:HTTP-POST" Location="https://rcosclmr08a.imi.bcn:7183/saml/SingleLogout/alias/cloudera.manager"&gt; for Single Logout URL</w:t>
      </w:r>
    </w:p>
    <w:p w14:paraId="3E770856" w14:textId="77777777" w:rsidR="008E417D" w:rsidRDefault="00391D85">
      <w:pPr>
        <w:pStyle w:val="Textoindependiente"/>
        <w:numPr>
          <w:ilvl w:val="1"/>
          <w:numId w:val="54"/>
        </w:numPr>
      </w:pPr>
      <w:r>
        <w:t>&lt;AssertionConsumerService Binding="urn:oasis:names:tc:SAML:2.0:bindings:HTTP-POST" Location="https://rcosclmr08a.imi.bcn:7183/saml/SSO/alias/cloudera.manager" index="1" /&gt; for ACS URL</w:t>
      </w:r>
    </w:p>
    <w:p w14:paraId="778794D2" w14:textId="471A0504" w:rsidR="008E417D" w:rsidRDefault="00391D85">
      <w:pPr>
        <w:pStyle w:val="Textoindependiente"/>
        <w:numPr>
          <w:ilvl w:val="0"/>
          <w:numId w:val="53"/>
        </w:numPr>
        <w:rPr>
          <w:rFonts w:ascii="Consolas" w:hAnsi="Consolas" w:cs="Consolas"/>
        </w:rPr>
      </w:pPr>
      <w:r>
        <w:t>Assegurar que l'IDP té accés a qualsevol certificat públic necessari per validar les claus privades, es poden exportar amb la següent comanda:</w:t>
      </w:r>
    </w:p>
    <w:p w14:paraId="2765245E" w14:textId="77777777" w:rsidR="008E417D" w:rsidRDefault="00391D85">
      <w:pPr>
        <w:pStyle w:val="Textoindependiente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keytool -export -alias rcosclmr08a.imi.bcn -keystore rcosclmr08a.imi.bcn-server.jks -file rcosclmr08a_public.pem</w:t>
      </w:r>
    </w:p>
    <w:p w14:paraId="6E30E929" w14:textId="77777777" w:rsidR="008E417D" w:rsidRDefault="008E417D">
      <w:pPr>
        <w:pStyle w:val="Textoindependiente"/>
        <w:ind w:left="360"/>
      </w:pPr>
    </w:p>
    <w:p w14:paraId="656DC0E1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94" w:name="_Toc512421568"/>
      <w:bookmarkStart w:id="95" w:name="_Toc533346024"/>
      <w:r>
        <w:t>Habilitar Kerberos per Cloudera</w:t>
      </w:r>
      <w:bookmarkEnd w:id="94"/>
      <w:bookmarkEnd w:id="95"/>
    </w:p>
    <w:p w14:paraId="3E8D62A9" w14:textId="77777777" w:rsidR="008E417D" w:rsidRDefault="00391D85">
      <w:pPr>
        <w:pStyle w:val="Textoindependiente"/>
      </w:pPr>
      <w:r>
        <w:t>Per iniciar el wizard:</w:t>
      </w:r>
    </w:p>
    <w:p w14:paraId="510ECEF3" w14:textId="4C3F389A" w:rsidR="008E417D" w:rsidRDefault="00391D85">
      <w:pPr>
        <w:pStyle w:val="Textoindependiente"/>
        <w:numPr>
          <w:ilvl w:val="0"/>
          <w:numId w:val="55"/>
        </w:numPr>
      </w:pPr>
      <w:r>
        <w:t>Anar a Cloudera Manager Admin console i clicar al desplegable de la dreta del clúster al qual es vol habilitar Kerberos</w:t>
      </w:r>
    </w:p>
    <w:p w14:paraId="40262D26" w14:textId="77777777" w:rsidR="008E417D" w:rsidRDefault="00391D85">
      <w:pPr>
        <w:pStyle w:val="Textoindependiente"/>
        <w:numPr>
          <w:ilvl w:val="0"/>
          <w:numId w:val="55"/>
        </w:numPr>
      </w:pPr>
      <w:r>
        <w:t>Seleccionar Enable Kerberos</w:t>
      </w:r>
    </w:p>
    <w:p w14:paraId="139EE1B9" w14:textId="77777777" w:rsidR="008E417D" w:rsidRDefault="008E417D">
      <w:pPr>
        <w:pStyle w:val="Textoindependiente"/>
        <w:ind w:left="720"/>
      </w:pPr>
    </w:p>
    <w:p w14:paraId="514644A8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96" w:name="_Toc512421569"/>
      <w:bookmarkStart w:id="97" w:name="_Toc533346025"/>
      <w:r>
        <w:t>Abans de començar a utilitzar el wizard</w:t>
      </w:r>
      <w:bookmarkEnd w:id="96"/>
      <w:bookmarkEnd w:id="97"/>
    </w:p>
    <w:p w14:paraId="0FC4C1B1" w14:textId="77777777" w:rsidR="008E417D" w:rsidRDefault="00391D85">
      <w:pPr>
        <w:pStyle w:val="Textoindependiente"/>
      </w:pPr>
      <w:r>
        <w:t>La pàgina de benvinguda mostra les passes que s'han de completar abans de començar el wizard.</w:t>
      </w:r>
    </w:p>
    <w:p w14:paraId="0A4762EB" w14:textId="77777777" w:rsidR="008E417D" w:rsidRDefault="00391D85">
      <w:pPr>
        <w:pStyle w:val="Textoindependiente"/>
        <w:numPr>
          <w:ilvl w:val="0"/>
          <w:numId w:val="56"/>
        </w:numPr>
      </w:pPr>
      <w:r>
        <w:t>Instal·lar openldap-clients al host Cloudera Manager Server</w:t>
      </w:r>
    </w:p>
    <w:p w14:paraId="6FAA8D03" w14:textId="77777777" w:rsidR="008E417D" w:rsidRDefault="00391D85">
      <w:pPr>
        <w:pStyle w:val="Textoindependiente"/>
        <w:numPr>
          <w:ilvl w:val="0"/>
          <w:numId w:val="56"/>
        </w:numPr>
      </w:pPr>
      <w:r>
        <w:t>Instal·lar krb5-workstation, krb5-libs a tots els hosts</w:t>
      </w:r>
    </w:p>
    <w:p w14:paraId="7CF09C67" w14:textId="77777777" w:rsidR="008E417D" w:rsidRDefault="00391D85">
      <w:pPr>
        <w:pStyle w:val="Textoindependiente"/>
        <w:numPr>
          <w:ilvl w:val="0"/>
          <w:numId w:val="56"/>
        </w:numPr>
        <w:rPr>
          <w:rFonts w:ascii="Consolas" w:hAnsi="Consolas" w:cs="Consolas"/>
        </w:rPr>
      </w:pPr>
      <w:r>
        <w:t>Crear un compte per Cloudera Manager que tingui permisos per crear altes comptes al KDC</w:t>
      </w:r>
    </w:p>
    <w:p w14:paraId="35AD2669" w14:textId="4E243F01" w:rsidR="008E417D" w:rsidRDefault="00391D85">
      <w:pPr>
        <w:pStyle w:val="Textoindependiente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kadmin: addprinc -pw </w:t>
      </w:r>
      <w:r w:rsidR="004039BD" w:rsidRPr="004039BD">
        <w:rPr>
          <w:highlight w:val="yellow"/>
        </w:rPr>
        <w:t>xxxxx</w:t>
      </w:r>
      <w:r w:rsidR="004039BD">
        <w:rPr>
          <w:rStyle w:val="EnlacedeInternet"/>
          <w:rFonts w:ascii="Consolas" w:hAnsi="Consolas" w:cs="Consolas"/>
        </w:rPr>
        <w:t xml:space="preserve"> </w:t>
      </w:r>
      <w:hyperlink r:id="rId21" w:history="1">
        <w:r w:rsidR="00D64E36" w:rsidRPr="0080260C">
          <w:rPr>
            <w:rStyle w:val="Hipervnculo"/>
            <w:rFonts w:ascii="Consolas" w:hAnsi="Consolas" w:cs="Consolas"/>
          </w:rPr>
          <w:t>cloudera/admin@[platform_name].IMI.BCN</w:t>
        </w:r>
      </w:hyperlink>
    </w:p>
    <w:p w14:paraId="4EA761E3" w14:textId="77777777" w:rsidR="008E417D" w:rsidRDefault="008E417D">
      <w:pPr>
        <w:pStyle w:val="Textoindependiente"/>
        <w:ind w:left="360"/>
      </w:pPr>
    </w:p>
    <w:p w14:paraId="06630FD8" w14:textId="306B5718" w:rsidR="008E417D" w:rsidRDefault="00391D85">
      <w:pPr>
        <w:pStyle w:val="Textoindependiente"/>
      </w:pPr>
      <w:r>
        <w:t>Un cop es puguin marcar totes les capses, clicar Continue.</w:t>
      </w:r>
    </w:p>
    <w:p w14:paraId="216384CC" w14:textId="77777777" w:rsidR="008E417D" w:rsidRDefault="008E417D">
      <w:pPr>
        <w:pStyle w:val="Textoindependiente"/>
      </w:pPr>
    </w:p>
    <w:p w14:paraId="01EA49D9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98" w:name="_Toc512421570"/>
      <w:bookmarkStart w:id="99" w:name="_Toc533346026"/>
      <w:r>
        <w:t>KDC Information</w:t>
      </w:r>
      <w:bookmarkEnd w:id="98"/>
      <w:bookmarkEnd w:id="99"/>
    </w:p>
    <w:p w14:paraId="141FC51A" w14:textId="77777777" w:rsidR="008E417D" w:rsidRDefault="00391D85">
      <w:pPr>
        <w:pStyle w:val="Textoindependiente"/>
      </w:pPr>
      <w:r>
        <w:t>Seleccionar MIT KDC i clicar Continue.</w:t>
      </w:r>
    </w:p>
    <w:p w14:paraId="21D943ED" w14:textId="77777777" w:rsidR="008E417D" w:rsidRDefault="008E417D">
      <w:pPr>
        <w:pStyle w:val="Textoindependiente"/>
      </w:pPr>
    </w:p>
    <w:p w14:paraId="270F9E89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00" w:name="_Toc512421571"/>
      <w:bookmarkStart w:id="101" w:name="_Toc533346027"/>
      <w:r>
        <w:t>KRB5 Configuration</w:t>
      </w:r>
      <w:bookmarkEnd w:id="100"/>
      <w:bookmarkEnd w:id="101"/>
    </w:p>
    <w:p w14:paraId="1D41B388" w14:textId="77777777" w:rsidR="008E417D" w:rsidRDefault="00391D85">
      <w:pPr>
        <w:pStyle w:val="Textoindependiente"/>
      </w:pPr>
      <w:r>
        <w:t>Clicar Continue.</w:t>
      </w:r>
    </w:p>
    <w:p w14:paraId="7C912000" w14:textId="77777777" w:rsidR="008E417D" w:rsidRDefault="00391D85" w:rsidP="004039BD">
      <w:pPr>
        <w:pStyle w:val="Ttulo3"/>
        <w:numPr>
          <w:ilvl w:val="2"/>
          <w:numId w:val="71"/>
        </w:numPr>
        <w:rPr>
          <w:lang w:val="ca-ES"/>
        </w:rPr>
      </w:pPr>
      <w:bookmarkStart w:id="102" w:name="_Toc512421572"/>
      <w:bookmarkStart w:id="103" w:name="_Toc533346028"/>
      <w:r>
        <w:rPr>
          <w:lang w:val="ca-ES"/>
        </w:rPr>
        <w:t>Importar les credencials del compte de manager de KDC</w:t>
      </w:r>
      <w:bookmarkEnd w:id="102"/>
      <w:bookmarkEnd w:id="103"/>
    </w:p>
    <w:p w14:paraId="668597A9" w14:textId="20F903D2" w:rsidR="008E417D" w:rsidRDefault="00391D85">
      <w:pPr>
        <w:pStyle w:val="Textoindependiente"/>
      </w:pPr>
      <w:r>
        <w:t>Introduir el nom d'usuari i el password per l'usuari que pot crear principals pel clúster CDH al KDC.</w:t>
      </w:r>
    </w:p>
    <w:p w14:paraId="2E180B62" w14:textId="77777777" w:rsidR="008E417D" w:rsidRDefault="00391D85">
      <w:pPr>
        <w:pStyle w:val="Textoindependiente"/>
      </w:pPr>
      <w:r>
        <w:t>Clicar Continue.</w:t>
      </w:r>
    </w:p>
    <w:p w14:paraId="6B797209" w14:textId="77777777" w:rsidR="008E417D" w:rsidRDefault="008E417D">
      <w:pPr>
        <w:pStyle w:val="Textoindependiente"/>
      </w:pPr>
    </w:p>
    <w:p w14:paraId="2D18AF64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04" w:name="_Toc512421573"/>
      <w:bookmarkStart w:id="105" w:name="_Toc533346029"/>
      <w:r>
        <w:lastRenderedPageBreak/>
        <w:t>Configurar els ports de HDFS DataNode</w:t>
      </w:r>
      <w:bookmarkEnd w:id="104"/>
      <w:bookmarkEnd w:id="105"/>
    </w:p>
    <w:p w14:paraId="270D6D5D" w14:textId="77777777" w:rsidR="008E417D" w:rsidRDefault="00391D85">
      <w:r>
        <w:t>Marcar la casella per confirmar el reinici del clúster. Clicar Continue.</w:t>
      </w:r>
    </w:p>
    <w:p w14:paraId="4929610D" w14:textId="77777777" w:rsidR="008E417D" w:rsidRDefault="008E417D"/>
    <w:p w14:paraId="537D0883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06" w:name="_Toc512421574"/>
      <w:bookmarkStart w:id="107" w:name="_Toc533346030"/>
      <w:r>
        <w:t>Enabling Kerberos</w:t>
      </w:r>
      <w:bookmarkEnd w:id="106"/>
      <w:bookmarkEnd w:id="107"/>
    </w:p>
    <w:p w14:paraId="7EBC6CCB" w14:textId="77777777" w:rsidR="008E417D" w:rsidRDefault="00391D85">
      <w:r>
        <w:t>Esperar fins que el procés finalitzi i clicar Continue.</w:t>
      </w:r>
    </w:p>
    <w:p w14:paraId="1DA69478" w14:textId="77777777" w:rsidR="008E417D" w:rsidRDefault="008E417D"/>
    <w:p w14:paraId="1A9A88A7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08" w:name="_Toc512421575"/>
      <w:bookmarkStart w:id="109" w:name="_Toc533346031"/>
      <w:r>
        <w:t>Congratulations</w:t>
      </w:r>
      <w:bookmarkEnd w:id="108"/>
      <w:bookmarkEnd w:id="109"/>
    </w:p>
    <w:p w14:paraId="357925F7" w14:textId="77777777" w:rsidR="008E417D" w:rsidRDefault="00391D85">
      <w:r>
        <w:t>Clicar Finish per tornar a la pàgina principal de la Cloudera Manager Admin Console.</w:t>
      </w:r>
    </w:p>
    <w:p w14:paraId="03B25086" w14:textId="77777777" w:rsidR="008E417D" w:rsidRDefault="008E417D"/>
    <w:p w14:paraId="6AC7C559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10" w:name="_Toc512421576"/>
      <w:bookmarkStart w:id="111" w:name="_Toc533346032"/>
      <w:r>
        <w:t>Create the HDFS Superuser</w:t>
      </w:r>
      <w:bookmarkEnd w:id="110"/>
      <w:bookmarkEnd w:id="111"/>
    </w:p>
    <w:p w14:paraId="0CEAC8AB" w14:textId="77777777" w:rsidR="008E417D" w:rsidRDefault="00391D85" w:rsidP="004039BD">
      <w:pPr>
        <w:pStyle w:val="Ttulo4"/>
        <w:numPr>
          <w:ilvl w:val="3"/>
          <w:numId w:val="71"/>
        </w:numPr>
        <w:rPr>
          <w:lang w:val="en-US"/>
        </w:rPr>
      </w:pPr>
      <w:bookmarkStart w:id="112" w:name="_Toc512421577"/>
      <w:bookmarkStart w:id="113" w:name="_Toc533346033"/>
      <w:r>
        <w:rPr>
          <w:lang w:val="en-US"/>
        </w:rPr>
        <w:t>Designating a Non-Default Superuser Group</w:t>
      </w:r>
      <w:bookmarkEnd w:id="112"/>
      <w:bookmarkEnd w:id="113"/>
    </w:p>
    <w:p w14:paraId="2620F9CD" w14:textId="77777777" w:rsidR="008E417D" w:rsidRDefault="00391D85">
      <w:pPr>
        <w:pStyle w:val="Textoindependiente"/>
      </w:pPr>
      <w:r>
        <w:t>Per designar un grup diferent de superusers en comptes del que hi ha per defecte per HDFS, seguir les següents passes:</w:t>
      </w:r>
    </w:p>
    <w:p w14:paraId="5A1BF15B" w14:textId="77777777" w:rsidR="008E417D" w:rsidRDefault="00391D85">
      <w:pPr>
        <w:pStyle w:val="Textoindependiente"/>
        <w:numPr>
          <w:ilvl w:val="0"/>
          <w:numId w:val="57"/>
        </w:numPr>
      </w:pPr>
      <w:r>
        <w:t>Anar a la Cloudera Manager Admin Console i navegar al servei HDFS.</w:t>
      </w:r>
    </w:p>
    <w:p w14:paraId="7D071FA0" w14:textId="77777777" w:rsidR="008E417D" w:rsidRDefault="00391D85">
      <w:pPr>
        <w:pStyle w:val="Textoindependiente"/>
        <w:numPr>
          <w:ilvl w:val="0"/>
          <w:numId w:val="57"/>
        </w:numPr>
      </w:pPr>
      <w:r>
        <w:t>Clicar la pestanya Configuration.</w:t>
      </w:r>
    </w:p>
    <w:p w14:paraId="155528BA" w14:textId="77777777" w:rsidR="008E417D" w:rsidRDefault="00391D85">
      <w:pPr>
        <w:pStyle w:val="Textoindependiente"/>
        <w:numPr>
          <w:ilvl w:val="0"/>
          <w:numId w:val="57"/>
        </w:numPr>
      </w:pPr>
      <w:r>
        <w:t>Seleccionar Scope &gt; HDFS (Service-Wide).</w:t>
      </w:r>
    </w:p>
    <w:p w14:paraId="7F0814C0" w14:textId="77777777" w:rsidR="008E417D" w:rsidRDefault="00391D85">
      <w:pPr>
        <w:pStyle w:val="Textoindependiente"/>
        <w:numPr>
          <w:ilvl w:val="0"/>
          <w:numId w:val="57"/>
        </w:numPr>
      </w:pPr>
      <w:r>
        <w:t>Seleccionar Category &gt; Security.</w:t>
      </w:r>
    </w:p>
    <w:p w14:paraId="7410F7E4" w14:textId="77777777" w:rsidR="008E417D" w:rsidRDefault="00391D85">
      <w:pPr>
        <w:pStyle w:val="Textoindependiente"/>
        <w:numPr>
          <w:ilvl w:val="0"/>
          <w:numId w:val="57"/>
        </w:numPr>
      </w:pPr>
      <w:r>
        <w:t>Localitzar la propietat Superuser Group i canviar el valor al nom del grup apropiat per l’entorn desitjat, per exemple, supergroup.</w:t>
      </w:r>
    </w:p>
    <w:p w14:paraId="4A02E6A1" w14:textId="77777777" w:rsidR="008E417D" w:rsidRDefault="00391D85">
      <w:pPr>
        <w:pStyle w:val="Textoindependiente"/>
        <w:numPr>
          <w:ilvl w:val="0"/>
          <w:numId w:val="57"/>
        </w:numPr>
      </w:pPr>
      <w:r>
        <w:t>Clicar Save Changes.</w:t>
      </w:r>
    </w:p>
    <w:p w14:paraId="6C56919E" w14:textId="77777777" w:rsidR="008E417D" w:rsidRDefault="00391D85">
      <w:pPr>
        <w:pStyle w:val="Textoindependiente"/>
        <w:numPr>
          <w:ilvl w:val="0"/>
          <w:numId w:val="57"/>
        </w:numPr>
      </w:pPr>
      <w:r>
        <w:t>Reiniciar el servei HDFS.</w:t>
      </w:r>
    </w:p>
    <w:p w14:paraId="501D4027" w14:textId="77777777" w:rsidR="008E417D" w:rsidRDefault="008E417D">
      <w:pPr>
        <w:pStyle w:val="Textoindependiente"/>
        <w:ind w:left="720"/>
      </w:pPr>
    </w:p>
    <w:p w14:paraId="0D32E56C" w14:textId="0151FF5E" w:rsidR="008E417D" w:rsidRDefault="00391D85">
      <w:pPr>
        <w:pStyle w:val="Textoindependiente"/>
        <w:rPr>
          <w:rFonts w:ascii="Consolas" w:hAnsi="Consolas" w:cs="Consolas"/>
        </w:rPr>
      </w:pPr>
      <w:r>
        <w:t>Per habilitar l'accés al compte de superuser s'ha de crear un principal de Kerberos amb el component principal supergroup:</w:t>
      </w:r>
    </w:p>
    <w:p w14:paraId="74981E1F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kadmin:  addprinc supergroup</w:t>
      </w:r>
    </w:p>
    <w:p w14:paraId="0AC88CD1" w14:textId="77777777" w:rsidR="008E417D" w:rsidRDefault="00391D85">
      <w:pPr>
        <w:pStyle w:val="Textoindependiente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# kinit supergroup</w:t>
      </w:r>
    </w:p>
    <w:p w14:paraId="4ACEE3A6" w14:textId="77777777" w:rsidR="008E417D" w:rsidRDefault="008E417D">
      <w:pPr>
        <w:pStyle w:val="Textoindependiente"/>
        <w:ind w:left="708"/>
      </w:pPr>
    </w:p>
    <w:p w14:paraId="7E003A35" w14:textId="41BE7D09" w:rsidR="008E417D" w:rsidRDefault="00391D85" w:rsidP="004039BD">
      <w:pPr>
        <w:pStyle w:val="Ttulo4"/>
        <w:numPr>
          <w:ilvl w:val="3"/>
          <w:numId w:val="71"/>
        </w:numPr>
        <w:rPr>
          <w:lang w:val="ca-ES"/>
        </w:rPr>
      </w:pPr>
      <w:bookmarkStart w:id="114" w:name="_Toc512421578"/>
      <w:bookmarkStart w:id="115" w:name="_Toc533346034"/>
      <w:r>
        <w:rPr>
          <w:lang w:val="ca-ES"/>
        </w:rPr>
        <w:t>Executar l'script per creació d'usuaris per crear els usuaris necessaris i preparar el clúster</w:t>
      </w:r>
      <w:bookmarkEnd w:id="114"/>
      <w:bookmarkEnd w:id="115"/>
    </w:p>
    <w:p w14:paraId="69C5FA76" w14:textId="77777777" w:rsidR="008E417D" w:rsidRDefault="00391D85">
      <w:pPr>
        <w:pStyle w:val="Textoindependiente"/>
      </w:pPr>
      <w:r>
        <w:t>Executar l'script /opt/cloudera/scripts/create_user.sh seguint l'ajuda a l'annex 1.</w:t>
      </w:r>
    </w:p>
    <w:p w14:paraId="6B2680C4" w14:textId="77777777" w:rsidR="008E417D" w:rsidRDefault="008E417D">
      <w:pPr>
        <w:pStyle w:val="Textoindependiente"/>
      </w:pPr>
    </w:p>
    <w:p w14:paraId="3F26E1BB" w14:textId="77777777" w:rsidR="008E417D" w:rsidRDefault="00391D85" w:rsidP="004039BD">
      <w:pPr>
        <w:pStyle w:val="Ttulo4"/>
        <w:numPr>
          <w:ilvl w:val="3"/>
          <w:numId w:val="71"/>
        </w:numPr>
        <w:rPr>
          <w:rFonts w:ascii="Consolas" w:hAnsi="Consolas" w:cs="Consolas"/>
          <w:lang w:val="es-AR"/>
        </w:rPr>
      </w:pPr>
      <w:bookmarkStart w:id="116" w:name="_Toc512421579"/>
      <w:bookmarkStart w:id="117" w:name="_Toc533346035"/>
      <w:r>
        <w:rPr>
          <w:lang w:val="es-AR"/>
        </w:rPr>
        <w:t>Verificar que Kerberos Security funciona correctament</w:t>
      </w:r>
      <w:bookmarkEnd w:id="116"/>
      <w:bookmarkEnd w:id="117"/>
    </w:p>
    <w:p w14:paraId="51AE8698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$ kinit USERNAME@YOUR-LOCAL-REALM.COM</w:t>
      </w:r>
    </w:p>
    <w:p w14:paraId="2F6E4FE2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$ hadoop jar /opt/cloudera/parcels/CDH/lib/hadoop-0.20-mapreduce/hadoop-examples.jar pi 10 10000</w:t>
      </w:r>
    </w:p>
    <w:p w14:paraId="35FB62B3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Number of Maps = 10</w:t>
      </w:r>
    </w:p>
    <w:p w14:paraId="08063F74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Samples per Map = 10000</w:t>
      </w:r>
    </w:p>
    <w:p w14:paraId="72BCF11F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...</w:t>
      </w:r>
    </w:p>
    <w:p w14:paraId="557B2400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Job Finished in 30.958 seconds</w:t>
      </w:r>
    </w:p>
    <w:p w14:paraId="70210A02" w14:textId="77777777" w:rsidR="008E417D" w:rsidRDefault="00391D85">
      <w:pPr>
        <w:pStyle w:val="Textoindependiente"/>
        <w:ind w:left="708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Estimated value of Pi is 3.14120000000000000000</w:t>
      </w:r>
    </w:p>
    <w:p w14:paraId="3E89F227" w14:textId="77777777" w:rsidR="008E417D" w:rsidRDefault="008E417D">
      <w:pPr>
        <w:pStyle w:val="Textoindependiente"/>
        <w:ind w:left="708"/>
        <w:jc w:val="left"/>
      </w:pPr>
    </w:p>
    <w:p w14:paraId="4D1B8CB9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118" w:name="_Toc512421580"/>
      <w:bookmarkStart w:id="119" w:name="_Toc533346036"/>
      <w:r>
        <w:t>Habilitar Kerberos a Kafka</w:t>
      </w:r>
      <w:bookmarkEnd w:id="118"/>
      <w:bookmarkEnd w:id="119"/>
    </w:p>
    <w:p w14:paraId="34F264C8" w14:textId="77777777" w:rsidR="008E417D" w:rsidRDefault="00391D85">
      <w:pPr>
        <w:pStyle w:val="Textoindependiente"/>
        <w:jc w:val="left"/>
      </w:pPr>
      <w:r>
        <w:t>NOTA: Aquesta informació s'ha extret de https://www.cloudera.com/documentation/kafka/latest/topics/kafka_security.html</w:t>
      </w:r>
    </w:p>
    <w:p w14:paraId="521122C0" w14:textId="77777777" w:rsidR="008E417D" w:rsidRDefault="00391D85">
      <w:pPr>
        <w:pStyle w:val="Textoindependiente"/>
      </w:pPr>
      <w:r>
        <w:t>Per habilitar l’a autentiació Kerberos per Kafka:</w:t>
      </w:r>
    </w:p>
    <w:p w14:paraId="766EEE46" w14:textId="77777777" w:rsidR="008E417D" w:rsidRDefault="00391D85">
      <w:pPr>
        <w:pStyle w:val="Textoindependiente"/>
      </w:pPr>
      <w:r>
        <w:t xml:space="preserve">    • Des de Cloudera Manager, navegar a Kafka &gt; Configuration. Posar SSL client authentication a None. Posar Inter Broker Protocol a SASL_PLAINTEXT.</w:t>
      </w:r>
    </w:p>
    <w:p w14:paraId="18B7DB0F" w14:textId="77777777" w:rsidR="008E417D" w:rsidRDefault="00391D85">
      <w:pPr>
        <w:pStyle w:val="Textoindependiente"/>
      </w:pPr>
      <w:r>
        <w:t xml:space="preserve">    • Clicar Save Changes.</w:t>
      </w:r>
    </w:p>
    <w:p w14:paraId="605B8A04" w14:textId="77777777" w:rsidR="008E417D" w:rsidRDefault="00391D85">
      <w:pPr>
        <w:pStyle w:val="Textoindependiente"/>
      </w:pPr>
      <w:r>
        <w:t xml:space="preserve">    • Reiïniciar el servei Kafka.</w:t>
      </w:r>
    </w:p>
    <w:p w14:paraId="32CAA4CE" w14:textId="77777777" w:rsidR="008E417D" w:rsidRDefault="00391D85">
      <w:pPr>
        <w:pStyle w:val="Textoindependiente"/>
      </w:pPr>
      <w:r>
        <w:t xml:space="preserve">    • Assegurar-se de que listeners = SASL_PLAINTEXT està present als logs del Kafka Broker /var/log/kafka/kafka-broker-rcosclmr10c.imi.bcn.log</w:t>
      </w:r>
    </w:p>
    <w:p w14:paraId="37E3E655" w14:textId="77777777" w:rsidR="004039BD" w:rsidRDefault="004039BD">
      <w:pPr>
        <w:pStyle w:val="Textoindependiente"/>
      </w:pPr>
    </w:p>
    <w:p w14:paraId="23213526" w14:textId="77777777" w:rsidR="008E417D" w:rsidRDefault="00391D85" w:rsidP="004039BD">
      <w:pPr>
        <w:pStyle w:val="Ttulo2"/>
        <w:numPr>
          <w:ilvl w:val="1"/>
          <w:numId w:val="71"/>
        </w:numPr>
        <w:rPr>
          <w:lang w:val="ca-ES"/>
        </w:rPr>
      </w:pPr>
      <w:bookmarkStart w:id="120" w:name="_Toc533346037"/>
      <w:r>
        <w:t>Creació de keytabs per usuaris</w:t>
      </w:r>
      <w:bookmarkEnd w:id="120"/>
    </w:p>
    <w:p w14:paraId="57E118B5" w14:textId="526BF81F" w:rsidR="008E417D" w:rsidRPr="004039BD" w:rsidRDefault="00707D5A" w:rsidP="004039BD">
      <w:pPr>
        <w:pStyle w:val="Textoindependiente"/>
        <w:jc w:val="left"/>
        <w:rPr>
          <w:rFonts w:cs="Verdana"/>
          <w:color w:val="FF8700"/>
          <w:u w:val="single"/>
        </w:rPr>
      </w:pPr>
      <w:hyperlink r:id="rId22"/>
      <w:r w:rsidR="00391D85">
        <w:t>Per crear keytabs per nous usuaris fa falta executar les següents pases:</w:t>
      </w:r>
    </w:p>
    <w:p w14:paraId="717DAFF1" w14:textId="77777777" w:rsidR="008E417D" w:rsidRDefault="00391D85">
      <w:pPr>
        <w:pStyle w:val="Textoindependiente"/>
      </w:pPr>
      <w:r>
        <w:t xml:space="preserve">    • Accedir a kadmin.local desde el host que conté el KDC</w:t>
      </w:r>
    </w:p>
    <w:p w14:paraId="7DD3A8BB" w14:textId="77777777" w:rsidR="008E417D" w:rsidRDefault="00391D85">
      <w:pPr>
        <w:pStyle w:val="Textoindependiente"/>
      </w:pPr>
      <w:r>
        <w:t xml:space="preserve">    • Dins de kadmin.local exeutar la comanda xst amb els paràmetres necessaris</w:t>
      </w:r>
    </w:p>
    <w:p w14:paraId="3BFD1BA0" w14:textId="77777777" w:rsidR="008E417D" w:rsidRDefault="00391D85">
      <w:pPr>
        <w:pStyle w:val="Textoindependiente"/>
        <w:ind w:left="708"/>
      </w:pPr>
      <w:r>
        <w:t># kadmin.local</w:t>
      </w:r>
    </w:p>
    <w:p w14:paraId="78198F2E" w14:textId="77777777" w:rsidR="008E417D" w:rsidRDefault="00391D85">
      <w:pPr>
        <w:pStyle w:val="Textoindependiente"/>
        <w:ind w:left="708"/>
      </w:pPr>
      <w:r>
        <w:t>kadmin.local: xst -k keytabfilename.keytab principal_name</w:t>
      </w:r>
    </w:p>
    <w:p w14:paraId="0796D18C" w14:textId="77777777" w:rsidR="008E417D" w:rsidRDefault="00391D85">
      <w:pPr>
        <w:pStyle w:val="Textoindependiente"/>
      </w:pPr>
      <w:r>
        <w:t xml:space="preserve">Això reiniciarà el password pel principal seleccionat i crearà un fitxer amb les credencials d'aquel principal. Si el que es vol es mantenir el password s'haurà de completar la crida amb el paràmetre </w:t>
      </w:r>
      <w:r>
        <w:rPr>
          <w:b/>
          <w:bCs/>
        </w:rPr>
        <w:t>norandkey</w:t>
      </w:r>
      <w:r>
        <w:t xml:space="preserve"> com s'indica a continuació</w:t>
      </w:r>
    </w:p>
    <w:p w14:paraId="3FF1A8D3" w14:textId="77777777" w:rsidR="008E417D" w:rsidRDefault="00391D85">
      <w:pPr>
        <w:pStyle w:val="Textoindependiente"/>
        <w:ind w:left="708"/>
      </w:pPr>
      <w:r>
        <w:t>#kadmin.local</w:t>
      </w:r>
    </w:p>
    <w:p w14:paraId="34E66CA3" w14:textId="77777777" w:rsidR="008E417D" w:rsidRDefault="00391D85">
      <w:pPr>
        <w:pStyle w:val="Textoindependiente"/>
        <w:ind w:left="708"/>
      </w:pPr>
      <w:r>
        <w:t>kadmin.local: xst -norandkey -k keytabfilename.keytab principal_name</w:t>
      </w:r>
    </w:p>
    <w:p w14:paraId="3D08282A" w14:textId="77777777" w:rsidR="004039BD" w:rsidRDefault="004039BD">
      <w:pPr>
        <w:pStyle w:val="Textoindependiente"/>
        <w:ind w:left="708"/>
      </w:pPr>
    </w:p>
    <w:p w14:paraId="06E275B8" w14:textId="77777777" w:rsidR="008E417D" w:rsidRDefault="00391D85" w:rsidP="004039BD">
      <w:pPr>
        <w:pStyle w:val="Ttulo2"/>
        <w:numPr>
          <w:ilvl w:val="1"/>
          <w:numId w:val="71"/>
        </w:numPr>
        <w:rPr>
          <w:rFonts w:eastAsia="Verdana"/>
        </w:rPr>
      </w:pPr>
      <w:bookmarkStart w:id="121" w:name="_Toc512421581"/>
      <w:bookmarkStart w:id="122" w:name="_Toc533346038"/>
      <w:r>
        <w:rPr>
          <w:rFonts w:eastAsia="Verdana"/>
        </w:rPr>
        <w:t>Creació i assignació d'usuaris a grups</w:t>
      </w:r>
      <w:bookmarkEnd w:id="121"/>
      <w:bookmarkEnd w:id="122"/>
    </w:p>
    <w:p w14:paraId="38CAD8C7" w14:textId="77777777" w:rsidR="008E417D" w:rsidRDefault="00391D85">
      <w:pPr>
        <w:spacing w:after="120"/>
      </w:pPr>
      <w:r>
        <w:rPr>
          <w:rFonts w:eastAsia="Verdana" w:cs="Verdana"/>
        </w:rPr>
        <w:t xml:space="preserve">Per tal de fer la gestió dels usuaris i crear de nous per seguir amb el procés de creació que s'inclou a la documentació de Cloudera s'ha creat un script al path </w:t>
      </w:r>
      <w:r>
        <w:rPr>
          <w:rFonts w:eastAsia="Verdana" w:cs="Verdana"/>
          <w:b/>
        </w:rPr>
        <w:t>/opt/cloudera/scripts/create_user.sh</w:t>
      </w:r>
      <w:r>
        <w:rPr>
          <w:rFonts w:eastAsia="Verdana" w:cs="Verdana"/>
        </w:rPr>
        <w:t xml:space="preserve"> del </w:t>
      </w:r>
      <w:r>
        <w:rPr>
          <w:rFonts w:eastAsia="Verdana" w:cs="Verdana"/>
          <w:b/>
        </w:rPr>
        <w:t>Master 1</w:t>
      </w:r>
      <w:r>
        <w:rPr>
          <w:rFonts w:eastAsia="Verdana" w:cs="Verdana"/>
        </w:rPr>
        <w:t xml:space="preserve"> als clústers de PRE i PRO que s'encarrega de fer totes les passes de la creació dels usuaris. El manual d'us d'aquest script es pot trobar a l'</w:t>
      </w:r>
      <w:hyperlink w:anchor="_4fsjm0b">
        <w:r>
          <w:rPr>
            <w:rStyle w:val="ListLabel423"/>
          </w:rPr>
          <w:t>Anex 1</w:t>
        </w:r>
      </w:hyperlink>
      <w:r>
        <w:rPr>
          <w:rFonts w:eastAsia="Verdana" w:cs="Verdana"/>
        </w:rPr>
        <w:t xml:space="preserve"> d'aquest document.</w:t>
      </w:r>
    </w:p>
    <w:p w14:paraId="58EB2854" w14:textId="77777777" w:rsidR="008E417D" w:rsidRDefault="00391D85" w:rsidP="004039BD">
      <w:pPr>
        <w:pStyle w:val="Ttulo2"/>
        <w:numPr>
          <w:ilvl w:val="1"/>
          <w:numId w:val="71"/>
        </w:numPr>
        <w:rPr>
          <w:lang w:val="fr-FR"/>
        </w:rPr>
      </w:pPr>
      <w:bookmarkStart w:id="123" w:name="_Toc533346039"/>
      <w:r>
        <w:rPr>
          <w:lang w:val="fr-FR"/>
        </w:rPr>
        <w:t>Canvi de password d’un usuari de KDC</w:t>
      </w:r>
      <w:bookmarkEnd w:id="123"/>
    </w:p>
    <w:p w14:paraId="5076F6C8" w14:textId="77777777" w:rsidR="008E417D" w:rsidRDefault="00391D85">
      <w:pPr>
        <w:pStyle w:val="Textoindependiente"/>
      </w:pPr>
      <w:r>
        <w:t xml:space="preserve">Per canviar el password d’un usuari al KDC, des de la consola del host que te el Kerberos instal·lat, primer s’haura d’accedir a la consola d’administració de Kerberos </w:t>
      </w:r>
      <w:r>
        <w:rPr>
          <w:i/>
          <w:iCs/>
        </w:rPr>
        <w:t>kadmin.local</w:t>
      </w:r>
      <w:r>
        <w:t>.</w:t>
      </w:r>
    </w:p>
    <w:p w14:paraId="7EE62F71" w14:textId="77777777" w:rsidR="008E417D" w:rsidRDefault="00391D85">
      <w:pPr>
        <w:pStyle w:val="Textoindependiente"/>
      </w:pPr>
      <w:r>
        <w:t xml:space="preserve">Un cop dins només s’ha d’executar la comanda </w:t>
      </w:r>
      <w:r>
        <w:rPr>
          <w:i/>
          <w:iCs/>
        </w:rPr>
        <w:t>change_password</w:t>
      </w:r>
      <w:r>
        <w:t xml:space="preserve"> ó </w:t>
      </w:r>
      <w:r>
        <w:rPr>
          <w:i/>
          <w:iCs/>
        </w:rPr>
        <w:t>cpw.</w:t>
      </w:r>
    </w:p>
    <w:p w14:paraId="5FB70B9E" w14:textId="77777777" w:rsidR="008E417D" w:rsidRDefault="00391D85">
      <w:pPr>
        <w:pStyle w:val="Textoindependiente"/>
        <w:ind w:left="708"/>
        <w:rPr>
          <w:rFonts w:ascii="Consolas" w:hAnsi="Consolas"/>
        </w:rPr>
      </w:pPr>
      <w:r>
        <w:rPr>
          <w:rFonts w:ascii="Consolas" w:hAnsi="Consolas"/>
          <w:i/>
          <w:iCs/>
        </w:rPr>
        <w:t>kadmin.local: cpw principal</w:t>
      </w:r>
    </w:p>
    <w:p w14:paraId="0C45991F" w14:textId="77777777" w:rsidR="008E417D" w:rsidRDefault="00391D85">
      <w:pPr>
        <w:pStyle w:val="Textoindependiente"/>
        <w:ind w:left="708"/>
        <w:rPr>
          <w:rFonts w:ascii="Consolas" w:hAnsi="Consolas"/>
        </w:rPr>
      </w:pPr>
      <w:r>
        <w:rPr>
          <w:rFonts w:ascii="Consolas" w:hAnsi="Consolas"/>
          <w:i/>
          <w:iCs/>
        </w:rPr>
        <w:t>Enter password for principal principal@CLOUDERA:  &lt;= Type the new password.</w:t>
      </w:r>
    </w:p>
    <w:p w14:paraId="6510033D" w14:textId="77777777" w:rsidR="008E417D" w:rsidRDefault="00391D85">
      <w:pPr>
        <w:pStyle w:val="Textoindependiente"/>
        <w:ind w:left="708"/>
        <w:rPr>
          <w:rFonts w:ascii="Consolas" w:hAnsi="Consolas"/>
        </w:rPr>
      </w:pPr>
      <w:r>
        <w:rPr>
          <w:rFonts w:ascii="Consolas" w:hAnsi="Consolas"/>
          <w:i/>
          <w:iCs/>
        </w:rPr>
        <w:lastRenderedPageBreak/>
        <w:t>Re-enter password for principal principal@CLOUDERA:  &lt;= Type it again.</w:t>
      </w:r>
    </w:p>
    <w:p w14:paraId="32593837" w14:textId="77777777" w:rsidR="008E417D" w:rsidRDefault="00391D85">
      <w:pPr>
        <w:pStyle w:val="Textoindependiente"/>
        <w:ind w:left="708"/>
      </w:pPr>
      <w:r>
        <w:rPr>
          <w:rFonts w:ascii="Consolas" w:hAnsi="Consolas"/>
          <w:i/>
          <w:iCs/>
        </w:rPr>
        <w:t xml:space="preserve">Password for </w:t>
      </w:r>
      <w:hyperlink r:id="rId23">
        <w:r>
          <w:rPr>
            <w:rStyle w:val="EnlacedeInternet"/>
            <w:rFonts w:ascii="Consolas" w:hAnsi="Consolas"/>
            <w:i/>
            <w:iCs/>
          </w:rPr>
          <w:t>principal@CLOUDERA</w:t>
        </w:r>
      </w:hyperlink>
      <w:r>
        <w:rPr>
          <w:rFonts w:ascii="Consolas" w:hAnsi="Consolas"/>
          <w:i/>
          <w:iCs/>
        </w:rPr>
        <w:t xml:space="preserve"> changed.</w:t>
      </w:r>
    </w:p>
    <w:p w14:paraId="23CE75E4" w14:textId="77777777" w:rsidR="008E417D" w:rsidRDefault="00391D85">
      <w:pPr>
        <w:pStyle w:val="Textoindependiente"/>
        <w:ind w:left="708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kadmin.local:</w:t>
      </w:r>
    </w:p>
    <w:p w14:paraId="428D727C" w14:textId="77777777" w:rsidR="008E417D" w:rsidRDefault="008E417D">
      <w:pPr>
        <w:pStyle w:val="Textoindependiente"/>
      </w:pPr>
    </w:p>
    <w:p w14:paraId="476DE3E6" w14:textId="77777777" w:rsidR="008E417D" w:rsidRDefault="00391D85">
      <w:pPr>
        <w:pStyle w:val="Textoindependiente"/>
        <w:ind w:left="708"/>
      </w:pPr>
      <w:bookmarkStart w:id="124" w:name="_Toc512421582"/>
      <w:r>
        <w:t>Autorització</w:t>
      </w:r>
      <w:bookmarkEnd w:id="124"/>
    </w:p>
    <w:p w14:paraId="5DCCDB20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125" w:name="_Toc512421583"/>
      <w:bookmarkStart w:id="126" w:name="_Toc533346040"/>
      <w:r>
        <w:t>HBase Authorization</w:t>
      </w:r>
      <w:bookmarkEnd w:id="125"/>
      <w:bookmarkEnd w:id="126"/>
    </w:p>
    <w:p w14:paraId="16FF3C09" w14:textId="3FA9F206" w:rsidR="008E417D" w:rsidRDefault="00391D85">
      <w:pPr>
        <w:pStyle w:val="Textoindependiente"/>
      </w:pPr>
      <w:r>
        <w:t xml:space="preserve">NOTA: passos extrets des de </w:t>
      </w:r>
      <w:hyperlink r:id="rId24">
        <w:r>
          <w:rPr>
            <w:rStyle w:val="EnlacedeInternet"/>
          </w:rPr>
          <w:t>https://www.cloudera.com/documentation/enterprise/5-12-x/topics/cdh_sg_hbase_authorization.html</w:t>
        </w:r>
      </w:hyperlink>
    </w:p>
    <w:p w14:paraId="58AEDDD7" w14:textId="77777777" w:rsidR="008E417D" w:rsidRDefault="008E417D">
      <w:pPr>
        <w:pStyle w:val="Textoindependiente"/>
      </w:pPr>
    </w:p>
    <w:p w14:paraId="47816044" w14:textId="77777777" w:rsidR="008E417D" w:rsidRDefault="00391D85" w:rsidP="004039BD">
      <w:pPr>
        <w:pStyle w:val="Ttulo3"/>
        <w:numPr>
          <w:ilvl w:val="2"/>
          <w:numId w:val="71"/>
        </w:numPr>
        <w:rPr>
          <w:lang w:val="fr-FR"/>
        </w:rPr>
      </w:pPr>
      <w:bookmarkStart w:id="127" w:name="_Toc512421584"/>
      <w:bookmarkStart w:id="128" w:name="_Toc533346041"/>
      <w:r>
        <w:rPr>
          <w:lang w:val="fr-FR"/>
        </w:rPr>
        <w:t>Entenent els nivells d'accès HBase</w:t>
      </w:r>
      <w:bookmarkEnd w:id="127"/>
      <w:bookmarkEnd w:id="128"/>
    </w:p>
    <w:p w14:paraId="4956DE67" w14:textId="75B6A093" w:rsidR="008E417D" w:rsidRDefault="00391D85">
      <w:pPr>
        <w:pStyle w:val="Textoindependiente"/>
      </w:pPr>
      <w:r>
        <w:t>Els nivells d'accés es concedeixen independentment els uns dels altres i permeten diferents tipus d'operació a un abast donat.</w:t>
      </w:r>
    </w:p>
    <w:p w14:paraId="249EFD1F" w14:textId="77777777" w:rsidR="008E417D" w:rsidRDefault="00391D85">
      <w:pPr>
        <w:pStyle w:val="Textoindependiente"/>
        <w:numPr>
          <w:ilvl w:val="0"/>
          <w:numId w:val="62"/>
        </w:numPr>
      </w:pPr>
      <w:r>
        <w:t>Read (R) – Pot llegir</w:t>
      </w:r>
    </w:p>
    <w:p w14:paraId="026150BA" w14:textId="77777777" w:rsidR="008E417D" w:rsidRDefault="00391D85">
      <w:pPr>
        <w:pStyle w:val="Textoindependiente"/>
        <w:numPr>
          <w:ilvl w:val="0"/>
          <w:numId w:val="62"/>
        </w:numPr>
      </w:pPr>
      <w:r>
        <w:t>Write (W) – Pot escriure</w:t>
      </w:r>
    </w:p>
    <w:p w14:paraId="6A62A777" w14:textId="77777777" w:rsidR="008E417D" w:rsidRDefault="00391D85">
      <w:pPr>
        <w:pStyle w:val="Textoindependiente"/>
        <w:numPr>
          <w:ilvl w:val="0"/>
          <w:numId w:val="62"/>
        </w:numPr>
      </w:pPr>
      <w:r>
        <w:t>Execute (X) – Pot executar</w:t>
      </w:r>
    </w:p>
    <w:p w14:paraId="65BF6D67" w14:textId="77777777" w:rsidR="008E417D" w:rsidRDefault="00391D85">
      <w:pPr>
        <w:pStyle w:val="Textoindependiente"/>
        <w:numPr>
          <w:ilvl w:val="0"/>
          <w:numId w:val="62"/>
        </w:numPr>
      </w:pPr>
      <w:r>
        <w:t>Create (C) – Pot crear i eliminar taules incloent les que no son les creades per si mateix.</w:t>
      </w:r>
    </w:p>
    <w:p w14:paraId="7BD4EBD8" w14:textId="77777777" w:rsidR="008E417D" w:rsidRDefault="00391D85">
      <w:pPr>
        <w:pStyle w:val="Textoindependiente"/>
        <w:numPr>
          <w:ilvl w:val="0"/>
          <w:numId w:val="62"/>
        </w:numPr>
      </w:pPr>
      <w:r>
        <w:t>Admin (A) – Pot realitzar operacions al clúster com balancejar el clúster o assignar regions.</w:t>
      </w:r>
    </w:p>
    <w:p w14:paraId="3268BF19" w14:textId="77777777" w:rsidR="008E417D" w:rsidRDefault="008E417D">
      <w:pPr>
        <w:pStyle w:val="Textoindependiente"/>
      </w:pPr>
    </w:p>
    <w:p w14:paraId="7777DED9" w14:textId="7A3B23C8" w:rsidR="008E417D" w:rsidRDefault="00391D85">
      <w:pPr>
        <w:pStyle w:val="Textoindependiente"/>
      </w:pPr>
      <w:r>
        <w:t>Els abasts possibles són:</w:t>
      </w:r>
    </w:p>
    <w:p w14:paraId="4CAD1096" w14:textId="77777777" w:rsidR="008E417D" w:rsidRDefault="00391D85">
      <w:pPr>
        <w:pStyle w:val="Textoindependiente"/>
        <w:numPr>
          <w:ilvl w:val="0"/>
          <w:numId w:val="63"/>
        </w:numPr>
      </w:pPr>
      <w:r>
        <w:t>Superuser – els superusers poden realitzar qualsevol operació disponible en Hbase, a qualsevol recurs.</w:t>
      </w:r>
    </w:p>
    <w:p w14:paraId="266217BF" w14:textId="77777777" w:rsidR="008E417D" w:rsidRDefault="00391D85">
      <w:pPr>
        <w:pStyle w:val="Textoindependiente"/>
        <w:numPr>
          <w:ilvl w:val="0"/>
          <w:numId w:val="63"/>
        </w:numPr>
      </w:pPr>
      <w:r>
        <w:t>Global – els permisos concedits a un abast global permeten a l'administrador operar a totes les taules del clúster.</w:t>
      </w:r>
    </w:p>
    <w:p w14:paraId="1C35B848" w14:textId="77777777" w:rsidR="008E417D" w:rsidRDefault="00391D85">
      <w:pPr>
        <w:pStyle w:val="Textoindependiente"/>
        <w:numPr>
          <w:ilvl w:val="0"/>
          <w:numId w:val="63"/>
        </w:numPr>
      </w:pPr>
      <w:r>
        <w:t>Namespace – els permisos concedits a aquest abast apliquen a totes les taules d'un namespace donat.</w:t>
      </w:r>
    </w:p>
    <w:p w14:paraId="53EB56FB" w14:textId="77777777" w:rsidR="008E417D" w:rsidRDefault="00391D85">
      <w:pPr>
        <w:pStyle w:val="Textoindependiente"/>
        <w:numPr>
          <w:ilvl w:val="0"/>
          <w:numId w:val="63"/>
        </w:numPr>
      </w:pPr>
      <w:r>
        <w:t>Table – els permisos concedits a l'abast de taula només apliquen a les dades o metadades a una taula donada.</w:t>
      </w:r>
    </w:p>
    <w:p w14:paraId="0674B733" w14:textId="77777777" w:rsidR="008E417D" w:rsidRDefault="00391D85">
      <w:pPr>
        <w:pStyle w:val="Textoindependiente"/>
        <w:numPr>
          <w:ilvl w:val="0"/>
          <w:numId w:val="63"/>
        </w:numPr>
      </w:pPr>
      <w:r>
        <w:t>ColumnFamily – els permisos concedits a aquest abast aplica a cel·les dins d'una ColumnFamily.</w:t>
      </w:r>
    </w:p>
    <w:p w14:paraId="46A4D51A" w14:textId="77777777" w:rsidR="008E417D" w:rsidRDefault="00391D85">
      <w:pPr>
        <w:pStyle w:val="Textoindependiente"/>
        <w:numPr>
          <w:ilvl w:val="0"/>
          <w:numId w:val="63"/>
        </w:numPr>
      </w:pPr>
      <w:r>
        <w:t>Cell – els permisos concedits a aquest abast apliquen a, exactament, la cel·la donada.</w:t>
      </w:r>
    </w:p>
    <w:p w14:paraId="3C901B6A" w14:textId="77777777" w:rsidR="008E417D" w:rsidRDefault="008E417D">
      <w:pPr>
        <w:pStyle w:val="Textoindependiente"/>
        <w:ind w:left="720"/>
      </w:pPr>
    </w:p>
    <w:p w14:paraId="7F788A98" w14:textId="77777777" w:rsidR="008E417D" w:rsidRDefault="00391D85" w:rsidP="004039BD">
      <w:pPr>
        <w:pStyle w:val="Ttulo3"/>
        <w:numPr>
          <w:ilvl w:val="2"/>
          <w:numId w:val="71"/>
        </w:numPr>
        <w:rPr>
          <w:rFonts w:eastAsia="Verdana"/>
        </w:rPr>
      </w:pPr>
      <w:bookmarkStart w:id="129" w:name="_Toc512421585"/>
      <w:bookmarkStart w:id="130" w:name="_Toc533346042"/>
      <w:r>
        <w:rPr>
          <w:rFonts w:eastAsia="Verdana"/>
        </w:rPr>
        <w:t>Alguns exemples d'autorització</w:t>
      </w:r>
      <w:bookmarkEnd w:id="129"/>
      <w:bookmarkEnd w:id="130"/>
    </w:p>
    <w:p w14:paraId="4E69E84C" w14:textId="77777777" w:rsidR="008E417D" w:rsidRDefault="00391D85">
      <w:pPr>
        <w:spacing w:after="120"/>
      </w:pPr>
      <w:r>
        <w:rPr>
          <w:rFonts w:eastAsia="Verdana" w:cs="Verdana"/>
        </w:rPr>
        <w:t>Per tal de donar permís a grups o usuaris a artefactes d'hbase primer s'haurà d'entrar al hbase-shell desde la linia de comandes. Aquí es mostraran alguns exemples d'us.</w:t>
      </w:r>
    </w:p>
    <w:p w14:paraId="500187D8" w14:textId="77777777" w:rsidR="008E417D" w:rsidRDefault="00391D85">
      <w:pPr>
        <w:spacing w:after="120"/>
      </w:pPr>
      <w:r>
        <w:rPr>
          <w:rFonts w:eastAsia="Verdana" w:cs="Verdana"/>
          <w:b/>
        </w:rPr>
        <w:t>Sintaxi de la crida</w:t>
      </w:r>
    </w:p>
    <w:p w14:paraId="65C55A4F" w14:textId="77777777" w:rsidR="008E417D" w:rsidRDefault="00391D85">
      <w:pPr>
        <w:spacing w:after="120"/>
      </w:pPr>
      <w:r>
        <w:rPr>
          <w:rFonts w:eastAsia="Verdana" w:cs="Verdana"/>
        </w:rPr>
        <w:t>grant &lt;user&gt;, &lt;permissions&gt; [, &lt;@namespace&gt; [, &lt;table&gt; [, &lt;column family&gt; [, &lt;column qualifier&gt;]]]</w:t>
      </w:r>
    </w:p>
    <w:p w14:paraId="5F2677AB" w14:textId="77777777" w:rsidR="008E417D" w:rsidRDefault="00391D85">
      <w:pPr>
        <w:rPr>
          <w:rFonts w:eastAsia="Verdana" w:cs="Verdana"/>
        </w:rPr>
      </w:pPr>
      <w:r>
        <w:rPr>
          <w:rFonts w:eastAsia="Verdana" w:cs="Verdana"/>
          <w:b/>
        </w:rPr>
        <w:t>Assignar un grup a una taula permisos de lectura i escriptura</w:t>
      </w:r>
    </w:p>
    <w:p w14:paraId="61C9B555" w14:textId="77777777" w:rsidR="008E417D" w:rsidRDefault="00391D85">
      <w:pPr>
        <w:spacing w:after="120"/>
        <w:rPr>
          <w:rFonts w:eastAsia="Verdana" w:cs="Verdana"/>
          <w:b/>
        </w:rPr>
      </w:pPr>
      <w:r>
        <w:rPr>
          <w:rFonts w:eastAsia="Verdana" w:cs="Verdana"/>
        </w:rPr>
        <w:t xml:space="preserve">grant </w:t>
      </w:r>
      <w:hyperlink r:id="rId25">
        <w:r>
          <w:rPr>
            <w:rStyle w:val="ListLabel423"/>
          </w:rPr>
          <w:t>'@g</w:t>
        </w:r>
      </w:hyperlink>
      <w:r>
        <w:rPr>
          <w:rFonts w:eastAsia="Verdana" w:cs="Verdana"/>
        </w:rPr>
        <w:t>roup_name', 'RW', 'table_name'</w:t>
      </w:r>
    </w:p>
    <w:p w14:paraId="123E7265" w14:textId="77777777" w:rsidR="008E417D" w:rsidRDefault="00391D85">
      <w:pPr>
        <w:spacing w:after="120"/>
        <w:rPr>
          <w:rFonts w:eastAsia="Verdana" w:cs="Verdana"/>
        </w:rPr>
      </w:pPr>
      <w:r>
        <w:rPr>
          <w:rFonts w:eastAsia="Verdana" w:cs="Verdana"/>
          <w:b/>
        </w:rPr>
        <w:t>Assignar un grup a un namespace amb permisos de lectura i escriptura</w:t>
      </w:r>
    </w:p>
    <w:p w14:paraId="00B7517B" w14:textId="77777777" w:rsidR="008E417D" w:rsidRDefault="00391D85">
      <w:pPr>
        <w:spacing w:after="120"/>
        <w:rPr>
          <w:rFonts w:eastAsia="Verdana" w:cs="Verdana"/>
          <w:b/>
        </w:rPr>
      </w:pPr>
      <w:r>
        <w:rPr>
          <w:rFonts w:eastAsia="Verdana" w:cs="Verdana"/>
        </w:rPr>
        <w:lastRenderedPageBreak/>
        <w:t xml:space="preserve">grant </w:t>
      </w:r>
      <w:hyperlink r:id="rId26">
        <w:r>
          <w:rPr>
            <w:rStyle w:val="ListLabel423"/>
          </w:rPr>
          <w:t>'@group</w:t>
        </w:r>
      </w:hyperlink>
      <w:r>
        <w:rPr>
          <w:rFonts w:eastAsia="Verdana" w:cs="Verdana"/>
        </w:rPr>
        <w:t xml:space="preserve">_name', 'RW', </w:t>
      </w:r>
      <w:hyperlink r:id="rId27">
        <w:r>
          <w:rPr>
            <w:rStyle w:val="ListLabel423"/>
          </w:rPr>
          <w:t>'@</w:t>
        </w:r>
      </w:hyperlink>
      <w:hyperlink r:id="rId28">
        <w:r>
          <w:rPr>
            <w:rStyle w:val="ListLabel423"/>
          </w:rPr>
          <w:t>namespace</w:t>
        </w:r>
      </w:hyperlink>
      <w:r>
        <w:rPr>
          <w:rFonts w:eastAsia="Verdana" w:cs="Verdana"/>
        </w:rPr>
        <w:t>'</w:t>
      </w:r>
    </w:p>
    <w:p w14:paraId="13BD856C" w14:textId="77777777" w:rsidR="008E417D" w:rsidRDefault="00391D85">
      <w:pPr>
        <w:spacing w:after="120"/>
        <w:rPr>
          <w:rFonts w:eastAsia="Verdana" w:cs="Verdana"/>
        </w:rPr>
      </w:pPr>
      <w:r>
        <w:rPr>
          <w:rFonts w:eastAsia="Verdana" w:cs="Verdana"/>
          <w:b/>
        </w:rPr>
        <w:t>Assignar un usuari a una taula amb permisos només de lectura</w:t>
      </w:r>
    </w:p>
    <w:p w14:paraId="68B43A61" w14:textId="77777777" w:rsidR="008E417D" w:rsidRDefault="00391D85">
      <w:pPr>
        <w:spacing w:after="120"/>
        <w:rPr>
          <w:rFonts w:eastAsia="Verdana" w:cs="Verdana"/>
        </w:rPr>
      </w:pPr>
      <w:bookmarkStart w:id="131" w:name="_4bvk7pj"/>
      <w:bookmarkEnd w:id="131"/>
      <w:r>
        <w:rPr>
          <w:rFonts w:eastAsia="Verdana" w:cs="Verdana"/>
        </w:rPr>
        <w:t>grant 'user_name', 'R', 'table_name'</w:t>
      </w:r>
    </w:p>
    <w:p w14:paraId="65307EC7" w14:textId="77777777" w:rsidR="008E417D" w:rsidRDefault="008E417D">
      <w:pPr>
        <w:pStyle w:val="Textoindependiente"/>
        <w:ind w:left="720"/>
      </w:pPr>
    </w:p>
    <w:p w14:paraId="107C913B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32" w:name="_Toc512421586"/>
      <w:bookmarkStart w:id="133" w:name="_Toc533346043"/>
      <w:r>
        <w:rPr>
          <w:lang w:val="ca-ES"/>
        </w:rPr>
        <w:t>Impersonació</w:t>
      </w:r>
      <w:r>
        <w:t xml:space="preserve"> HBase</w:t>
      </w:r>
      <w:bookmarkEnd w:id="132"/>
      <w:bookmarkEnd w:id="133"/>
    </w:p>
    <w:p w14:paraId="15DC3E5B" w14:textId="77777777" w:rsidR="008E417D" w:rsidRDefault="00391D85">
      <w:pPr>
        <w:pStyle w:val="Textoindependiente"/>
      </w:pPr>
      <w:r>
        <w:t>Per habilitar la impersonació en HBase per utilitzar la aplicació d'HBase per HUE, s’ha de seguir les següents passes:</w:t>
      </w:r>
    </w:p>
    <w:p w14:paraId="3D50EC32" w14:textId="77777777" w:rsidR="008E417D" w:rsidRDefault="00391D85">
      <w:pPr>
        <w:pStyle w:val="Textoindependiente"/>
        <w:numPr>
          <w:ilvl w:val="0"/>
          <w:numId w:val="64"/>
        </w:numPr>
      </w:pPr>
      <w:r>
        <w:t>Anar al servei HBase a Cloudera Manager</w:t>
      </w:r>
    </w:p>
    <w:p w14:paraId="64820A69" w14:textId="77777777" w:rsidR="008E417D" w:rsidRDefault="00391D85">
      <w:pPr>
        <w:pStyle w:val="Textoindependiente"/>
        <w:numPr>
          <w:ilvl w:val="0"/>
          <w:numId w:val="64"/>
        </w:numPr>
      </w:pPr>
      <w:r>
        <w:t>Clicar la pestanya Configuration</w:t>
      </w:r>
    </w:p>
    <w:p w14:paraId="6BD64C96" w14:textId="77777777" w:rsidR="008E417D" w:rsidRDefault="00391D85">
      <w:pPr>
        <w:pStyle w:val="Textoindependiente"/>
        <w:numPr>
          <w:ilvl w:val="0"/>
          <w:numId w:val="64"/>
        </w:numPr>
      </w:pPr>
      <w:r>
        <w:t>A la capsa de cerca escriure thrift</w:t>
      </w:r>
    </w:p>
    <w:p w14:paraId="17450CA8" w14:textId="77777777" w:rsidR="008E417D" w:rsidRDefault="00391D85">
      <w:pPr>
        <w:pStyle w:val="Textoindependiente"/>
        <w:numPr>
          <w:ilvl w:val="0"/>
          <w:numId w:val="64"/>
        </w:numPr>
      </w:pPr>
      <w:r>
        <w:t>Marcar les següents propietats:</w:t>
      </w:r>
    </w:p>
    <w:p w14:paraId="4F034DBD" w14:textId="77777777" w:rsidR="008E417D" w:rsidRDefault="00391D85">
      <w:pPr>
        <w:pStyle w:val="Textoindependiente"/>
        <w:numPr>
          <w:ilvl w:val="1"/>
          <w:numId w:val="64"/>
        </w:numPr>
      </w:pPr>
      <w:r>
        <w:t>Enable Hbase Thrift Http Server</w:t>
      </w:r>
    </w:p>
    <w:p w14:paraId="4CCA3B27" w14:textId="77777777" w:rsidR="008E417D" w:rsidRDefault="00391D85">
      <w:pPr>
        <w:pStyle w:val="Textoindependiente"/>
        <w:numPr>
          <w:ilvl w:val="1"/>
          <w:numId w:val="64"/>
        </w:numPr>
      </w:pPr>
      <w:r>
        <w:t>Enable Hbase Thrift Proxy Users</w:t>
      </w:r>
    </w:p>
    <w:p w14:paraId="054C2BCD" w14:textId="77777777" w:rsidR="008E417D" w:rsidRDefault="00391D85">
      <w:pPr>
        <w:pStyle w:val="Textoindependiente"/>
        <w:numPr>
          <w:ilvl w:val="0"/>
          <w:numId w:val="64"/>
        </w:numPr>
      </w:pPr>
      <w:r>
        <w:t>Guardar els canvis</w:t>
      </w:r>
    </w:p>
    <w:p w14:paraId="563908C6" w14:textId="77777777" w:rsidR="008E417D" w:rsidRDefault="00391D85">
      <w:pPr>
        <w:pStyle w:val="Textoindependiente"/>
        <w:numPr>
          <w:ilvl w:val="0"/>
          <w:numId w:val="64"/>
        </w:numPr>
      </w:pPr>
      <w:r>
        <w:t>Reiniciar el servei</w:t>
      </w:r>
    </w:p>
    <w:p w14:paraId="651281B3" w14:textId="77777777" w:rsidR="008E417D" w:rsidRDefault="008E417D">
      <w:pPr>
        <w:pStyle w:val="Textoindependiente"/>
      </w:pPr>
    </w:p>
    <w:p w14:paraId="12068DD7" w14:textId="77777777" w:rsidR="008E417D" w:rsidRDefault="008E417D">
      <w:pPr>
        <w:pStyle w:val="Textoindependiente"/>
      </w:pPr>
    </w:p>
    <w:p w14:paraId="207C3478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34" w:name="_Toc533346044"/>
      <w:r>
        <w:rPr>
          <w:lang w:val="ca-ES"/>
        </w:rPr>
        <w:t>Assignació de permisos d’accés a dades</w:t>
      </w:r>
      <w:bookmarkEnd w:id="134"/>
    </w:p>
    <w:p w14:paraId="57F59E62" w14:textId="77777777" w:rsidR="008E417D" w:rsidRDefault="00391D85">
      <w:pPr>
        <w:pStyle w:val="Textoindependiente"/>
      </w:pPr>
      <w:r>
        <w:t xml:space="preserve">L’assignació de dels permisos sobre les diferents taules d’HBase s’aconsegueix configurant el el fitxer de dades </w:t>
      </w:r>
      <w:r>
        <w:rPr>
          <w:b/>
          <w:bCs/>
          <w:i/>
          <w:iCs/>
        </w:rPr>
        <w:t>hbase_auth.csv</w:t>
      </w:r>
      <w:r>
        <w:t>.</w:t>
      </w:r>
    </w:p>
    <w:p w14:paraId="04C9F7B0" w14:textId="77777777" w:rsidR="008E417D" w:rsidRDefault="00391D85">
      <w:pPr>
        <w:pStyle w:val="Textoindependiente"/>
      </w:pPr>
      <w:r>
        <w:t>Cada linia d’aquest fitxer té un format del tipus:</w:t>
      </w:r>
    </w:p>
    <w:p w14:paraId="532FC57F" w14:textId="77777777" w:rsidR="008E417D" w:rsidRDefault="008E417D">
      <w:pPr>
        <w:pStyle w:val="Textoindependiente"/>
      </w:pPr>
    </w:p>
    <w:p w14:paraId="6AB87991" w14:textId="77777777" w:rsidR="008E417D" w:rsidRDefault="00391D85">
      <w:pPr>
        <w:pStyle w:val="Textoindependiente"/>
        <w:jc w:val="center"/>
        <w:rPr>
          <w:b/>
          <w:bCs/>
        </w:rPr>
      </w:pPr>
      <w:r>
        <w:rPr>
          <w:b/>
          <w:bCs/>
        </w:rPr>
        <w:t>nom_taula;permis;grups</w:t>
      </w:r>
    </w:p>
    <w:p w14:paraId="421CA71D" w14:textId="77777777" w:rsidR="008E417D" w:rsidRDefault="008E417D">
      <w:pPr>
        <w:pStyle w:val="Textoindependiente"/>
      </w:pPr>
    </w:p>
    <w:p w14:paraId="6043CB8A" w14:textId="77777777" w:rsidR="008E417D" w:rsidRDefault="00391D85">
      <w:pPr>
        <w:pStyle w:val="Textoindependiente"/>
      </w:pPr>
      <w:r>
        <w:t>On:</w:t>
      </w:r>
    </w:p>
    <w:p w14:paraId="23E45C54" w14:textId="77777777" w:rsidR="008E417D" w:rsidRDefault="00391D85">
      <w:pPr>
        <w:pStyle w:val="Textoindependiente"/>
        <w:numPr>
          <w:ilvl w:val="0"/>
          <w:numId w:val="70"/>
        </w:numPr>
      </w:pPr>
      <w:r>
        <w:rPr>
          <w:b/>
          <w:bCs/>
          <w:i/>
          <w:iCs/>
        </w:rPr>
        <w:t>nom_taula:</w:t>
      </w:r>
      <w:r>
        <w:t xml:space="preserve"> taula a la que se li vol aplicar els permisos</w:t>
      </w:r>
    </w:p>
    <w:p w14:paraId="0AB6CB46" w14:textId="77777777" w:rsidR="008E417D" w:rsidRDefault="00391D85">
      <w:pPr>
        <w:pStyle w:val="Textoindependiente"/>
        <w:numPr>
          <w:ilvl w:val="0"/>
          <w:numId w:val="70"/>
        </w:numPr>
      </w:pPr>
      <w:r>
        <w:rPr>
          <w:b/>
          <w:bCs/>
          <w:i/>
          <w:iCs/>
        </w:rPr>
        <w:t>permís:</w:t>
      </w:r>
      <w:r>
        <w:t xml:space="preserve"> tipus de permís que es vol aplicar</w:t>
      </w:r>
    </w:p>
    <w:p w14:paraId="21A0FE38" w14:textId="77777777" w:rsidR="008E417D" w:rsidRDefault="00391D85">
      <w:pPr>
        <w:pStyle w:val="Textoindependiente"/>
        <w:numPr>
          <w:ilvl w:val="1"/>
          <w:numId w:val="70"/>
        </w:numPr>
      </w:pPr>
      <w:r>
        <w:t>revoke: retirar tots els permisos</w:t>
      </w:r>
    </w:p>
    <w:p w14:paraId="38457041" w14:textId="77777777" w:rsidR="008E417D" w:rsidRDefault="00391D85">
      <w:pPr>
        <w:pStyle w:val="Textoindependiente"/>
        <w:numPr>
          <w:ilvl w:val="1"/>
          <w:numId w:val="70"/>
        </w:numPr>
      </w:pPr>
      <w:r>
        <w:t>RWX: conjunció de qualsevol dels seus valor, èssent read/write/execution, respectivament</w:t>
      </w:r>
    </w:p>
    <w:p w14:paraId="5AF03325" w14:textId="77777777" w:rsidR="008E417D" w:rsidRDefault="00391D85">
      <w:pPr>
        <w:pStyle w:val="Textoindependiente"/>
        <w:numPr>
          <w:ilvl w:val="0"/>
          <w:numId w:val="70"/>
        </w:numPr>
      </w:pPr>
      <w:r>
        <w:rPr>
          <w:b/>
          <w:bCs/>
          <w:i/>
          <w:iCs/>
        </w:rPr>
        <w:t>grups:</w:t>
      </w:r>
      <w:r>
        <w:t xml:space="preserve"> llistat de grups separats per coma, a qui se’ls aplica els permisos</w:t>
      </w:r>
    </w:p>
    <w:p w14:paraId="4BE701DC" w14:textId="77777777" w:rsidR="008E417D" w:rsidRDefault="00391D85" w:rsidP="004039BD">
      <w:pPr>
        <w:pStyle w:val="Ttulo1"/>
        <w:numPr>
          <w:ilvl w:val="0"/>
          <w:numId w:val="71"/>
        </w:numPr>
      </w:pPr>
      <w:bookmarkStart w:id="135" w:name="_Toc512421587"/>
      <w:bookmarkStart w:id="136" w:name="_Toc533346045"/>
      <w:r>
        <w:lastRenderedPageBreak/>
        <w:t>Auditoria</w:t>
      </w:r>
      <w:bookmarkEnd w:id="135"/>
      <w:bookmarkEnd w:id="136"/>
    </w:p>
    <w:p w14:paraId="783F3294" w14:textId="77777777" w:rsidR="008E417D" w:rsidRDefault="00391D85" w:rsidP="004039BD">
      <w:pPr>
        <w:pStyle w:val="Ttulo2"/>
        <w:numPr>
          <w:ilvl w:val="1"/>
          <w:numId w:val="71"/>
        </w:numPr>
      </w:pPr>
      <w:bookmarkStart w:id="137" w:name="_Toc512421588"/>
      <w:bookmarkStart w:id="138" w:name="_Toc533346046"/>
      <w:r>
        <w:t>Configurant Navigator Audit Server</w:t>
      </w:r>
      <w:bookmarkEnd w:id="137"/>
      <w:bookmarkEnd w:id="138"/>
    </w:p>
    <w:p w14:paraId="2B8459EB" w14:textId="77777777" w:rsidR="008E417D" w:rsidRDefault="00391D85">
      <w:pPr>
        <w:pStyle w:val="Textoindependiente"/>
        <w:numPr>
          <w:ilvl w:val="0"/>
          <w:numId w:val="65"/>
        </w:numPr>
      </w:pPr>
      <w:r>
        <w:t>Entrar al Cloudera Manager Admin Console.</w:t>
      </w:r>
    </w:p>
    <w:p w14:paraId="0F7A537B" w14:textId="77777777" w:rsidR="008E417D" w:rsidRDefault="00391D85">
      <w:pPr>
        <w:pStyle w:val="Textoindependiente"/>
        <w:numPr>
          <w:ilvl w:val="0"/>
          <w:numId w:val="65"/>
        </w:numPr>
      </w:pPr>
      <w:r>
        <w:t>Seleccionar Clusters &gt; Cloudera Management Service.</w:t>
      </w:r>
    </w:p>
    <w:p w14:paraId="62E1579E" w14:textId="77777777" w:rsidR="008E417D" w:rsidRDefault="00391D85">
      <w:pPr>
        <w:pStyle w:val="Textoindependiente"/>
        <w:numPr>
          <w:ilvl w:val="0"/>
          <w:numId w:val="65"/>
        </w:numPr>
      </w:pPr>
      <w:r>
        <w:t>Clicar la pestanya Instances.</w:t>
      </w:r>
    </w:p>
    <w:p w14:paraId="79EB429A" w14:textId="77777777" w:rsidR="008E417D" w:rsidRDefault="00391D85">
      <w:pPr>
        <w:pStyle w:val="Textoindependiente"/>
        <w:numPr>
          <w:ilvl w:val="0"/>
          <w:numId w:val="65"/>
        </w:numPr>
      </w:pPr>
      <w:r>
        <w:t>Clicar Add Role Instances.</w:t>
      </w:r>
    </w:p>
    <w:p w14:paraId="516717F6" w14:textId="77777777" w:rsidR="008E417D" w:rsidRDefault="00391D85">
      <w:pPr>
        <w:pStyle w:val="Textoindependiente"/>
        <w:numPr>
          <w:ilvl w:val="0"/>
          <w:numId w:val="65"/>
        </w:numPr>
      </w:pPr>
      <w:r>
        <w:t>Seleccionar el rol Navigator Audit Server i assignar-ho a un host apropiat del clúster.</w:t>
      </w:r>
    </w:p>
    <w:p w14:paraId="7B0F28AE" w14:textId="49D89D93" w:rsidR="008E417D" w:rsidRDefault="00391D85">
      <w:pPr>
        <w:pStyle w:val="Textoindependiente"/>
        <w:numPr>
          <w:ilvl w:val="0"/>
          <w:numId w:val="65"/>
        </w:numPr>
      </w:pPr>
      <w:r>
        <w:t>Clicar Continue. La pàgina de configuració de la base de dades mostra:</w:t>
      </w:r>
    </w:p>
    <w:p w14:paraId="0F98A622" w14:textId="77777777" w:rsidR="008E417D" w:rsidRDefault="00391D85">
      <w:pPr>
        <w:pStyle w:val="Textoindependiente"/>
        <w:numPr>
          <w:ilvl w:val="1"/>
          <w:numId w:val="66"/>
        </w:numPr>
      </w:pPr>
      <w:r>
        <w:t>navigator audit server</w:t>
      </w:r>
    </w:p>
    <w:p w14:paraId="6E2A10D5" w14:textId="77777777" w:rsidR="008E417D" w:rsidRDefault="00391D85">
      <w:pPr>
        <w:pStyle w:val="Textoindependiente"/>
        <w:numPr>
          <w:ilvl w:val="2"/>
          <w:numId w:val="66"/>
        </w:numPr>
      </w:pPr>
      <w:r>
        <w:t>database: nav</w:t>
      </w:r>
    </w:p>
    <w:p w14:paraId="5ED4BB34" w14:textId="77777777" w:rsidR="008E417D" w:rsidRDefault="00391D85">
      <w:pPr>
        <w:pStyle w:val="Textoindependiente"/>
        <w:numPr>
          <w:ilvl w:val="2"/>
          <w:numId w:val="66"/>
        </w:numPr>
      </w:pPr>
      <w:r>
        <w:t>user: nav</w:t>
      </w:r>
    </w:p>
    <w:p w14:paraId="221EB599" w14:textId="12444051" w:rsidR="008E417D" w:rsidRDefault="00391D85">
      <w:pPr>
        <w:pStyle w:val="Textoindependiente"/>
        <w:numPr>
          <w:ilvl w:val="2"/>
          <w:numId w:val="66"/>
        </w:numPr>
      </w:pPr>
      <w:r>
        <w:t xml:space="preserve">pssword: </w:t>
      </w:r>
      <w:r w:rsidR="004039BD" w:rsidRPr="004039BD">
        <w:rPr>
          <w:highlight w:val="yellow"/>
        </w:rPr>
        <w:t>xxxxx</w:t>
      </w:r>
    </w:p>
    <w:p w14:paraId="0F298427" w14:textId="77777777" w:rsidR="008E417D" w:rsidRDefault="00391D85">
      <w:pPr>
        <w:pStyle w:val="Textoindependiente"/>
        <w:numPr>
          <w:ilvl w:val="1"/>
          <w:numId w:val="66"/>
        </w:numPr>
      </w:pPr>
      <w:r>
        <w:t>navigator metadata server</w:t>
      </w:r>
    </w:p>
    <w:p w14:paraId="46BF9047" w14:textId="77777777" w:rsidR="008E417D" w:rsidRDefault="00391D85">
      <w:pPr>
        <w:pStyle w:val="Textoindependiente"/>
        <w:numPr>
          <w:ilvl w:val="2"/>
          <w:numId w:val="66"/>
        </w:numPr>
      </w:pPr>
      <w:r>
        <w:t>database: navms</w:t>
      </w:r>
    </w:p>
    <w:p w14:paraId="3E0ED1E7" w14:textId="77777777" w:rsidR="008E417D" w:rsidRDefault="00391D85">
      <w:pPr>
        <w:pStyle w:val="Textoindependiente"/>
        <w:numPr>
          <w:ilvl w:val="2"/>
          <w:numId w:val="66"/>
        </w:numPr>
      </w:pPr>
      <w:r>
        <w:t>user: navms</w:t>
      </w:r>
    </w:p>
    <w:p w14:paraId="59976A27" w14:textId="1EA9E3C3" w:rsidR="008E417D" w:rsidRDefault="00391D85">
      <w:pPr>
        <w:pStyle w:val="Textoindependiente"/>
        <w:numPr>
          <w:ilvl w:val="2"/>
          <w:numId w:val="66"/>
        </w:numPr>
      </w:pPr>
      <w:r>
        <w:t xml:space="preserve">pssword: </w:t>
      </w:r>
      <w:r w:rsidR="004039BD" w:rsidRPr="004039BD">
        <w:rPr>
          <w:highlight w:val="yellow"/>
        </w:rPr>
        <w:t>xxxxx</w:t>
      </w:r>
    </w:p>
    <w:p w14:paraId="20D02ED7" w14:textId="77777777" w:rsidR="008E417D" w:rsidRDefault="00391D85">
      <w:pPr>
        <w:pStyle w:val="Textoindependiente"/>
        <w:numPr>
          <w:ilvl w:val="0"/>
          <w:numId w:val="65"/>
        </w:numPr>
      </w:pPr>
      <w:r>
        <w:t>Clicar Test Connection per verificar la comunicació entre el clúster i la base de dades externa.</w:t>
      </w:r>
    </w:p>
    <w:p w14:paraId="6DA1AB52" w14:textId="77777777" w:rsidR="008E417D" w:rsidRDefault="00391D85">
      <w:pPr>
        <w:pStyle w:val="Textoindependiente"/>
        <w:numPr>
          <w:ilvl w:val="0"/>
          <w:numId w:val="65"/>
        </w:numPr>
      </w:pPr>
      <w:r>
        <w:t>Clicar Continue.</w:t>
      </w:r>
    </w:p>
    <w:p w14:paraId="6E3651FC" w14:textId="77777777" w:rsidR="008E417D" w:rsidRDefault="00391D85">
      <w:pPr>
        <w:pStyle w:val="Textoindependiente"/>
        <w:numPr>
          <w:ilvl w:val="0"/>
          <w:numId w:val="65"/>
        </w:numPr>
      </w:pPr>
      <w:r>
        <w:t>La pàgina Cluster Setup Review Changes es mostra.</w:t>
      </w:r>
    </w:p>
    <w:p w14:paraId="34F431A6" w14:textId="77777777" w:rsidR="008E417D" w:rsidRDefault="00391D85">
      <w:pPr>
        <w:pStyle w:val="Textoindependiente"/>
        <w:numPr>
          <w:ilvl w:val="0"/>
          <w:numId w:val="65"/>
        </w:numPr>
      </w:pPr>
      <w:r>
        <w:t>Clicar Finish.</w:t>
      </w:r>
    </w:p>
    <w:p w14:paraId="172185F3" w14:textId="77777777" w:rsidR="008E417D" w:rsidRDefault="00391D85">
      <w:pPr>
        <w:pStyle w:val="Textoindependiente"/>
        <w:numPr>
          <w:ilvl w:val="0"/>
          <w:numId w:val="65"/>
        </w:numPr>
      </w:pPr>
      <w:r>
        <w:t>Iniciar els dos nous rols.</w:t>
      </w:r>
    </w:p>
    <w:p w14:paraId="7C1C6A2E" w14:textId="77777777" w:rsidR="008E417D" w:rsidRDefault="00391D85">
      <w:pPr>
        <w:pStyle w:val="Textoindependiente"/>
        <w:numPr>
          <w:ilvl w:val="0"/>
          <w:numId w:val="65"/>
        </w:numPr>
      </w:pPr>
      <w:r>
        <w:t>Després de reiniciar els servidors, a la pàgina principal, Impala pot mostrar alguns warnings.</w:t>
      </w:r>
    </w:p>
    <w:p w14:paraId="69225BAC" w14:textId="77777777" w:rsidR="008E417D" w:rsidRDefault="00391D85">
      <w:pPr>
        <w:pStyle w:val="Textoindependiente"/>
        <w:numPr>
          <w:ilvl w:val="0"/>
          <w:numId w:val="65"/>
        </w:numPr>
      </w:pPr>
      <w:r>
        <w:t>Marcar l’opció de la configuració d'Impala, Enable Impala Audit Generation.</w:t>
      </w:r>
    </w:p>
    <w:p w14:paraId="6623C427" w14:textId="77777777" w:rsidR="008E417D" w:rsidRDefault="008E417D">
      <w:pPr>
        <w:pStyle w:val="Textoindependiente"/>
      </w:pPr>
    </w:p>
    <w:p w14:paraId="0528F0E0" w14:textId="77777777" w:rsidR="008E417D" w:rsidRDefault="00391D85">
      <w:pPr>
        <w:pStyle w:val="Textoindependiente"/>
      </w:pPr>
      <w:r>
        <w:t>NOTA: el temps de vida de les dades emmagatzemades en el sistema d’auditoria ha estat establert en 365 dies, que és el màxim temps permès pel sistema.</w:t>
      </w:r>
    </w:p>
    <w:p w14:paraId="0EAD79A6" w14:textId="77777777" w:rsidR="008E417D" w:rsidRDefault="00391D85" w:rsidP="004039BD">
      <w:pPr>
        <w:pStyle w:val="Ttulo1"/>
        <w:numPr>
          <w:ilvl w:val="0"/>
          <w:numId w:val="71"/>
        </w:numPr>
        <w:rPr>
          <w:lang w:val="ca-ES"/>
        </w:rPr>
      </w:pPr>
      <w:bookmarkStart w:id="139" w:name="_Toc512421589"/>
      <w:bookmarkStart w:id="140" w:name="_Toc533346047"/>
      <w:r>
        <w:rPr>
          <w:lang w:val="ca-ES"/>
        </w:rPr>
        <w:lastRenderedPageBreak/>
        <w:t>AnNexos</w:t>
      </w:r>
      <w:bookmarkEnd w:id="139"/>
      <w:bookmarkEnd w:id="140"/>
    </w:p>
    <w:p w14:paraId="30209897" w14:textId="77777777" w:rsidR="008E417D" w:rsidRDefault="00391D85" w:rsidP="004039BD">
      <w:pPr>
        <w:pStyle w:val="Ttulo2"/>
        <w:numPr>
          <w:ilvl w:val="1"/>
          <w:numId w:val="71"/>
        </w:numPr>
        <w:rPr>
          <w:lang w:val="en-US"/>
        </w:rPr>
      </w:pPr>
      <w:bookmarkStart w:id="141" w:name="_Toc512421590"/>
      <w:bookmarkStart w:id="142" w:name="_Toc533346048"/>
      <w:r>
        <w:rPr>
          <w:lang w:val="en-US"/>
        </w:rPr>
        <w:t>Annex 1 (ajuda script create_user.sh)</w:t>
      </w:r>
      <w:bookmarkEnd w:id="141"/>
      <w:bookmarkEnd w:id="142"/>
    </w:p>
    <w:p w14:paraId="6D8AB70A" w14:textId="77777777" w:rsidR="008E417D" w:rsidRDefault="00391D85">
      <w:pPr>
        <w:pStyle w:val="Textoindependiente"/>
      </w:pPr>
      <w:r>
        <w:t>L'script create_user.sh és un script que permet crear usuaris nous o afegir grups a un usuari ja existent.</w:t>
      </w:r>
    </w:p>
    <w:p w14:paraId="7D9CE0D5" w14:textId="5EEF24D2" w:rsidR="008E417D" w:rsidRDefault="00391D85">
      <w:pPr>
        <w:pStyle w:val="Textoindependiente"/>
      </w:pPr>
      <w:r>
        <w:t>L'script crearà l'usuari al KDC local, assignant-li una contrasenya. Després, en cada terminal del clúster de Cloudera, l'script crea l'usuari. També crearà els grups i se'ls assignarà a l'usuari. Tot seguit, generarà el directori de l'usuari a HDFS i sincronitzarà els usuaris del sistema amb els usuaris de HUE.</w:t>
      </w:r>
    </w:p>
    <w:p w14:paraId="066A424B" w14:textId="77777777" w:rsidR="008E417D" w:rsidRDefault="008E417D">
      <w:pPr>
        <w:pStyle w:val="Textoindependiente"/>
      </w:pPr>
    </w:p>
    <w:p w14:paraId="357DF4EA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43" w:name="_Toc512421591"/>
      <w:bookmarkStart w:id="144" w:name="_Toc533346049"/>
      <w:r>
        <w:t>Utilització amb paràmetres</w:t>
      </w:r>
      <w:bookmarkEnd w:id="143"/>
      <w:bookmarkEnd w:id="144"/>
    </w:p>
    <w:p w14:paraId="3C297B4B" w14:textId="77777777" w:rsidR="008E417D" w:rsidRDefault="00391D85">
      <w:pPr>
        <w:pStyle w:val="Textoindependiente"/>
      </w:pPr>
      <w:r>
        <w:t>Una de les formes en les que es pot utilitzar l'script és passant-hi la informació amb paràmetres.</w:t>
      </w:r>
    </w:p>
    <w:p w14:paraId="1E6BAE43" w14:textId="05F32085" w:rsidR="008E417D" w:rsidRDefault="00391D85">
      <w:pPr>
        <w:pStyle w:val="Textoindependiente"/>
        <w:rPr>
          <w:b/>
          <w:bCs/>
        </w:rPr>
      </w:pPr>
      <w:r>
        <w:t>Els paràmetres que accepta i que són sempre obligatoris són:</w:t>
      </w:r>
    </w:p>
    <w:p w14:paraId="2408F4CB" w14:textId="77777777" w:rsidR="008E417D" w:rsidRDefault="00391D85">
      <w:pPr>
        <w:pStyle w:val="Textoindependiente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-u</w:t>
      </w:r>
      <w:r>
        <w:t xml:space="preserve"> el nom d'usuari que es crearà o al que s'hi afegiràn els grups</w:t>
      </w:r>
    </w:p>
    <w:p w14:paraId="06A3C8EC" w14:textId="59670F4B" w:rsidR="008E417D" w:rsidRDefault="00391D85">
      <w:pPr>
        <w:pStyle w:val="Textoindependiente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-p</w:t>
      </w:r>
      <w:r>
        <w:t xml:space="preserve"> la contrasenya que s'assiginarà al nou usuari. En  el cas que l'usuari ja existeixi, aquest paràmetre s'ignora</w:t>
      </w:r>
    </w:p>
    <w:p w14:paraId="545FA98D" w14:textId="5361008B" w:rsidR="008E417D" w:rsidRDefault="00391D85">
      <w:pPr>
        <w:pStyle w:val="Textoindependiente"/>
        <w:numPr>
          <w:ilvl w:val="0"/>
          <w:numId w:val="58"/>
        </w:numPr>
        <w:rPr>
          <w:rFonts w:ascii="Consolas" w:hAnsi="Consolas" w:cs="Consolas"/>
        </w:rPr>
      </w:pPr>
      <w:r>
        <w:rPr>
          <w:b/>
          <w:bCs/>
        </w:rPr>
        <w:t>-g</w:t>
      </w:r>
      <w:r>
        <w:t xml:space="preserve"> els grups </w:t>
      </w:r>
      <w:r w:rsidR="00921412">
        <w:rPr>
          <w:rFonts w:eastAsia="Verdana" w:cs="Verdana"/>
        </w:rPr>
        <w:t xml:space="preserve">a artefactes d'hbase </w:t>
      </w:r>
      <w:r>
        <w:t>que s'assignaran a l'usuari. Si s'afegeixen multiples grups, aquests han d'anar separats amb coma</w:t>
      </w:r>
    </w:p>
    <w:p w14:paraId="74F85951" w14:textId="77777777" w:rsidR="008E417D" w:rsidRDefault="00391D85">
      <w:pPr>
        <w:pStyle w:val="Textoindependiente"/>
        <w:ind w:left="360"/>
      </w:pPr>
      <w:r>
        <w:rPr>
          <w:rFonts w:ascii="Consolas" w:hAnsi="Consolas" w:cs="Consolas"/>
        </w:rPr>
        <w:t># ./create_user.sh -u ute -p ute123 -g hbase,hadoop,hue,talend</w:t>
      </w:r>
    </w:p>
    <w:p w14:paraId="7687631F" w14:textId="77777777" w:rsidR="008E417D" w:rsidRDefault="008E417D">
      <w:pPr>
        <w:pStyle w:val="Textoindependiente"/>
        <w:ind w:left="360"/>
      </w:pPr>
    </w:p>
    <w:p w14:paraId="42F28F47" w14:textId="77777777" w:rsidR="008E417D" w:rsidRDefault="00391D85" w:rsidP="004039BD">
      <w:pPr>
        <w:pStyle w:val="Ttulo3"/>
        <w:numPr>
          <w:ilvl w:val="2"/>
          <w:numId w:val="71"/>
        </w:numPr>
      </w:pPr>
      <w:bookmarkStart w:id="145" w:name="_Toc512421592"/>
      <w:bookmarkStart w:id="146" w:name="_Toc533346050"/>
      <w:r>
        <w:t>Utilització amb fitxer .CSV</w:t>
      </w:r>
      <w:bookmarkEnd w:id="145"/>
      <w:bookmarkEnd w:id="146"/>
    </w:p>
    <w:p w14:paraId="6E6F69BC" w14:textId="04B8F25B" w:rsidR="008E417D" w:rsidRDefault="00391D85">
      <w:pPr>
        <w:pStyle w:val="Textoindependiente"/>
      </w:pPr>
      <w:r>
        <w:t>Una altra de les formes d'ús que accepta, és a través d'un fitxer en format .csv.</w:t>
      </w:r>
    </w:p>
    <w:p w14:paraId="4338546C" w14:textId="77777777" w:rsidR="008E417D" w:rsidRDefault="00391D85">
      <w:pPr>
        <w:pStyle w:val="Textoindependiente"/>
        <w:rPr>
          <w:b/>
          <w:bCs/>
        </w:rPr>
      </w:pPr>
      <w:r>
        <w:t>El paràmetre que s'ha de passar a l'script és el següent:</w:t>
      </w:r>
    </w:p>
    <w:p w14:paraId="630B8847" w14:textId="77777777" w:rsidR="008E417D" w:rsidRDefault="00391D85">
      <w:pPr>
        <w:pStyle w:val="Textoindependiente"/>
        <w:numPr>
          <w:ilvl w:val="0"/>
          <w:numId w:val="59"/>
        </w:numPr>
      </w:pPr>
      <w:r>
        <w:rPr>
          <w:b/>
          <w:bCs/>
        </w:rPr>
        <w:t>-f</w:t>
      </w:r>
      <w:r>
        <w:t xml:space="preserve"> la ruta al fitxer .csv on es troben els usuaris a carregar</w:t>
      </w:r>
    </w:p>
    <w:p w14:paraId="4C77EBDA" w14:textId="77777777" w:rsidR="008E417D" w:rsidRDefault="008E417D">
      <w:pPr>
        <w:pStyle w:val="Textoindependiente"/>
      </w:pPr>
    </w:p>
    <w:p w14:paraId="2F9FDECA" w14:textId="77777777" w:rsidR="008E417D" w:rsidRDefault="00391D85">
      <w:pPr>
        <w:pStyle w:val="Textoindependiente"/>
        <w:rPr>
          <w:b/>
          <w:bCs/>
        </w:rPr>
      </w:pPr>
      <w:r>
        <w:t>Tot fitxer CSV que es carregui amb l'script ha de tenir les següents columnes:</w:t>
      </w:r>
    </w:p>
    <w:p w14:paraId="2332C7FF" w14:textId="77777777" w:rsidR="008E417D" w:rsidRDefault="00391D85">
      <w:pPr>
        <w:pStyle w:val="Textoindependiente"/>
        <w:numPr>
          <w:ilvl w:val="0"/>
          <w:numId w:val="60"/>
        </w:numPr>
        <w:rPr>
          <w:b/>
          <w:bCs/>
        </w:rPr>
      </w:pPr>
      <w:r>
        <w:rPr>
          <w:b/>
          <w:bCs/>
        </w:rPr>
        <w:t>Columna 0</w:t>
      </w:r>
      <w:r>
        <w:t xml:space="preserve"> el nom d'usuari que es crearà o al que s'hi afegiràn els grups</w:t>
      </w:r>
    </w:p>
    <w:p w14:paraId="6E2F4897" w14:textId="2C929FB5" w:rsidR="008E417D" w:rsidRDefault="00391D85">
      <w:pPr>
        <w:pStyle w:val="Textoindependiente"/>
        <w:numPr>
          <w:ilvl w:val="0"/>
          <w:numId w:val="60"/>
        </w:numPr>
      </w:pPr>
      <w:r>
        <w:rPr>
          <w:b/>
          <w:bCs/>
        </w:rPr>
        <w:t>Columna 1</w:t>
      </w:r>
      <w:r>
        <w:t xml:space="preserve"> la contrasenya que s'assiginarà al nou usuari. En el cas que l'usuari ja existeixi, aquesta columna s'ignorarà</w:t>
      </w:r>
    </w:p>
    <w:p w14:paraId="2700C996" w14:textId="74624C93" w:rsidR="008E417D" w:rsidRDefault="00391D85">
      <w:pPr>
        <w:pStyle w:val="Textoindependiente"/>
        <w:numPr>
          <w:ilvl w:val="0"/>
          <w:numId w:val="60"/>
        </w:numPr>
        <w:rPr>
          <w:b/>
          <w:bCs/>
        </w:rPr>
      </w:pPr>
      <w:r>
        <w:rPr>
          <w:b/>
          <w:bCs/>
        </w:rPr>
        <w:t>Columna 2-N</w:t>
      </w:r>
      <w:r>
        <w:t xml:space="preserve"> els gr</w:t>
      </w:r>
      <w:r w:rsidR="00921412">
        <w:t>ups que s'assignaràn a l'usuari</w:t>
      </w:r>
    </w:p>
    <w:p w14:paraId="6692B8EF" w14:textId="77777777" w:rsidR="008E417D" w:rsidRPr="00921412" w:rsidRDefault="008E417D">
      <w:pPr>
        <w:pStyle w:val="Ttulo1"/>
        <w:numPr>
          <w:ilvl w:val="0"/>
          <w:numId w:val="0"/>
        </w:numPr>
        <w:rPr>
          <w:lang w:val="fr-FR"/>
        </w:rPr>
      </w:pPr>
    </w:p>
    <w:p w14:paraId="25CD99F8" w14:textId="77777777" w:rsidR="008E417D" w:rsidRDefault="00391D85" w:rsidP="004039BD">
      <w:pPr>
        <w:pStyle w:val="Ttulo2"/>
        <w:numPr>
          <w:ilvl w:val="1"/>
          <w:numId w:val="71"/>
        </w:numPr>
        <w:tabs>
          <w:tab w:val="left" w:pos="454"/>
          <w:tab w:val="left" w:pos="1701"/>
        </w:tabs>
        <w:spacing w:line="276" w:lineRule="auto"/>
        <w:jc w:val="left"/>
      </w:pPr>
      <w:bookmarkStart w:id="147" w:name="_Toc533346051"/>
      <w:r>
        <w:rPr>
          <w:lang w:val="en-US"/>
        </w:rPr>
        <w:t>Annex 2 (ajuda script hbase_auth.sh)</w:t>
      </w:r>
      <w:bookmarkEnd w:id="147"/>
    </w:p>
    <w:p w14:paraId="5B987D35" w14:textId="77777777" w:rsidR="008E417D" w:rsidRDefault="008E417D">
      <w:pPr>
        <w:pStyle w:val="Textoindependiente"/>
      </w:pPr>
    </w:p>
    <w:p w14:paraId="04084A5A" w14:textId="77777777" w:rsidR="008E417D" w:rsidRDefault="00391D85">
      <w:pPr>
        <w:pStyle w:val="Textoindependiente"/>
      </w:pPr>
      <w:bookmarkStart w:id="148" w:name="__RefHeading___Toc3734_1296238731"/>
      <w:bookmarkEnd w:id="148"/>
      <w:r>
        <w:rPr>
          <w:lang w:val="es-ES"/>
        </w:rPr>
        <w:t xml:space="preserve">L’escript </w:t>
      </w:r>
      <w:r>
        <w:rPr>
          <w:b/>
          <w:bCs/>
          <w:i/>
          <w:iCs/>
          <w:lang w:val="es-ES"/>
        </w:rPr>
        <w:t>hbase_auth.sh</w:t>
      </w:r>
      <w:r>
        <w:rPr>
          <w:lang w:val="es-ES"/>
        </w:rPr>
        <w:t xml:space="preserve"> s’invoca des de linia de comandes passat com a paràmetre el fitxer de configuració de permisos (vegeu apartat 6.7.4).</w:t>
      </w:r>
    </w:p>
    <w:p w14:paraId="4D1907FB" w14:textId="77777777" w:rsidR="008E417D" w:rsidRDefault="00391D85">
      <w:pPr>
        <w:pStyle w:val="Textoindependiente"/>
      </w:pPr>
      <w:bookmarkStart w:id="149" w:name="__RefHeading___Toc3736_1296238731"/>
      <w:bookmarkEnd w:id="149"/>
      <w:r>
        <w:rPr>
          <w:lang w:val="es-ES"/>
        </w:rPr>
        <w:t>Per a cada linia del fitxer genera una linia de comanda del hbase shell I l’executa en finalitzar la seva lectura.</w:t>
      </w:r>
    </w:p>
    <w:p w14:paraId="5454053E" w14:textId="77777777" w:rsidR="008E417D" w:rsidRDefault="00391D85">
      <w:pPr>
        <w:pStyle w:val="Textoindependiente"/>
      </w:pPr>
      <w:bookmarkStart w:id="150" w:name="__RefHeading___Toc3738_1296238731"/>
      <w:bookmarkEnd w:id="150"/>
      <w:r>
        <w:t>El mode de cridar l’script és:</w:t>
      </w:r>
    </w:p>
    <w:p w14:paraId="365A0C4B" w14:textId="77777777" w:rsidR="008E417D" w:rsidRDefault="008E417D">
      <w:pPr>
        <w:pStyle w:val="Textoindependiente"/>
      </w:pPr>
    </w:p>
    <w:p w14:paraId="37965AE2" w14:textId="77777777" w:rsidR="008E417D" w:rsidRDefault="00391D85">
      <w:pPr>
        <w:pStyle w:val="Textoindependiente"/>
      </w:pPr>
      <w:bookmarkStart w:id="151" w:name="__RefHeading___Toc3740_1296238731"/>
      <w:bookmarkEnd w:id="151"/>
      <w:r>
        <w:t># ./hbase_auth.sh hbase_auth.csv</w:t>
      </w:r>
    </w:p>
    <w:p w14:paraId="1E296E70" w14:textId="77777777" w:rsidR="008E417D" w:rsidRDefault="008E417D">
      <w:pPr>
        <w:pStyle w:val="Textoindependiente"/>
      </w:pPr>
    </w:p>
    <w:p w14:paraId="367E8C77" w14:textId="77777777" w:rsidR="008E417D" w:rsidRDefault="008E417D">
      <w:pPr>
        <w:pStyle w:val="Textoindependiente"/>
        <w:tabs>
          <w:tab w:val="left" w:pos="454"/>
          <w:tab w:val="left" w:pos="1134"/>
          <w:tab w:val="left" w:pos="1418"/>
          <w:tab w:val="left" w:pos="1701"/>
          <w:tab w:val="left" w:pos="1985"/>
        </w:tabs>
        <w:spacing w:line="276" w:lineRule="auto"/>
        <w:jc w:val="left"/>
        <w:outlineLvl w:val="0"/>
        <w:rPr>
          <w:lang w:val="en-US"/>
        </w:rPr>
      </w:pPr>
    </w:p>
    <w:sectPr w:rsidR="008E417D">
      <w:headerReference w:type="default" r:id="rId29"/>
      <w:footerReference w:type="default" r:id="rId30"/>
      <w:pgSz w:w="11906" w:h="16817"/>
      <w:pgMar w:top="1559" w:right="851" w:bottom="816" w:left="1021" w:header="397" w:footer="170" w:gutter="0"/>
      <w:cols w:space="720"/>
      <w:formProt w:val="0"/>
      <w:docGrid w:linePitch="600" w:charSpace="655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FDDCC" w14:textId="77777777" w:rsidR="00707D5A" w:rsidRDefault="00707D5A">
      <w:pPr>
        <w:spacing w:before="0" w:after="0"/>
      </w:pPr>
      <w:r>
        <w:separator/>
      </w:r>
    </w:p>
  </w:endnote>
  <w:endnote w:type="continuationSeparator" w:id="0">
    <w:p w14:paraId="3543AF87" w14:textId="77777777" w:rsidR="00707D5A" w:rsidRDefault="00707D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53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3950A" w14:textId="77777777" w:rsidR="004039BD" w:rsidRDefault="004039BD">
    <w:pPr>
      <w:pStyle w:val="Normal8"/>
      <w:spacing w:before="0" w:after="0"/>
    </w:pPr>
  </w:p>
  <w:p w14:paraId="3B011704" w14:textId="77777777" w:rsidR="004039BD" w:rsidRDefault="004039BD">
    <w:pPr>
      <w:pStyle w:val="Normal8"/>
      <w:spacing w:before="0" w:after="0"/>
      <w:jc w:val="right"/>
    </w:pPr>
  </w:p>
  <w:p w14:paraId="33DCC886" w14:textId="77777777" w:rsidR="004039BD" w:rsidRDefault="004039BD">
    <w:pPr>
      <w:pStyle w:val="Normal8"/>
      <w:spacing w:before="0" w:after="0"/>
    </w:pPr>
  </w:p>
  <w:p w14:paraId="48470B2E" w14:textId="77777777" w:rsidR="004039BD" w:rsidRDefault="004039BD">
    <w:pPr>
      <w:pStyle w:val="Normal8"/>
      <w:spacing w:before="0" w:after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F3D36" w14:textId="77777777" w:rsidR="004039BD" w:rsidRDefault="004039BD">
    <w:pPr>
      <w:pStyle w:val="Normal8"/>
      <w:jc w:val="right"/>
      <w:rPr>
        <w:color w:val="808080"/>
        <w:sz w:val="12"/>
        <w:szCs w:val="12"/>
      </w:rPr>
    </w:pPr>
    <w:r>
      <w:rPr>
        <w:color w:val="808080"/>
      </w:rPr>
      <w:t xml:space="preserve">Página: </w:t>
    </w:r>
    <w:r>
      <w:rPr>
        <w:color w:val="808080"/>
      </w:rPr>
      <w:fldChar w:fldCharType="begin"/>
    </w:r>
    <w:r>
      <w:instrText>PAGE</w:instrText>
    </w:r>
    <w:r>
      <w:fldChar w:fldCharType="separate"/>
    </w:r>
    <w:r w:rsidR="00043BC6">
      <w:rPr>
        <w:noProof/>
      </w:rPr>
      <w:t>13</w:t>
    </w:r>
    <w:r>
      <w:fldChar w:fldCharType="end"/>
    </w:r>
    <w:r>
      <w:t xml:space="preserve"> </w:t>
    </w:r>
    <w:r>
      <w:rPr>
        <w:color w:val="808080"/>
      </w:rPr>
      <w:t>de</w:t>
    </w:r>
    <w:r>
      <w:t xml:space="preserve"> </w:t>
    </w:r>
    <w:r>
      <w:fldChar w:fldCharType="begin"/>
    </w:r>
    <w:r>
      <w:instrText>NUMPAGES</w:instrText>
    </w:r>
    <w:r>
      <w:fldChar w:fldCharType="separate"/>
    </w:r>
    <w:r w:rsidR="00043BC6">
      <w:rPr>
        <w:noProof/>
      </w:rPr>
      <w:t>29</w:t>
    </w:r>
    <w:r>
      <w:fldChar w:fldCharType="end"/>
    </w:r>
  </w:p>
  <w:p w14:paraId="481C24A5" w14:textId="77777777" w:rsidR="004039BD" w:rsidRDefault="004039BD">
    <w:pPr>
      <w:pStyle w:val="Normal8"/>
      <w:tabs>
        <w:tab w:val="left" w:pos="5529"/>
      </w:tabs>
      <w:spacing w:before="0" w:after="0"/>
    </w:pPr>
    <w:r>
      <w:rPr>
        <w:color w:val="80808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83161" w14:textId="77777777" w:rsidR="00707D5A" w:rsidRDefault="00707D5A">
      <w:pPr>
        <w:spacing w:before="0" w:after="0"/>
      </w:pPr>
      <w:r>
        <w:separator/>
      </w:r>
    </w:p>
  </w:footnote>
  <w:footnote w:type="continuationSeparator" w:id="0">
    <w:p w14:paraId="7F7AB2DB" w14:textId="77777777" w:rsidR="00707D5A" w:rsidRDefault="00707D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81F84" w14:textId="6906626B" w:rsidR="004039BD" w:rsidRDefault="004039BD">
    <w:pPr>
      <w:spacing w:before="0" w:after="0"/>
      <w:jc w:val="right"/>
      <w:rPr>
        <w:rFonts w:cs="Arial"/>
        <w:iCs/>
        <w:color w:val="808080"/>
        <w:szCs w:val="16"/>
        <w:lang w:val="en-US"/>
      </w:rPr>
    </w:pPr>
  </w:p>
  <w:p w14:paraId="037DE4A5" w14:textId="508C9192" w:rsidR="004039BD" w:rsidRPr="00043BC6" w:rsidRDefault="00043BC6">
    <w:pPr>
      <w:spacing w:before="0" w:after="0"/>
      <w:jc w:val="right"/>
      <w:rPr>
        <w:lang w:val="es-ES"/>
      </w:rPr>
    </w:pPr>
    <w:r w:rsidRPr="00043BC6">
      <w:rPr>
        <w:rFonts w:cs="Arial"/>
        <w:iCs/>
        <w:color w:val="808080"/>
        <w:szCs w:val="16"/>
        <w:lang w:val="es-ES"/>
      </w:rPr>
      <w:t>Securitzacio del cluster de</w:t>
    </w:r>
    <w:r w:rsidR="004039BD" w:rsidRPr="00043BC6">
      <w:rPr>
        <w:rFonts w:cs="Arial"/>
        <w:iCs/>
        <w:color w:val="808080"/>
        <w:szCs w:val="16"/>
        <w:lang w:val="es-ES"/>
      </w:rPr>
      <w:t xml:space="preserve"> Cloudera</w:t>
    </w:r>
  </w:p>
  <w:p w14:paraId="0FB951AE" w14:textId="77777777" w:rsidR="004039BD" w:rsidRPr="00043BC6" w:rsidRDefault="004039BD">
    <w:pPr>
      <w:rPr>
        <w:lang w:val="es-ES"/>
      </w:rPr>
    </w:pPr>
  </w:p>
  <w:p w14:paraId="537F3B7A" w14:textId="77777777" w:rsidR="004039BD" w:rsidRDefault="004039BD">
    <w:pPr>
      <w:spacing w:before="0" w:after="0"/>
      <w:jc w:val="right"/>
      <w:rPr>
        <w:b/>
        <w:szCs w:val="6"/>
      </w:rPr>
    </w:pPr>
  </w:p>
  <w:p w14:paraId="5319AB29" w14:textId="77777777" w:rsidR="004039BD" w:rsidRDefault="004039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0165"/>
    <w:multiLevelType w:val="multilevel"/>
    <w:tmpl w:val="507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0952FD"/>
    <w:multiLevelType w:val="multilevel"/>
    <w:tmpl w:val="D7CEA7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040892"/>
    <w:multiLevelType w:val="multilevel"/>
    <w:tmpl w:val="E58CDE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6646656"/>
    <w:multiLevelType w:val="multilevel"/>
    <w:tmpl w:val="7390E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7976B29"/>
    <w:multiLevelType w:val="multilevel"/>
    <w:tmpl w:val="9FDC3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56E93"/>
    <w:multiLevelType w:val="multilevel"/>
    <w:tmpl w:val="8FF2AB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C4970D1"/>
    <w:multiLevelType w:val="multilevel"/>
    <w:tmpl w:val="863AC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CE0326A"/>
    <w:multiLevelType w:val="multilevel"/>
    <w:tmpl w:val="83F6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Console" w:eastAsia="Times New Roman" w:hAnsi="Lucida Console" w:cs="Times New Roman"/>
        <w:b/>
        <w:bCs w:val="0"/>
        <w:i w:val="0"/>
        <w:iCs w:val="0"/>
        <w:caps w:val="0"/>
        <w:smallCaps w:val="0"/>
        <w:color w:val="333333"/>
        <w:spacing w:val="0"/>
        <w:sz w:val="16"/>
        <w:szCs w:val="16"/>
        <w:lang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EB97AC0"/>
    <w:multiLevelType w:val="multilevel"/>
    <w:tmpl w:val="E60CE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2DD6CAF"/>
    <w:multiLevelType w:val="multilevel"/>
    <w:tmpl w:val="8BF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6915AF3"/>
    <w:multiLevelType w:val="multilevel"/>
    <w:tmpl w:val="CD84F2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trike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7321DD6"/>
    <w:multiLevelType w:val="multilevel"/>
    <w:tmpl w:val="B63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7E43D79"/>
    <w:multiLevelType w:val="multilevel"/>
    <w:tmpl w:val="F6FE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94A52FE"/>
    <w:multiLevelType w:val="multilevel"/>
    <w:tmpl w:val="3C5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Console" w:eastAsia="Times New Roman" w:hAnsi="Lucida Console" w:cs="Lucida Console"/>
        <w:b/>
        <w:bCs w:val="0"/>
        <w:i w:val="0"/>
        <w:iCs w:val="0"/>
        <w:caps w:val="0"/>
        <w:smallCaps w:val="0"/>
        <w:color w:val="333333"/>
        <w:spacing w:val="0"/>
        <w:sz w:val="16"/>
        <w:szCs w:val="16"/>
        <w:lang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97666F5"/>
    <w:multiLevelType w:val="multilevel"/>
    <w:tmpl w:val="0136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19CF4C68"/>
    <w:multiLevelType w:val="multilevel"/>
    <w:tmpl w:val="EB1A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9EA66A2"/>
    <w:multiLevelType w:val="multilevel"/>
    <w:tmpl w:val="3C5E3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1C9E0527"/>
    <w:multiLevelType w:val="multilevel"/>
    <w:tmpl w:val="A83E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1DB90392"/>
    <w:multiLevelType w:val="multilevel"/>
    <w:tmpl w:val="4726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42B4C"/>
    <w:multiLevelType w:val="multilevel"/>
    <w:tmpl w:val="7C7636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08F3B32"/>
    <w:multiLevelType w:val="multilevel"/>
    <w:tmpl w:val="71C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1E211BC"/>
    <w:multiLevelType w:val="multilevel"/>
    <w:tmpl w:val="3EA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66F25F8"/>
    <w:multiLevelType w:val="multilevel"/>
    <w:tmpl w:val="A25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71B01F3"/>
    <w:multiLevelType w:val="multilevel"/>
    <w:tmpl w:val="023AB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83A6CBD"/>
    <w:multiLevelType w:val="multilevel"/>
    <w:tmpl w:val="E0E660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B3675C9"/>
    <w:multiLevelType w:val="multilevel"/>
    <w:tmpl w:val="C994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2B935F09"/>
    <w:multiLevelType w:val="multilevel"/>
    <w:tmpl w:val="29AE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2CE763CC"/>
    <w:multiLevelType w:val="multilevel"/>
    <w:tmpl w:val="9830D5F2"/>
    <w:lvl w:ilvl="0">
      <w:start w:val="1"/>
      <w:numFmt w:val="decimal"/>
      <w:suff w:val="nothing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ind w:left="1584" w:hanging="1584"/>
      </w:pPr>
    </w:lvl>
  </w:abstractNum>
  <w:abstractNum w:abstractNumId="28" w15:restartNumberingAfterBreak="0">
    <w:nsid w:val="2DA31494"/>
    <w:multiLevelType w:val="multilevel"/>
    <w:tmpl w:val="304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ca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2DCD3C85"/>
    <w:multiLevelType w:val="multilevel"/>
    <w:tmpl w:val="D65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21F0028"/>
    <w:multiLevelType w:val="multilevel"/>
    <w:tmpl w:val="5B424B38"/>
    <w:lvl w:ilvl="0">
      <w:start w:val="1"/>
      <w:numFmt w:val="decimal"/>
      <w:suff w:val="nothing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ind w:left="1584" w:hanging="1584"/>
      </w:pPr>
    </w:lvl>
  </w:abstractNum>
  <w:abstractNum w:abstractNumId="31" w15:restartNumberingAfterBreak="0">
    <w:nsid w:val="32DE20E7"/>
    <w:multiLevelType w:val="multilevel"/>
    <w:tmpl w:val="CBD076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2E52752"/>
    <w:multiLevelType w:val="multilevel"/>
    <w:tmpl w:val="3E88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34AF6950"/>
    <w:multiLevelType w:val="multilevel"/>
    <w:tmpl w:val="E3B2BE3A"/>
    <w:lvl w:ilvl="0">
      <w:start w:val="1"/>
      <w:numFmt w:val="decimal"/>
      <w:pStyle w:val="Ttulo1"/>
      <w:suff w:val="nothing"/>
      <w:lvlText w:val=" %1 "/>
      <w:lvlJc w:val="left"/>
      <w:pPr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suff w:val="nothing"/>
      <w:lvlText w:val=" %1.%2.%3 "/>
      <w:lvlJc w:val="left"/>
      <w:pPr>
        <w:ind w:left="720" w:hanging="720"/>
      </w:pPr>
    </w:lvl>
    <w:lvl w:ilvl="3">
      <w:start w:val="1"/>
      <w:numFmt w:val="decimal"/>
      <w:pStyle w:val="Ttulo4"/>
      <w:suff w:val="nothing"/>
      <w:lvlText w:val=" %1.%2.%3.%4 "/>
      <w:lvlJc w:val="left"/>
      <w:pPr>
        <w:ind w:left="864" w:hanging="864"/>
      </w:pPr>
    </w:lvl>
    <w:lvl w:ilvl="4">
      <w:start w:val="1"/>
      <w:numFmt w:val="decimal"/>
      <w:pStyle w:val="Ttulo5"/>
      <w:suff w:val="nothing"/>
      <w:lvlText w:val=" %1.%2.%3.%4.%5 "/>
      <w:lvlJc w:val="left"/>
      <w:pPr>
        <w:ind w:left="1008" w:hanging="1008"/>
      </w:pPr>
    </w:lvl>
    <w:lvl w:ilvl="5">
      <w:start w:val="1"/>
      <w:numFmt w:val="decimal"/>
      <w:pStyle w:val="Ttulo6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pStyle w:val="Ttulo7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pStyle w:val="Ttulo8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decimal"/>
      <w:pStyle w:val="Ttulo9"/>
      <w:suff w:val="nothing"/>
      <w:lvlText w:val=" %1.%2.%3.%4.%5.%6.%7.%8.%9 "/>
      <w:lvlJc w:val="left"/>
      <w:pPr>
        <w:ind w:left="1584" w:hanging="1584"/>
      </w:pPr>
    </w:lvl>
  </w:abstractNum>
  <w:abstractNum w:abstractNumId="34" w15:restartNumberingAfterBreak="0">
    <w:nsid w:val="39844D12"/>
    <w:multiLevelType w:val="multilevel"/>
    <w:tmpl w:val="003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3A2311E2"/>
    <w:multiLevelType w:val="multilevel"/>
    <w:tmpl w:val="6406AE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3A5B6414"/>
    <w:multiLevelType w:val="multilevel"/>
    <w:tmpl w:val="56C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3C195466"/>
    <w:multiLevelType w:val="multilevel"/>
    <w:tmpl w:val="32C0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3C246378"/>
    <w:multiLevelType w:val="multilevel"/>
    <w:tmpl w:val="5D9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3FB6582A"/>
    <w:multiLevelType w:val="multilevel"/>
    <w:tmpl w:val="280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4B20608A"/>
    <w:multiLevelType w:val="multilevel"/>
    <w:tmpl w:val="C02CF720"/>
    <w:lvl w:ilvl="0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92"/>
        </w:tabs>
        <w:ind w:left="4692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4B523ED0"/>
    <w:multiLevelType w:val="multilevel"/>
    <w:tmpl w:val="E4A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52802CD2"/>
    <w:multiLevelType w:val="multilevel"/>
    <w:tmpl w:val="44D4EB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52E56ED1"/>
    <w:multiLevelType w:val="multilevel"/>
    <w:tmpl w:val="21AE86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4" w15:restartNumberingAfterBreak="0">
    <w:nsid w:val="5324578C"/>
    <w:multiLevelType w:val="multilevel"/>
    <w:tmpl w:val="D168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/>
        <w:lang w:val="ca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539A0A4C"/>
    <w:multiLevelType w:val="multilevel"/>
    <w:tmpl w:val="7D6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59DB7E43"/>
    <w:multiLevelType w:val="multilevel"/>
    <w:tmpl w:val="2DEAB3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AD61219"/>
    <w:multiLevelType w:val="multilevel"/>
    <w:tmpl w:val="E834BF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B7278F1"/>
    <w:multiLevelType w:val="multilevel"/>
    <w:tmpl w:val="2A243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C587540"/>
    <w:multiLevelType w:val="multilevel"/>
    <w:tmpl w:val="F16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607F2B47"/>
    <w:multiLevelType w:val="multilevel"/>
    <w:tmpl w:val="1ECAAD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64817C52"/>
    <w:multiLevelType w:val="multilevel"/>
    <w:tmpl w:val="38EAB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65286900"/>
    <w:multiLevelType w:val="multilevel"/>
    <w:tmpl w:val="F32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65F401D3"/>
    <w:multiLevelType w:val="multilevel"/>
    <w:tmpl w:val="3CA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6075698"/>
    <w:multiLevelType w:val="multilevel"/>
    <w:tmpl w:val="865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675D361E"/>
    <w:multiLevelType w:val="multilevel"/>
    <w:tmpl w:val="9CA61046"/>
    <w:lvl w:ilvl="0">
      <w:start w:val="1"/>
      <w:numFmt w:val="decimal"/>
      <w:suff w:val="nothing"/>
      <w:lvlText w:val="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 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 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 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1584" w:hanging="1584"/>
      </w:pPr>
      <w:rPr>
        <w:rFonts w:hint="default"/>
      </w:rPr>
    </w:lvl>
  </w:abstractNum>
  <w:abstractNum w:abstractNumId="56" w15:restartNumberingAfterBreak="0">
    <w:nsid w:val="68A26044"/>
    <w:multiLevelType w:val="multilevel"/>
    <w:tmpl w:val="94D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6A3249B7"/>
    <w:multiLevelType w:val="multilevel"/>
    <w:tmpl w:val="55F64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6BB13920"/>
    <w:multiLevelType w:val="multilevel"/>
    <w:tmpl w:val="867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6F2524DF"/>
    <w:multiLevelType w:val="multilevel"/>
    <w:tmpl w:val="5F7A54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72241BAE"/>
    <w:multiLevelType w:val="multilevel"/>
    <w:tmpl w:val="4662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74D72D6C"/>
    <w:multiLevelType w:val="multilevel"/>
    <w:tmpl w:val="97D41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2" w15:restartNumberingAfterBreak="0">
    <w:nsid w:val="75337E09"/>
    <w:multiLevelType w:val="multilevel"/>
    <w:tmpl w:val="FE64DC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757D017E"/>
    <w:multiLevelType w:val="multilevel"/>
    <w:tmpl w:val="CEF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783433A3"/>
    <w:multiLevelType w:val="multilevel"/>
    <w:tmpl w:val="869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7A3633D2"/>
    <w:multiLevelType w:val="multilevel"/>
    <w:tmpl w:val="79A8AA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6" w15:restartNumberingAfterBreak="0">
    <w:nsid w:val="7A625235"/>
    <w:multiLevelType w:val="multilevel"/>
    <w:tmpl w:val="F03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lang w:val="ca-E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lang w:val="ca-E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lang w:val="ca-E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 w15:restartNumberingAfterBreak="0">
    <w:nsid w:val="7AA5591A"/>
    <w:multiLevelType w:val="multilevel"/>
    <w:tmpl w:val="10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7D807683"/>
    <w:multiLevelType w:val="multilevel"/>
    <w:tmpl w:val="8BA48D3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Lucida Console" w:eastAsia="Times New Roman" w:hAnsi="Lucida Console" w:cs="OpenSymbol"/>
        <w:b/>
        <w:bCs w:val="0"/>
        <w:caps w:val="0"/>
        <w:smallCaps w:val="0"/>
        <w:strike/>
        <w:color w:val="333333"/>
        <w:spacing w:val="0"/>
        <w:sz w:val="16"/>
        <w:szCs w:val="16"/>
        <w:lang w:eastAsia="ar-SA" w:bidi="ar-SA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9" w15:restartNumberingAfterBreak="0">
    <w:nsid w:val="7ED619E5"/>
    <w:multiLevelType w:val="multilevel"/>
    <w:tmpl w:val="2916A3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0" w15:restartNumberingAfterBreak="0">
    <w:nsid w:val="7EF02277"/>
    <w:multiLevelType w:val="multilevel"/>
    <w:tmpl w:val="C20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3"/>
  </w:num>
  <w:num w:numId="2">
    <w:abstractNumId w:val="27"/>
  </w:num>
  <w:num w:numId="3">
    <w:abstractNumId w:val="30"/>
  </w:num>
  <w:num w:numId="4">
    <w:abstractNumId w:val="13"/>
  </w:num>
  <w:num w:numId="5">
    <w:abstractNumId w:val="7"/>
  </w:num>
  <w:num w:numId="6">
    <w:abstractNumId w:val="68"/>
  </w:num>
  <w:num w:numId="7">
    <w:abstractNumId w:val="10"/>
  </w:num>
  <w:num w:numId="8">
    <w:abstractNumId w:val="38"/>
  </w:num>
  <w:num w:numId="9">
    <w:abstractNumId w:val="34"/>
  </w:num>
  <w:num w:numId="10">
    <w:abstractNumId w:val="9"/>
  </w:num>
  <w:num w:numId="11">
    <w:abstractNumId w:val="45"/>
  </w:num>
  <w:num w:numId="12">
    <w:abstractNumId w:val="54"/>
  </w:num>
  <w:num w:numId="13">
    <w:abstractNumId w:val="29"/>
  </w:num>
  <w:num w:numId="14">
    <w:abstractNumId w:val="5"/>
  </w:num>
  <w:num w:numId="15">
    <w:abstractNumId w:val="61"/>
  </w:num>
  <w:num w:numId="16">
    <w:abstractNumId w:val="11"/>
  </w:num>
  <w:num w:numId="17">
    <w:abstractNumId w:val="43"/>
  </w:num>
  <w:num w:numId="18">
    <w:abstractNumId w:val="67"/>
  </w:num>
  <w:num w:numId="19">
    <w:abstractNumId w:val="46"/>
  </w:num>
  <w:num w:numId="20">
    <w:abstractNumId w:val="65"/>
  </w:num>
  <w:num w:numId="21">
    <w:abstractNumId w:val="26"/>
  </w:num>
  <w:num w:numId="22">
    <w:abstractNumId w:val="62"/>
  </w:num>
  <w:num w:numId="23">
    <w:abstractNumId w:val="31"/>
  </w:num>
  <w:num w:numId="24">
    <w:abstractNumId w:val="35"/>
  </w:num>
  <w:num w:numId="25">
    <w:abstractNumId w:val="14"/>
  </w:num>
  <w:num w:numId="26">
    <w:abstractNumId w:val="24"/>
  </w:num>
  <w:num w:numId="27">
    <w:abstractNumId w:val="59"/>
  </w:num>
  <w:num w:numId="28">
    <w:abstractNumId w:val="47"/>
  </w:num>
  <w:num w:numId="29">
    <w:abstractNumId w:val="6"/>
  </w:num>
  <w:num w:numId="30">
    <w:abstractNumId w:val="50"/>
  </w:num>
  <w:num w:numId="31">
    <w:abstractNumId w:val="21"/>
  </w:num>
  <w:num w:numId="32">
    <w:abstractNumId w:val="32"/>
  </w:num>
  <w:num w:numId="33">
    <w:abstractNumId w:val="25"/>
  </w:num>
  <w:num w:numId="34">
    <w:abstractNumId w:val="39"/>
  </w:num>
  <w:num w:numId="35">
    <w:abstractNumId w:val="23"/>
  </w:num>
  <w:num w:numId="36">
    <w:abstractNumId w:val="40"/>
  </w:num>
  <w:num w:numId="37">
    <w:abstractNumId w:val="8"/>
  </w:num>
  <w:num w:numId="38">
    <w:abstractNumId w:val="57"/>
  </w:num>
  <w:num w:numId="39">
    <w:abstractNumId w:val="19"/>
  </w:num>
  <w:num w:numId="40">
    <w:abstractNumId w:val="37"/>
  </w:num>
  <w:num w:numId="41">
    <w:abstractNumId w:val="1"/>
  </w:num>
  <w:num w:numId="42">
    <w:abstractNumId w:val="17"/>
  </w:num>
  <w:num w:numId="43">
    <w:abstractNumId w:val="48"/>
  </w:num>
  <w:num w:numId="44">
    <w:abstractNumId w:val="69"/>
  </w:num>
  <w:num w:numId="45">
    <w:abstractNumId w:val="51"/>
  </w:num>
  <w:num w:numId="46">
    <w:abstractNumId w:val="42"/>
  </w:num>
  <w:num w:numId="47">
    <w:abstractNumId w:val="20"/>
  </w:num>
  <w:num w:numId="48">
    <w:abstractNumId w:val="2"/>
  </w:num>
  <w:num w:numId="49">
    <w:abstractNumId w:val="16"/>
  </w:num>
  <w:num w:numId="50">
    <w:abstractNumId w:val="3"/>
  </w:num>
  <w:num w:numId="51">
    <w:abstractNumId w:val="66"/>
  </w:num>
  <w:num w:numId="52">
    <w:abstractNumId w:val="28"/>
  </w:num>
  <w:num w:numId="53">
    <w:abstractNumId w:val="44"/>
  </w:num>
  <w:num w:numId="54">
    <w:abstractNumId w:val="64"/>
  </w:num>
  <w:num w:numId="55">
    <w:abstractNumId w:val="52"/>
  </w:num>
  <w:num w:numId="56">
    <w:abstractNumId w:val="22"/>
  </w:num>
  <w:num w:numId="57">
    <w:abstractNumId w:val="15"/>
  </w:num>
  <w:num w:numId="58">
    <w:abstractNumId w:val="56"/>
  </w:num>
  <w:num w:numId="59">
    <w:abstractNumId w:val="49"/>
  </w:num>
  <w:num w:numId="60">
    <w:abstractNumId w:val="36"/>
  </w:num>
  <w:num w:numId="61">
    <w:abstractNumId w:val="0"/>
  </w:num>
  <w:num w:numId="62">
    <w:abstractNumId w:val="58"/>
  </w:num>
  <w:num w:numId="63">
    <w:abstractNumId w:val="41"/>
  </w:num>
  <w:num w:numId="64">
    <w:abstractNumId w:val="60"/>
  </w:num>
  <w:num w:numId="65">
    <w:abstractNumId w:val="70"/>
  </w:num>
  <w:num w:numId="66">
    <w:abstractNumId w:val="63"/>
  </w:num>
  <w:num w:numId="67">
    <w:abstractNumId w:val="12"/>
  </w:num>
  <w:num w:numId="68">
    <w:abstractNumId w:val="4"/>
  </w:num>
  <w:num w:numId="69">
    <w:abstractNumId w:val="18"/>
  </w:num>
  <w:num w:numId="70">
    <w:abstractNumId w:val="53"/>
  </w:num>
  <w:num w:numId="71">
    <w:abstractNumId w:val="5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D"/>
    <w:rsid w:val="00043BC6"/>
    <w:rsid w:val="001F2A99"/>
    <w:rsid w:val="00207BB2"/>
    <w:rsid w:val="00231CBD"/>
    <w:rsid w:val="00391D85"/>
    <w:rsid w:val="003E7F42"/>
    <w:rsid w:val="004039BD"/>
    <w:rsid w:val="0043406C"/>
    <w:rsid w:val="00675563"/>
    <w:rsid w:val="00707D5A"/>
    <w:rsid w:val="008E17C1"/>
    <w:rsid w:val="008E417D"/>
    <w:rsid w:val="00921412"/>
    <w:rsid w:val="00A63BBD"/>
    <w:rsid w:val="00C52DF4"/>
    <w:rsid w:val="00D477AD"/>
    <w:rsid w:val="00D64E36"/>
    <w:rsid w:val="00F77017"/>
    <w:rsid w:val="00F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C12E1"/>
  <w15:docId w15:val="{89A59037-99E5-4CEB-A1D1-4D4020A4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jc w:val="both"/>
    </w:pPr>
    <w:rPr>
      <w:rFonts w:ascii="Verdana" w:hAnsi="Verdana"/>
      <w:color w:val="00000A"/>
      <w:lang w:val="ca-ES" w:eastAsia="ar-SA"/>
    </w:rPr>
  </w:style>
  <w:style w:type="paragraph" w:styleId="Ttulo1">
    <w:name w:val="heading 1"/>
    <w:basedOn w:val="Puesto"/>
    <w:qFormat/>
    <w:pPr>
      <w:pageBreakBefore/>
      <w:numPr>
        <w:numId w:val="1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276" w:lineRule="auto"/>
      <w:jc w:val="left"/>
      <w:outlineLvl w:val="0"/>
    </w:pPr>
    <w:rPr>
      <w:color w:val="425563"/>
      <w:sz w:val="28"/>
      <w:szCs w:val="28"/>
      <w:lang w:val="en-US"/>
    </w:rPr>
  </w:style>
  <w:style w:type="paragraph" w:styleId="Ttulo2">
    <w:name w:val="heading 2"/>
    <w:basedOn w:val="Normal"/>
    <w:qFormat/>
    <w:pPr>
      <w:keepNext/>
      <w:keepLines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"/>
      <w:sz w:val="24"/>
      <w:szCs w:val="24"/>
      <w:lang w:val="es-ES"/>
    </w:rPr>
  </w:style>
  <w:style w:type="paragraph" w:styleId="Ttulo3">
    <w:name w:val="heading 3"/>
    <w:basedOn w:val="Ttulo2"/>
    <w:qFormat/>
    <w:pPr>
      <w:numPr>
        <w:ilvl w:val="2"/>
      </w:numPr>
      <w:tabs>
        <w:tab w:val="left" w:pos="3686"/>
        <w:tab w:val="left" w:pos="3969"/>
      </w:tabs>
      <w:outlineLvl w:val="2"/>
    </w:pPr>
    <w:rPr>
      <w:bCs/>
      <w:color w:val="00000A"/>
      <w:sz w:val="22"/>
      <w:szCs w:val="22"/>
    </w:rPr>
  </w:style>
  <w:style w:type="paragraph" w:styleId="Ttulo4">
    <w:name w:val="heading 4"/>
    <w:basedOn w:val="Ttulo3"/>
    <w:qFormat/>
    <w:pPr>
      <w:numPr>
        <w:ilvl w:val="3"/>
      </w:numPr>
      <w:tabs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Ttulo5">
    <w:name w:val="heading 5"/>
    <w:basedOn w:val="Ttulo4"/>
    <w:qFormat/>
    <w:pPr>
      <w:numPr>
        <w:ilvl w:val="4"/>
      </w:numPr>
      <w:tabs>
        <w:tab w:val="left" w:pos="1701"/>
        <w:tab w:val="left" w:pos="2268"/>
        <w:tab w:val="left" w:pos="5387"/>
      </w:tabs>
      <w:outlineLvl w:val="4"/>
    </w:pPr>
  </w:style>
  <w:style w:type="paragraph" w:styleId="Ttulo6">
    <w:name w:val="heading 6"/>
    <w:basedOn w:val="Ttulo5"/>
    <w:qFormat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Ttulo7">
    <w:name w:val="heading 7"/>
    <w:basedOn w:val="Normal"/>
    <w:qFormat/>
    <w:pPr>
      <w:widowControl w:val="0"/>
      <w:numPr>
        <w:ilvl w:val="6"/>
        <w:numId w:val="1"/>
      </w:numPr>
      <w:jc w:val="left"/>
      <w:outlineLvl w:val="6"/>
    </w:pPr>
    <w:rPr>
      <w:b/>
      <w:bCs/>
      <w:color w:val="333333"/>
      <w:kern w:val="2"/>
      <w:sz w:val="22"/>
      <w:szCs w:val="22"/>
      <w:lang w:val="es-ES" w:eastAsia="es-ES"/>
    </w:rPr>
  </w:style>
  <w:style w:type="paragraph" w:styleId="Ttulo8">
    <w:name w:val="heading 8"/>
    <w:basedOn w:val="Normal"/>
    <w:qFormat/>
    <w:pPr>
      <w:keepNext/>
      <w:keepLines/>
      <w:numPr>
        <w:ilvl w:val="7"/>
        <w:numId w:val="1"/>
      </w:numPr>
      <w:spacing w:before="240" w:after="120" w:line="280" w:lineRule="exact"/>
      <w:outlineLvl w:val="7"/>
    </w:pPr>
    <w:rPr>
      <w:b/>
      <w:color w:val="333333"/>
      <w:kern w:val="2"/>
      <w:sz w:val="22"/>
      <w:szCs w:val="22"/>
    </w:rPr>
  </w:style>
  <w:style w:type="paragraph" w:styleId="Ttulo9">
    <w:name w:val="heading 9"/>
    <w:basedOn w:val="Normal"/>
    <w:qFormat/>
    <w:pPr>
      <w:keepNext/>
      <w:keepLines/>
      <w:numPr>
        <w:ilvl w:val="8"/>
        <w:numId w:val="1"/>
      </w:numPr>
      <w:spacing w:before="240" w:after="120" w:line="280" w:lineRule="exact"/>
      <w:outlineLvl w:val="8"/>
    </w:pPr>
    <w:rPr>
      <w:b/>
      <w:color w:val="333333"/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Lucida Console" w:hAnsi="Lucida Console" w:cs="Lucida Console"/>
      <w:b w:val="0"/>
      <w:bCs w:val="0"/>
      <w:i w:val="0"/>
      <w:iCs w:val="0"/>
      <w:caps w:val="0"/>
      <w:smallCaps w:val="0"/>
      <w:color w:val="333333"/>
      <w:spacing w:val="0"/>
      <w:sz w:val="16"/>
      <w:szCs w:val="1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Lucida Console" w:eastAsia="Times New Roman" w:hAnsi="Lucida Console" w:cs="Lucida Console"/>
      <w:b w:val="0"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Lucida Console" w:eastAsia="Times New Roman" w:hAnsi="Lucida Console" w:cs="Times New Roman"/>
      <w:b w:val="0"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eastAsia="Times New Roman" w:hAnsi="Symbol" w:cs="OpenSymbol"/>
      <w:b w:val="0"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6z0">
    <w:name w:val="WW8Num6z0"/>
    <w:qFormat/>
    <w:rPr>
      <w:strike/>
    </w:rPr>
  </w:style>
  <w:style w:type="character" w:customStyle="1" w:styleId="WW8Num6z1">
    <w:name w:val="WW8Num6z1"/>
    <w:qFormat/>
  </w:style>
  <w:style w:type="character" w:customStyle="1" w:styleId="WW8Num6z3">
    <w:name w:val="WW8Num6z3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OpenSymbol"/>
      <w:sz w:val="18"/>
      <w:szCs w:val="18"/>
    </w:rPr>
  </w:style>
  <w:style w:type="character" w:customStyle="1" w:styleId="WW8Num8z1">
    <w:name w:val="WW8Num8z1"/>
    <w:qFormat/>
    <w:rPr>
      <w:rFonts w:ascii="OpenSymbol" w:hAnsi="OpenSymbol" w:cs="OpenSymbol"/>
    </w:rPr>
  </w:style>
  <w:style w:type="character" w:customStyle="1" w:styleId="WW8Num9z0">
    <w:name w:val="WW8Num9z0"/>
    <w:qFormat/>
    <w:rPr>
      <w:rFonts w:ascii="Symbol" w:hAnsi="Symbol" w:cs="OpenSymbol"/>
      <w:sz w:val="18"/>
      <w:szCs w:val="18"/>
    </w:rPr>
  </w:style>
  <w:style w:type="character" w:customStyle="1" w:styleId="WW8Num9z1">
    <w:name w:val="WW8Num9z1"/>
    <w:qFormat/>
    <w:rPr>
      <w:rFonts w:ascii="OpenSymbol" w:hAnsi="OpenSymbol" w:cs="OpenSymbol"/>
    </w:rPr>
  </w:style>
  <w:style w:type="character" w:customStyle="1" w:styleId="WW8Num10z0">
    <w:name w:val="WW8Num10z0"/>
    <w:qFormat/>
    <w:rPr>
      <w:rFonts w:ascii="Symbol" w:hAnsi="Symbol" w:cs="OpenSymbol"/>
      <w:sz w:val="18"/>
      <w:szCs w:val="18"/>
    </w:rPr>
  </w:style>
  <w:style w:type="character" w:customStyle="1" w:styleId="WW8Num10z1">
    <w:name w:val="WW8Num10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 w:cs="OpenSymbol"/>
    </w:rPr>
  </w:style>
  <w:style w:type="character" w:customStyle="1" w:styleId="WW8Num11z1">
    <w:name w:val="WW8Num11z1"/>
    <w:qFormat/>
    <w:rPr>
      <w:rFonts w:ascii="OpenSymbol" w:hAnsi="OpenSymbol" w:cs="OpenSymbol"/>
    </w:rPr>
  </w:style>
  <w:style w:type="character" w:customStyle="1" w:styleId="WW8Num12z0">
    <w:name w:val="WW8Num12z0"/>
    <w:qFormat/>
    <w:rPr>
      <w:rFonts w:ascii="Symbol" w:hAnsi="Symbol" w:cs="OpenSymbol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OpenSymbol"/>
    </w:rPr>
  </w:style>
  <w:style w:type="character" w:customStyle="1" w:styleId="WW8Num15z1">
    <w:name w:val="WW8Num15z1"/>
    <w:qFormat/>
    <w:rPr>
      <w:rFonts w:ascii="OpenSymbol" w:hAnsi="OpenSymbol" w:cs="Open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OpenSymbol"/>
    </w:rPr>
  </w:style>
  <w:style w:type="character" w:customStyle="1" w:styleId="WW8Num18z1">
    <w:name w:val="WW8Num18z1"/>
    <w:qFormat/>
    <w:rPr>
      <w:rFonts w:ascii="OpenSymbol" w:hAnsi="OpenSymbol" w:cs="OpenSymbol"/>
    </w:rPr>
  </w:style>
  <w:style w:type="character" w:customStyle="1" w:styleId="WW8Num19z0">
    <w:name w:val="WW8Num19z0"/>
    <w:qFormat/>
    <w:rPr>
      <w:rFonts w:ascii="Symbol" w:hAnsi="Symbol" w:cs="OpenSymbol"/>
    </w:rPr>
  </w:style>
  <w:style w:type="character" w:customStyle="1" w:styleId="WW8Num19z1">
    <w:name w:val="WW8Num19z1"/>
    <w:qFormat/>
    <w:rPr>
      <w:rFonts w:ascii="OpenSymbol" w:hAnsi="OpenSymbol" w:cs="OpenSymbol"/>
    </w:rPr>
  </w:style>
  <w:style w:type="character" w:customStyle="1" w:styleId="WW8Num20z0">
    <w:name w:val="WW8Num20z0"/>
    <w:qFormat/>
    <w:rPr>
      <w:rFonts w:ascii="Symbol" w:hAnsi="Symbol" w:cs="OpenSymbol"/>
    </w:rPr>
  </w:style>
  <w:style w:type="character" w:customStyle="1" w:styleId="WW8Num20z1">
    <w:name w:val="WW8Num20z1"/>
    <w:qFormat/>
    <w:rPr>
      <w:rFonts w:ascii="OpenSymbol" w:hAnsi="OpenSymbol" w:cs="OpenSymbol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OpenSymbol"/>
    </w:rPr>
  </w:style>
  <w:style w:type="character" w:customStyle="1" w:styleId="WW8Num22z1">
    <w:name w:val="WW8Num22z1"/>
    <w:qFormat/>
    <w:rPr>
      <w:rFonts w:ascii="OpenSymbol" w:hAnsi="OpenSymbol" w:cs="OpenSymbol"/>
    </w:rPr>
  </w:style>
  <w:style w:type="character" w:customStyle="1" w:styleId="WW8Num23z0">
    <w:name w:val="WW8Num23z0"/>
    <w:qFormat/>
    <w:rPr>
      <w:rFonts w:ascii="Symbol" w:hAnsi="Symbol" w:cs="OpenSymbol"/>
    </w:rPr>
  </w:style>
  <w:style w:type="character" w:customStyle="1" w:styleId="WW8Num23z1">
    <w:name w:val="WW8Num23z1"/>
    <w:qFormat/>
    <w:rPr>
      <w:rFonts w:ascii="OpenSymbol" w:hAnsi="OpenSymbol" w:cs="OpenSymbol"/>
    </w:rPr>
  </w:style>
  <w:style w:type="character" w:customStyle="1" w:styleId="WW8Num24z0">
    <w:name w:val="WW8Num24z0"/>
    <w:qFormat/>
    <w:rPr>
      <w:rFonts w:ascii="Symbol" w:hAnsi="Symbol" w:cs="OpenSymbol"/>
    </w:rPr>
  </w:style>
  <w:style w:type="character" w:customStyle="1" w:styleId="WW8Num24z1">
    <w:name w:val="WW8Num24z1"/>
    <w:qFormat/>
    <w:rPr>
      <w:rFonts w:ascii="OpenSymbol" w:hAnsi="OpenSymbol" w:cs="OpenSymbol"/>
    </w:rPr>
  </w:style>
  <w:style w:type="character" w:customStyle="1" w:styleId="WW8Num25z0">
    <w:name w:val="WW8Num25z0"/>
    <w:qFormat/>
    <w:rPr>
      <w:rFonts w:ascii="Symbol" w:hAnsi="Symbol" w:cs="OpenSymbol"/>
    </w:rPr>
  </w:style>
  <w:style w:type="character" w:customStyle="1" w:styleId="WW8Num25z1">
    <w:name w:val="WW8Num25z1"/>
    <w:qFormat/>
    <w:rPr>
      <w:rFonts w:ascii="OpenSymbol" w:hAnsi="OpenSymbol" w:cs="OpenSymbol"/>
    </w:rPr>
  </w:style>
  <w:style w:type="character" w:customStyle="1" w:styleId="WW8Num26z0">
    <w:name w:val="WW8Num26z0"/>
    <w:qFormat/>
    <w:rPr>
      <w:rFonts w:ascii="Symbol" w:hAnsi="Symbol" w:cs="OpenSymbol"/>
    </w:rPr>
  </w:style>
  <w:style w:type="character" w:customStyle="1" w:styleId="WW8Num26z1">
    <w:name w:val="WW8Num26z1"/>
    <w:qFormat/>
    <w:rPr>
      <w:rFonts w:ascii="OpenSymbol" w:hAnsi="OpenSymbol" w:cs="OpenSymbol"/>
    </w:rPr>
  </w:style>
  <w:style w:type="character" w:customStyle="1" w:styleId="WW8Num27z0">
    <w:name w:val="WW8Num27z0"/>
    <w:qFormat/>
    <w:rPr>
      <w:rFonts w:ascii="Symbol" w:hAnsi="Symbol" w:cs="OpenSymbol"/>
    </w:rPr>
  </w:style>
  <w:style w:type="character" w:customStyle="1" w:styleId="WW8Num27z1">
    <w:name w:val="WW8Num27z1"/>
    <w:qFormat/>
    <w:rPr>
      <w:rFonts w:ascii="OpenSymbol" w:hAnsi="OpenSymbol" w:cs="OpenSymbol"/>
    </w:rPr>
  </w:style>
  <w:style w:type="character" w:customStyle="1" w:styleId="WW8Num28z0">
    <w:name w:val="WW8Num28z0"/>
    <w:qFormat/>
    <w:rPr>
      <w:rFonts w:ascii="Symbol" w:hAnsi="Symbol" w:cs="OpenSymbol"/>
    </w:rPr>
  </w:style>
  <w:style w:type="character" w:customStyle="1" w:styleId="WW8Num28z1">
    <w:name w:val="WW8Num28z1"/>
    <w:qFormat/>
    <w:rPr>
      <w:rFonts w:ascii="OpenSymbol" w:hAnsi="OpenSymbol" w:cs="OpenSymbol"/>
    </w:rPr>
  </w:style>
  <w:style w:type="character" w:customStyle="1" w:styleId="WW8Num29z0">
    <w:name w:val="WW8Num29z0"/>
    <w:qFormat/>
    <w:rPr>
      <w:rFonts w:ascii="Symbol" w:hAnsi="Symbol" w:cs="OpenSymbol"/>
    </w:rPr>
  </w:style>
  <w:style w:type="character" w:customStyle="1" w:styleId="WW8Num29z1">
    <w:name w:val="WW8Num29z1"/>
    <w:qFormat/>
    <w:rPr>
      <w:rFonts w:ascii="OpenSymbol" w:hAnsi="OpenSymbol" w:cs="OpenSymbol"/>
    </w:rPr>
  </w:style>
  <w:style w:type="character" w:customStyle="1" w:styleId="WW8Num30z0">
    <w:name w:val="WW8Num30z0"/>
    <w:qFormat/>
    <w:rPr>
      <w:rFonts w:ascii="Symbol" w:hAnsi="Symbol" w:cs="OpenSymbol"/>
    </w:rPr>
  </w:style>
  <w:style w:type="character" w:customStyle="1" w:styleId="WW8Num30z1">
    <w:name w:val="WW8Num30z1"/>
    <w:qFormat/>
    <w:rPr>
      <w:rFonts w:ascii="OpenSymbol" w:hAnsi="OpenSymbol" w:cs="OpenSymbol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Symbol" w:hAnsi="Symbol" w:cs="OpenSymbol"/>
    </w:rPr>
  </w:style>
  <w:style w:type="character" w:customStyle="1" w:styleId="WW8Num34z1">
    <w:name w:val="WW8Num34z1"/>
    <w:qFormat/>
    <w:rPr>
      <w:rFonts w:ascii="OpenSymbol" w:hAnsi="OpenSymbol" w:cs="OpenSymbol"/>
    </w:rPr>
  </w:style>
  <w:style w:type="character" w:customStyle="1" w:styleId="WW8Num35z0">
    <w:name w:val="WW8Num35z0"/>
    <w:qFormat/>
    <w:rPr>
      <w:rFonts w:ascii="Symbol" w:hAnsi="Symbol" w:cs="OpenSymbol"/>
    </w:rPr>
  </w:style>
  <w:style w:type="character" w:customStyle="1" w:styleId="WW8Num35z1">
    <w:name w:val="WW8Num35z1"/>
    <w:qFormat/>
    <w:rPr>
      <w:rFonts w:ascii="OpenSymbol" w:hAnsi="OpenSymbol" w:cs="OpenSymbol"/>
    </w:rPr>
  </w:style>
  <w:style w:type="character" w:customStyle="1" w:styleId="WW8Num36z0">
    <w:name w:val="WW8Num36z0"/>
    <w:qFormat/>
    <w:rPr>
      <w:rFonts w:ascii="Symbol" w:hAnsi="Symbol" w:cs="OpenSymbol"/>
    </w:rPr>
  </w:style>
  <w:style w:type="character" w:customStyle="1" w:styleId="WW8Num36z1">
    <w:name w:val="WW8Num36z1"/>
    <w:qFormat/>
    <w:rPr>
      <w:rFonts w:ascii="OpenSymbol" w:hAnsi="OpenSymbol" w:cs="OpenSymbol"/>
    </w:rPr>
  </w:style>
  <w:style w:type="character" w:customStyle="1" w:styleId="WW8Num37z0">
    <w:name w:val="WW8Num37z0"/>
    <w:qFormat/>
    <w:rPr>
      <w:rFonts w:ascii="Symbol" w:hAnsi="Symbol" w:cs="OpenSymbol"/>
    </w:rPr>
  </w:style>
  <w:style w:type="character" w:customStyle="1" w:styleId="WW8Num37z1">
    <w:name w:val="WW8Num37z1"/>
    <w:qFormat/>
    <w:rPr>
      <w:rFonts w:ascii="OpenSymbol" w:hAnsi="OpenSymbol" w:cs="OpenSymbol"/>
    </w:rPr>
  </w:style>
  <w:style w:type="character" w:customStyle="1" w:styleId="WW8Num38z0">
    <w:name w:val="WW8Num38z0"/>
    <w:qFormat/>
    <w:rPr>
      <w:rFonts w:ascii="Symbol" w:hAnsi="Symbol" w:cs="OpenSymbol"/>
    </w:rPr>
  </w:style>
  <w:style w:type="character" w:customStyle="1" w:styleId="WW8Num38z1">
    <w:name w:val="WW8Num38z1"/>
    <w:qFormat/>
    <w:rPr>
      <w:rFonts w:ascii="OpenSymbol" w:hAnsi="OpenSymbol" w:cs="OpenSymbol"/>
    </w:rPr>
  </w:style>
  <w:style w:type="character" w:customStyle="1" w:styleId="WW8Num39z0">
    <w:name w:val="WW8Num39z0"/>
    <w:qFormat/>
    <w:rPr>
      <w:rFonts w:ascii="Symbol" w:hAnsi="Symbol" w:cs="OpenSymbol"/>
    </w:rPr>
  </w:style>
  <w:style w:type="character" w:customStyle="1" w:styleId="WW8Num39z1">
    <w:name w:val="WW8Num39z1"/>
    <w:qFormat/>
    <w:rPr>
      <w:rFonts w:ascii="OpenSymbol" w:hAnsi="OpenSymbol" w:cs="OpenSymbol"/>
    </w:rPr>
  </w:style>
  <w:style w:type="character" w:customStyle="1" w:styleId="WW8Num40z0">
    <w:name w:val="WW8Num40z0"/>
    <w:qFormat/>
    <w:rPr>
      <w:rFonts w:ascii="Consolas" w:hAnsi="Consolas" w:cs="Consolas"/>
    </w:rPr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  <w:rPr>
      <w:rFonts w:ascii="Symbol" w:hAnsi="Symbol" w:cs="OpenSymbol"/>
    </w:rPr>
  </w:style>
  <w:style w:type="character" w:customStyle="1" w:styleId="WW8Num41z1">
    <w:name w:val="WW8Num41z1"/>
    <w:qFormat/>
    <w:rPr>
      <w:rFonts w:ascii="OpenSymbol" w:hAnsi="OpenSymbol" w:cs="OpenSymbol"/>
    </w:rPr>
  </w:style>
  <w:style w:type="character" w:customStyle="1" w:styleId="WW8Num42z0">
    <w:name w:val="WW8Num42z0"/>
    <w:qFormat/>
    <w:rPr>
      <w:rFonts w:ascii="Consolas" w:hAnsi="Consolas" w:cs="Consolas"/>
    </w:rPr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  <w:rPr>
      <w:rFonts w:ascii="Symbol" w:hAnsi="Symbol" w:cs="OpenSymbol"/>
    </w:rPr>
  </w:style>
  <w:style w:type="character" w:customStyle="1" w:styleId="WW8Num43z1">
    <w:name w:val="WW8Num43z1"/>
    <w:qFormat/>
    <w:rPr>
      <w:rFonts w:ascii="OpenSymbol" w:hAnsi="OpenSymbol" w:cs="OpenSymbol"/>
    </w:rPr>
  </w:style>
  <w:style w:type="character" w:customStyle="1" w:styleId="WW8Num44z0">
    <w:name w:val="WW8Num44z0"/>
    <w:qFormat/>
    <w:rPr>
      <w:rFonts w:ascii="Symbol" w:hAnsi="Symbol" w:cs="OpenSymbol"/>
    </w:rPr>
  </w:style>
  <w:style w:type="character" w:customStyle="1" w:styleId="WW8Num44z1">
    <w:name w:val="WW8Num44z1"/>
    <w:qFormat/>
    <w:rPr>
      <w:rFonts w:ascii="OpenSymbol" w:hAnsi="OpenSymbol" w:cs="OpenSymbol"/>
    </w:rPr>
  </w:style>
  <w:style w:type="character" w:customStyle="1" w:styleId="WW8Num45z0">
    <w:name w:val="WW8Num45z0"/>
    <w:qFormat/>
    <w:rPr>
      <w:rFonts w:ascii="Symbol" w:hAnsi="Symbol" w:cs="OpenSymbol"/>
    </w:rPr>
  </w:style>
  <w:style w:type="character" w:customStyle="1" w:styleId="WW8Num45z1">
    <w:name w:val="WW8Num45z1"/>
    <w:qFormat/>
    <w:rPr>
      <w:rFonts w:ascii="OpenSymbol" w:hAnsi="OpenSymbol" w:cs="OpenSymbol"/>
    </w:rPr>
  </w:style>
  <w:style w:type="character" w:customStyle="1" w:styleId="WW8Num46z0">
    <w:name w:val="WW8Num46z0"/>
    <w:qFormat/>
    <w:rPr>
      <w:rFonts w:ascii="Symbol" w:hAnsi="Symbol" w:cs="OpenSymbol"/>
    </w:rPr>
  </w:style>
  <w:style w:type="character" w:customStyle="1" w:styleId="WW8Num46z1">
    <w:name w:val="WW8Num46z1"/>
    <w:qFormat/>
    <w:rPr>
      <w:rFonts w:ascii="OpenSymbol" w:hAnsi="OpenSymbol" w:cs="OpenSymbol"/>
    </w:rPr>
  </w:style>
  <w:style w:type="character" w:customStyle="1" w:styleId="WW8Num47z0">
    <w:name w:val="WW8Num47z0"/>
    <w:qFormat/>
    <w:rPr>
      <w:rFonts w:ascii="Symbol" w:hAnsi="Symbol" w:cs="OpenSymbol"/>
    </w:rPr>
  </w:style>
  <w:style w:type="character" w:customStyle="1" w:styleId="WW8Num47z1">
    <w:name w:val="WW8Num47z1"/>
    <w:qFormat/>
    <w:rPr>
      <w:rFonts w:ascii="OpenSymbol" w:hAnsi="OpenSymbol" w:cs="OpenSymbol"/>
    </w:rPr>
  </w:style>
  <w:style w:type="character" w:customStyle="1" w:styleId="WW8Num48z0">
    <w:name w:val="WW8Num48z0"/>
    <w:qFormat/>
    <w:rPr>
      <w:rFonts w:ascii="Symbol" w:hAnsi="Symbol" w:cs="OpenSymbol"/>
    </w:rPr>
  </w:style>
  <w:style w:type="character" w:customStyle="1" w:styleId="WW8Num48z1">
    <w:name w:val="WW8Num48z1"/>
    <w:qFormat/>
    <w:rPr>
      <w:rFonts w:ascii="OpenSymbol" w:hAnsi="OpenSymbol" w:cs="OpenSymbol"/>
    </w:rPr>
  </w:style>
  <w:style w:type="character" w:customStyle="1" w:styleId="WW8Num49z0">
    <w:name w:val="WW8Num49z0"/>
    <w:qFormat/>
    <w:rPr>
      <w:rFonts w:ascii="Symbol" w:hAnsi="Symbol" w:cs="OpenSymbol"/>
    </w:rPr>
  </w:style>
  <w:style w:type="character" w:customStyle="1" w:styleId="WW8Num49z1">
    <w:name w:val="WW8Num49z1"/>
    <w:qFormat/>
    <w:rPr>
      <w:rFonts w:ascii="OpenSymbol" w:hAnsi="OpenSymbol" w:cs="OpenSymbol"/>
    </w:rPr>
  </w:style>
  <w:style w:type="character" w:customStyle="1" w:styleId="WW8Num50z0">
    <w:name w:val="WW8Num50z0"/>
    <w:qFormat/>
    <w:rPr>
      <w:rFonts w:ascii="Symbol" w:hAnsi="Symbol" w:cs="OpenSymbol"/>
    </w:rPr>
  </w:style>
  <w:style w:type="character" w:customStyle="1" w:styleId="WW8Num50z1">
    <w:name w:val="WW8Num50z1"/>
    <w:qFormat/>
    <w:rPr>
      <w:rFonts w:ascii="OpenSymbol" w:hAnsi="OpenSymbol" w:cs="OpenSymbol"/>
    </w:rPr>
  </w:style>
  <w:style w:type="character" w:customStyle="1" w:styleId="WW8Num51z0">
    <w:name w:val="WW8Num51z0"/>
    <w:qFormat/>
    <w:rPr>
      <w:rFonts w:ascii="Symbol" w:hAnsi="Symbol" w:cs="OpenSymbol"/>
      <w:lang w:val="ca-ES"/>
    </w:rPr>
  </w:style>
  <w:style w:type="character" w:customStyle="1" w:styleId="WW8Num51z1">
    <w:name w:val="WW8Num51z1"/>
    <w:qFormat/>
    <w:rPr>
      <w:rFonts w:ascii="OpenSymbol" w:hAnsi="OpenSymbol" w:cs="OpenSymbol"/>
    </w:rPr>
  </w:style>
  <w:style w:type="character" w:customStyle="1" w:styleId="WW8Num52z0">
    <w:name w:val="WW8Num52z0"/>
    <w:qFormat/>
    <w:rPr>
      <w:lang w:val="ca-ES"/>
    </w:rPr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  <w:rPr>
      <w:lang w:val="ca-ES"/>
    </w:rPr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  <w:rPr>
      <w:rFonts w:ascii="Symbol" w:hAnsi="Symbol" w:cs="OpenSymbol"/>
    </w:rPr>
  </w:style>
  <w:style w:type="character" w:customStyle="1" w:styleId="WW8Num54z1">
    <w:name w:val="WW8Num54z1"/>
    <w:qFormat/>
    <w:rPr>
      <w:rFonts w:ascii="OpenSymbol" w:hAnsi="OpenSymbol" w:cs="OpenSymbol"/>
    </w:rPr>
  </w:style>
  <w:style w:type="character" w:customStyle="1" w:styleId="WW8Num55z0">
    <w:name w:val="WW8Num55z0"/>
    <w:qFormat/>
    <w:rPr>
      <w:rFonts w:ascii="Symbol" w:hAnsi="Symbol" w:cs="OpenSymbol"/>
    </w:rPr>
  </w:style>
  <w:style w:type="character" w:customStyle="1" w:styleId="WW8Num55z1">
    <w:name w:val="WW8Num55z1"/>
    <w:qFormat/>
    <w:rPr>
      <w:rFonts w:ascii="OpenSymbol" w:hAnsi="OpenSymbol" w:cs="OpenSymbol"/>
    </w:rPr>
  </w:style>
  <w:style w:type="character" w:customStyle="1" w:styleId="WW8Num56z0">
    <w:name w:val="WW8Num56z0"/>
    <w:qFormat/>
    <w:rPr>
      <w:rFonts w:ascii="Symbol" w:hAnsi="Symbol" w:cs="OpenSymbol"/>
    </w:rPr>
  </w:style>
  <w:style w:type="character" w:customStyle="1" w:styleId="WW8Num56z1">
    <w:name w:val="WW8Num56z1"/>
    <w:qFormat/>
    <w:rPr>
      <w:rFonts w:ascii="OpenSymbol" w:hAnsi="OpenSymbol" w:cs="OpenSymbol"/>
    </w:rPr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rFonts w:ascii="Symbol" w:hAnsi="Symbol" w:cs="OpenSymbol"/>
    </w:rPr>
  </w:style>
  <w:style w:type="character" w:customStyle="1" w:styleId="WW8Num58z1">
    <w:name w:val="WW8Num58z1"/>
    <w:qFormat/>
    <w:rPr>
      <w:rFonts w:ascii="OpenSymbol" w:hAnsi="OpenSymbol" w:cs="OpenSymbol"/>
    </w:rPr>
  </w:style>
  <w:style w:type="character" w:customStyle="1" w:styleId="WW8Num59z0">
    <w:name w:val="WW8Num59z0"/>
    <w:qFormat/>
    <w:rPr>
      <w:rFonts w:ascii="Symbol" w:hAnsi="Symbol" w:cs="OpenSymbol"/>
    </w:rPr>
  </w:style>
  <w:style w:type="character" w:customStyle="1" w:styleId="WW8Num59z1">
    <w:name w:val="WW8Num59z1"/>
    <w:qFormat/>
    <w:rPr>
      <w:rFonts w:ascii="OpenSymbol" w:hAnsi="OpenSymbol" w:cs="OpenSymbol"/>
    </w:rPr>
  </w:style>
  <w:style w:type="character" w:customStyle="1" w:styleId="WW8Num60z0">
    <w:name w:val="WW8Num60z0"/>
    <w:qFormat/>
    <w:rPr>
      <w:rFonts w:ascii="Symbol" w:hAnsi="Symbol" w:cs="OpenSymbol"/>
    </w:rPr>
  </w:style>
  <w:style w:type="character" w:customStyle="1" w:styleId="WW8Num60z1">
    <w:name w:val="WW8Num60z1"/>
    <w:qFormat/>
    <w:rPr>
      <w:rFonts w:ascii="OpenSymbol" w:hAnsi="OpenSymbol" w:cs="OpenSymbol"/>
    </w:rPr>
  </w:style>
  <w:style w:type="character" w:customStyle="1" w:styleId="WW8Num61z0">
    <w:name w:val="WW8Num61z0"/>
    <w:qFormat/>
    <w:rPr>
      <w:rFonts w:ascii="Symbol" w:hAnsi="Symbol" w:cs="OpenSymbol"/>
    </w:rPr>
  </w:style>
  <w:style w:type="character" w:customStyle="1" w:styleId="WW8Num61z1">
    <w:name w:val="WW8Num61z1"/>
    <w:qFormat/>
    <w:rPr>
      <w:rFonts w:ascii="OpenSymbol" w:hAnsi="OpenSymbol" w:cs="OpenSymbol"/>
    </w:rPr>
  </w:style>
  <w:style w:type="character" w:customStyle="1" w:styleId="WW8Num62z0">
    <w:name w:val="WW8Num62z0"/>
    <w:qFormat/>
    <w:rPr>
      <w:rFonts w:ascii="Symbol" w:hAnsi="Symbol" w:cs="OpenSymbol"/>
    </w:rPr>
  </w:style>
  <w:style w:type="character" w:customStyle="1" w:styleId="WW8Num62z1">
    <w:name w:val="WW8Num62z1"/>
    <w:qFormat/>
    <w:rPr>
      <w:rFonts w:ascii="OpenSymbol" w:hAnsi="OpenSymbol" w:cs="OpenSymbol"/>
    </w:rPr>
  </w:style>
  <w:style w:type="character" w:customStyle="1" w:styleId="WW8Num63z0">
    <w:name w:val="WW8Num63z0"/>
    <w:qFormat/>
    <w:rPr>
      <w:rFonts w:ascii="Symbol" w:hAnsi="Symbol" w:cs="OpenSymbol"/>
    </w:rPr>
  </w:style>
  <w:style w:type="character" w:customStyle="1" w:styleId="WW8Num63z1">
    <w:name w:val="WW8Num63z1"/>
    <w:qFormat/>
    <w:rPr>
      <w:rFonts w:ascii="OpenSymbol" w:hAnsi="OpenSymbol" w:cs="OpenSymbol"/>
    </w:rPr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  <w:rPr>
      <w:rFonts w:ascii="Symbol" w:hAnsi="Symbol" w:cs="OpenSymbol"/>
    </w:rPr>
  </w:style>
  <w:style w:type="character" w:customStyle="1" w:styleId="WW8Num66z1">
    <w:name w:val="WW8Num66z1"/>
    <w:qFormat/>
    <w:rPr>
      <w:rFonts w:ascii="OpenSymbol" w:hAnsi="OpenSymbol" w:cs="OpenSymbol"/>
    </w:rPr>
  </w:style>
  <w:style w:type="character" w:customStyle="1" w:styleId="WW8Num67z0">
    <w:name w:val="WW8Num67z0"/>
    <w:qFormat/>
    <w:rPr>
      <w:rFonts w:ascii="Consolas" w:hAnsi="Consolas" w:cs="Consolas"/>
    </w:rPr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2">
    <w:name w:val="WW8Num6z2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Fuentedeprrafopredeter1">
    <w:name w:val="Fuente de párrafo predeter.1"/>
    <w:qFormat/>
  </w:style>
  <w:style w:type="character" w:customStyle="1" w:styleId="Ttulo1Car">
    <w:name w:val="Título 1 Car"/>
    <w:qFormat/>
    <w:rPr>
      <w:rFonts w:ascii="Verdana" w:eastAsia="Times New Roman" w:hAnsi="Verdana" w:cs="Times New Roman"/>
      <w:b/>
      <w:caps/>
      <w:color w:val="425563"/>
      <w:kern w:val="2"/>
      <w:sz w:val="28"/>
      <w:szCs w:val="28"/>
      <w:lang w:val="en-US"/>
    </w:rPr>
  </w:style>
  <w:style w:type="character" w:customStyle="1" w:styleId="Ttulo2Car">
    <w:name w:val="Título 2 Car"/>
    <w:qFormat/>
    <w:rPr>
      <w:rFonts w:ascii="Verdana" w:eastAsia="Times New Roman" w:hAnsi="Verdana" w:cs="Times New Roman"/>
      <w:b/>
      <w:color w:val="333333"/>
      <w:kern w:val="2"/>
      <w:lang w:val="es-ES"/>
    </w:rPr>
  </w:style>
  <w:style w:type="character" w:customStyle="1" w:styleId="Ttulo3Car">
    <w:name w:val="Título 3 Car"/>
    <w:qFormat/>
    <w:rPr>
      <w:rFonts w:ascii="Verdana" w:eastAsia="Times New Roman" w:hAnsi="Verdana" w:cs="Times New Roman"/>
      <w:b/>
      <w:bCs/>
      <w:kern w:val="2"/>
      <w:sz w:val="22"/>
      <w:szCs w:val="22"/>
      <w:lang w:val="es-ES"/>
    </w:rPr>
  </w:style>
  <w:style w:type="character" w:customStyle="1" w:styleId="Ttulo4Car">
    <w:name w:val="Título 4 Car"/>
    <w:qFormat/>
    <w:rPr>
      <w:rFonts w:ascii="Verdana" w:eastAsia="Times New Roman" w:hAnsi="Verdana" w:cs="Times New Roman"/>
      <w:b/>
      <w:bCs/>
      <w:kern w:val="2"/>
      <w:sz w:val="22"/>
      <w:szCs w:val="22"/>
      <w:lang w:val="es-ES"/>
    </w:rPr>
  </w:style>
  <w:style w:type="character" w:customStyle="1" w:styleId="Ttulo5Car">
    <w:name w:val="Título 5 Car"/>
    <w:qFormat/>
    <w:rPr>
      <w:rFonts w:ascii="Verdana" w:eastAsia="Times New Roman" w:hAnsi="Verdana" w:cs="Times New Roman"/>
      <w:b/>
      <w:bCs/>
      <w:kern w:val="2"/>
      <w:sz w:val="22"/>
      <w:szCs w:val="22"/>
      <w:lang w:val="es-ES"/>
    </w:rPr>
  </w:style>
  <w:style w:type="character" w:customStyle="1" w:styleId="Ttulo6Car">
    <w:name w:val="Título 6 Car"/>
    <w:qFormat/>
    <w:rPr>
      <w:rFonts w:ascii="Verdana" w:eastAsia="Times New Roman" w:hAnsi="Verdana" w:cs="Times New Roman"/>
      <w:b/>
      <w:bCs/>
      <w:kern w:val="2"/>
      <w:sz w:val="22"/>
      <w:szCs w:val="22"/>
      <w:lang w:val="es-ES"/>
    </w:rPr>
  </w:style>
  <w:style w:type="character" w:customStyle="1" w:styleId="Ttulo7Car">
    <w:name w:val="Título 7 Car"/>
    <w:qFormat/>
    <w:rPr>
      <w:rFonts w:ascii="Verdana" w:eastAsia="Times New Roman" w:hAnsi="Verdana" w:cs="Times New Roman"/>
      <w:b/>
      <w:bCs/>
      <w:color w:val="333333"/>
      <w:kern w:val="2"/>
      <w:sz w:val="22"/>
      <w:szCs w:val="22"/>
      <w:lang w:val="es-ES"/>
    </w:rPr>
  </w:style>
  <w:style w:type="character" w:customStyle="1" w:styleId="Ttulo8Car">
    <w:name w:val="Título 8 Car"/>
    <w:qFormat/>
    <w:rPr>
      <w:rFonts w:ascii="Verdana" w:eastAsia="Times New Roman" w:hAnsi="Verdana" w:cs="Times New Roman"/>
      <w:b/>
      <w:color w:val="333333"/>
      <w:kern w:val="2"/>
      <w:sz w:val="22"/>
      <w:szCs w:val="22"/>
      <w:lang w:val="ca-ES"/>
    </w:rPr>
  </w:style>
  <w:style w:type="character" w:customStyle="1" w:styleId="Ttulo9Car">
    <w:name w:val="Título 9 Car"/>
    <w:qFormat/>
    <w:rPr>
      <w:rFonts w:ascii="Verdana" w:eastAsia="Times New Roman" w:hAnsi="Verdana" w:cs="Times New Roman"/>
      <w:b/>
      <w:color w:val="333333"/>
      <w:kern w:val="2"/>
      <w:sz w:val="22"/>
      <w:szCs w:val="22"/>
      <w:lang w:val="ca-ES"/>
    </w:rPr>
  </w:style>
  <w:style w:type="character" w:customStyle="1" w:styleId="TtuloCar">
    <w:name w:val="Título Car"/>
    <w:qFormat/>
    <w:rPr>
      <w:rFonts w:ascii="Verdana" w:eastAsia="Times New Roman" w:hAnsi="Verdana" w:cs="Times New Roman"/>
      <w:caps/>
      <w:color w:val="333333"/>
      <w:kern w:val="2"/>
      <w:sz w:val="40"/>
      <w:szCs w:val="40"/>
      <w:lang w:val="ca-ES"/>
    </w:rPr>
  </w:style>
  <w:style w:type="character" w:customStyle="1" w:styleId="Normal8CarCar">
    <w:name w:val="Normal 8 Car Car"/>
    <w:qFormat/>
    <w:rPr>
      <w:rFonts w:ascii="Verdana" w:eastAsia="Times New Roman" w:hAnsi="Verdana" w:cs="Arial"/>
      <w:iCs/>
      <w:sz w:val="16"/>
      <w:szCs w:val="16"/>
      <w:lang w:val="es-ES"/>
    </w:rPr>
  </w:style>
  <w:style w:type="character" w:customStyle="1" w:styleId="EnlacedeInternet">
    <w:name w:val="Enlace de Internet"/>
    <w:rPr>
      <w:rFonts w:ascii="Verdana" w:hAnsi="Verdana" w:cs="Verdana"/>
      <w:color w:val="FF8700"/>
      <w:sz w:val="20"/>
      <w:szCs w:val="20"/>
      <w:u w:val="single"/>
    </w:rPr>
  </w:style>
  <w:style w:type="character" w:customStyle="1" w:styleId="EncabezadoCar">
    <w:name w:val="Encabezado Car"/>
    <w:qFormat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PiedepginaCar">
    <w:name w:val="Pie de página Car"/>
    <w:qFormat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Hipervnculovisitado1">
    <w:name w:val="Hipervínculo visitado1"/>
    <w:qFormat/>
    <w:rPr>
      <w:color w:val="954F72"/>
      <w:u w:val="single"/>
    </w:rPr>
  </w:style>
  <w:style w:type="character" w:customStyle="1" w:styleId="TextonotapieCar">
    <w:name w:val="Texto nota pie Car"/>
    <w:qFormat/>
    <w:rPr>
      <w:rFonts w:ascii="Verdana" w:eastAsia="Times New Roman" w:hAnsi="Verdana" w:cs="Times New Roman"/>
      <w:lang w:val="ca-ES"/>
    </w:rPr>
  </w:style>
  <w:style w:type="character" w:customStyle="1" w:styleId="Refdenotaalpie1">
    <w:name w:val="Ref. de nota al pie1"/>
    <w:qFormat/>
    <w:rPr>
      <w:vertAlign w:val="superscript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  <w:lang w:val="ca-ES"/>
    </w:rPr>
  </w:style>
  <w:style w:type="character" w:customStyle="1" w:styleId="TextosinformatoCar">
    <w:name w:val="Texto sin formato Car"/>
    <w:qFormat/>
    <w:rPr>
      <w:rFonts w:ascii="Consolas" w:hAnsi="Consolas" w:cs="Consolas"/>
      <w:sz w:val="21"/>
      <w:szCs w:val="21"/>
      <w:lang w:val="ca-ES"/>
    </w:rPr>
  </w:style>
  <w:style w:type="character" w:styleId="Textoennegrita">
    <w:name w:val="Strong"/>
    <w:qFormat/>
    <w:rPr>
      <w:b/>
      <w:bCs/>
    </w:rPr>
  </w:style>
  <w:style w:type="character" w:customStyle="1" w:styleId="apple-converted-space">
    <w:name w:val="apple-converted-space"/>
    <w:basedOn w:val="Fuentedeprrafopredeter1"/>
    <w:qFormat/>
  </w:style>
  <w:style w:type="character" w:customStyle="1" w:styleId="CdigoHTML1">
    <w:name w:val="Código HTML1"/>
    <w:qFormat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qFormat/>
    <w:rPr>
      <w:rFonts w:ascii="Courier New" w:hAnsi="Courier New" w:cs="Courier New"/>
      <w:sz w:val="20"/>
      <w:szCs w:val="20"/>
    </w:rPr>
  </w:style>
  <w:style w:type="character" w:customStyle="1" w:styleId="highlight">
    <w:name w:val="highlight"/>
    <w:basedOn w:val="Fuentedeprrafopredeter1"/>
    <w:qFormat/>
  </w:style>
  <w:style w:type="character" w:customStyle="1" w:styleId="s2">
    <w:name w:val="s2"/>
    <w:qFormat/>
    <w:rPr>
      <w:color w:val="0645AD"/>
    </w:rPr>
  </w:style>
  <w:style w:type="character" w:customStyle="1" w:styleId="s1">
    <w:name w:val="s1"/>
    <w:basedOn w:val="Fuentedeprrafopredeter1"/>
    <w:qFormat/>
  </w:style>
  <w:style w:type="character" w:customStyle="1" w:styleId="Refdecomentario1">
    <w:name w:val="Ref. de comentario1"/>
    <w:qFormat/>
    <w:rPr>
      <w:sz w:val="16"/>
      <w:szCs w:val="16"/>
    </w:rPr>
  </w:style>
  <w:style w:type="character" w:customStyle="1" w:styleId="TextocomentarioCar">
    <w:name w:val="Texto comentario Car"/>
    <w:qFormat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AsuntodelcomentarioCar">
    <w:name w:val="Asunto del comentario Car"/>
    <w:qFormat/>
    <w:rPr>
      <w:rFonts w:ascii="Verdana" w:eastAsia="Times New Roman" w:hAnsi="Verdana" w:cs="Times New Roman"/>
      <w:b/>
      <w:bCs/>
      <w:sz w:val="20"/>
      <w:szCs w:val="20"/>
      <w:lang w:val="ca-ES"/>
    </w:rPr>
  </w:style>
  <w:style w:type="character" w:customStyle="1" w:styleId="hiddenspellerror">
    <w:name w:val="hiddenspellerror"/>
    <w:basedOn w:val="Fuentedeprrafopredeter1"/>
    <w:qFormat/>
  </w:style>
  <w:style w:type="character" w:customStyle="1" w:styleId="hiddengrammarerror">
    <w:name w:val="hiddengrammarerror"/>
    <w:basedOn w:val="Fuentedeprrafopredeter1"/>
    <w:qFormat/>
  </w:style>
  <w:style w:type="character" w:customStyle="1" w:styleId="ListLabel1">
    <w:name w:val="ListLabel 1"/>
    <w:qFormat/>
    <w:rPr>
      <w:b/>
      <w:i w:val="0"/>
      <w:color w:val="333333"/>
      <w:sz w:val="28"/>
      <w:szCs w:val="28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fuente">
    <w:name w:val="Texto fuente"/>
    <w:qFormat/>
    <w:rPr>
      <w:rFonts w:ascii="Courier New" w:eastAsia="NSimSun" w:hAnsi="Courier New" w:cs="Courier New"/>
    </w:rPr>
  </w:style>
  <w:style w:type="character" w:customStyle="1" w:styleId="Destacado">
    <w:name w:val="Destacado"/>
    <w:qFormat/>
    <w:rPr>
      <w:i/>
      <w:iCs/>
    </w:rPr>
  </w:style>
  <w:style w:type="character" w:customStyle="1" w:styleId="TextodegloboCar1">
    <w:name w:val="Texto de globo Car1"/>
    <w:link w:val="Textodeglobo"/>
    <w:uiPriority w:val="99"/>
    <w:semiHidden/>
    <w:qFormat/>
    <w:rsid w:val="00854CD4"/>
    <w:rPr>
      <w:rFonts w:ascii="Tahoma" w:hAnsi="Tahoma" w:cs="Tahoma"/>
      <w:sz w:val="16"/>
      <w:szCs w:val="16"/>
      <w:lang w:val="ca-ES" w:eastAsia="ar-SA"/>
    </w:rPr>
  </w:style>
  <w:style w:type="character" w:styleId="Refdecomentario">
    <w:name w:val="annotation reference"/>
    <w:uiPriority w:val="99"/>
    <w:semiHidden/>
    <w:unhideWhenUsed/>
    <w:qFormat/>
    <w:rsid w:val="00FE3D71"/>
    <w:rPr>
      <w:sz w:val="16"/>
      <w:szCs w:val="16"/>
    </w:rPr>
  </w:style>
  <w:style w:type="character" w:customStyle="1" w:styleId="TextocomentarioCar1">
    <w:name w:val="Texto comentario Car1"/>
    <w:link w:val="Textocomentario"/>
    <w:uiPriority w:val="99"/>
    <w:semiHidden/>
    <w:qFormat/>
    <w:rsid w:val="00FE3D71"/>
    <w:rPr>
      <w:rFonts w:ascii="Verdana" w:hAnsi="Verdana"/>
      <w:lang w:val="ca-ES" w:eastAsia="ar-SA"/>
    </w:rPr>
  </w:style>
  <w:style w:type="character" w:customStyle="1" w:styleId="AsuntodelcomentarioCar1">
    <w:name w:val="Asunto del comentario Car1"/>
    <w:link w:val="Asuntodelcomentario"/>
    <w:uiPriority w:val="99"/>
    <w:semiHidden/>
    <w:qFormat/>
    <w:rsid w:val="00FE3D71"/>
    <w:rPr>
      <w:rFonts w:ascii="Verdana" w:hAnsi="Verdana"/>
      <w:b/>
      <w:bCs/>
      <w:lang w:val="ca-ES" w:eastAsia="ar-SA"/>
    </w:rPr>
  </w:style>
  <w:style w:type="character" w:customStyle="1" w:styleId="ListLabel4">
    <w:name w:val="ListLabel 4"/>
    <w:qFormat/>
    <w:rPr>
      <w:rFonts w:cs="Lucida Console"/>
      <w:b w:val="0"/>
      <w:bCs w:val="0"/>
      <w:i w:val="0"/>
      <w:iCs w:val="0"/>
      <w:caps w:val="0"/>
      <w:smallCaps w:val="0"/>
      <w:color w:val="333333"/>
      <w:spacing w:val="0"/>
      <w:sz w:val="16"/>
      <w:szCs w:val="16"/>
    </w:rPr>
  </w:style>
  <w:style w:type="character" w:customStyle="1" w:styleId="ListLabel5">
    <w:name w:val="ListLabel 5"/>
    <w:qFormat/>
    <w:rPr>
      <w:rFonts w:ascii="Lucida Console" w:eastAsia="Times New Roman" w:hAnsi="Lucida Console" w:cs="Lucida Console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6">
    <w:name w:val="ListLabel 6"/>
    <w:qFormat/>
    <w:rPr>
      <w:rFonts w:ascii="Lucida Console" w:eastAsia="Times New Roman" w:hAnsi="Lucida Console" w:cs="Times New Roman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7">
    <w:name w:val="ListLabel 7"/>
    <w:qFormat/>
    <w:rPr>
      <w:rFonts w:ascii="Lucida Console" w:eastAsia="Times New Roman" w:hAnsi="Lucida Console" w:cs="OpenSymbol"/>
      <w:b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strike/>
    </w:rPr>
  </w:style>
  <w:style w:type="character" w:customStyle="1" w:styleId="ListLabel10">
    <w:name w:val="ListLabel 10"/>
    <w:qFormat/>
    <w:rPr>
      <w:rFonts w:ascii="Consolas" w:hAnsi="Consolas" w:cs="OpenSymbol"/>
      <w:sz w:val="18"/>
      <w:szCs w:val="1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sz w:val="18"/>
      <w:szCs w:val="1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  <w:sz w:val="18"/>
      <w:szCs w:val="18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onsolas" w:hAnsi="Consolas" w:cs="OpenSymbol"/>
      <w:sz w:val="18"/>
      <w:szCs w:val="1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  <w:sz w:val="18"/>
      <w:szCs w:val="18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  <w:sz w:val="18"/>
      <w:szCs w:val="18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Consolas" w:hAnsi="Consolas" w:cs="OpenSymbol"/>
      <w:sz w:val="18"/>
      <w:szCs w:val="1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  <w:sz w:val="18"/>
      <w:szCs w:val="18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  <w:sz w:val="18"/>
      <w:szCs w:val="18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Consolas" w:hAnsi="Consolas"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Consolas" w:hAnsi="Consolas"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ascii="Consolas" w:hAnsi="Consolas"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onsolas" w:hAnsi="Consolas"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Consolas" w:hAnsi="Consolas"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Consolas" w:hAnsi="Consolas"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Consolas" w:hAnsi="Consolas"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Consolas" w:hAnsi="Consolas"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Consolas" w:hAnsi="Consolas"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Consolas" w:hAnsi="Consolas"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Consolas" w:hAnsi="Consolas"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Consolas" w:hAnsi="Consolas"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ascii="Consolas" w:hAnsi="Consolas"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ascii="Consolas" w:hAnsi="Consolas"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ascii="Consolas" w:hAnsi="Consolas"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ascii="Consolas" w:hAnsi="Consolas"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ascii="Consolas" w:hAnsi="Consolas"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ascii="Consolas" w:hAnsi="Consolas" w:cs="Consolas"/>
    </w:rPr>
  </w:style>
  <w:style w:type="character" w:customStyle="1" w:styleId="ListLabel227">
    <w:name w:val="ListLabel 227"/>
    <w:qFormat/>
    <w:rPr>
      <w:rFonts w:ascii="Consolas" w:hAnsi="Consolas"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ascii="Consolas" w:hAnsi="Consolas" w:cs="Consolas"/>
    </w:rPr>
  </w:style>
  <w:style w:type="character" w:customStyle="1" w:styleId="ListLabel237">
    <w:name w:val="ListLabel 237"/>
    <w:qFormat/>
    <w:rPr>
      <w:rFonts w:ascii="Consolas" w:hAnsi="Consolas"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ascii="Consolas" w:hAnsi="Consolas"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onsolas" w:hAnsi="Consolas"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ascii="Consolas" w:hAnsi="Consolas"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Consolas" w:hAnsi="Consolas"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ascii="Consolas" w:hAnsi="Consolas"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  <w:lang w:val="ca-ES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  <w:lang w:val="ca-ES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  <w:lang w:val="ca-ES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lang w:val="ca-ES"/>
    </w:rPr>
  </w:style>
  <w:style w:type="character" w:customStyle="1" w:styleId="ListLabel319">
    <w:name w:val="ListLabel 319"/>
    <w:qFormat/>
    <w:rPr>
      <w:rFonts w:ascii="Consolas" w:hAnsi="Consolas"/>
      <w:lang w:val="ca-ES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ascii="Consolas" w:hAnsi="Consolas"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ascii="Consolas" w:hAnsi="Consolas" w:cs="OpenSymbol"/>
      <w:b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  <w:b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ascii="Consolas" w:hAnsi="Consolas" w:cs="Consolas"/>
    </w:rPr>
  </w:style>
  <w:style w:type="character" w:customStyle="1" w:styleId="ListLabel411">
    <w:name w:val="ListLabel 411"/>
    <w:qFormat/>
    <w:rPr>
      <w:position w:val="0"/>
      <w:sz w:val="20"/>
      <w:vertAlign w:val="baseline"/>
    </w:rPr>
  </w:style>
  <w:style w:type="character" w:customStyle="1" w:styleId="ListLabel412">
    <w:name w:val="ListLabel 412"/>
    <w:qFormat/>
    <w:rPr>
      <w:position w:val="0"/>
      <w:sz w:val="20"/>
      <w:vertAlign w:val="baseline"/>
    </w:rPr>
  </w:style>
  <w:style w:type="character" w:customStyle="1" w:styleId="ListLabel413">
    <w:name w:val="ListLabel 413"/>
    <w:qFormat/>
    <w:rPr>
      <w:position w:val="0"/>
      <w:sz w:val="20"/>
      <w:vertAlign w:val="baseline"/>
    </w:rPr>
  </w:style>
  <w:style w:type="character" w:customStyle="1" w:styleId="ListLabel414">
    <w:name w:val="ListLabel 414"/>
    <w:qFormat/>
    <w:rPr>
      <w:position w:val="0"/>
      <w:sz w:val="20"/>
      <w:vertAlign w:val="baseline"/>
    </w:rPr>
  </w:style>
  <w:style w:type="character" w:customStyle="1" w:styleId="ListLabel415">
    <w:name w:val="ListLabel 415"/>
    <w:qFormat/>
    <w:rPr>
      <w:position w:val="0"/>
      <w:sz w:val="20"/>
      <w:vertAlign w:val="baseline"/>
    </w:rPr>
  </w:style>
  <w:style w:type="character" w:customStyle="1" w:styleId="ListLabel416">
    <w:name w:val="ListLabel 416"/>
    <w:qFormat/>
    <w:rPr>
      <w:position w:val="0"/>
      <w:sz w:val="20"/>
      <w:vertAlign w:val="baseline"/>
    </w:rPr>
  </w:style>
  <w:style w:type="character" w:customStyle="1" w:styleId="ListLabel417">
    <w:name w:val="ListLabel 417"/>
    <w:qFormat/>
    <w:rPr>
      <w:position w:val="0"/>
      <w:sz w:val="20"/>
      <w:vertAlign w:val="baseline"/>
    </w:rPr>
  </w:style>
  <w:style w:type="character" w:customStyle="1" w:styleId="ListLabel418">
    <w:name w:val="ListLabel 418"/>
    <w:qFormat/>
    <w:rPr>
      <w:position w:val="0"/>
      <w:sz w:val="20"/>
      <w:vertAlign w:val="baseline"/>
    </w:rPr>
  </w:style>
  <w:style w:type="character" w:customStyle="1" w:styleId="ListLabel419">
    <w:name w:val="ListLabel 419"/>
    <w:qFormat/>
    <w:rPr>
      <w:position w:val="0"/>
      <w:sz w:val="20"/>
      <w:vertAlign w:val="baseline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  <w:rPr>
      <w:color w:val="333333"/>
    </w:rPr>
  </w:style>
  <w:style w:type="character" w:customStyle="1" w:styleId="ListLabel422">
    <w:name w:val="ListLabel 422"/>
    <w:qFormat/>
    <w:rPr>
      <w:rFonts w:ascii="Consolas" w:hAnsi="Consolas" w:cs="Consolas"/>
    </w:rPr>
  </w:style>
  <w:style w:type="character" w:customStyle="1" w:styleId="ListLabel423">
    <w:name w:val="ListLabel 423"/>
    <w:qFormat/>
    <w:rPr>
      <w:rFonts w:eastAsia="Verdana" w:cs="Verdana"/>
      <w:color w:val="FF8700"/>
      <w:u w:val="single"/>
    </w:rPr>
  </w:style>
  <w:style w:type="character" w:customStyle="1" w:styleId="ListLabel424">
    <w:name w:val="ListLabel 424"/>
    <w:qFormat/>
    <w:rPr>
      <w:rFonts w:ascii="Lucida Console" w:eastAsia="Times New Roman" w:hAnsi="Lucida Console" w:cs="Lucida Console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425">
    <w:name w:val="ListLabel 425"/>
    <w:qFormat/>
    <w:rPr>
      <w:rFonts w:ascii="Lucida Console" w:eastAsia="Times New Roman" w:hAnsi="Lucida Console" w:cs="Times New Roman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426">
    <w:name w:val="ListLabel 426"/>
    <w:qFormat/>
    <w:rPr>
      <w:rFonts w:ascii="Lucida Console" w:eastAsia="Times New Roman" w:hAnsi="Lucida Console" w:cs="OpenSymbol"/>
      <w:b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Wingdings"/>
      <w:strike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ascii="Consolas" w:hAnsi="Consolas" w:cs="OpenSymbol"/>
      <w:sz w:val="18"/>
      <w:szCs w:val="18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  <w:sz w:val="18"/>
      <w:szCs w:val="18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sz w:val="18"/>
      <w:szCs w:val="18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ascii="Consolas" w:hAnsi="Consolas" w:cs="OpenSymbol"/>
      <w:sz w:val="18"/>
      <w:szCs w:val="18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  <w:sz w:val="18"/>
      <w:szCs w:val="18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  <w:sz w:val="18"/>
      <w:szCs w:val="18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ascii="Consolas" w:hAnsi="Consolas" w:cs="OpenSymbol"/>
      <w:sz w:val="18"/>
      <w:szCs w:val="18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  <w:sz w:val="18"/>
      <w:szCs w:val="18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  <w:sz w:val="18"/>
      <w:szCs w:val="18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ascii="Consolas" w:hAnsi="Consolas"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ascii="Consolas" w:hAnsi="Consolas"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ascii="Consolas" w:hAnsi="Consolas"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ascii="Consolas" w:hAnsi="Consolas"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ascii="Consolas" w:hAnsi="Consolas"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ascii="Consolas" w:hAnsi="Consolas"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ascii="Consolas" w:hAnsi="Consolas"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ascii="Consolas" w:hAnsi="Consolas"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ascii="Consolas" w:hAnsi="Consolas"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ascii="Consolas" w:hAnsi="Consolas"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ascii="Consolas" w:hAnsi="Consolas"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ascii="Consolas" w:hAnsi="Consolas"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ascii="Consolas" w:hAnsi="Consolas"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ascii="Consolas" w:hAnsi="Consolas"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ascii="Consolas" w:hAnsi="Consolas"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ascii="Consolas" w:hAnsi="Consolas" w:cs="Consolas"/>
    </w:rPr>
  </w:style>
  <w:style w:type="character" w:customStyle="1" w:styleId="ListLabel660">
    <w:name w:val="ListLabel 660"/>
    <w:qFormat/>
    <w:rPr>
      <w:rFonts w:ascii="Consolas" w:hAnsi="Consolas"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ascii="Consolas" w:hAnsi="Consolas" w:cs="Consolas"/>
    </w:rPr>
  </w:style>
  <w:style w:type="character" w:customStyle="1" w:styleId="ListLabel670">
    <w:name w:val="ListLabel 670"/>
    <w:qFormat/>
    <w:rPr>
      <w:rFonts w:ascii="Consolas" w:hAnsi="Consolas"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ascii="Consolas" w:hAnsi="Consolas"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ascii="Consolas" w:hAnsi="Consolas"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ascii="Consolas" w:hAnsi="Consolas"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ascii="Consolas" w:hAnsi="Consolas"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ascii="Consolas" w:hAnsi="Consolas"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  <w:lang w:val="ca-ES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  <w:lang w:val="ca-ES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  <w:lang w:val="ca-ES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lang w:val="ca-ES"/>
    </w:rPr>
  </w:style>
  <w:style w:type="character" w:customStyle="1" w:styleId="ListLabel752">
    <w:name w:val="ListLabel 752"/>
    <w:qFormat/>
    <w:rPr>
      <w:rFonts w:ascii="Consolas" w:hAnsi="Consolas"/>
      <w:lang w:val="ca-ES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ascii="Consolas" w:hAnsi="Consolas"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ascii="Consolas" w:hAnsi="Consolas" w:cs="OpenSymbol"/>
      <w:b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  <w:b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ascii="Consolas" w:hAnsi="Consolas" w:cs="Consolas"/>
    </w:rPr>
  </w:style>
  <w:style w:type="character" w:customStyle="1" w:styleId="ListLabel844">
    <w:name w:val="ListLabel 844"/>
    <w:qFormat/>
  </w:style>
  <w:style w:type="character" w:customStyle="1" w:styleId="ListLabel845">
    <w:name w:val="ListLabel 845"/>
    <w:qFormat/>
    <w:rPr>
      <w:color w:val="333333"/>
    </w:rPr>
  </w:style>
  <w:style w:type="character" w:customStyle="1" w:styleId="ListLabel846">
    <w:name w:val="ListLabel 846"/>
    <w:qFormat/>
    <w:rPr>
      <w:rFonts w:ascii="Consolas" w:hAnsi="Consolas" w:cs="Consolas"/>
    </w:rPr>
  </w:style>
  <w:style w:type="character" w:customStyle="1" w:styleId="ListLabel847">
    <w:name w:val="ListLabel 847"/>
    <w:qFormat/>
    <w:rPr>
      <w:rFonts w:eastAsia="Verdana" w:cs="Verdana"/>
      <w:color w:val="FF8700"/>
      <w:u w:val="single"/>
    </w:rPr>
  </w:style>
  <w:style w:type="character" w:customStyle="1" w:styleId="Enlacedelndice">
    <w:name w:val="Enlace del índice"/>
    <w:qFormat/>
  </w:style>
  <w:style w:type="character" w:customStyle="1" w:styleId="ListLabel848">
    <w:name w:val="ListLabel 848"/>
    <w:qFormat/>
    <w:rPr>
      <w:rFonts w:ascii="Lucida Console" w:eastAsia="Times New Roman" w:hAnsi="Lucida Console" w:cs="Lucida Console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849">
    <w:name w:val="ListLabel 849"/>
    <w:qFormat/>
    <w:rPr>
      <w:rFonts w:ascii="Lucida Console" w:eastAsia="Times New Roman" w:hAnsi="Lucida Console" w:cs="Times New Roman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850">
    <w:name w:val="ListLabel 850"/>
    <w:qFormat/>
    <w:rPr>
      <w:rFonts w:ascii="Lucida Console" w:eastAsia="Times New Roman" w:hAnsi="Lucida Console" w:cs="OpenSymbol"/>
      <w:b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Symbol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Symbol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Symbol"/>
    </w:rPr>
  </w:style>
  <w:style w:type="character" w:customStyle="1" w:styleId="ListLabel858">
    <w:name w:val="ListLabel 858"/>
    <w:qFormat/>
    <w:rPr>
      <w:rFonts w:cs="Wingdings"/>
      <w:strike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ascii="Consolas" w:hAnsi="Consolas" w:cs="OpenSymbol"/>
      <w:sz w:val="18"/>
      <w:szCs w:val="18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  <w:sz w:val="18"/>
      <w:szCs w:val="18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  <w:sz w:val="18"/>
      <w:szCs w:val="18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ascii="Consolas" w:hAnsi="Consolas" w:cs="OpenSymbol"/>
      <w:sz w:val="18"/>
      <w:szCs w:val="18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  <w:sz w:val="18"/>
      <w:szCs w:val="18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  <w:sz w:val="18"/>
      <w:szCs w:val="18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ascii="Consolas" w:hAnsi="Consolas" w:cs="OpenSymbol"/>
      <w:sz w:val="18"/>
      <w:szCs w:val="18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  <w:sz w:val="18"/>
      <w:szCs w:val="18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  <w:sz w:val="18"/>
      <w:szCs w:val="18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ascii="Consolas" w:hAnsi="Consolas"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ascii="Consolas" w:hAnsi="Consolas"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ascii="Consolas" w:hAnsi="Consolas"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ascii="Consolas" w:hAnsi="Consolas"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ascii="Consolas" w:hAnsi="Consolas"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ascii="Consolas" w:hAnsi="Consolas"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ascii="Consolas" w:hAnsi="Consolas"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ascii="Consolas" w:hAnsi="Consolas"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ascii="Consolas" w:hAnsi="Consolas"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ascii="Consolas" w:hAnsi="Consolas"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ascii="Consolas" w:hAnsi="Consolas"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ascii="Consolas" w:hAnsi="Consolas"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ascii="Consolas" w:hAnsi="Consolas"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ascii="Consolas" w:hAnsi="Consolas"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ascii="Consolas" w:hAnsi="Consolas"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ascii="Consolas" w:hAnsi="Consolas" w:cs="Consolas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ascii="Consolas" w:hAnsi="Consolas" w:cs="Consolas"/>
    </w:rPr>
  </w:style>
  <w:style w:type="character" w:customStyle="1" w:styleId="ListLabel1094">
    <w:name w:val="ListLabel 1094"/>
    <w:qFormat/>
    <w:rPr>
      <w:rFonts w:ascii="Consolas" w:hAnsi="Consolas"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ascii="Consolas" w:hAnsi="Consolas"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ascii="Consolas" w:hAnsi="Consolas"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ascii="Consolas" w:hAnsi="Consolas"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ascii="Consolas" w:hAnsi="Consolas"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  <w:lang w:val="ca-ES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  <w:lang w:val="ca-ES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  <w:lang w:val="ca-ES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lang w:val="ca-ES"/>
    </w:rPr>
  </w:style>
  <w:style w:type="character" w:customStyle="1" w:styleId="ListLabel1176">
    <w:name w:val="ListLabel 1176"/>
    <w:qFormat/>
    <w:rPr>
      <w:rFonts w:ascii="Consolas" w:hAnsi="Consolas"/>
      <w:lang w:val="ca-ES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ascii="Consolas" w:hAnsi="Consolas"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ascii="Consolas" w:hAnsi="Consolas" w:cs="OpenSymbol"/>
      <w:b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  <w:b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ascii="Consolas" w:hAnsi="Consolas" w:cs="Consolas"/>
    </w:rPr>
  </w:style>
  <w:style w:type="character" w:customStyle="1" w:styleId="ListLabel1268">
    <w:name w:val="ListLabel 1268"/>
    <w:qFormat/>
  </w:style>
  <w:style w:type="character" w:customStyle="1" w:styleId="ListLabel1269">
    <w:name w:val="ListLabel 1269"/>
    <w:qFormat/>
    <w:rPr>
      <w:color w:val="333333"/>
    </w:rPr>
  </w:style>
  <w:style w:type="character" w:customStyle="1" w:styleId="ListLabel1270">
    <w:name w:val="ListLabel 1270"/>
    <w:qFormat/>
    <w:rPr>
      <w:rFonts w:ascii="Consolas" w:hAnsi="Consolas" w:cs="Consolas"/>
    </w:rPr>
  </w:style>
  <w:style w:type="character" w:customStyle="1" w:styleId="ListLabel1271">
    <w:name w:val="ListLabel 1271"/>
    <w:qFormat/>
  </w:style>
  <w:style w:type="character" w:customStyle="1" w:styleId="ListLabel1272">
    <w:name w:val="ListLabel 1272"/>
    <w:qFormat/>
    <w:rPr>
      <w:rFonts w:ascii="Consolas" w:hAnsi="Consolas"/>
      <w:i/>
      <w:iCs/>
    </w:rPr>
  </w:style>
  <w:style w:type="character" w:customStyle="1" w:styleId="ListLabel1273">
    <w:name w:val="ListLabel 1273"/>
    <w:qFormat/>
    <w:rPr>
      <w:rFonts w:ascii="Lucida Console" w:eastAsia="Times New Roman" w:hAnsi="Lucida Console" w:cs="Lucida Console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1274">
    <w:name w:val="ListLabel 1274"/>
    <w:qFormat/>
    <w:rPr>
      <w:rFonts w:ascii="Lucida Console" w:eastAsia="Times New Roman" w:hAnsi="Lucida Console" w:cs="Times New Roman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1275">
    <w:name w:val="ListLabel 1275"/>
    <w:qFormat/>
    <w:rPr>
      <w:rFonts w:ascii="Lucida Console" w:eastAsia="Times New Roman" w:hAnsi="Lucida Console" w:cs="OpenSymbol"/>
      <w:b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Symbol"/>
    </w:rPr>
  </w:style>
  <w:style w:type="character" w:customStyle="1" w:styleId="ListLabel1278">
    <w:name w:val="ListLabel 1278"/>
    <w:qFormat/>
    <w:rPr>
      <w:rFonts w:cs="Symbol"/>
    </w:rPr>
  </w:style>
  <w:style w:type="character" w:customStyle="1" w:styleId="ListLabel1279">
    <w:name w:val="ListLabel 1279"/>
    <w:qFormat/>
    <w:rPr>
      <w:rFonts w:cs="Symbol"/>
    </w:rPr>
  </w:style>
  <w:style w:type="character" w:customStyle="1" w:styleId="ListLabel1280">
    <w:name w:val="ListLabel 1280"/>
    <w:qFormat/>
    <w:rPr>
      <w:rFonts w:cs="Symbol"/>
    </w:rPr>
  </w:style>
  <w:style w:type="character" w:customStyle="1" w:styleId="ListLabel1281">
    <w:name w:val="ListLabel 1281"/>
    <w:qFormat/>
    <w:rPr>
      <w:rFonts w:cs="Symbol"/>
    </w:rPr>
  </w:style>
  <w:style w:type="character" w:customStyle="1" w:styleId="ListLabel1282">
    <w:name w:val="ListLabel 1282"/>
    <w:qFormat/>
    <w:rPr>
      <w:rFonts w:cs="Symbol"/>
    </w:rPr>
  </w:style>
  <w:style w:type="character" w:customStyle="1" w:styleId="ListLabel1283">
    <w:name w:val="ListLabel 1283"/>
    <w:qFormat/>
    <w:rPr>
      <w:rFonts w:cs="Wingdings"/>
      <w:strike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</w:rPr>
  </w:style>
  <w:style w:type="character" w:customStyle="1" w:styleId="ListLabel1289">
    <w:name w:val="ListLabel 1289"/>
    <w:qFormat/>
    <w:rPr>
      <w:rFonts w:cs="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ascii="Consolas" w:hAnsi="Consolas" w:cs="OpenSymbol"/>
      <w:sz w:val="18"/>
      <w:szCs w:val="18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  <w:sz w:val="18"/>
      <w:szCs w:val="18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cs="OpenSymbol"/>
    </w:rPr>
  </w:style>
  <w:style w:type="character" w:customStyle="1" w:styleId="ListLabel1298">
    <w:name w:val="ListLabel 1298"/>
    <w:qFormat/>
    <w:rPr>
      <w:rFonts w:cs="OpenSymbol"/>
      <w:sz w:val="18"/>
      <w:szCs w:val="18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ascii="Consolas" w:hAnsi="Consolas" w:cs="OpenSymbol"/>
      <w:sz w:val="18"/>
      <w:szCs w:val="18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  <w:sz w:val="18"/>
      <w:szCs w:val="18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cs="OpenSymbol"/>
    </w:rPr>
  </w:style>
  <w:style w:type="character" w:customStyle="1" w:styleId="ListLabel1307">
    <w:name w:val="ListLabel 1307"/>
    <w:qFormat/>
    <w:rPr>
      <w:rFonts w:cs="OpenSymbol"/>
      <w:sz w:val="18"/>
      <w:szCs w:val="18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ascii="Consolas" w:hAnsi="Consolas" w:cs="OpenSymbol"/>
      <w:sz w:val="18"/>
      <w:szCs w:val="18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  <w:sz w:val="18"/>
      <w:szCs w:val="18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cs="OpenSymbol"/>
    </w:rPr>
  </w:style>
  <w:style w:type="character" w:customStyle="1" w:styleId="ListLabel1316">
    <w:name w:val="ListLabel 1316"/>
    <w:qFormat/>
    <w:rPr>
      <w:rFonts w:cs="OpenSymbol"/>
      <w:sz w:val="18"/>
      <w:szCs w:val="18"/>
    </w:rPr>
  </w:style>
  <w:style w:type="character" w:customStyle="1" w:styleId="ListLabel1317">
    <w:name w:val="ListLabel 1317"/>
    <w:qFormat/>
    <w:rPr>
      <w:rFonts w:cs="OpenSymbol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cs="OpenSymbol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ascii="Consolas" w:hAnsi="Consolas"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cs="OpenSymbol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ascii="Consolas" w:hAnsi="Consolas"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ascii="Consolas" w:hAnsi="Consolas"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ascii="Consolas" w:hAnsi="Consolas"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ascii="Consolas" w:hAnsi="Consolas"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ascii="Consolas" w:hAnsi="Consolas"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ascii="Consolas" w:hAnsi="Consolas"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ascii="Consolas" w:hAnsi="Consolas"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ascii="Consolas" w:hAnsi="Consolas"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ascii="Consolas" w:hAnsi="Consolas"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ascii="Consolas" w:hAnsi="Consolas"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ascii="Consolas" w:hAnsi="Consolas"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ascii="Consolas" w:hAnsi="Consolas"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ascii="Consolas" w:hAnsi="Consolas"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ascii="Consolas" w:hAnsi="Consolas"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ascii="Consolas" w:hAnsi="Consolas" w:cs="Consolas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ascii="Consolas" w:hAnsi="Consolas" w:cs="Consolas"/>
    </w:rPr>
  </w:style>
  <w:style w:type="character" w:customStyle="1" w:styleId="ListLabel1519">
    <w:name w:val="ListLabel 1519"/>
    <w:qFormat/>
    <w:rPr>
      <w:rFonts w:ascii="Consolas" w:hAnsi="Consolas"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cs="OpenSymbol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ascii="Consolas" w:hAnsi="Consolas"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ascii="Consolas" w:hAnsi="Consolas"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ascii="Consolas" w:hAnsi="Consolas"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ascii="Consolas" w:hAnsi="Consolas"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  <w:lang w:val="ca-ES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  <w:lang w:val="ca-ES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</w:rPr>
  </w:style>
  <w:style w:type="character" w:customStyle="1" w:styleId="ListLabel1597">
    <w:name w:val="ListLabel 1597"/>
    <w:qFormat/>
    <w:rPr>
      <w:rFonts w:cs="OpenSymbol"/>
      <w:lang w:val="ca-ES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lang w:val="ca-ES"/>
    </w:rPr>
  </w:style>
  <w:style w:type="character" w:customStyle="1" w:styleId="ListLabel1601">
    <w:name w:val="ListLabel 1601"/>
    <w:qFormat/>
    <w:rPr>
      <w:rFonts w:ascii="Consolas" w:hAnsi="Consolas"/>
      <w:lang w:val="ca-ES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cs="OpenSymbol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ascii="Consolas" w:hAnsi="Consolas"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ascii="Consolas" w:hAnsi="Consolas" w:cs="OpenSymbol"/>
      <w:b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  <w:b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cs="OpenSymbol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cs="OpenSymbol"/>
    </w:rPr>
  </w:style>
  <w:style w:type="character" w:customStyle="1" w:styleId="ListLabel1678">
    <w:name w:val="ListLabel 1678"/>
    <w:qFormat/>
    <w:rPr>
      <w:rFonts w:cs="OpenSymbol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ascii="Consolas" w:hAnsi="Consolas" w:cs="Consolas"/>
    </w:rPr>
  </w:style>
  <w:style w:type="character" w:customStyle="1" w:styleId="ListLabel1693">
    <w:name w:val="ListLabel 1693"/>
    <w:qFormat/>
    <w:rPr>
      <w:rFonts w:cs="OpenSymbol"/>
      <w:b w:val="0"/>
      <w:sz w:val="20"/>
    </w:rPr>
  </w:style>
  <w:style w:type="character" w:customStyle="1" w:styleId="ListLabel1694">
    <w:name w:val="ListLabel 1694"/>
    <w:qFormat/>
    <w:rPr>
      <w:rFonts w:cs="OpenSymbol"/>
      <w:b w:val="0"/>
      <w:sz w:val="20"/>
    </w:rPr>
  </w:style>
  <w:style w:type="character" w:customStyle="1" w:styleId="ListLabel1695">
    <w:name w:val="ListLabel 1695"/>
    <w:qFormat/>
    <w:rPr>
      <w:rFonts w:cs="OpenSymbol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</w:style>
  <w:style w:type="character" w:customStyle="1" w:styleId="ListLabel1703">
    <w:name w:val="ListLabel 1703"/>
    <w:qFormat/>
    <w:rPr>
      <w:color w:val="333333"/>
    </w:rPr>
  </w:style>
  <w:style w:type="character" w:customStyle="1" w:styleId="ListLabel1704">
    <w:name w:val="ListLabel 1704"/>
    <w:qFormat/>
    <w:rPr>
      <w:rFonts w:ascii="Consolas" w:hAnsi="Consolas" w:cs="Consolas"/>
    </w:rPr>
  </w:style>
  <w:style w:type="character" w:customStyle="1" w:styleId="ListLabel1705">
    <w:name w:val="ListLabel 1705"/>
    <w:qFormat/>
  </w:style>
  <w:style w:type="character" w:customStyle="1" w:styleId="ListLabel1706">
    <w:name w:val="ListLabel 1706"/>
    <w:qFormat/>
    <w:rPr>
      <w:rFonts w:ascii="Consolas" w:hAnsi="Consolas"/>
      <w:i/>
      <w:iCs/>
    </w:rPr>
  </w:style>
  <w:style w:type="character" w:customStyle="1" w:styleId="ListLabel1707">
    <w:name w:val="ListLabel 1707"/>
    <w:qFormat/>
    <w:rPr>
      <w:rFonts w:ascii="Lucida Console" w:eastAsia="Times New Roman" w:hAnsi="Lucida Console" w:cs="Lucida Console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1708">
    <w:name w:val="ListLabel 1708"/>
    <w:qFormat/>
    <w:rPr>
      <w:rFonts w:ascii="Lucida Console" w:eastAsia="Times New Roman" w:hAnsi="Lucida Console" w:cs="Times New Roman"/>
      <w:b/>
      <w:bCs w:val="0"/>
      <w:i w:val="0"/>
      <w:iCs w:val="0"/>
      <w:caps w:val="0"/>
      <w:smallCaps w:val="0"/>
      <w:color w:val="333333"/>
      <w:spacing w:val="0"/>
      <w:sz w:val="16"/>
      <w:szCs w:val="16"/>
      <w:lang w:eastAsia="ar-SA" w:bidi="ar-SA"/>
    </w:rPr>
  </w:style>
  <w:style w:type="character" w:customStyle="1" w:styleId="ListLabel1709">
    <w:name w:val="ListLabel 1709"/>
    <w:qFormat/>
    <w:rPr>
      <w:rFonts w:ascii="Lucida Console" w:eastAsia="Times New Roman" w:hAnsi="Lucida Console" w:cs="OpenSymbol"/>
      <w:b/>
      <w:bCs w:val="0"/>
      <w:caps w:val="0"/>
      <w:smallCaps w:val="0"/>
      <w:strike/>
      <w:color w:val="333333"/>
      <w:spacing w:val="0"/>
      <w:sz w:val="16"/>
      <w:szCs w:val="16"/>
      <w:lang w:eastAsia="ar-SA" w:bidi="ar-SA"/>
    </w:rPr>
  </w:style>
  <w:style w:type="character" w:customStyle="1" w:styleId="ListLabel1710">
    <w:name w:val="ListLabel 1710"/>
    <w:qFormat/>
    <w:rPr>
      <w:rFonts w:cs="OpenSymbol"/>
    </w:rPr>
  </w:style>
  <w:style w:type="character" w:customStyle="1" w:styleId="ListLabel1711">
    <w:name w:val="ListLabel 1711"/>
    <w:qFormat/>
    <w:rPr>
      <w:rFonts w:cs="Symbol"/>
    </w:rPr>
  </w:style>
  <w:style w:type="character" w:customStyle="1" w:styleId="ListLabel1712">
    <w:name w:val="ListLabel 1712"/>
    <w:qFormat/>
    <w:rPr>
      <w:rFonts w:cs="Symbol"/>
    </w:rPr>
  </w:style>
  <w:style w:type="character" w:customStyle="1" w:styleId="ListLabel1713">
    <w:name w:val="ListLabel 1713"/>
    <w:qFormat/>
    <w:rPr>
      <w:rFonts w:cs="Symbol"/>
    </w:rPr>
  </w:style>
  <w:style w:type="character" w:customStyle="1" w:styleId="ListLabel1714">
    <w:name w:val="ListLabel 1714"/>
    <w:qFormat/>
    <w:rPr>
      <w:rFonts w:cs="Symbol"/>
    </w:rPr>
  </w:style>
  <w:style w:type="character" w:customStyle="1" w:styleId="ListLabel1715">
    <w:name w:val="ListLabel 1715"/>
    <w:qFormat/>
    <w:rPr>
      <w:rFonts w:cs="Symbol"/>
    </w:rPr>
  </w:style>
  <w:style w:type="character" w:customStyle="1" w:styleId="ListLabel1716">
    <w:name w:val="ListLabel 1716"/>
    <w:qFormat/>
    <w:rPr>
      <w:rFonts w:cs="Symbol"/>
    </w:rPr>
  </w:style>
  <w:style w:type="character" w:customStyle="1" w:styleId="ListLabel1717">
    <w:name w:val="ListLabel 1717"/>
    <w:qFormat/>
    <w:rPr>
      <w:rFonts w:cs="Wingdings"/>
      <w:strike/>
    </w:rPr>
  </w:style>
  <w:style w:type="character" w:customStyle="1" w:styleId="ListLabel1718">
    <w:name w:val="ListLabel 1718"/>
    <w:qFormat/>
    <w:rPr>
      <w:rFonts w:cs="OpenSymbol"/>
    </w:rPr>
  </w:style>
  <w:style w:type="character" w:customStyle="1" w:styleId="ListLabel1719">
    <w:name w:val="ListLabel 1719"/>
    <w:qFormat/>
    <w:rPr>
      <w:rFonts w:cs="OpenSymbol"/>
    </w:rPr>
  </w:style>
  <w:style w:type="character" w:customStyle="1" w:styleId="ListLabel1720">
    <w:name w:val="ListLabel 1720"/>
    <w:qFormat/>
    <w:rPr>
      <w:rFonts w:cs="Symbol"/>
    </w:rPr>
  </w:style>
  <w:style w:type="character" w:customStyle="1" w:styleId="ListLabel1721">
    <w:name w:val="ListLabel 1721"/>
    <w:qFormat/>
    <w:rPr>
      <w:rFonts w:cs="OpenSymbol"/>
    </w:rPr>
  </w:style>
  <w:style w:type="character" w:customStyle="1" w:styleId="ListLabel1722">
    <w:name w:val="ListLabel 1722"/>
    <w:qFormat/>
    <w:rPr>
      <w:rFonts w:cs="OpenSymbol"/>
    </w:rPr>
  </w:style>
  <w:style w:type="character" w:customStyle="1" w:styleId="ListLabel1723">
    <w:name w:val="ListLabel 1723"/>
    <w:qFormat/>
    <w:rPr>
      <w:rFonts w:cs="Symbol"/>
    </w:rPr>
  </w:style>
  <w:style w:type="character" w:customStyle="1" w:styleId="ListLabel1724">
    <w:name w:val="ListLabel 1724"/>
    <w:qFormat/>
    <w:rPr>
      <w:rFonts w:cs="OpenSymbol"/>
    </w:rPr>
  </w:style>
  <w:style w:type="character" w:customStyle="1" w:styleId="ListLabel1725">
    <w:name w:val="ListLabel 1725"/>
    <w:qFormat/>
    <w:rPr>
      <w:rFonts w:cs="OpenSymbol"/>
    </w:rPr>
  </w:style>
  <w:style w:type="character" w:customStyle="1" w:styleId="ListLabel1726">
    <w:name w:val="ListLabel 1726"/>
    <w:qFormat/>
    <w:rPr>
      <w:rFonts w:ascii="Consolas" w:hAnsi="Consolas" w:cs="OpenSymbol"/>
      <w:sz w:val="18"/>
      <w:szCs w:val="18"/>
    </w:rPr>
  </w:style>
  <w:style w:type="character" w:customStyle="1" w:styleId="ListLabel1727">
    <w:name w:val="ListLabel 1727"/>
    <w:qFormat/>
    <w:rPr>
      <w:rFonts w:cs="OpenSymbol"/>
    </w:rPr>
  </w:style>
  <w:style w:type="character" w:customStyle="1" w:styleId="ListLabel1728">
    <w:name w:val="ListLabel 1728"/>
    <w:qFormat/>
    <w:rPr>
      <w:rFonts w:cs="OpenSymbol"/>
    </w:rPr>
  </w:style>
  <w:style w:type="character" w:customStyle="1" w:styleId="ListLabel1729">
    <w:name w:val="ListLabel 1729"/>
    <w:qFormat/>
    <w:rPr>
      <w:rFonts w:cs="OpenSymbol"/>
      <w:sz w:val="18"/>
      <w:szCs w:val="18"/>
    </w:rPr>
  </w:style>
  <w:style w:type="character" w:customStyle="1" w:styleId="ListLabel1730">
    <w:name w:val="ListLabel 1730"/>
    <w:qFormat/>
    <w:rPr>
      <w:rFonts w:cs="OpenSymbol"/>
    </w:rPr>
  </w:style>
  <w:style w:type="character" w:customStyle="1" w:styleId="ListLabel1731">
    <w:name w:val="ListLabel 1731"/>
    <w:qFormat/>
    <w:rPr>
      <w:rFonts w:cs="OpenSymbol"/>
    </w:rPr>
  </w:style>
  <w:style w:type="character" w:customStyle="1" w:styleId="ListLabel1732">
    <w:name w:val="ListLabel 1732"/>
    <w:qFormat/>
    <w:rPr>
      <w:rFonts w:cs="OpenSymbol"/>
      <w:sz w:val="18"/>
      <w:szCs w:val="18"/>
    </w:rPr>
  </w:style>
  <w:style w:type="character" w:customStyle="1" w:styleId="ListLabel1733">
    <w:name w:val="ListLabel 1733"/>
    <w:qFormat/>
    <w:rPr>
      <w:rFonts w:cs="OpenSymbol"/>
    </w:rPr>
  </w:style>
  <w:style w:type="character" w:customStyle="1" w:styleId="ListLabel1734">
    <w:name w:val="ListLabel 1734"/>
    <w:qFormat/>
    <w:rPr>
      <w:rFonts w:cs="OpenSymbol"/>
    </w:rPr>
  </w:style>
  <w:style w:type="character" w:customStyle="1" w:styleId="ListLabel1735">
    <w:name w:val="ListLabel 1735"/>
    <w:qFormat/>
    <w:rPr>
      <w:rFonts w:ascii="Consolas" w:hAnsi="Consolas" w:cs="OpenSymbol"/>
      <w:sz w:val="18"/>
      <w:szCs w:val="18"/>
    </w:rPr>
  </w:style>
  <w:style w:type="character" w:customStyle="1" w:styleId="ListLabel1736">
    <w:name w:val="ListLabel 1736"/>
    <w:qFormat/>
    <w:rPr>
      <w:rFonts w:cs="OpenSymbol"/>
    </w:rPr>
  </w:style>
  <w:style w:type="character" w:customStyle="1" w:styleId="ListLabel1737">
    <w:name w:val="ListLabel 1737"/>
    <w:qFormat/>
    <w:rPr>
      <w:rFonts w:cs="OpenSymbol"/>
    </w:rPr>
  </w:style>
  <w:style w:type="character" w:customStyle="1" w:styleId="ListLabel1738">
    <w:name w:val="ListLabel 1738"/>
    <w:qFormat/>
    <w:rPr>
      <w:rFonts w:cs="OpenSymbol"/>
      <w:sz w:val="18"/>
      <w:szCs w:val="18"/>
    </w:rPr>
  </w:style>
  <w:style w:type="character" w:customStyle="1" w:styleId="ListLabel1739">
    <w:name w:val="ListLabel 1739"/>
    <w:qFormat/>
    <w:rPr>
      <w:rFonts w:cs="OpenSymbol"/>
    </w:rPr>
  </w:style>
  <w:style w:type="character" w:customStyle="1" w:styleId="ListLabel1740">
    <w:name w:val="ListLabel 1740"/>
    <w:qFormat/>
    <w:rPr>
      <w:rFonts w:cs="OpenSymbol"/>
    </w:rPr>
  </w:style>
  <w:style w:type="character" w:customStyle="1" w:styleId="ListLabel1741">
    <w:name w:val="ListLabel 1741"/>
    <w:qFormat/>
    <w:rPr>
      <w:rFonts w:cs="OpenSymbol"/>
      <w:sz w:val="18"/>
      <w:szCs w:val="18"/>
    </w:rPr>
  </w:style>
  <w:style w:type="character" w:customStyle="1" w:styleId="ListLabel1742">
    <w:name w:val="ListLabel 1742"/>
    <w:qFormat/>
    <w:rPr>
      <w:rFonts w:cs="OpenSymbol"/>
    </w:rPr>
  </w:style>
  <w:style w:type="character" w:customStyle="1" w:styleId="ListLabel1743">
    <w:name w:val="ListLabel 1743"/>
    <w:qFormat/>
    <w:rPr>
      <w:rFonts w:cs="OpenSymbol"/>
    </w:rPr>
  </w:style>
  <w:style w:type="character" w:customStyle="1" w:styleId="ListLabel1744">
    <w:name w:val="ListLabel 1744"/>
    <w:qFormat/>
    <w:rPr>
      <w:rFonts w:ascii="Consolas" w:hAnsi="Consolas" w:cs="OpenSymbol"/>
      <w:sz w:val="18"/>
      <w:szCs w:val="18"/>
    </w:rPr>
  </w:style>
  <w:style w:type="character" w:customStyle="1" w:styleId="ListLabel1745">
    <w:name w:val="ListLabel 1745"/>
    <w:qFormat/>
    <w:rPr>
      <w:rFonts w:cs="OpenSymbol"/>
    </w:rPr>
  </w:style>
  <w:style w:type="character" w:customStyle="1" w:styleId="ListLabel1746">
    <w:name w:val="ListLabel 1746"/>
    <w:qFormat/>
    <w:rPr>
      <w:rFonts w:cs="OpenSymbol"/>
    </w:rPr>
  </w:style>
  <w:style w:type="character" w:customStyle="1" w:styleId="ListLabel1747">
    <w:name w:val="ListLabel 1747"/>
    <w:qFormat/>
    <w:rPr>
      <w:rFonts w:cs="OpenSymbol"/>
      <w:sz w:val="18"/>
      <w:szCs w:val="18"/>
    </w:rPr>
  </w:style>
  <w:style w:type="character" w:customStyle="1" w:styleId="ListLabel1748">
    <w:name w:val="ListLabel 1748"/>
    <w:qFormat/>
    <w:rPr>
      <w:rFonts w:cs="OpenSymbol"/>
    </w:rPr>
  </w:style>
  <w:style w:type="character" w:customStyle="1" w:styleId="ListLabel1749">
    <w:name w:val="ListLabel 1749"/>
    <w:qFormat/>
    <w:rPr>
      <w:rFonts w:cs="OpenSymbol"/>
    </w:rPr>
  </w:style>
  <w:style w:type="character" w:customStyle="1" w:styleId="ListLabel1750">
    <w:name w:val="ListLabel 1750"/>
    <w:qFormat/>
    <w:rPr>
      <w:rFonts w:cs="OpenSymbol"/>
      <w:sz w:val="18"/>
      <w:szCs w:val="18"/>
    </w:rPr>
  </w:style>
  <w:style w:type="character" w:customStyle="1" w:styleId="ListLabel1751">
    <w:name w:val="ListLabel 1751"/>
    <w:qFormat/>
    <w:rPr>
      <w:rFonts w:cs="OpenSymbol"/>
    </w:rPr>
  </w:style>
  <w:style w:type="character" w:customStyle="1" w:styleId="ListLabel1752">
    <w:name w:val="ListLabel 1752"/>
    <w:qFormat/>
    <w:rPr>
      <w:rFonts w:cs="OpenSymbol"/>
    </w:rPr>
  </w:style>
  <w:style w:type="character" w:customStyle="1" w:styleId="ListLabel1753">
    <w:name w:val="ListLabel 1753"/>
    <w:qFormat/>
    <w:rPr>
      <w:rFonts w:cs="OpenSymbol"/>
    </w:rPr>
  </w:style>
  <w:style w:type="character" w:customStyle="1" w:styleId="ListLabel1754">
    <w:name w:val="ListLabel 1754"/>
    <w:qFormat/>
    <w:rPr>
      <w:rFonts w:cs="OpenSymbol"/>
    </w:rPr>
  </w:style>
  <w:style w:type="character" w:customStyle="1" w:styleId="ListLabel1755">
    <w:name w:val="ListLabel 1755"/>
    <w:qFormat/>
    <w:rPr>
      <w:rFonts w:cs="OpenSymbol"/>
    </w:rPr>
  </w:style>
  <w:style w:type="character" w:customStyle="1" w:styleId="ListLabel1756">
    <w:name w:val="ListLabel 1756"/>
    <w:qFormat/>
    <w:rPr>
      <w:rFonts w:cs="OpenSymbol"/>
    </w:rPr>
  </w:style>
  <w:style w:type="character" w:customStyle="1" w:styleId="ListLabel1757">
    <w:name w:val="ListLabel 1757"/>
    <w:qFormat/>
    <w:rPr>
      <w:rFonts w:cs="OpenSymbol"/>
    </w:rPr>
  </w:style>
  <w:style w:type="character" w:customStyle="1" w:styleId="ListLabel1758">
    <w:name w:val="ListLabel 1758"/>
    <w:qFormat/>
    <w:rPr>
      <w:rFonts w:cs="OpenSymbol"/>
    </w:rPr>
  </w:style>
  <w:style w:type="character" w:customStyle="1" w:styleId="ListLabel1759">
    <w:name w:val="ListLabel 1759"/>
    <w:qFormat/>
    <w:rPr>
      <w:rFonts w:cs="OpenSymbol"/>
    </w:rPr>
  </w:style>
  <w:style w:type="character" w:customStyle="1" w:styleId="ListLabel1760">
    <w:name w:val="ListLabel 1760"/>
    <w:qFormat/>
    <w:rPr>
      <w:rFonts w:cs="OpenSymbol"/>
    </w:rPr>
  </w:style>
  <w:style w:type="character" w:customStyle="1" w:styleId="ListLabel1761">
    <w:name w:val="ListLabel 1761"/>
    <w:qFormat/>
    <w:rPr>
      <w:rFonts w:cs="OpenSymbol"/>
    </w:rPr>
  </w:style>
  <w:style w:type="character" w:customStyle="1" w:styleId="ListLabel1762">
    <w:name w:val="ListLabel 1762"/>
    <w:qFormat/>
    <w:rPr>
      <w:rFonts w:cs="OpenSymbol"/>
    </w:rPr>
  </w:style>
  <w:style w:type="character" w:customStyle="1" w:styleId="ListLabel1763">
    <w:name w:val="ListLabel 1763"/>
    <w:qFormat/>
    <w:rPr>
      <w:rFonts w:cs="OpenSymbol"/>
    </w:rPr>
  </w:style>
  <w:style w:type="character" w:customStyle="1" w:styleId="ListLabel1764">
    <w:name w:val="ListLabel 1764"/>
    <w:qFormat/>
    <w:rPr>
      <w:rFonts w:cs="OpenSymbol"/>
    </w:rPr>
  </w:style>
  <w:style w:type="character" w:customStyle="1" w:styleId="ListLabel1765">
    <w:name w:val="ListLabel 1765"/>
    <w:qFormat/>
    <w:rPr>
      <w:rFonts w:cs="OpenSymbol"/>
    </w:rPr>
  </w:style>
  <w:style w:type="character" w:customStyle="1" w:styleId="ListLabel1766">
    <w:name w:val="ListLabel 1766"/>
    <w:qFormat/>
    <w:rPr>
      <w:rFonts w:cs="OpenSymbol"/>
    </w:rPr>
  </w:style>
  <w:style w:type="character" w:customStyle="1" w:styleId="ListLabel1767">
    <w:name w:val="ListLabel 1767"/>
    <w:qFormat/>
    <w:rPr>
      <w:rFonts w:cs="OpenSymbol"/>
    </w:rPr>
  </w:style>
  <w:style w:type="character" w:customStyle="1" w:styleId="ListLabel1768">
    <w:name w:val="ListLabel 1768"/>
    <w:qFormat/>
    <w:rPr>
      <w:rFonts w:cs="OpenSymbol"/>
    </w:rPr>
  </w:style>
  <w:style w:type="character" w:customStyle="1" w:styleId="ListLabel1769">
    <w:name w:val="ListLabel 1769"/>
    <w:qFormat/>
    <w:rPr>
      <w:rFonts w:cs="OpenSymbol"/>
    </w:rPr>
  </w:style>
  <w:style w:type="character" w:customStyle="1" w:styleId="ListLabel1770">
    <w:name w:val="ListLabel 1770"/>
    <w:qFormat/>
    <w:rPr>
      <w:rFonts w:cs="OpenSymbol"/>
    </w:rPr>
  </w:style>
  <w:style w:type="character" w:customStyle="1" w:styleId="ListLabel1771">
    <w:name w:val="ListLabel 1771"/>
    <w:qFormat/>
    <w:rPr>
      <w:rFonts w:cs="OpenSymbol"/>
    </w:rPr>
  </w:style>
  <w:style w:type="character" w:customStyle="1" w:styleId="ListLabel1772">
    <w:name w:val="ListLabel 1772"/>
    <w:qFormat/>
    <w:rPr>
      <w:rFonts w:cs="OpenSymbol"/>
    </w:rPr>
  </w:style>
  <w:style w:type="character" w:customStyle="1" w:styleId="ListLabel1773">
    <w:name w:val="ListLabel 1773"/>
    <w:qFormat/>
    <w:rPr>
      <w:rFonts w:cs="OpenSymbol"/>
    </w:rPr>
  </w:style>
  <w:style w:type="character" w:customStyle="1" w:styleId="ListLabel1774">
    <w:name w:val="ListLabel 1774"/>
    <w:qFormat/>
    <w:rPr>
      <w:rFonts w:cs="OpenSymbol"/>
    </w:rPr>
  </w:style>
  <w:style w:type="character" w:customStyle="1" w:styleId="ListLabel1775">
    <w:name w:val="ListLabel 1775"/>
    <w:qFormat/>
    <w:rPr>
      <w:rFonts w:cs="OpenSymbol"/>
    </w:rPr>
  </w:style>
  <w:style w:type="character" w:customStyle="1" w:styleId="ListLabel1776">
    <w:name w:val="ListLabel 1776"/>
    <w:qFormat/>
    <w:rPr>
      <w:rFonts w:cs="OpenSymbol"/>
    </w:rPr>
  </w:style>
  <w:style w:type="character" w:customStyle="1" w:styleId="ListLabel1777">
    <w:name w:val="ListLabel 1777"/>
    <w:qFormat/>
    <w:rPr>
      <w:rFonts w:cs="OpenSymbol"/>
    </w:rPr>
  </w:style>
  <w:style w:type="character" w:customStyle="1" w:styleId="ListLabel1778">
    <w:name w:val="ListLabel 1778"/>
    <w:qFormat/>
    <w:rPr>
      <w:rFonts w:cs="OpenSymbol"/>
    </w:rPr>
  </w:style>
  <w:style w:type="character" w:customStyle="1" w:styleId="ListLabel1779">
    <w:name w:val="ListLabel 1779"/>
    <w:qFormat/>
    <w:rPr>
      <w:rFonts w:cs="OpenSymbol"/>
    </w:rPr>
  </w:style>
  <w:style w:type="character" w:customStyle="1" w:styleId="ListLabel1780">
    <w:name w:val="ListLabel 1780"/>
    <w:qFormat/>
    <w:rPr>
      <w:rFonts w:cs="OpenSymbol"/>
    </w:rPr>
  </w:style>
  <w:style w:type="character" w:customStyle="1" w:styleId="ListLabel1781">
    <w:name w:val="ListLabel 1781"/>
    <w:qFormat/>
    <w:rPr>
      <w:rFonts w:ascii="Consolas" w:hAnsi="Consolas" w:cs="OpenSymbol"/>
    </w:rPr>
  </w:style>
  <w:style w:type="character" w:customStyle="1" w:styleId="ListLabel1782">
    <w:name w:val="ListLabel 1782"/>
    <w:qFormat/>
    <w:rPr>
      <w:rFonts w:cs="OpenSymbol"/>
    </w:rPr>
  </w:style>
  <w:style w:type="character" w:customStyle="1" w:styleId="ListLabel1783">
    <w:name w:val="ListLabel 1783"/>
    <w:qFormat/>
    <w:rPr>
      <w:rFonts w:cs="OpenSymbol"/>
    </w:rPr>
  </w:style>
  <w:style w:type="character" w:customStyle="1" w:styleId="ListLabel1784">
    <w:name w:val="ListLabel 1784"/>
    <w:qFormat/>
    <w:rPr>
      <w:rFonts w:cs="OpenSymbol"/>
    </w:rPr>
  </w:style>
  <w:style w:type="character" w:customStyle="1" w:styleId="ListLabel1785">
    <w:name w:val="ListLabel 1785"/>
    <w:qFormat/>
    <w:rPr>
      <w:rFonts w:cs="OpenSymbol"/>
    </w:rPr>
  </w:style>
  <w:style w:type="character" w:customStyle="1" w:styleId="ListLabel1786">
    <w:name w:val="ListLabel 1786"/>
    <w:qFormat/>
    <w:rPr>
      <w:rFonts w:cs="OpenSymbol"/>
    </w:rPr>
  </w:style>
  <w:style w:type="character" w:customStyle="1" w:styleId="ListLabel1787">
    <w:name w:val="ListLabel 1787"/>
    <w:qFormat/>
    <w:rPr>
      <w:rFonts w:cs="OpenSymbol"/>
    </w:rPr>
  </w:style>
  <w:style w:type="character" w:customStyle="1" w:styleId="ListLabel1788">
    <w:name w:val="ListLabel 1788"/>
    <w:qFormat/>
    <w:rPr>
      <w:rFonts w:cs="OpenSymbol"/>
    </w:rPr>
  </w:style>
  <w:style w:type="character" w:customStyle="1" w:styleId="ListLabel1789">
    <w:name w:val="ListLabel 1789"/>
    <w:qFormat/>
    <w:rPr>
      <w:rFonts w:ascii="Consolas" w:hAnsi="Consolas" w:cs="OpenSymbol"/>
    </w:rPr>
  </w:style>
  <w:style w:type="character" w:customStyle="1" w:styleId="ListLabel1790">
    <w:name w:val="ListLabel 1790"/>
    <w:qFormat/>
    <w:rPr>
      <w:rFonts w:cs="OpenSymbol"/>
    </w:rPr>
  </w:style>
  <w:style w:type="character" w:customStyle="1" w:styleId="ListLabel1791">
    <w:name w:val="ListLabel 1791"/>
    <w:qFormat/>
    <w:rPr>
      <w:rFonts w:cs="OpenSymbol"/>
    </w:rPr>
  </w:style>
  <w:style w:type="character" w:customStyle="1" w:styleId="ListLabel1792">
    <w:name w:val="ListLabel 1792"/>
    <w:qFormat/>
    <w:rPr>
      <w:rFonts w:cs="OpenSymbol"/>
    </w:rPr>
  </w:style>
  <w:style w:type="character" w:customStyle="1" w:styleId="ListLabel1793">
    <w:name w:val="ListLabel 1793"/>
    <w:qFormat/>
    <w:rPr>
      <w:rFonts w:cs="OpenSymbol"/>
    </w:rPr>
  </w:style>
  <w:style w:type="character" w:customStyle="1" w:styleId="ListLabel1794">
    <w:name w:val="ListLabel 1794"/>
    <w:qFormat/>
    <w:rPr>
      <w:rFonts w:cs="OpenSymbol"/>
    </w:rPr>
  </w:style>
  <w:style w:type="character" w:customStyle="1" w:styleId="ListLabel1795">
    <w:name w:val="ListLabel 1795"/>
    <w:qFormat/>
    <w:rPr>
      <w:rFonts w:cs="OpenSymbol"/>
    </w:rPr>
  </w:style>
  <w:style w:type="character" w:customStyle="1" w:styleId="ListLabel1796">
    <w:name w:val="ListLabel 1796"/>
    <w:qFormat/>
    <w:rPr>
      <w:rFonts w:cs="OpenSymbol"/>
    </w:rPr>
  </w:style>
  <w:style w:type="character" w:customStyle="1" w:styleId="ListLabel1797">
    <w:name w:val="ListLabel 1797"/>
    <w:qFormat/>
    <w:rPr>
      <w:rFonts w:cs="OpenSymbol"/>
    </w:rPr>
  </w:style>
  <w:style w:type="character" w:customStyle="1" w:styleId="ListLabel1798">
    <w:name w:val="ListLabel 1798"/>
    <w:qFormat/>
    <w:rPr>
      <w:rFonts w:cs="OpenSymbol"/>
    </w:rPr>
  </w:style>
  <w:style w:type="character" w:customStyle="1" w:styleId="ListLabel1799">
    <w:name w:val="ListLabel 1799"/>
    <w:qFormat/>
    <w:rPr>
      <w:rFonts w:ascii="Consolas" w:hAnsi="Consolas" w:cs="OpenSymbol"/>
    </w:rPr>
  </w:style>
  <w:style w:type="character" w:customStyle="1" w:styleId="ListLabel1800">
    <w:name w:val="ListLabel 1800"/>
    <w:qFormat/>
    <w:rPr>
      <w:rFonts w:cs="OpenSymbol"/>
    </w:rPr>
  </w:style>
  <w:style w:type="character" w:customStyle="1" w:styleId="ListLabel1801">
    <w:name w:val="ListLabel 1801"/>
    <w:qFormat/>
    <w:rPr>
      <w:rFonts w:cs="OpenSymbol"/>
    </w:rPr>
  </w:style>
  <w:style w:type="character" w:customStyle="1" w:styleId="ListLabel1802">
    <w:name w:val="ListLabel 1802"/>
    <w:qFormat/>
    <w:rPr>
      <w:rFonts w:cs="OpenSymbol"/>
    </w:rPr>
  </w:style>
  <w:style w:type="character" w:customStyle="1" w:styleId="ListLabel1803">
    <w:name w:val="ListLabel 1803"/>
    <w:qFormat/>
    <w:rPr>
      <w:rFonts w:cs="OpenSymbol"/>
    </w:rPr>
  </w:style>
  <w:style w:type="character" w:customStyle="1" w:styleId="ListLabel1804">
    <w:name w:val="ListLabel 1804"/>
    <w:qFormat/>
    <w:rPr>
      <w:rFonts w:cs="OpenSymbol"/>
    </w:rPr>
  </w:style>
  <w:style w:type="character" w:customStyle="1" w:styleId="ListLabel1805">
    <w:name w:val="ListLabel 1805"/>
    <w:qFormat/>
    <w:rPr>
      <w:rFonts w:cs="OpenSymbol"/>
    </w:rPr>
  </w:style>
  <w:style w:type="character" w:customStyle="1" w:styleId="ListLabel1806">
    <w:name w:val="ListLabel 1806"/>
    <w:qFormat/>
    <w:rPr>
      <w:rFonts w:cs="OpenSymbol"/>
    </w:rPr>
  </w:style>
  <w:style w:type="character" w:customStyle="1" w:styleId="ListLabel1807">
    <w:name w:val="ListLabel 1807"/>
    <w:qFormat/>
    <w:rPr>
      <w:rFonts w:cs="OpenSymbol"/>
    </w:rPr>
  </w:style>
  <w:style w:type="character" w:customStyle="1" w:styleId="ListLabel1808">
    <w:name w:val="ListLabel 1808"/>
    <w:qFormat/>
    <w:rPr>
      <w:rFonts w:cs="OpenSymbol"/>
    </w:rPr>
  </w:style>
  <w:style w:type="character" w:customStyle="1" w:styleId="ListLabel1809">
    <w:name w:val="ListLabel 1809"/>
    <w:qFormat/>
    <w:rPr>
      <w:rFonts w:cs="OpenSymbol"/>
    </w:rPr>
  </w:style>
  <w:style w:type="character" w:customStyle="1" w:styleId="ListLabel1810">
    <w:name w:val="ListLabel 1810"/>
    <w:qFormat/>
    <w:rPr>
      <w:rFonts w:cs="OpenSymbol"/>
    </w:rPr>
  </w:style>
  <w:style w:type="character" w:customStyle="1" w:styleId="ListLabel1811">
    <w:name w:val="ListLabel 1811"/>
    <w:qFormat/>
    <w:rPr>
      <w:rFonts w:cs="OpenSymbol"/>
    </w:rPr>
  </w:style>
  <w:style w:type="character" w:customStyle="1" w:styleId="ListLabel1812">
    <w:name w:val="ListLabel 1812"/>
    <w:qFormat/>
    <w:rPr>
      <w:rFonts w:cs="OpenSymbol"/>
    </w:rPr>
  </w:style>
  <w:style w:type="character" w:customStyle="1" w:styleId="ListLabel1813">
    <w:name w:val="ListLabel 1813"/>
    <w:qFormat/>
    <w:rPr>
      <w:rFonts w:cs="OpenSymbol"/>
    </w:rPr>
  </w:style>
  <w:style w:type="character" w:customStyle="1" w:styleId="ListLabel1814">
    <w:name w:val="ListLabel 1814"/>
    <w:qFormat/>
    <w:rPr>
      <w:rFonts w:cs="OpenSymbol"/>
    </w:rPr>
  </w:style>
  <w:style w:type="character" w:customStyle="1" w:styleId="ListLabel1815">
    <w:name w:val="ListLabel 1815"/>
    <w:qFormat/>
    <w:rPr>
      <w:rFonts w:cs="OpenSymbol"/>
    </w:rPr>
  </w:style>
  <w:style w:type="character" w:customStyle="1" w:styleId="ListLabel1816">
    <w:name w:val="ListLabel 1816"/>
    <w:qFormat/>
    <w:rPr>
      <w:rFonts w:cs="OpenSymbol"/>
    </w:rPr>
  </w:style>
  <w:style w:type="character" w:customStyle="1" w:styleId="ListLabel1817">
    <w:name w:val="ListLabel 1817"/>
    <w:qFormat/>
    <w:rPr>
      <w:rFonts w:cs="OpenSymbol"/>
    </w:rPr>
  </w:style>
  <w:style w:type="character" w:customStyle="1" w:styleId="ListLabel1818">
    <w:name w:val="ListLabel 1818"/>
    <w:qFormat/>
    <w:rPr>
      <w:rFonts w:cs="OpenSymbol"/>
    </w:rPr>
  </w:style>
  <w:style w:type="character" w:customStyle="1" w:styleId="ListLabel1819">
    <w:name w:val="ListLabel 1819"/>
    <w:qFormat/>
    <w:rPr>
      <w:rFonts w:cs="OpenSymbol"/>
    </w:rPr>
  </w:style>
  <w:style w:type="character" w:customStyle="1" w:styleId="ListLabel1820">
    <w:name w:val="ListLabel 1820"/>
    <w:qFormat/>
    <w:rPr>
      <w:rFonts w:cs="OpenSymbol"/>
    </w:rPr>
  </w:style>
  <w:style w:type="character" w:customStyle="1" w:styleId="ListLabel1821">
    <w:name w:val="ListLabel 1821"/>
    <w:qFormat/>
    <w:rPr>
      <w:rFonts w:cs="OpenSymbol"/>
    </w:rPr>
  </w:style>
  <w:style w:type="character" w:customStyle="1" w:styleId="ListLabel1822">
    <w:name w:val="ListLabel 1822"/>
    <w:qFormat/>
    <w:rPr>
      <w:rFonts w:cs="OpenSymbol"/>
    </w:rPr>
  </w:style>
  <w:style w:type="character" w:customStyle="1" w:styleId="ListLabel1823">
    <w:name w:val="ListLabel 1823"/>
    <w:qFormat/>
    <w:rPr>
      <w:rFonts w:cs="OpenSymbol"/>
    </w:rPr>
  </w:style>
  <w:style w:type="character" w:customStyle="1" w:styleId="ListLabel1824">
    <w:name w:val="ListLabel 1824"/>
    <w:qFormat/>
    <w:rPr>
      <w:rFonts w:cs="OpenSymbol"/>
    </w:rPr>
  </w:style>
  <w:style w:type="character" w:customStyle="1" w:styleId="ListLabel1825">
    <w:name w:val="ListLabel 1825"/>
    <w:qFormat/>
    <w:rPr>
      <w:rFonts w:ascii="Consolas" w:hAnsi="Consolas" w:cs="OpenSymbol"/>
    </w:rPr>
  </w:style>
  <w:style w:type="character" w:customStyle="1" w:styleId="ListLabel1826">
    <w:name w:val="ListLabel 1826"/>
    <w:qFormat/>
    <w:rPr>
      <w:rFonts w:cs="OpenSymbol"/>
    </w:rPr>
  </w:style>
  <w:style w:type="character" w:customStyle="1" w:styleId="ListLabel1827">
    <w:name w:val="ListLabel 1827"/>
    <w:qFormat/>
    <w:rPr>
      <w:rFonts w:cs="OpenSymbol"/>
    </w:rPr>
  </w:style>
  <w:style w:type="character" w:customStyle="1" w:styleId="ListLabel1828">
    <w:name w:val="ListLabel 1828"/>
    <w:qFormat/>
    <w:rPr>
      <w:rFonts w:cs="OpenSymbol"/>
    </w:rPr>
  </w:style>
  <w:style w:type="character" w:customStyle="1" w:styleId="ListLabel1829">
    <w:name w:val="ListLabel 1829"/>
    <w:qFormat/>
    <w:rPr>
      <w:rFonts w:cs="OpenSymbol"/>
    </w:rPr>
  </w:style>
  <w:style w:type="character" w:customStyle="1" w:styleId="ListLabel1830">
    <w:name w:val="ListLabel 1830"/>
    <w:qFormat/>
    <w:rPr>
      <w:rFonts w:cs="OpenSymbol"/>
    </w:rPr>
  </w:style>
  <w:style w:type="character" w:customStyle="1" w:styleId="ListLabel1831">
    <w:name w:val="ListLabel 1831"/>
    <w:qFormat/>
    <w:rPr>
      <w:rFonts w:cs="OpenSymbol"/>
    </w:rPr>
  </w:style>
  <w:style w:type="character" w:customStyle="1" w:styleId="ListLabel1832">
    <w:name w:val="ListLabel 1832"/>
    <w:qFormat/>
    <w:rPr>
      <w:rFonts w:cs="OpenSymbol"/>
    </w:rPr>
  </w:style>
  <w:style w:type="character" w:customStyle="1" w:styleId="ListLabel1833">
    <w:name w:val="ListLabel 1833"/>
    <w:qFormat/>
    <w:rPr>
      <w:rFonts w:cs="OpenSymbol"/>
    </w:rPr>
  </w:style>
  <w:style w:type="character" w:customStyle="1" w:styleId="ListLabel1834">
    <w:name w:val="ListLabel 1834"/>
    <w:qFormat/>
    <w:rPr>
      <w:rFonts w:cs="OpenSymbol"/>
    </w:rPr>
  </w:style>
  <w:style w:type="character" w:customStyle="1" w:styleId="ListLabel1835">
    <w:name w:val="ListLabel 1835"/>
    <w:qFormat/>
    <w:rPr>
      <w:rFonts w:cs="OpenSymbol"/>
    </w:rPr>
  </w:style>
  <w:style w:type="character" w:customStyle="1" w:styleId="ListLabel1836">
    <w:name w:val="ListLabel 1836"/>
    <w:qFormat/>
    <w:rPr>
      <w:rFonts w:ascii="Consolas" w:hAnsi="Consolas" w:cs="OpenSymbol"/>
    </w:rPr>
  </w:style>
  <w:style w:type="character" w:customStyle="1" w:styleId="ListLabel1837">
    <w:name w:val="ListLabel 1837"/>
    <w:qFormat/>
    <w:rPr>
      <w:rFonts w:cs="OpenSymbol"/>
    </w:rPr>
  </w:style>
  <w:style w:type="character" w:customStyle="1" w:styleId="ListLabel1838">
    <w:name w:val="ListLabel 1838"/>
    <w:qFormat/>
    <w:rPr>
      <w:rFonts w:cs="OpenSymbol"/>
    </w:rPr>
  </w:style>
  <w:style w:type="character" w:customStyle="1" w:styleId="ListLabel1839">
    <w:name w:val="ListLabel 1839"/>
    <w:qFormat/>
    <w:rPr>
      <w:rFonts w:cs="OpenSymbol"/>
    </w:rPr>
  </w:style>
  <w:style w:type="character" w:customStyle="1" w:styleId="ListLabel1840">
    <w:name w:val="ListLabel 1840"/>
    <w:qFormat/>
    <w:rPr>
      <w:rFonts w:cs="OpenSymbol"/>
    </w:rPr>
  </w:style>
  <w:style w:type="character" w:customStyle="1" w:styleId="ListLabel1841">
    <w:name w:val="ListLabel 1841"/>
    <w:qFormat/>
    <w:rPr>
      <w:rFonts w:cs="OpenSymbol"/>
    </w:rPr>
  </w:style>
  <w:style w:type="character" w:customStyle="1" w:styleId="ListLabel1842">
    <w:name w:val="ListLabel 1842"/>
    <w:qFormat/>
    <w:rPr>
      <w:rFonts w:cs="OpenSymbol"/>
    </w:rPr>
  </w:style>
  <w:style w:type="character" w:customStyle="1" w:styleId="ListLabel1843">
    <w:name w:val="ListLabel 1843"/>
    <w:qFormat/>
    <w:rPr>
      <w:rFonts w:cs="OpenSymbol"/>
    </w:rPr>
  </w:style>
  <w:style w:type="character" w:customStyle="1" w:styleId="ListLabel1844">
    <w:name w:val="ListLabel 1844"/>
    <w:qFormat/>
    <w:rPr>
      <w:rFonts w:ascii="Consolas" w:hAnsi="Consolas" w:cs="OpenSymbol"/>
    </w:rPr>
  </w:style>
  <w:style w:type="character" w:customStyle="1" w:styleId="ListLabel1845">
    <w:name w:val="ListLabel 1845"/>
    <w:qFormat/>
    <w:rPr>
      <w:rFonts w:cs="OpenSymbol"/>
    </w:rPr>
  </w:style>
  <w:style w:type="character" w:customStyle="1" w:styleId="ListLabel1846">
    <w:name w:val="ListLabel 1846"/>
    <w:qFormat/>
    <w:rPr>
      <w:rFonts w:cs="OpenSymbol"/>
    </w:rPr>
  </w:style>
  <w:style w:type="character" w:customStyle="1" w:styleId="ListLabel1847">
    <w:name w:val="ListLabel 1847"/>
    <w:qFormat/>
    <w:rPr>
      <w:rFonts w:cs="OpenSymbol"/>
    </w:rPr>
  </w:style>
  <w:style w:type="character" w:customStyle="1" w:styleId="ListLabel1848">
    <w:name w:val="ListLabel 1848"/>
    <w:qFormat/>
    <w:rPr>
      <w:rFonts w:cs="OpenSymbol"/>
    </w:rPr>
  </w:style>
  <w:style w:type="character" w:customStyle="1" w:styleId="ListLabel1849">
    <w:name w:val="ListLabel 1849"/>
    <w:qFormat/>
    <w:rPr>
      <w:rFonts w:cs="OpenSymbol"/>
    </w:rPr>
  </w:style>
  <w:style w:type="character" w:customStyle="1" w:styleId="ListLabel1850">
    <w:name w:val="ListLabel 1850"/>
    <w:qFormat/>
    <w:rPr>
      <w:rFonts w:cs="OpenSymbol"/>
    </w:rPr>
  </w:style>
  <w:style w:type="character" w:customStyle="1" w:styleId="ListLabel1851">
    <w:name w:val="ListLabel 1851"/>
    <w:qFormat/>
    <w:rPr>
      <w:rFonts w:cs="OpenSymbol"/>
    </w:rPr>
  </w:style>
  <w:style w:type="character" w:customStyle="1" w:styleId="ListLabel1852">
    <w:name w:val="ListLabel 1852"/>
    <w:qFormat/>
    <w:rPr>
      <w:rFonts w:ascii="Consolas" w:hAnsi="Consolas" w:cs="OpenSymbol"/>
    </w:rPr>
  </w:style>
  <w:style w:type="character" w:customStyle="1" w:styleId="ListLabel1853">
    <w:name w:val="ListLabel 1853"/>
    <w:qFormat/>
    <w:rPr>
      <w:rFonts w:cs="OpenSymbol"/>
    </w:rPr>
  </w:style>
  <w:style w:type="character" w:customStyle="1" w:styleId="ListLabel1854">
    <w:name w:val="ListLabel 1854"/>
    <w:qFormat/>
    <w:rPr>
      <w:rFonts w:cs="OpenSymbol"/>
    </w:rPr>
  </w:style>
  <w:style w:type="character" w:customStyle="1" w:styleId="ListLabel1855">
    <w:name w:val="ListLabel 1855"/>
    <w:qFormat/>
    <w:rPr>
      <w:rFonts w:cs="OpenSymbol"/>
    </w:rPr>
  </w:style>
  <w:style w:type="character" w:customStyle="1" w:styleId="ListLabel1856">
    <w:name w:val="ListLabel 1856"/>
    <w:qFormat/>
    <w:rPr>
      <w:rFonts w:cs="OpenSymbol"/>
    </w:rPr>
  </w:style>
  <w:style w:type="character" w:customStyle="1" w:styleId="ListLabel1857">
    <w:name w:val="ListLabel 1857"/>
    <w:qFormat/>
    <w:rPr>
      <w:rFonts w:cs="OpenSymbol"/>
    </w:rPr>
  </w:style>
  <w:style w:type="character" w:customStyle="1" w:styleId="ListLabel1858">
    <w:name w:val="ListLabel 1858"/>
    <w:qFormat/>
    <w:rPr>
      <w:rFonts w:cs="OpenSymbol"/>
    </w:rPr>
  </w:style>
  <w:style w:type="character" w:customStyle="1" w:styleId="ListLabel1859">
    <w:name w:val="ListLabel 1859"/>
    <w:qFormat/>
    <w:rPr>
      <w:rFonts w:cs="OpenSymbol"/>
    </w:rPr>
  </w:style>
  <w:style w:type="character" w:customStyle="1" w:styleId="ListLabel1860">
    <w:name w:val="ListLabel 1860"/>
    <w:qFormat/>
    <w:rPr>
      <w:rFonts w:cs="OpenSymbol"/>
    </w:rPr>
  </w:style>
  <w:style w:type="character" w:customStyle="1" w:styleId="ListLabel1861">
    <w:name w:val="ListLabel 1861"/>
    <w:qFormat/>
    <w:rPr>
      <w:rFonts w:ascii="Consolas" w:hAnsi="Consolas" w:cs="OpenSymbol"/>
    </w:rPr>
  </w:style>
  <w:style w:type="character" w:customStyle="1" w:styleId="ListLabel1862">
    <w:name w:val="ListLabel 1862"/>
    <w:qFormat/>
    <w:rPr>
      <w:rFonts w:cs="OpenSymbol"/>
    </w:rPr>
  </w:style>
  <w:style w:type="character" w:customStyle="1" w:styleId="ListLabel1863">
    <w:name w:val="ListLabel 1863"/>
    <w:qFormat/>
    <w:rPr>
      <w:rFonts w:cs="OpenSymbol"/>
    </w:rPr>
  </w:style>
  <w:style w:type="character" w:customStyle="1" w:styleId="ListLabel1864">
    <w:name w:val="ListLabel 1864"/>
    <w:qFormat/>
    <w:rPr>
      <w:rFonts w:cs="OpenSymbol"/>
    </w:rPr>
  </w:style>
  <w:style w:type="character" w:customStyle="1" w:styleId="ListLabel1865">
    <w:name w:val="ListLabel 1865"/>
    <w:qFormat/>
    <w:rPr>
      <w:rFonts w:cs="OpenSymbol"/>
    </w:rPr>
  </w:style>
  <w:style w:type="character" w:customStyle="1" w:styleId="ListLabel1866">
    <w:name w:val="ListLabel 1866"/>
    <w:qFormat/>
    <w:rPr>
      <w:rFonts w:cs="OpenSymbol"/>
    </w:rPr>
  </w:style>
  <w:style w:type="character" w:customStyle="1" w:styleId="ListLabel1867">
    <w:name w:val="ListLabel 1867"/>
    <w:qFormat/>
    <w:rPr>
      <w:rFonts w:cs="OpenSymbol"/>
    </w:rPr>
  </w:style>
  <w:style w:type="character" w:customStyle="1" w:styleId="ListLabel1868">
    <w:name w:val="ListLabel 1868"/>
    <w:qFormat/>
    <w:rPr>
      <w:rFonts w:cs="OpenSymbol"/>
    </w:rPr>
  </w:style>
  <w:style w:type="character" w:customStyle="1" w:styleId="ListLabel1869">
    <w:name w:val="ListLabel 1869"/>
    <w:qFormat/>
    <w:rPr>
      <w:rFonts w:cs="OpenSymbol"/>
    </w:rPr>
  </w:style>
  <w:style w:type="character" w:customStyle="1" w:styleId="ListLabel1870">
    <w:name w:val="ListLabel 1870"/>
    <w:qFormat/>
    <w:rPr>
      <w:rFonts w:ascii="Consolas" w:hAnsi="Consolas" w:cs="OpenSymbol"/>
    </w:rPr>
  </w:style>
  <w:style w:type="character" w:customStyle="1" w:styleId="ListLabel1871">
    <w:name w:val="ListLabel 1871"/>
    <w:qFormat/>
    <w:rPr>
      <w:rFonts w:cs="OpenSymbol"/>
    </w:rPr>
  </w:style>
  <w:style w:type="character" w:customStyle="1" w:styleId="ListLabel1872">
    <w:name w:val="ListLabel 1872"/>
    <w:qFormat/>
    <w:rPr>
      <w:rFonts w:cs="OpenSymbol"/>
    </w:rPr>
  </w:style>
  <w:style w:type="character" w:customStyle="1" w:styleId="ListLabel1873">
    <w:name w:val="ListLabel 1873"/>
    <w:qFormat/>
    <w:rPr>
      <w:rFonts w:cs="OpenSymbol"/>
    </w:rPr>
  </w:style>
  <w:style w:type="character" w:customStyle="1" w:styleId="ListLabel1874">
    <w:name w:val="ListLabel 1874"/>
    <w:qFormat/>
    <w:rPr>
      <w:rFonts w:cs="OpenSymbol"/>
    </w:rPr>
  </w:style>
  <w:style w:type="character" w:customStyle="1" w:styleId="ListLabel1875">
    <w:name w:val="ListLabel 1875"/>
    <w:qFormat/>
    <w:rPr>
      <w:rFonts w:cs="OpenSymbol"/>
    </w:rPr>
  </w:style>
  <w:style w:type="character" w:customStyle="1" w:styleId="ListLabel1876">
    <w:name w:val="ListLabel 1876"/>
    <w:qFormat/>
    <w:rPr>
      <w:rFonts w:cs="OpenSymbol"/>
    </w:rPr>
  </w:style>
  <w:style w:type="character" w:customStyle="1" w:styleId="ListLabel1877">
    <w:name w:val="ListLabel 1877"/>
    <w:qFormat/>
    <w:rPr>
      <w:rFonts w:cs="OpenSymbol"/>
    </w:rPr>
  </w:style>
  <w:style w:type="character" w:customStyle="1" w:styleId="ListLabel1878">
    <w:name w:val="ListLabel 1878"/>
    <w:qFormat/>
    <w:rPr>
      <w:rFonts w:cs="OpenSymbol"/>
    </w:rPr>
  </w:style>
  <w:style w:type="character" w:customStyle="1" w:styleId="ListLabel1879">
    <w:name w:val="ListLabel 1879"/>
    <w:qFormat/>
    <w:rPr>
      <w:rFonts w:ascii="Consolas" w:hAnsi="Consolas" w:cs="OpenSymbol"/>
    </w:rPr>
  </w:style>
  <w:style w:type="character" w:customStyle="1" w:styleId="ListLabel1880">
    <w:name w:val="ListLabel 1880"/>
    <w:qFormat/>
    <w:rPr>
      <w:rFonts w:cs="OpenSymbol"/>
    </w:rPr>
  </w:style>
  <w:style w:type="character" w:customStyle="1" w:styleId="ListLabel1881">
    <w:name w:val="ListLabel 1881"/>
    <w:qFormat/>
    <w:rPr>
      <w:rFonts w:cs="OpenSymbol"/>
    </w:rPr>
  </w:style>
  <w:style w:type="character" w:customStyle="1" w:styleId="ListLabel1882">
    <w:name w:val="ListLabel 1882"/>
    <w:qFormat/>
    <w:rPr>
      <w:rFonts w:cs="OpenSymbol"/>
    </w:rPr>
  </w:style>
  <w:style w:type="character" w:customStyle="1" w:styleId="ListLabel1883">
    <w:name w:val="ListLabel 1883"/>
    <w:qFormat/>
    <w:rPr>
      <w:rFonts w:cs="OpenSymbol"/>
    </w:rPr>
  </w:style>
  <w:style w:type="character" w:customStyle="1" w:styleId="ListLabel1884">
    <w:name w:val="ListLabel 1884"/>
    <w:qFormat/>
    <w:rPr>
      <w:rFonts w:cs="OpenSymbol"/>
    </w:rPr>
  </w:style>
  <w:style w:type="character" w:customStyle="1" w:styleId="ListLabel1885">
    <w:name w:val="ListLabel 1885"/>
    <w:qFormat/>
    <w:rPr>
      <w:rFonts w:cs="OpenSymbol"/>
    </w:rPr>
  </w:style>
  <w:style w:type="character" w:customStyle="1" w:styleId="ListLabel1886">
    <w:name w:val="ListLabel 1886"/>
    <w:qFormat/>
    <w:rPr>
      <w:rFonts w:cs="OpenSymbol"/>
    </w:rPr>
  </w:style>
  <w:style w:type="character" w:customStyle="1" w:styleId="ListLabel1887">
    <w:name w:val="ListLabel 1887"/>
    <w:qFormat/>
    <w:rPr>
      <w:rFonts w:cs="OpenSymbol"/>
    </w:rPr>
  </w:style>
  <w:style w:type="character" w:customStyle="1" w:styleId="ListLabel1888">
    <w:name w:val="ListLabel 1888"/>
    <w:qFormat/>
    <w:rPr>
      <w:rFonts w:cs="OpenSymbol"/>
    </w:rPr>
  </w:style>
  <w:style w:type="character" w:customStyle="1" w:styleId="ListLabel1889">
    <w:name w:val="ListLabel 1889"/>
    <w:qFormat/>
    <w:rPr>
      <w:rFonts w:ascii="Consolas" w:hAnsi="Consolas" w:cs="OpenSymbol"/>
    </w:rPr>
  </w:style>
  <w:style w:type="character" w:customStyle="1" w:styleId="ListLabel1890">
    <w:name w:val="ListLabel 1890"/>
    <w:qFormat/>
    <w:rPr>
      <w:rFonts w:cs="OpenSymbol"/>
    </w:rPr>
  </w:style>
  <w:style w:type="character" w:customStyle="1" w:styleId="ListLabel1891">
    <w:name w:val="ListLabel 1891"/>
    <w:qFormat/>
    <w:rPr>
      <w:rFonts w:cs="OpenSymbol"/>
    </w:rPr>
  </w:style>
  <w:style w:type="character" w:customStyle="1" w:styleId="ListLabel1892">
    <w:name w:val="ListLabel 1892"/>
    <w:qFormat/>
    <w:rPr>
      <w:rFonts w:cs="OpenSymbol"/>
    </w:rPr>
  </w:style>
  <w:style w:type="character" w:customStyle="1" w:styleId="ListLabel1893">
    <w:name w:val="ListLabel 1893"/>
    <w:qFormat/>
    <w:rPr>
      <w:rFonts w:cs="OpenSymbol"/>
    </w:rPr>
  </w:style>
  <w:style w:type="character" w:customStyle="1" w:styleId="ListLabel1894">
    <w:name w:val="ListLabel 1894"/>
    <w:qFormat/>
    <w:rPr>
      <w:rFonts w:cs="OpenSymbol"/>
    </w:rPr>
  </w:style>
  <w:style w:type="character" w:customStyle="1" w:styleId="ListLabel1895">
    <w:name w:val="ListLabel 1895"/>
    <w:qFormat/>
    <w:rPr>
      <w:rFonts w:cs="OpenSymbol"/>
    </w:rPr>
  </w:style>
  <w:style w:type="character" w:customStyle="1" w:styleId="ListLabel1896">
    <w:name w:val="ListLabel 1896"/>
    <w:qFormat/>
    <w:rPr>
      <w:rFonts w:cs="OpenSymbol"/>
    </w:rPr>
  </w:style>
  <w:style w:type="character" w:customStyle="1" w:styleId="ListLabel1897">
    <w:name w:val="ListLabel 1897"/>
    <w:qFormat/>
    <w:rPr>
      <w:rFonts w:ascii="Consolas" w:hAnsi="Consolas" w:cs="OpenSymbol"/>
    </w:rPr>
  </w:style>
  <w:style w:type="character" w:customStyle="1" w:styleId="ListLabel1898">
    <w:name w:val="ListLabel 1898"/>
    <w:qFormat/>
    <w:rPr>
      <w:rFonts w:cs="OpenSymbol"/>
    </w:rPr>
  </w:style>
  <w:style w:type="character" w:customStyle="1" w:styleId="ListLabel1899">
    <w:name w:val="ListLabel 1899"/>
    <w:qFormat/>
    <w:rPr>
      <w:rFonts w:cs="OpenSymbol"/>
    </w:rPr>
  </w:style>
  <w:style w:type="character" w:customStyle="1" w:styleId="ListLabel1900">
    <w:name w:val="ListLabel 1900"/>
    <w:qFormat/>
    <w:rPr>
      <w:rFonts w:cs="OpenSymbol"/>
    </w:rPr>
  </w:style>
  <w:style w:type="character" w:customStyle="1" w:styleId="ListLabel1901">
    <w:name w:val="ListLabel 1901"/>
    <w:qFormat/>
    <w:rPr>
      <w:rFonts w:cs="OpenSymbol"/>
    </w:rPr>
  </w:style>
  <w:style w:type="character" w:customStyle="1" w:styleId="ListLabel1902">
    <w:name w:val="ListLabel 1902"/>
    <w:qFormat/>
    <w:rPr>
      <w:rFonts w:cs="OpenSymbol"/>
    </w:rPr>
  </w:style>
  <w:style w:type="character" w:customStyle="1" w:styleId="ListLabel1903">
    <w:name w:val="ListLabel 1903"/>
    <w:qFormat/>
    <w:rPr>
      <w:rFonts w:cs="OpenSymbol"/>
    </w:rPr>
  </w:style>
  <w:style w:type="character" w:customStyle="1" w:styleId="ListLabel1904">
    <w:name w:val="ListLabel 1904"/>
    <w:qFormat/>
    <w:rPr>
      <w:rFonts w:cs="OpenSymbol"/>
    </w:rPr>
  </w:style>
  <w:style w:type="character" w:customStyle="1" w:styleId="ListLabel1905">
    <w:name w:val="ListLabel 1905"/>
    <w:qFormat/>
    <w:rPr>
      <w:rFonts w:cs="OpenSymbol"/>
    </w:rPr>
  </w:style>
  <w:style w:type="character" w:customStyle="1" w:styleId="ListLabel1906">
    <w:name w:val="ListLabel 1906"/>
    <w:qFormat/>
    <w:rPr>
      <w:rFonts w:ascii="Consolas" w:hAnsi="Consolas" w:cs="OpenSymbol"/>
    </w:rPr>
  </w:style>
  <w:style w:type="character" w:customStyle="1" w:styleId="ListLabel1907">
    <w:name w:val="ListLabel 1907"/>
    <w:qFormat/>
    <w:rPr>
      <w:rFonts w:cs="OpenSymbol"/>
    </w:rPr>
  </w:style>
  <w:style w:type="character" w:customStyle="1" w:styleId="ListLabel1908">
    <w:name w:val="ListLabel 1908"/>
    <w:qFormat/>
    <w:rPr>
      <w:rFonts w:cs="OpenSymbol"/>
    </w:rPr>
  </w:style>
  <w:style w:type="character" w:customStyle="1" w:styleId="ListLabel1909">
    <w:name w:val="ListLabel 1909"/>
    <w:qFormat/>
    <w:rPr>
      <w:rFonts w:cs="OpenSymbol"/>
    </w:rPr>
  </w:style>
  <w:style w:type="character" w:customStyle="1" w:styleId="ListLabel1910">
    <w:name w:val="ListLabel 1910"/>
    <w:qFormat/>
    <w:rPr>
      <w:rFonts w:cs="OpenSymbol"/>
    </w:rPr>
  </w:style>
  <w:style w:type="character" w:customStyle="1" w:styleId="ListLabel1911">
    <w:name w:val="ListLabel 1911"/>
    <w:qFormat/>
    <w:rPr>
      <w:rFonts w:cs="OpenSymbol"/>
    </w:rPr>
  </w:style>
  <w:style w:type="character" w:customStyle="1" w:styleId="ListLabel1912">
    <w:name w:val="ListLabel 1912"/>
    <w:qFormat/>
    <w:rPr>
      <w:rFonts w:cs="OpenSymbol"/>
    </w:rPr>
  </w:style>
  <w:style w:type="character" w:customStyle="1" w:styleId="ListLabel1913">
    <w:name w:val="ListLabel 1913"/>
    <w:qFormat/>
    <w:rPr>
      <w:rFonts w:cs="OpenSymbol"/>
    </w:rPr>
  </w:style>
  <w:style w:type="character" w:customStyle="1" w:styleId="ListLabel1914">
    <w:name w:val="ListLabel 1914"/>
    <w:qFormat/>
    <w:rPr>
      <w:rFonts w:cs="OpenSymbol"/>
    </w:rPr>
  </w:style>
  <w:style w:type="character" w:customStyle="1" w:styleId="ListLabel1915">
    <w:name w:val="ListLabel 1915"/>
    <w:qFormat/>
    <w:rPr>
      <w:rFonts w:cs="OpenSymbol"/>
    </w:rPr>
  </w:style>
  <w:style w:type="character" w:customStyle="1" w:styleId="ListLabel1916">
    <w:name w:val="ListLabel 1916"/>
    <w:qFormat/>
    <w:rPr>
      <w:rFonts w:cs="OpenSymbol"/>
    </w:rPr>
  </w:style>
  <w:style w:type="character" w:customStyle="1" w:styleId="ListLabel1917">
    <w:name w:val="ListLabel 1917"/>
    <w:qFormat/>
    <w:rPr>
      <w:rFonts w:cs="OpenSymbol"/>
    </w:rPr>
  </w:style>
  <w:style w:type="character" w:customStyle="1" w:styleId="ListLabel1918">
    <w:name w:val="ListLabel 1918"/>
    <w:qFormat/>
    <w:rPr>
      <w:rFonts w:cs="OpenSymbol"/>
    </w:rPr>
  </w:style>
  <w:style w:type="character" w:customStyle="1" w:styleId="ListLabel1919">
    <w:name w:val="ListLabel 1919"/>
    <w:qFormat/>
    <w:rPr>
      <w:rFonts w:cs="OpenSymbol"/>
    </w:rPr>
  </w:style>
  <w:style w:type="character" w:customStyle="1" w:styleId="ListLabel1920">
    <w:name w:val="ListLabel 1920"/>
    <w:qFormat/>
    <w:rPr>
      <w:rFonts w:cs="OpenSymbol"/>
    </w:rPr>
  </w:style>
  <w:style w:type="character" w:customStyle="1" w:styleId="ListLabel1921">
    <w:name w:val="ListLabel 1921"/>
    <w:qFormat/>
    <w:rPr>
      <w:rFonts w:cs="OpenSymbol"/>
    </w:rPr>
  </w:style>
  <w:style w:type="character" w:customStyle="1" w:styleId="ListLabel1922">
    <w:name w:val="ListLabel 1922"/>
    <w:qFormat/>
    <w:rPr>
      <w:rFonts w:cs="OpenSymbol"/>
    </w:rPr>
  </w:style>
  <w:style w:type="character" w:customStyle="1" w:styleId="ListLabel1923">
    <w:name w:val="ListLabel 1923"/>
    <w:qFormat/>
    <w:rPr>
      <w:rFonts w:cs="OpenSymbol"/>
    </w:rPr>
  </w:style>
  <w:style w:type="character" w:customStyle="1" w:styleId="ListLabel1924">
    <w:name w:val="ListLabel 1924"/>
    <w:qFormat/>
    <w:rPr>
      <w:rFonts w:ascii="Consolas" w:hAnsi="Consolas" w:cs="OpenSymbol"/>
    </w:rPr>
  </w:style>
  <w:style w:type="character" w:customStyle="1" w:styleId="ListLabel1925">
    <w:name w:val="ListLabel 1925"/>
    <w:qFormat/>
    <w:rPr>
      <w:rFonts w:cs="OpenSymbol"/>
    </w:rPr>
  </w:style>
  <w:style w:type="character" w:customStyle="1" w:styleId="ListLabel1926">
    <w:name w:val="ListLabel 1926"/>
    <w:qFormat/>
    <w:rPr>
      <w:rFonts w:cs="OpenSymbol"/>
    </w:rPr>
  </w:style>
  <w:style w:type="character" w:customStyle="1" w:styleId="ListLabel1927">
    <w:name w:val="ListLabel 1927"/>
    <w:qFormat/>
    <w:rPr>
      <w:rFonts w:cs="OpenSymbol"/>
    </w:rPr>
  </w:style>
  <w:style w:type="character" w:customStyle="1" w:styleId="ListLabel1928">
    <w:name w:val="ListLabel 1928"/>
    <w:qFormat/>
    <w:rPr>
      <w:rFonts w:cs="OpenSymbol"/>
    </w:rPr>
  </w:style>
  <w:style w:type="character" w:customStyle="1" w:styleId="ListLabel1929">
    <w:name w:val="ListLabel 1929"/>
    <w:qFormat/>
    <w:rPr>
      <w:rFonts w:cs="OpenSymbol"/>
    </w:rPr>
  </w:style>
  <w:style w:type="character" w:customStyle="1" w:styleId="ListLabel1930">
    <w:name w:val="ListLabel 1930"/>
    <w:qFormat/>
    <w:rPr>
      <w:rFonts w:cs="OpenSymbol"/>
    </w:rPr>
  </w:style>
  <w:style w:type="character" w:customStyle="1" w:styleId="ListLabel1931">
    <w:name w:val="ListLabel 1931"/>
    <w:qFormat/>
    <w:rPr>
      <w:rFonts w:cs="OpenSymbol"/>
    </w:rPr>
  </w:style>
  <w:style w:type="character" w:customStyle="1" w:styleId="ListLabel1932">
    <w:name w:val="ListLabel 1932"/>
    <w:qFormat/>
    <w:rPr>
      <w:rFonts w:cs="OpenSymbol"/>
    </w:rPr>
  </w:style>
  <w:style w:type="character" w:customStyle="1" w:styleId="ListLabel1933">
    <w:name w:val="ListLabel 1933"/>
    <w:qFormat/>
    <w:rPr>
      <w:rFonts w:ascii="Consolas" w:hAnsi="Consolas" w:cs="OpenSymbol"/>
    </w:rPr>
  </w:style>
  <w:style w:type="character" w:customStyle="1" w:styleId="ListLabel1934">
    <w:name w:val="ListLabel 1934"/>
    <w:qFormat/>
    <w:rPr>
      <w:rFonts w:cs="OpenSymbol"/>
    </w:rPr>
  </w:style>
  <w:style w:type="character" w:customStyle="1" w:styleId="ListLabel1935">
    <w:name w:val="ListLabel 1935"/>
    <w:qFormat/>
    <w:rPr>
      <w:rFonts w:cs="OpenSymbol"/>
    </w:rPr>
  </w:style>
  <w:style w:type="character" w:customStyle="1" w:styleId="ListLabel1936">
    <w:name w:val="ListLabel 1936"/>
    <w:qFormat/>
    <w:rPr>
      <w:rFonts w:cs="OpenSymbol"/>
    </w:rPr>
  </w:style>
  <w:style w:type="character" w:customStyle="1" w:styleId="ListLabel1937">
    <w:name w:val="ListLabel 1937"/>
    <w:qFormat/>
    <w:rPr>
      <w:rFonts w:cs="OpenSymbol"/>
    </w:rPr>
  </w:style>
  <w:style w:type="character" w:customStyle="1" w:styleId="ListLabel1938">
    <w:name w:val="ListLabel 1938"/>
    <w:qFormat/>
    <w:rPr>
      <w:rFonts w:cs="OpenSymbol"/>
    </w:rPr>
  </w:style>
  <w:style w:type="character" w:customStyle="1" w:styleId="ListLabel1939">
    <w:name w:val="ListLabel 1939"/>
    <w:qFormat/>
    <w:rPr>
      <w:rFonts w:cs="OpenSymbol"/>
    </w:rPr>
  </w:style>
  <w:style w:type="character" w:customStyle="1" w:styleId="ListLabel1940">
    <w:name w:val="ListLabel 1940"/>
    <w:qFormat/>
    <w:rPr>
      <w:rFonts w:cs="OpenSymbol"/>
    </w:rPr>
  </w:style>
  <w:style w:type="character" w:customStyle="1" w:styleId="ListLabel1941">
    <w:name w:val="ListLabel 1941"/>
    <w:qFormat/>
    <w:rPr>
      <w:rFonts w:cs="OpenSymbol"/>
    </w:rPr>
  </w:style>
  <w:style w:type="character" w:customStyle="1" w:styleId="ListLabel1942">
    <w:name w:val="ListLabel 1942"/>
    <w:qFormat/>
    <w:rPr>
      <w:rFonts w:ascii="Consolas" w:hAnsi="Consolas" w:cs="Consolas"/>
    </w:rPr>
  </w:style>
  <w:style w:type="character" w:customStyle="1" w:styleId="ListLabel1943">
    <w:name w:val="ListLabel 1943"/>
    <w:qFormat/>
    <w:rPr>
      <w:rFonts w:cs="OpenSymbol"/>
    </w:rPr>
  </w:style>
  <w:style w:type="character" w:customStyle="1" w:styleId="ListLabel1944">
    <w:name w:val="ListLabel 1944"/>
    <w:qFormat/>
    <w:rPr>
      <w:rFonts w:cs="OpenSymbol"/>
    </w:rPr>
  </w:style>
  <w:style w:type="character" w:customStyle="1" w:styleId="ListLabel1945">
    <w:name w:val="ListLabel 1945"/>
    <w:qFormat/>
    <w:rPr>
      <w:rFonts w:cs="OpenSymbol"/>
    </w:rPr>
  </w:style>
  <w:style w:type="character" w:customStyle="1" w:styleId="ListLabel1946">
    <w:name w:val="ListLabel 1946"/>
    <w:qFormat/>
    <w:rPr>
      <w:rFonts w:cs="OpenSymbol"/>
    </w:rPr>
  </w:style>
  <w:style w:type="character" w:customStyle="1" w:styleId="ListLabel1947">
    <w:name w:val="ListLabel 1947"/>
    <w:qFormat/>
    <w:rPr>
      <w:rFonts w:cs="OpenSymbol"/>
    </w:rPr>
  </w:style>
  <w:style w:type="character" w:customStyle="1" w:styleId="ListLabel1948">
    <w:name w:val="ListLabel 1948"/>
    <w:qFormat/>
    <w:rPr>
      <w:rFonts w:cs="OpenSymbol"/>
    </w:rPr>
  </w:style>
  <w:style w:type="character" w:customStyle="1" w:styleId="ListLabel1949">
    <w:name w:val="ListLabel 1949"/>
    <w:qFormat/>
    <w:rPr>
      <w:rFonts w:cs="OpenSymbol"/>
    </w:rPr>
  </w:style>
  <w:style w:type="character" w:customStyle="1" w:styleId="ListLabel1950">
    <w:name w:val="ListLabel 1950"/>
    <w:qFormat/>
    <w:rPr>
      <w:rFonts w:cs="OpenSymbol"/>
    </w:rPr>
  </w:style>
  <w:style w:type="character" w:customStyle="1" w:styleId="ListLabel1951">
    <w:name w:val="ListLabel 1951"/>
    <w:qFormat/>
    <w:rPr>
      <w:rFonts w:cs="OpenSymbol"/>
    </w:rPr>
  </w:style>
  <w:style w:type="character" w:customStyle="1" w:styleId="ListLabel1952">
    <w:name w:val="ListLabel 1952"/>
    <w:qFormat/>
    <w:rPr>
      <w:rFonts w:ascii="Consolas" w:hAnsi="Consolas" w:cs="Consolas"/>
    </w:rPr>
  </w:style>
  <w:style w:type="character" w:customStyle="1" w:styleId="ListLabel1953">
    <w:name w:val="ListLabel 1953"/>
    <w:qFormat/>
    <w:rPr>
      <w:rFonts w:ascii="Consolas" w:hAnsi="Consolas" w:cs="OpenSymbol"/>
    </w:rPr>
  </w:style>
  <w:style w:type="character" w:customStyle="1" w:styleId="ListLabel1954">
    <w:name w:val="ListLabel 1954"/>
    <w:qFormat/>
    <w:rPr>
      <w:rFonts w:cs="OpenSymbol"/>
    </w:rPr>
  </w:style>
  <w:style w:type="character" w:customStyle="1" w:styleId="ListLabel1955">
    <w:name w:val="ListLabel 1955"/>
    <w:qFormat/>
    <w:rPr>
      <w:rFonts w:cs="OpenSymbol"/>
    </w:rPr>
  </w:style>
  <w:style w:type="character" w:customStyle="1" w:styleId="ListLabel1956">
    <w:name w:val="ListLabel 1956"/>
    <w:qFormat/>
    <w:rPr>
      <w:rFonts w:cs="OpenSymbol"/>
    </w:rPr>
  </w:style>
  <w:style w:type="character" w:customStyle="1" w:styleId="ListLabel1957">
    <w:name w:val="ListLabel 1957"/>
    <w:qFormat/>
    <w:rPr>
      <w:rFonts w:cs="OpenSymbol"/>
    </w:rPr>
  </w:style>
  <w:style w:type="character" w:customStyle="1" w:styleId="ListLabel1958">
    <w:name w:val="ListLabel 1958"/>
    <w:qFormat/>
    <w:rPr>
      <w:rFonts w:cs="OpenSymbol"/>
    </w:rPr>
  </w:style>
  <w:style w:type="character" w:customStyle="1" w:styleId="ListLabel1959">
    <w:name w:val="ListLabel 1959"/>
    <w:qFormat/>
    <w:rPr>
      <w:rFonts w:cs="OpenSymbol"/>
    </w:rPr>
  </w:style>
  <w:style w:type="character" w:customStyle="1" w:styleId="ListLabel1960">
    <w:name w:val="ListLabel 1960"/>
    <w:qFormat/>
    <w:rPr>
      <w:rFonts w:cs="OpenSymbol"/>
    </w:rPr>
  </w:style>
  <w:style w:type="character" w:customStyle="1" w:styleId="ListLabel1961">
    <w:name w:val="ListLabel 1961"/>
    <w:qFormat/>
    <w:rPr>
      <w:rFonts w:cs="OpenSymbol"/>
    </w:rPr>
  </w:style>
  <w:style w:type="character" w:customStyle="1" w:styleId="ListLabel1962">
    <w:name w:val="ListLabel 1962"/>
    <w:qFormat/>
    <w:rPr>
      <w:rFonts w:ascii="Consolas" w:hAnsi="Consolas" w:cs="OpenSymbol"/>
    </w:rPr>
  </w:style>
  <w:style w:type="character" w:customStyle="1" w:styleId="ListLabel1963">
    <w:name w:val="ListLabel 1963"/>
    <w:qFormat/>
    <w:rPr>
      <w:rFonts w:cs="OpenSymbol"/>
    </w:rPr>
  </w:style>
  <w:style w:type="character" w:customStyle="1" w:styleId="ListLabel1964">
    <w:name w:val="ListLabel 1964"/>
    <w:qFormat/>
    <w:rPr>
      <w:rFonts w:cs="OpenSymbol"/>
    </w:rPr>
  </w:style>
  <w:style w:type="character" w:customStyle="1" w:styleId="ListLabel1965">
    <w:name w:val="ListLabel 1965"/>
    <w:qFormat/>
    <w:rPr>
      <w:rFonts w:cs="OpenSymbol"/>
    </w:rPr>
  </w:style>
  <w:style w:type="character" w:customStyle="1" w:styleId="ListLabel1966">
    <w:name w:val="ListLabel 1966"/>
    <w:qFormat/>
    <w:rPr>
      <w:rFonts w:cs="OpenSymbol"/>
    </w:rPr>
  </w:style>
  <w:style w:type="character" w:customStyle="1" w:styleId="ListLabel1967">
    <w:name w:val="ListLabel 1967"/>
    <w:qFormat/>
    <w:rPr>
      <w:rFonts w:cs="OpenSymbol"/>
    </w:rPr>
  </w:style>
  <w:style w:type="character" w:customStyle="1" w:styleId="ListLabel1968">
    <w:name w:val="ListLabel 1968"/>
    <w:qFormat/>
    <w:rPr>
      <w:rFonts w:cs="OpenSymbol"/>
    </w:rPr>
  </w:style>
  <w:style w:type="character" w:customStyle="1" w:styleId="ListLabel1969">
    <w:name w:val="ListLabel 1969"/>
    <w:qFormat/>
    <w:rPr>
      <w:rFonts w:cs="OpenSymbol"/>
    </w:rPr>
  </w:style>
  <w:style w:type="character" w:customStyle="1" w:styleId="ListLabel1970">
    <w:name w:val="ListLabel 1970"/>
    <w:qFormat/>
    <w:rPr>
      <w:rFonts w:cs="OpenSymbol"/>
    </w:rPr>
  </w:style>
  <w:style w:type="character" w:customStyle="1" w:styleId="ListLabel1971">
    <w:name w:val="ListLabel 1971"/>
    <w:qFormat/>
    <w:rPr>
      <w:rFonts w:ascii="Consolas" w:hAnsi="Consolas" w:cs="OpenSymbol"/>
    </w:rPr>
  </w:style>
  <w:style w:type="character" w:customStyle="1" w:styleId="ListLabel1972">
    <w:name w:val="ListLabel 1972"/>
    <w:qFormat/>
    <w:rPr>
      <w:rFonts w:cs="OpenSymbol"/>
    </w:rPr>
  </w:style>
  <w:style w:type="character" w:customStyle="1" w:styleId="ListLabel1973">
    <w:name w:val="ListLabel 1973"/>
    <w:qFormat/>
    <w:rPr>
      <w:rFonts w:cs="OpenSymbol"/>
    </w:rPr>
  </w:style>
  <w:style w:type="character" w:customStyle="1" w:styleId="ListLabel1974">
    <w:name w:val="ListLabel 1974"/>
    <w:qFormat/>
    <w:rPr>
      <w:rFonts w:cs="OpenSymbol"/>
    </w:rPr>
  </w:style>
  <w:style w:type="character" w:customStyle="1" w:styleId="ListLabel1975">
    <w:name w:val="ListLabel 1975"/>
    <w:qFormat/>
    <w:rPr>
      <w:rFonts w:cs="OpenSymbol"/>
    </w:rPr>
  </w:style>
  <w:style w:type="character" w:customStyle="1" w:styleId="ListLabel1976">
    <w:name w:val="ListLabel 1976"/>
    <w:qFormat/>
    <w:rPr>
      <w:rFonts w:cs="OpenSymbol"/>
    </w:rPr>
  </w:style>
  <w:style w:type="character" w:customStyle="1" w:styleId="ListLabel1977">
    <w:name w:val="ListLabel 1977"/>
    <w:qFormat/>
    <w:rPr>
      <w:rFonts w:cs="OpenSymbol"/>
    </w:rPr>
  </w:style>
  <w:style w:type="character" w:customStyle="1" w:styleId="ListLabel1978">
    <w:name w:val="ListLabel 1978"/>
    <w:qFormat/>
    <w:rPr>
      <w:rFonts w:cs="OpenSymbol"/>
    </w:rPr>
  </w:style>
  <w:style w:type="character" w:customStyle="1" w:styleId="ListLabel1979">
    <w:name w:val="ListLabel 1979"/>
    <w:qFormat/>
    <w:rPr>
      <w:rFonts w:cs="OpenSymbol"/>
    </w:rPr>
  </w:style>
  <w:style w:type="character" w:customStyle="1" w:styleId="ListLabel1980">
    <w:name w:val="ListLabel 1980"/>
    <w:qFormat/>
    <w:rPr>
      <w:rFonts w:cs="OpenSymbol"/>
    </w:rPr>
  </w:style>
  <w:style w:type="character" w:customStyle="1" w:styleId="ListLabel1981">
    <w:name w:val="ListLabel 1981"/>
    <w:qFormat/>
    <w:rPr>
      <w:rFonts w:cs="OpenSymbol"/>
    </w:rPr>
  </w:style>
  <w:style w:type="character" w:customStyle="1" w:styleId="ListLabel1982">
    <w:name w:val="ListLabel 1982"/>
    <w:qFormat/>
    <w:rPr>
      <w:rFonts w:cs="OpenSymbol"/>
    </w:rPr>
  </w:style>
  <w:style w:type="character" w:customStyle="1" w:styleId="ListLabel1983">
    <w:name w:val="ListLabel 1983"/>
    <w:qFormat/>
    <w:rPr>
      <w:rFonts w:cs="OpenSymbol"/>
    </w:rPr>
  </w:style>
  <w:style w:type="character" w:customStyle="1" w:styleId="ListLabel1984">
    <w:name w:val="ListLabel 1984"/>
    <w:qFormat/>
    <w:rPr>
      <w:rFonts w:cs="OpenSymbol"/>
    </w:rPr>
  </w:style>
  <w:style w:type="character" w:customStyle="1" w:styleId="ListLabel1985">
    <w:name w:val="ListLabel 1985"/>
    <w:qFormat/>
    <w:rPr>
      <w:rFonts w:cs="OpenSymbol"/>
    </w:rPr>
  </w:style>
  <w:style w:type="character" w:customStyle="1" w:styleId="ListLabel1986">
    <w:name w:val="ListLabel 1986"/>
    <w:qFormat/>
    <w:rPr>
      <w:rFonts w:cs="OpenSymbol"/>
    </w:rPr>
  </w:style>
  <w:style w:type="character" w:customStyle="1" w:styleId="ListLabel1987">
    <w:name w:val="ListLabel 1987"/>
    <w:qFormat/>
    <w:rPr>
      <w:rFonts w:cs="OpenSymbol"/>
    </w:rPr>
  </w:style>
  <w:style w:type="character" w:customStyle="1" w:styleId="ListLabel1988">
    <w:name w:val="ListLabel 1988"/>
    <w:qFormat/>
    <w:rPr>
      <w:rFonts w:cs="OpenSymbol"/>
    </w:rPr>
  </w:style>
  <w:style w:type="character" w:customStyle="1" w:styleId="ListLabel1989">
    <w:name w:val="ListLabel 1989"/>
    <w:qFormat/>
    <w:rPr>
      <w:rFonts w:cs="OpenSymbol"/>
    </w:rPr>
  </w:style>
  <w:style w:type="character" w:customStyle="1" w:styleId="ListLabel1990">
    <w:name w:val="ListLabel 1990"/>
    <w:qFormat/>
    <w:rPr>
      <w:rFonts w:cs="OpenSymbol"/>
    </w:rPr>
  </w:style>
  <w:style w:type="character" w:customStyle="1" w:styleId="ListLabel1991">
    <w:name w:val="ListLabel 1991"/>
    <w:qFormat/>
    <w:rPr>
      <w:rFonts w:cs="OpenSymbol"/>
    </w:rPr>
  </w:style>
  <w:style w:type="character" w:customStyle="1" w:styleId="ListLabel1992">
    <w:name w:val="ListLabel 1992"/>
    <w:qFormat/>
    <w:rPr>
      <w:rFonts w:cs="OpenSymbol"/>
    </w:rPr>
  </w:style>
  <w:style w:type="character" w:customStyle="1" w:styleId="ListLabel1993">
    <w:name w:val="ListLabel 1993"/>
    <w:qFormat/>
    <w:rPr>
      <w:rFonts w:cs="OpenSymbol"/>
    </w:rPr>
  </w:style>
  <w:style w:type="character" w:customStyle="1" w:styleId="ListLabel1994">
    <w:name w:val="ListLabel 1994"/>
    <w:qFormat/>
    <w:rPr>
      <w:rFonts w:cs="OpenSymbol"/>
    </w:rPr>
  </w:style>
  <w:style w:type="character" w:customStyle="1" w:styleId="ListLabel1995">
    <w:name w:val="ListLabel 1995"/>
    <w:qFormat/>
    <w:rPr>
      <w:rFonts w:cs="OpenSymbol"/>
    </w:rPr>
  </w:style>
  <w:style w:type="character" w:customStyle="1" w:styleId="ListLabel1996">
    <w:name w:val="ListLabel 1996"/>
    <w:qFormat/>
    <w:rPr>
      <w:rFonts w:cs="OpenSymbol"/>
    </w:rPr>
  </w:style>
  <w:style w:type="character" w:customStyle="1" w:styleId="ListLabel1997">
    <w:name w:val="ListLabel 1997"/>
    <w:qFormat/>
    <w:rPr>
      <w:rFonts w:cs="OpenSymbol"/>
    </w:rPr>
  </w:style>
  <w:style w:type="character" w:customStyle="1" w:styleId="ListLabel1998">
    <w:name w:val="ListLabel 1998"/>
    <w:qFormat/>
    <w:rPr>
      <w:rFonts w:cs="OpenSymbol"/>
    </w:rPr>
  </w:style>
  <w:style w:type="character" w:customStyle="1" w:styleId="ListLabel1999">
    <w:name w:val="ListLabel 1999"/>
    <w:qFormat/>
    <w:rPr>
      <w:rFonts w:cs="OpenSymbol"/>
    </w:rPr>
  </w:style>
  <w:style w:type="character" w:customStyle="1" w:styleId="ListLabel2000">
    <w:name w:val="ListLabel 2000"/>
    <w:qFormat/>
    <w:rPr>
      <w:rFonts w:cs="OpenSymbol"/>
    </w:rPr>
  </w:style>
  <w:style w:type="character" w:customStyle="1" w:styleId="ListLabel2001">
    <w:name w:val="ListLabel 2001"/>
    <w:qFormat/>
    <w:rPr>
      <w:rFonts w:cs="OpenSymbol"/>
    </w:rPr>
  </w:style>
  <w:style w:type="character" w:customStyle="1" w:styleId="ListLabel2002">
    <w:name w:val="ListLabel 2002"/>
    <w:qFormat/>
    <w:rPr>
      <w:rFonts w:cs="OpenSymbol"/>
    </w:rPr>
  </w:style>
  <w:style w:type="character" w:customStyle="1" w:styleId="ListLabel2003">
    <w:name w:val="ListLabel 2003"/>
    <w:qFormat/>
    <w:rPr>
      <w:rFonts w:cs="OpenSymbol"/>
    </w:rPr>
  </w:style>
  <w:style w:type="character" w:customStyle="1" w:styleId="ListLabel2004">
    <w:name w:val="ListLabel 2004"/>
    <w:qFormat/>
    <w:rPr>
      <w:rFonts w:cs="OpenSymbol"/>
    </w:rPr>
  </w:style>
  <w:style w:type="character" w:customStyle="1" w:styleId="ListLabel2005">
    <w:name w:val="ListLabel 2005"/>
    <w:qFormat/>
    <w:rPr>
      <w:rFonts w:cs="OpenSymbol"/>
    </w:rPr>
  </w:style>
  <w:style w:type="character" w:customStyle="1" w:styleId="ListLabel2006">
    <w:name w:val="ListLabel 2006"/>
    <w:qFormat/>
    <w:rPr>
      <w:rFonts w:cs="OpenSymbol"/>
    </w:rPr>
  </w:style>
  <w:style w:type="character" w:customStyle="1" w:styleId="ListLabel2007">
    <w:name w:val="ListLabel 2007"/>
    <w:qFormat/>
    <w:rPr>
      <w:rFonts w:ascii="Consolas" w:hAnsi="Consolas" w:cs="OpenSymbol"/>
    </w:rPr>
  </w:style>
  <w:style w:type="character" w:customStyle="1" w:styleId="ListLabel2008">
    <w:name w:val="ListLabel 2008"/>
    <w:qFormat/>
    <w:rPr>
      <w:rFonts w:cs="OpenSymbol"/>
    </w:rPr>
  </w:style>
  <w:style w:type="character" w:customStyle="1" w:styleId="ListLabel2009">
    <w:name w:val="ListLabel 2009"/>
    <w:qFormat/>
    <w:rPr>
      <w:rFonts w:cs="OpenSymbol"/>
    </w:rPr>
  </w:style>
  <w:style w:type="character" w:customStyle="1" w:styleId="ListLabel2010">
    <w:name w:val="ListLabel 2010"/>
    <w:qFormat/>
    <w:rPr>
      <w:rFonts w:cs="OpenSymbol"/>
    </w:rPr>
  </w:style>
  <w:style w:type="character" w:customStyle="1" w:styleId="ListLabel2011">
    <w:name w:val="ListLabel 2011"/>
    <w:qFormat/>
    <w:rPr>
      <w:rFonts w:cs="OpenSymbol"/>
    </w:rPr>
  </w:style>
  <w:style w:type="character" w:customStyle="1" w:styleId="ListLabel2012">
    <w:name w:val="ListLabel 2012"/>
    <w:qFormat/>
    <w:rPr>
      <w:rFonts w:cs="OpenSymbol"/>
    </w:rPr>
  </w:style>
  <w:style w:type="character" w:customStyle="1" w:styleId="ListLabel2013">
    <w:name w:val="ListLabel 2013"/>
    <w:qFormat/>
    <w:rPr>
      <w:rFonts w:cs="OpenSymbol"/>
    </w:rPr>
  </w:style>
  <w:style w:type="character" w:customStyle="1" w:styleId="ListLabel2014">
    <w:name w:val="ListLabel 2014"/>
    <w:qFormat/>
    <w:rPr>
      <w:rFonts w:cs="OpenSymbol"/>
    </w:rPr>
  </w:style>
  <w:style w:type="character" w:customStyle="1" w:styleId="ListLabel2015">
    <w:name w:val="ListLabel 2015"/>
    <w:qFormat/>
    <w:rPr>
      <w:rFonts w:cs="OpenSymbol"/>
    </w:rPr>
  </w:style>
  <w:style w:type="character" w:customStyle="1" w:styleId="ListLabel2016">
    <w:name w:val="ListLabel 2016"/>
    <w:qFormat/>
    <w:rPr>
      <w:rFonts w:ascii="Consolas" w:hAnsi="Consolas" w:cs="OpenSymbol"/>
    </w:rPr>
  </w:style>
  <w:style w:type="character" w:customStyle="1" w:styleId="ListLabel2017">
    <w:name w:val="ListLabel 2017"/>
    <w:qFormat/>
    <w:rPr>
      <w:rFonts w:cs="OpenSymbol"/>
    </w:rPr>
  </w:style>
  <w:style w:type="character" w:customStyle="1" w:styleId="ListLabel2018">
    <w:name w:val="ListLabel 2018"/>
    <w:qFormat/>
    <w:rPr>
      <w:rFonts w:cs="OpenSymbol"/>
    </w:rPr>
  </w:style>
  <w:style w:type="character" w:customStyle="1" w:styleId="ListLabel2019">
    <w:name w:val="ListLabel 2019"/>
    <w:qFormat/>
    <w:rPr>
      <w:rFonts w:cs="OpenSymbol"/>
    </w:rPr>
  </w:style>
  <w:style w:type="character" w:customStyle="1" w:styleId="ListLabel2020">
    <w:name w:val="ListLabel 2020"/>
    <w:qFormat/>
    <w:rPr>
      <w:rFonts w:cs="OpenSymbol"/>
    </w:rPr>
  </w:style>
  <w:style w:type="character" w:customStyle="1" w:styleId="ListLabel2021">
    <w:name w:val="ListLabel 2021"/>
    <w:qFormat/>
    <w:rPr>
      <w:rFonts w:cs="OpenSymbol"/>
    </w:rPr>
  </w:style>
  <w:style w:type="character" w:customStyle="1" w:styleId="ListLabel2022">
    <w:name w:val="ListLabel 2022"/>
    <w:qFormat/>
    <w:rPr>
      <w:rFonts w:cs="OpenSymbol"/>
    </w:rPr>
  </w:style>
  <w:style w:type="character" w:customStyle="1" w:styleId="ListLabel2023">
    <w:name w:val="ListLabel 2023"/>
    <w:qFormat/>
    <w:rPr>
      <w:rFonts w:cs="OpenSymbol"/>
    </w:rPr>
  </w:style>
  <w:style w:type="character" w:customStyle="1" w:styleId="ListLabel2024">
    <w:name w:val="ListLabel 2024"/>
    <w:qFormat/>
    <w:rPr>
      <w:rFonts w:cs="OpenSymbol"/>
    </w:rPr>
  </w:style>
  <w:style w:type="character" w:customStyle="1" w:styleId="ListLabel2025">
    <w:name w:val="ListLabel 2025"/>
    <w:qFormat/>
    <w:rPr>
      <w:rFonts w:cs="OpenSymbol"/>
      <w:lang w:val="ca-ES"/>
    </w:rPr>
  </w:style>
  <w:style w:type="character" w:customStyle="1" w:styleId="ListLabel2026">
    <w:name w:val="ListLabel 2026"/>
    <w:qFormat/>
    <w:rPr>
      <w:rFonts w:cs="OpenSymbol"/>
    </w:rPr>
  </w:style>
  <w:style w:type="character" w:customStyle="1" w:styleId="ListLabel2027">
    <w:name w:val="ListLabel 2027"/>
    <w:qFormat/>
    <w:rPr>
      <w:rFonts w:cs="OpenSymbol"/>
    </w:rPr>
  </w:style>
  <w:style w:type="character" w:customStyle="1" w:styleId="ListLabel2028">
    <w:name w:val="ListLabel 2028"/>
    <w:qFormat/>
    <w:rPr>
      <w:rFonts w:cs="OpenSymbol"/>
      <w:lang w:val="ca-ES"/>
    </w:rPr>
  </w:style>
  <w:style w:type="character" w:customStyle="1" w:styleId="ListLabel2029">
    <w:name w:val="ListLabel 2029"/>
    <w:qFormat/>
    <w:rPr>
      <w:rFonts w:cs="OpenSymbol"/>
    </w:rPr>
  </w:style>
  <w:style w:type="character" w:customStyle="1" w:styleId="ListLabel2030">
    <w:name w:val="ListLabel 2030"/>
    <w:qFormat/>
    <w:rPr>
      <w:rFonts w:cs="OpenSymbol"/>
    </w:rPr>
  </w:style>
  <w:style w:type="character" w:customStyle="1" w:styleId="ListLabel2031">
    <w:name w:val="ListLabel 2031"/>
    <w:qFormat/>
    <w:rPr>
      <w:rFonts w:cs="OpenSymbol"/>
      <w:lang w:val="ca-ES"/>
    </w:rPr>
  </w:style>
  <w:style w:type="character" w:customStyle="1" w:styleId="ListLabel2032">
    <w:name w:val="ListLabel 2032"/>
    <w:qFormat/>
    <w:rPr>
      <w:rFonts w:cs="OpenSymbol"/>
    </w:rPr>
  </w:style>
  <w:style w:type="character" w:customStyle="1" w:styleId="ListLabel2033">
    <w:name w:val="ListLabel 2033"/>
    <w:qFormat/>
    <w:rPr>
      <w:rFonts w:cs="OpenSymbol"/>
    </w:rPr>
  </w:style>
  <w:style w:type="character" w:customStyle="1" w:styleId="ListLabel2034">
    <w:name w:val="ListLabel 2034"/>
    <w:qFormat/>
    <w:rPr>
      <w:lang w:val="ca-ES"/>
    </w:rPr>
  </w:style>
  <w:style w:type="character" w:customStyle="1" w:styleId="ListLabel2035">
    <w:name w:val="ListLabel 2035"/>
    <w:qFormat/>
    <w:rPr>
      <w:rFonts w:ascii="Consolas" w:hAnsi="Consolas"/>
      <w:lang w:val="ca-ES"/>
    </w:rPr>
  </w:style>
  <w:style w:type="character" w:customStyle="1" w:styleId="ListLabel2036">
    <w:name w:val="ListLabel 2036"/>
    <w:qFormat/>
    <w:rPr>
      <w:rFonts w:cs="OpenSymbol"/>
    </w:rPr>
  </w:style>
  <w:style w:type="character" w:customStyle="1" w:styleId="ListLabel2037">
    <w:name w:val="ListLabel 2037"/>
    <w:qFormat/>
    <w:rPr>
      <w:rFonts w:cs="OpenSymbol"/>
    </w:rPr>
  </w:style>
  <w:style w:type="character" w:customStyle="1" w:styleId="ListLabel2038">
    <w:name w:val="ListLabel 2038"/>
    <w:qFormat/>
    <w:rPr>
      <w:rFonts w:cs="OpenSymbol"/>
    </w:rPr>
  </w:style>
  <w:style w:type="character" w:customStyle="1" w:styleId="ListLabel2039">
    <w:name w:val="ListLabel 2039"/>
    <w:qFormat/>
    <w:rPr>
      <w:rFonts w:cs="OpenSymbol"/>
    </w:rPr>
  </w:style>
  <w:style w:type="character" w:customStyle="1" w:styleId="ListLabel2040">
    <w:name w:val="ListLabel 2040"/>
    <w:qFormat/>
    <w:rPr>
      <w:rFonts w:cs="OpenSymbol"/>
    </w:rPr>
  </w:style>
  <w:style w:type="character" w:customStyle="1" w:styleId="ListLabel2041">
    <w:name w:val="ListLabel 2041"/>
    <w:qFormat/>
    <w:rPr>
      <w:rFonts w:cs="OpenSymbol"/>
    </w:rPr>
  </w:style>
  <w:style w:type="character" w:customStyle="1" w:styleId="ListLabel2042">
    <w:name w:val="ListLabel 2042"/>
    <w:qFormat/>
    <w:rPr>
      <w:rFonts w:cs="OpenSymbol"/>
    </w:rPr>
  </w:style>
  <w:style w:type="character" w:customStyle="1" w:styleId="ListLabel2043">
    <w:name w:val="ListLabel 2043"/>
    <w:qFormat/>
    <w:rPr>
      <w:rFonts w:cs="OpenSymbol"/>
    </w:rPr>
  </w:style>
  <w:style w:type="character" w:customStyle="1" w:styleId="ListLabel2044">
    <w:name w:val="ListLabel 2044"/>
    <w:qFormat/>
    <w:rPr>
      <w:rFonts w:cs="OpenSymbol"/>
    </w:rPr>
  </w:style>
  <w:style w:type="character" w:customStyle="1" w:styleId="ListLabel2045">
    <w:name w:val="ListLabel 2045"/>
    <w:qFormat/>
    <w:rPr>
      <w:rFonts w:cs="OpenSymbol"/>
    </w:rPr>
  </w:style>
  <w:style w:type="character" w:customStyle="1" w:styleId="ListLabel2046">
    <w:name w:val="ListLabel 2046"/>
    <w:qFormat/>
    <w:rPr>
      <w:rFonts w:cs="OpenSymbol"/>
    </w:rPr>
  </w:style>
  <w:style w:type="character" w:customStyle="1" w:styleId="ListLabel2047">
    <w:name w:val="ListLabel 2047"/>
    <w:qFormat/>
    <w:rPr>
      <w:rFonts w:cs="OpenSymbol"/>
    </w:rPr>
  </w:style>
  <w:style w:type="character" w:customStyle="1" w:styleId="ListLabel2048">
    <w:name w:val="ListLabel 2048"/>
    <w:qFormat/>
    <w:rPr>
      <w:rFonts w:cs="OpenSymbol"/>
    </w:rPr>
  </w:style>
  <w:style w:type="character" w:customStyle="1" w:styleId="ListLabel2049">
    <w:name w:val="ListLabel 2049"/>
    <w:qFormat/>
    <w:rPr>
      <w:rFonts w:cs="OpenSymbol"/>
    </w:rPr>
  </w:style>
  <w:style w:type="character" w:customStyle="1" w:styleId="ListLabel2050">
    <w:name w:val="ListLabel 2050"/>
    <w:qFormat/>
    <w:rPr>
      <w:rFonts w:cs="OpenSymbol"/>
    </w:rPr>
  </w:style>
  <w:style w:type="character" w:customStyle="1" w:styleId="ListLabel2051">
    <w:name w:val="ListLabel 2051"/>
    <w:qFormat/>
    <w:rPr>
      <w:rFonts w:cs="OpenSymbol"/>
    </w:rPr>
  </w:style>
  <w:style w:type="character" w:customStyle="1" w:styleId="ListLabel2052">
    <w:name w:val="ListLabel 2052"/>
    <w:qFormat/>
    <w:rPr>
      <w:rFonts w:cs="OpenSymbol"/>
    </w:rPr>
  </w:style>
  <w:style w:type="character" w:customStyle="1" w:styleId="ListLabel2053">
    <w:name w:val="ListLabel 2053"/>
    <w:qFormat/>
    <w:rPr>
      <w:rFonts w:cs="OpenSymbol"/>
    </w:rPr>
  </w:style>
  <w:style w:type="character" w:customStyle="1" w:styleId="ListLabel2054">
    <w:name w:val="ListLabel 2054"/>
    <w:qFormat/>
    <w:rPr>
      <w:rFonts w:ascii="Consolas" w:hAnsi="Consolas" w:cs="OpenSymbol"/>
    </w:rPr>
  </w:style>
  <w:style w:type="character" w:customStyle="1" w:styleId="ListLabel2055">
    <w:name w:val="ListLabel 2055"/>
    <w:qFormat/>
    <w:rPr>
      <w:rFonts w:cs="OpenSymbol"/>
    </w:rPr>
  </w:style>
  <w:style w:type="character" w:customStyle="1" w:styleId="ListLabel2056">
    <w:name w:val="ListLabel 2056"/>
    <w:qFormat/>
    <w:rPr>
      <w:rFonts w:cs="OpenSymbol"/>
    </w:rPr>
  </w:style>
  <w:style w:type="character" w:customStyle="1" w:styleId="ListLabel2057">
    <w:name w:val="ListLabel 2057"/>
    <w:qFormat/>
    <w:rPr>
      <w:rFonts w:cs="OpenSymbol"/>
    </w:rPr>
  </w:style>
  <w:style w:type="character" w:customStyle="1" w:styleId="ListLabel2058">
    <w:name w:val="ListLabel 2058"/>
    <w:qFormat/>
    <w:rPr>
      <w:rFonts w:cs="OpenSymbol"/>
    </w:rPr>
  </w:style>
  <w:style w:type="character" w:customStyle="1" w:styleId="ListLabel2059">
    <w:name w:val="ListLabel 2059"/>
    <w:qFormat/>
    <w:rPr>
      <w:rFonts w:cs="OpenSymbol"/>
    </w:rPr>
  </w:style>
  <w:style w:type="character" w:customStyle="1" w:styleId="ListLabel2060">
    <w:name w:val="ListLabel 2060"/>
    <w:qFormat/>
    <w:rPr>
      <w:rFonts w:cs="OpenSymbol"/>
    </w:rPr>
  </w:style>
  <w:style w:type="character" w:customStyle="1" w:styleId="ListLabel2061">
    <w:name w:val="ListLabel 2061"/>
    <w:qFormat/>
    <w:rPr>
      <w:rFonts w:cs="OpenSymbol"/>
    </w:rPr>
  </w:style>
  <w:style w:type="character" w:customStyle="1" w:styleId="ListLabel2062">
    <w:name w:val="ListLabel 2062"/>
    <w:qFormat/>
    <w:rPr>
      <w:rFonts w:cs="OpenSymbol"/>
    </w:rPr>
  </w:style>
  <w:style w:type="character" w:customStyle="1" w:styleId="ListLabel2063">
    <w:name w:val="ListLabel 2063"/>
    <w:qFormat/>
    <w:rPr>
      <w:rFonts w:ascii="Consolas" w:hAnsi="Consolas" w:cs="OpenSymbol"/>
      <w:b/>
    </w:rPr>
  </w:style>
  <w:style w:type="character" w:customStyle="1" w:styleId="ListLabel2064">
    <w:name w:val="ListLabel 2064"/>
    <w:qFormat/>
    <w:rPr>
      <w:rFonts w:cs="OpenSymbol"/>
    </w:rPr>
  </w:style>
  <w:style w:type="character" w:customStyle="1" w:styleId="ListLabel2065">
    <w:name w:val="ListLabel 2065"/>
    <w:qFormat/>
    <w:rPr>
      <w:rFonts w:cs="OpenSymbol"/>
    </w:rPr>
  </w:style>
  <w:style w:type="character" w:customStyle="1" w:styleId="ListLabel2066">
    <w:name w:val="ListLabel 2066"/>
    <w:qFormat/>
    <w:rPr>
      <w:rFonts w:cs="OpenSymbol"/>
    </w:rPr>
  </w:style>
  <w:style w:type="character" w:customStyle="1" w:styleId="ListLabel2067">
    <w:name w:val="ListLabel 2067"/>
    <w:qFormat/>
    <w:rPr>
      <w:rFonts w:cs="OpenSymbol"/>
    </w:rPr>
  </w:style>
  <w:style w:type="character" w:customStyle="1" w:styleId="ListLabel2068">
    <w:name w:val="ListLabel 2068"/>
    <w:qFormat/>
    <w:rPr>
      <w:rFonts w:cs="OpenSymbol"/>
    </w:rPr>
  </w:style>
  <w:style w:type="character" w:customStyle="1" w:styleId="ListLabel2069">
    <w:name w:val="ListLabel 2069"/>
    <w:qFormat/>
    <w:rPr>
      <w:rFonts w:cs="OpenSymbol"/>
    </w:rPr>
  </w:style>
  <w:style w:type="character" w:customStyle="1" w:styleId="ListLabel2070">
    <w:name w:val="ListLabel 2070"/>
    <w:qFormat/>
    <w:rPr>
      <w:rFonts w:cs="OpenSymbol"/>
    </w:rPr>
  </w:style>
  <w:style w:type="character" w:customStyle="1" w:styleId="ListLabel2071">
    <w:name w:val="ListLabel 2071"/>
    <w:qFormat/>
    <w:rPr>
      <w:rFonts w:cs="OpenSymbol"/>
    </w:rPr>
  </w:style>
  <w:style w:type="character" w:customStyle="1" w:styleId="ListLabel2072">
    <w:name w:val="ListLabel 2072"/>
    <w:qFormat/>
    <w:rPr>
      <w:rFonts w:cs="OpenSymbol"/>
    </w:rPr>
  </w:style>
  <w:style w:type="character" w:customStyle="1" w:styleId="ListLabel2073">
    <w:name w:val="ListLabel 2073"/>
    <w:qFormat/>
    <w:rPr>
      <w:rFonts w:cs="OpenSymbol"/>
    </w:rPr>
  </w:style>
  <w:style w:type="character" w:customStyle="1" w:styleId="ListLabel2074">
    <w:name w:val="ListLabel 2074"/>
    <w:qFormat/>
    <w:rPr>
      <w:rFonts w:cs="OpenSymbol"/>
    </w:rPr>
  </w:style>
  <w:style w:type="character" w:customStyle="1" w:styleId="ListLabel2075">
    <w:name w:val="ListLabel 2075"/>
    <w:qFormat/>
    <w:rPr>
      <w:rFonts w:cs="OpenSymbol"/>
    </w:rPr>
  </w:style>
  <w:style w:type="character" w:customStyle="1" w:styleId="ListLabel2076">
    <w:name w:val="ListLabel 2076"/>
    <w:qFormat/>
    <w:rPr>
      <w:rFonts w:cs="OpenSymbol"/>
    </w:rPr>
  </w:style>
  <w:style w:type="character" w:customStyle="1" w:styleId="ListLabel2077">
    <w:name w:val="ListLabel 2077"/>
    <w:qFormat/>
    <w:rPr>
      <w:rFonts w:cs="OpenSymbol"/>
    </w:rPr>
  </w:style>
  <w:style w:type="character" w:customStyle="1" w:styleId="ListLabel2078">
    <w:name w:val="ListLabel 2078"/>
    <w:qFormat/>
    <w:rPr>
      <w:rFonts w:cs="OpenSymbol"/>
    </w:rPr>
  </w:style>
  <w:style w:type="character" w:customStyle="1" w:styleId="ListLabel2079">
    <w:name w:val="ListLabel 2079"/>
    <w:qFormat/>
    <w:rPr>
      <w:rFonts w:cs="OpenSymbol"/>
    </w:rPr>
  </w:style>
  <w:style w:type="character" w:customStyle="1" w:styleId="ListLabel2080">
    <w:name w:val="ListLabel 2080"/>
    <w:qFormat/>
    <w:rPr>
      <w:rFonts w:cs="OpenSymbol"/>
    </w:rPr>
  </w:style>
  <w:style w:type="character" w:customStyle="1" w:styleId="ListLabel2081">
    <w:name w:val="ListLabel 2081"/>
    <w:qFormat/>
    <w:rPr>
      <w:rFonts w:cs="OpenSymbol"/>
      <w:b/>
    </w:rPr>
  </w:style>
  <w:style w:type="character" w:customStyle="1" w:styleId="ListLabel2082">
    <w:name w:val="ListLabel 2082"/>
    <w:qFormat/>
    <w:rPr>
      <w:rFonts w:cs="OpenSymbol"/>
    </w:rPr>
  </w:style>
  <w:style w:type="character" w:customStyle="1" w:styleId="ListLabel2083">
    <w:name w:val="ListLabel 2083"/>
    <w:qFormat/>
    <w:rPr>
      <w:rFonts w:cs="OpenSymbol"/>
    </w:rPr>
  </w:style>
  <w:style w:type="character" w:customStyle="1" w:styleId="ListLabel2084">
    <w:name w:val="ListLabel 2084"/>
    <w:qFormat/>
    <w:rPr>
      <w:rFonts w:cs="OpenSymbol"/>
    </w:rPr>
  </w:style>
  <w:style w:type="character" w:customStyle="1" w:styleId="ListLabel2085">
    <w:name w:val="ListLabel 2085"/>
    <w:qFormat/>
    <w:rPr>
      <w:rFonts w:cs="OpenSymbol"/>
    </w:rPr>
  </w:style>
  <w:style w:type="character" w:customStyle="1" w:styleId="ListLabel2086">
    <w:name w:val="ListLabel 2086"/>
    <w:qFormat/>
    <w:rPr>
      <w:rFonts w:cs="OpenSymbol"/>
    </w:rPr>
  </w:style>
  <w:style w:type="character" w:customStyle="1" w:styleId="ListLabel2087">
    <w:name w:val="ListLabel 2087"/>
    <w:qFormat/>
    <w:rPr>
      <w:rFonts w:cs="OpenSymbol"/>
    </w:rPr>
  </w:style>
  <w:style w:type="character" w:customStyle="1" w:styleId="ListLabel2088">
    <w:name w:val="ListLabel 2088"/>
    <w:qFormat/>
    <w:rPr>
      <w:rFonts w:cs="OpenSymbol"/>
    </w:rPr>
  </w:style>
  <w:style w:type="character" w:customStyle="1" w:styleId="ListLabel2089">
    <w:name w:val="ListLabel 2089"/>
    <w:qFormat/>
    <w:rPr>
      <w:rFonts w:cs="OpenSymbol"/>
    </w:rPr>
  </w:style>
  <w:style w:type="character" w:customStyle="1" w:styleId="ListLabel2090">
    <w:name w:val="ListLabel 2090"/>
    <w:qFormat/>
    <w:rPr>
      <w:rFonts w:cs="OpenSymbol"/>
    </w:rPr>
  </w:style>
  <w:style w:type="character" w:customStyle="1" w:styleId="ListLabel2091">
    <w:name w:val="ListLabel 2091"/>
    <w:qFormat/>
    <w:rPr>
      <w:rFonts w:cs="OpenSymbol"/>
    </w:rPr>
  </w:style>
  <w:style w:type="character" w:customStyle="1" w:styleId="ListLabel2092">
    <w:name w:val="ListLabel 2092"/>
    <w:qFormat/>
    <w:rPr>
      <w:rFonts w:cs="OpenSymbol"/>
    </w:rPr>
  </w:style>
  <w:style w:type="character" w:customStyle="1" w:styleId="ListLabel2093">
    <w:name w:val="ListLabel 2093"/>
    <w:qFormat/>
    <w:rPr>
      <w:rFonts w:cs="OpenSymbol"/>
    </w:rPr>
  </w:style>
  <w:style w:type="character" w:customStyle="1" w:styleId="ListLabel2094">
    <w:name w:val="ListLabel 2094"/>
    <w:qFormat/>
    <w:rPr>
      <w:rFonts w:cs="OpenSymbol"/>
    </w:rPr>
  </w:style>
  <w:style w:type="character" w:customStyle="1" w:styleId="ListLabel2095">
    <w:name w:val="ListLabel 2095"/>
    <w:qFormat/>
    <w:rPr>
      <w:rFonts w:cs="OpenSymbol"/>
    </w:rPr>
  </w:style>
  <w:style w:type="character" w:customStyle="1" w:styleId="ListLabel2096">
    <w:name w:val="ListLabel 2096"/>
    <w:qFormat/>
    <w:rPr>
      <w:rFonts w:cs="OpenSymbol"/>
    </w:rPr>
  </w:style>
  <w:style w:type="character" w:customStyle="1" w:styleId="ListLabel2097">
    <w:name w:val="ListLabel 2097"/>
    <w:qFormat/>
    <w:rPr>
      <w:rFonts w:cs="OpenSymbol"/>
    </w:rPr>
  </w:style>
  <w:style w:type="character" w:customStyle="1" w:styleId="ListLabel2098">
    <w:name w:val="ListLabel 2098"/>
    <w:qFormat/>
    <w:rPr>
      <w:rFonts w:cs="OpenSymbol"/>
    </w:rPr>
  </w:style>
  <w:style w:type="character" w:customStyle="1" w:styleId="ListLabel2099">
    <w:name w:val="ListLabel 2099"/>
    <w:qFormat/>
    <w:rPr>
      <w:rFonts w:cs="OpenSymbol"/>
    </w:rPr>
  </w:style>
  <w:style w:type="character" w:customStyle="1" w:styleId="ListLabel2100">
    <w:name w:val="ListLabel 2100"/>
    <w:qFormat/>
    <w:rPr>
      <w:rFonts w:cs="OpenSymbol"/>
    </w:rPr>
  </w:style>
  <w:style w:type="character" w:customStyle="1" w:styleId="ListLabel2101">
    <w:name w:val="ListLabel 2101"/>
    <w:qFormat/>
    <w:rPr>
      <w:rFonts w:cs="OpenSymbol"/>
    </w:rPr>
  </w:style>
  <w:style w:type="character" w:customStyle="1" w:styleId="ListLabel2102">
    <w:name w:val="ListLabel 2102"/>
    <w:qFormat/>
    <w:rPr>
      <w:rFonts w:cs="OpenSymbol"/>
    </w:rPr>
  </w:style>
  <w:style w:type="character" w:customStyle="1" w:styleId="ListLabel2103">
    <w:name w:val="ListLabel 2103"/>
    <w:qFormat/>
    <w:rPr>
      <w:rFonts w:cs="OpenSymbol"/>
    </w:rPr>
  </w:style>
  <w:style w:type="character" w:customStyle="1" w:styleId="ListLabel2104">
    <w:name w:val="ListLabel 2104"/>
    <w:qFormat/>
    <w:rPr>
      <w:rFonts w:cs="OpenSymbol"/>
    </w:rPr>
  </w:style>
  <w:style w:type="character" w:customStyle="1" w:styleId="ListLabel2105">
    <w:name w:val="ListLabel 2105"/>
    <w:qFormat/>
    <w:rPr>
      <w:rFonts w:cs="OpenSymbol"/>
    </w:rPr>
  </w:style>
  <w:style w:type="character" w:customStyle="1" w:styleId="ListLabel2106">
    <w:name w:val="ListLabel 2106"/>
    <w:qFormat/>
    <w:rPr>
      <w:rFonts w:cs="OpenSymbol"/>
    </w:rPr>
  </w:style>
  <w:style w:type="character" w:customStyle="1" w:styleId="ListLabel2107">
    <w:name w:val="ListLabel 2107"/>
    <w:qFormat/>
    <w:rPr>
      <w:rFonts w:cs="OpenSymbol"/>
    </w:rPr>
  </w:style>
  <w:style w:type="character" w:customStyle="1" w:styleId="ListLabel2108">
    <w:name w:val="ListLabel 2108"/>
    <w:qFormat/>
    <w:rPr>
      <w:rFonts w:cs="OpenSymbol"/>
    </w:rPr>
  </w:style>
  <w:style w:type="character" w:customStyle="1" w:styleId="ListLabel2109">
    <w:name w:val="ListLabel 2109"/>
    <w:qFormat/>
    <w:rPr>
      <w:rFonts w:cs="OpenSymbol"/>
    </w:rPr>
  </w:style>
  <w:style w:type="character" w:customStyle="1" w:styleId="ListLabel2110">
    <w:name w:val="ListLabel 2110"/>
    <w:qFormat/>
    <w:rPr>
      <w:rFonts w:cs="OpenSymbol"/>
    </w:rPr>
  </w:style>
  <w:style w:type="character" w:customStyle="1" w:styleId="ListLabel2111">
    <w:name w:val="ListLabel 2111"/>
    <w:qFormat/>
    <w:rPr>
      <w:rFonts w:cs="OpenSymbol"/>
    </w:rPr>
  </w:style>
  <w:style w:type="character" w:customStyle="1" w:styleId="ListLabel2112">
    <w:name w:val="ListLabel 2112"/>
    <w:qFormat/>
    <w:rPr>
      <w:rFonts w:cs="OpenSymbol"/>
    </w:rPr>
  </w:style>
  <w:style w:type="character" w:customStyle="1" w:styleId="ListLabel2113">
    <w:name w:val="ListLabel 2113"/>
    <w:qFormat/>
    <w:rPr>
      <w:rFonts w:cs="OpenSymbol"/>
    </w:rPr>
  </w:style>
  <w:style w:type="character" w:customStyle="1" w:styleId="ListLabel2114">
    <w:name w:val="ListLabel 2114"/>
    <w:qFormat/>
    <w:rPr>
      <w:rFonts w:cs="OpenSymbol"/>
    </w:rPr>
  </w:style>
  <w:style w:type="character" w:customStyle="1" w:styleId="ListLabel2115">
    <w:name w:val="ListLabel 2115"/>
    <w:qFormat/>
    <w:rPr>
      <w:rFonts w:cs="OpenSymbol"/>
    </w:rPr>
  </w:style>
  <w:style w:type="character" w:customStyle="1" w:styleId="ListLabel2116">
    <w:name w:val="ListLabel 2116"/>
    <w:qFormat/>
    <w:rPr>
      <w:rFonts w:cs="OpenSymbol"/>
    </w:rPr>
  </w:style>
  <w:style w:type="character" w:customStyle="1" w:styleId="ListLabel2117">
    <w:name w:val="ListLabel 2117"/>
    <w:qFormat/>
    <w:rPr>
      <w:rFonts w:cs="OpenSymbol"/>
    </w:rPr>
  </w:style>
  <w:style w:type="character" w:customStyle="1" w:styleId="ListLabel2118">
    <w:name w:val="ListLabel 2118"/>
    <w:qFormat/>
    <w:rPr>
      <w:rFonts w:cs="OpenSymbol"/>
    </w:rPr>
  </w:style>
  <w:style w:type="character" w:customStyle="1" w:styleId="ListLabel2119">
    <w:name w:val="ListLabel 2119"/>
    <w:qFormat/>
    <w:rPr>
      <w:rFonts w:cs="OpenSymbol"/>
    </w:rPr>
  </w:style>
  <w:style w:type="character" w:customStyle="1" w:styleId="ListLabel2120">
    <w:name w:val="ListLabel 2120"/>
    <w:qFormat/>
    <w:rPr>
      <w:rFonts w:cs="OpenSymbol"/>
    </w:rPr>
  </w:style>
  <w:style w:type="character" w:customStyle="1" w:styleId="ListLabel2121">
    <w:name w:val="ListLabel 2121"/>
    <w:qFormat/>
    <w:rPr>
      <w:rFonts w:cs="OpenSymbol"/>
    </w:rPr>
  </w:style>
  <w:style w:type="character" w:customStyle="1" w:styleId="ListLabel2122">
    <w:name w:val="ListLabel 2122"/>
    <w:qFormat/>
    <w:rPr>
      <w:rFonts w:cs="OpenSymbol"/>
    </w:rPr>
  </w:style>
  <w:style w:type="character" w:customStyle="1" w:styleId="ListLabel2123">
    <w:name w:val="ListLabel 2123"/>
    <w:qFormat/>
    <w:rPr>
      <w:rFonts w:cs="OpenSymbol"/>
    </w:rPr>
  </w:style>
  <w:style w:type="character" w:customStyle="1" w:styleId="ListLabel2124">
    <w:name w:val="ListLabel 2124"/>
    <w:qFormat/>
    <w:rPr>
      <w:rFonts w:cs="OpenSymbol"/>
    </w:rPr>
  </w:style>
  <w:style w:type="character" w:customStyle="1" w:styleId="ListLabel2125">
    <w:name w:val="ListLabel 2125"/>
    <w:qFormat/>
    <w:rPr>
      <w:rFonts w:cs="OpenSymbol"/>
    </w:rPr>
  </w:style>
  <w:style w:type="character" w:customStyle="1" w:styleId="ListLabel2126">
    <w:name w:val="ListLabel 2126"/>
    <w:qFormat/>
    <w:rPr>
      <w:rFonts w:ascii="Consolas" w:hAnsi="Consolas" w:cs="Consolas"/>
    </w:rPr>
  </w:style>
  <w:style w:type="character" w:customStyle="1" w:styleId="ListLabel2127">
    <w:name w:val="ListLabel 2127"/>
    <w:qFormat/>
    <w:rPr>
      <w:rFonts w:cs="OpenSymbol"/>
      <w:b w:val="0"/>
      <w:sz w:val="20"/>
    </w:rPr>
  </w:style>
  <w:style w:type="character" w:customStyle="1" w:styleId="ListLabel2128">
    <w:name w:val="ListLabel 2128"/>
    <w:qFormat/>
    <w:rPr>
      <w:rFonts w:cs="OpenSymbol"/>
      <w:b w:val="0"/>
      <w:sz w:val="20"/>
    </w:rPr>
  </w:style>
  <w:style w:type="character" w:customStyle="1" w:styleId="ListLabel2129">
    <w:name w:val="ListLabel 2129"/>
    <w:qFormat/>
    <w:rPr>
      <w:rFonts w:cs="OpenSymbol"/>
    </w:rPr>
  </w:style>
  <w:style w:type="character" w:customStyle="1" w:styleId="ListLabel2130">
    <w:name w:val="ListLabel 2130"/>
    <w:qFormat/>
    <w:rPr>
      <w:rFonts w:cs="OpenSymbol"/>
    </w:rPr>
  </w:style>
  <w:style w:type="character" w:customStyle="1" w:styleId="ListLabel2131">
    <w:name w:val="ListLabel 2131"/>
    <w:qFormat/>
    <w:rPr>
      <w:rFonts w:cs="OpenSymbol"/>
    </w:rPr>
  </w:style>
  <w:style w:type="character" w:customStyle="1" w:styleId="ListLabel2132">
    <w:name w:val="ListLabel 2132"/>
    <w:qFormat/>
    <w:rPr>
      <w:rFonts w:cs="OpenSymbol"/>
    </w:rPr>
  </w:style>
  <w:style w:type="character" w:customStyle="1" w:styleId="ListLabel2133">
    <w:name w:val="ListLabel 2133"/>
    <w:qFormat/>
    <w:rPr>
      <w:rFonts w:cs="OpenSymbol"/>
    </w:rPr>
  </w:style>
  <w:style w:type="character" w:customStyle="1" w:styleId="ListLabel2134">
    <w:name w:val="ListLabel 2134"/>
    <w:qFormat/>
    <w:rPr>
      <w:rFonts w:cs="OpenSymbol"/>
    </w:rPr>
  </w:style>
  <w:style w:type="character" w:customStyle="1" w:styleId="ListLabel2135">
    <w:name w:val="ListLabel 2135"/>
    <w:qFormat/>
    <w:rPr>
      <w:rFonts w:cs="OpenSymbol"/>
    </w:rPr>
  </w:style>
  <w:style w:type="character" w:customStyle="1" w:styleId="ListLabel2136">
    <w:name w:val="ListLabel 2136"/>
    <w:qFormat/>
  </w:style>
  <w:style w:type="character" w:customStyle="1" w:styleId="ListLabel2137">
    <w:name w:val="ListLabel 2137"/>
    <w:qFormat/>
    <w:rPr>
      <w:color w:val="333333"/>
    </w:rPr>
  </w:style>
  <w:style w:type="character" w:customStyle="1" w:styleId="ListLabel2138">
    <w:name w:val="ListLabel 2138"/>
    <w:qFormat/>
    <w:rPr>
      <w:rFonts w:ascii="Consolas" w:hAnsi="Consolas" w:cs="Consolas"/>
    </w:rPr>
  </w:style>
  <w:style w:type="character" w:customStyle="1" w:styleId="ListLabel2139">
    <w:name w:val="ListLabel 2139"/>
    <w:qFormat/>
  </w:style>
  <w:style w:type="character" w:customStyle="1" w:styleId="ListLabel2140">
    <w:name w:val="ListLabel 2140"/>
    <w:qFormat/>
    <w:rPr>
      <w:rFonts w:ascii="Consolas" w:hAnsi="Consolas"/>
      <w:i/>
      <w:iCs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uesto">
    <w:name w:val="Title"/>
    <w:basedOn w:val="Normal"/>
    <w:qFormat/>
    <w:pPr>
      <w:keepNext/>
      <w:keepLines/>
      <w:spacing w:line="360" w:lineRule="auto"/>
      <w:jc w:val="center"/>
    </w:pPr>
    <w:rPr>
      <w:b/>
      <w:bCs/>
      <w:caps/>
      <w:color w:val="333333"/>
      <w:kern w:val="2"/>
      <w:sz w:val="40"/>
      <w:szCs w:val="40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ubttulo">
    <w:name w:val="Subtitle"/>
    <w:basedOn w:val="Encabezado1"/>
    <w:qFormat/>
    <w:pPr>
      <w:jc w:val="center"/>
    </w:pPr>
    <w:rPr>
      <w:i/>
      <w:iCs/>
    </w:rPr>
  </w:style>
  <w:style w:type="paragraph" w:styleId="TDC1">
    <w:name w:val="toc 1"/>
    <w:basedOn w:val="Normal"/>
    <w:uiPriority w:val="39"/>
    <w:pPr>
      <w:tabs>
        <w:tab w:val="right" w:leader="dot" w:pos="9638"/>
      </w:tabs>
    </w:pPr>
  </w:style>
  <w:style w:type="paragraph" w:customStyle="1" w:styleId="Normal8">
    <w:name w:val="Normal 8"/>
    <w:basedOn w:val="Normal"/>
    <w:qFormat/>
    <w:pPr>
      <w:keepLines/>
    </w:pPr>
    <w:rPr>
      <w:rFonts w:cs="Arial"/>
      <w:iCs/>
      <w:sz w:val="16"/>
      <w:szCs w:val="16"/>
      <w:lang w:val="es-ES"/>
    </w:rPr>
  </w:style>
  <w:style w:type="paragraph" w:customStyle="1" w:styleId="EstiloEstiloSUBTITULO1Antes3ptoDespus3pto10pt">
    <w:name w:val="Estilo Estilo SUB TITULO 1 + Antes:  3 pto Después:  3 pto + 10 pt ..."/>
    <w:basedOn w:val="Normal"/>
    <w:qFormat/>
    <w:pPr>
      <w:keepNext/>
      <w:keepLines/>
      <w:spacing w:before="0" w:after="20"/>
      <w:jc w:val="left"/>
    </w:pPr>
    <w:rPr>
      <w:color w:val="808080"/>
      <w:kern w:val="2"/>
      <w:sz w:val="18"/>
      <w:szCs w:val="18"/>
      <w:lang w:val="es-ES"/>
    </w:rPr>
  </w:style>
  <w:style w:type="paragraph" w:customStyle="1" w:styleId="Prrafodelista1">
    <w:name w:val="Párrafo de lista1"/>
    <w:basedOn w:val="Normal"/>
    <w:qFormat/>
    <w:pPr>
      <w:ind w:left="720"/>
    </w:pPr>
  </w:style>
  <w:style w:type="paragraph" w:styleId="TDC2">
    <w:name w:val="toc 2"/>
    <w:basedOn w:val="Normal"/>
    <w:uiPriority w:val="39"/>
    <w:pPr>
      <w:tabs>
        <w:tab w:val="right" w:leader="dot" w:pos="9355"/>
      </w:tabs>
      <w:spacing w:after="100"/>
      <w:ind w:left="200"/>
    </w:pPr>
  </w:style>
  <w:style w:type="paragraph" w:styleId="TDC3">
    <w:name w:val="toc 3"/>
    <w:basedOn w:val="Normal"/>
    <w:uiPriority w:val="39"/>
    <w:pPr>
      <w:tabs>
        <w:tab w:val="right" w:leader="dot" w:pos="9072"/>
      </w:tabs>
      <w:spacing w:after="100"/>
      <w:ind w:left="400"/>
    </w:pPr>
  </w:style>
  <w:style w:type="paragraph" w:styleId="TDC4">
    <w:name w:val="toc 4"/>
    <w:basedOn w:val="Normal"/>
    <w:uiPriority w:val="39"/>
    <w:pPr>
      <w:tabs>
        <w:tab w:val="right" w:leader="dot" w:pos="8789"/>
      </w:tabs>
      <w:spacing w:after="100"/>
      <w:ind w:left="600"/>
    </w:pPr>
  </w:style>
  <w:style w:type="paragraph" w:styleId="Encabezado">
    <w:name w:val="header"/>
    <w:basedOn w:val="Normal"/>
    <w:pPr>
      <w:suppressLineNumbers/>
      <w:tabs>
        <w:tab w:val="center" w:pos="4513"/>
        <w:tab w:val="right" w:pos="9026"/>
      </w:tabs>
      <w:spacing w:before="0" w:after="0"/>
    </w:pPr>
  </w:style>
  <w:style w:type="paragraph" w:styleId="Piedepgina">
    <w:name w:val="footer"/>
    <w:basedOn w:val="Normal"/>
    <w:pPr>
      <w:suppressLineNumbers/>
      <w:tabs>
        <w:tab w:val="center" w:pos="4513"/>
        <w:tab w:val="right" w:pos="9026"/>
      </w:tabs>
      <w:spacing w:before="0" w:after="0"/>
    </w:pPr>
  </w:style>
  <w:style w:type="paragraph" w:styleId="NormalWeb">
    <w:name w:val="Normal (Web)"/>
    <w:basedOn w:val="Normal"/>
    <w:qFormat/>
    <w:pPr>
      <w:spacing w:before="100" w:after="100"/>
      <w:jc w:val="left"/>
    </w:pPr>
    <w:rPr>
      <w:rFonts w:ascii="Times New Roman" w:hAnsi="Times New Roman" w:cs="Calibri"/>
      <w:sz w:val="24"/>
      <w:szCs w:val="24"/>
      <w:lang w:val="es-ES"/>
    </w:rPr>
  </w:style>
  <w:style w:type="paragraph" w:customStyle="1" w:styleId="Textonotapie1">
    <w:name w:val="Texto nota pie1"/>
    <w:basedOn w:val="Normal"/>
    <w:qFormat/>
    <w:pPr>
      <w:spacing w:before="0" w:after="0"/>
    </w:pPr>
    <w:rPr>
      <w:sz w:val="24"/>
      <w:szCs w:val="24"/>
    </w:rPr>
  </w:style>
  <w:style w:type="paragraph" w:customStyle="1" w:styleId="Textodeglobo1">
    <w:name w:val="Texto de globo1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extosinformato1">
    <w:name w:val="Texto sin formato1"/>
    <w:basedOn w:val="Normal"/>
    <w:qFormat/>
    <w:pPr>
      <w:spacing w:before="0" w:after="0"/>
      <w:jc w:val="left"/>
    </w:pPr>
    <w:rPr>
      <w:rFonts w:ascii="Consolas" w:hAnsi="Consolas" w:cs="font53"/>
      <w:sz w:val="21"/>
      <w:szCs w:val="21"/>
    </w:rPr>
  </w:style>
  <w:style w:type="paragraph" w:customStyle="1" w:styleId="HTMLconformatoprevio1">
    <w:name w:val="HTML con formato previo1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lang w:val="es-ES"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SimSun" w:hAnsi="Calibri" w:cs="Calibri"/>
      <w:color w:val="000000"/>
      <w:sz w:val="24"/>
      <w:szCs w:val="24"/>
      <w:lang w:eastAsia="ar-SA"/>
    </w:rPr>
  </w:style>
  <w:style w:type="paragraph" w:customStyle="1" w:styleId="p1">
    <w:name w:val="p1"/>
    <w:basedOn w:val="Normal"/>
    <w:qFormat/>
    <w:pPr>
      <w:spacing w:before="0" w:after="0"/>
      <w:jc w:val="left"/>
    </w:pPr>
    <w:rPr>
      <w:rFonts w:ascii="Helvetica" w:hAnsi="Helvetica" w:cs="Calibri"/>
      <w:color w:val="252525"/>
      <w:sz w:val="21"/>
      <w:szCs w:val="21"/>
      <w:lang w:val="es-ES"/>
    </w:rPr>
  </w:style>
  <w:style w:type="paragraph" w:customStyle="1" w:styleId="Textocomentario1">
    <w:name w:val="Texto comentario1"/>
    <w:basedOn w:val="Normal"/>
    <w:qFormat/>
  </w:style>
  <w:style w:type="paragraph" w:customStyle="1" w:styleId="Asuntodelcomentario1">
    <w:name w:val="Asunto del comentario1"/>
    <w:basedOn w:val="Textocomentario1"/>
    <w:qFormat/>
    <w:rPr>
      <w:b/>
      <w:bCs/>
    </w:rPr>
  </w:style>
  <w:style w:type="paragraph" w:customStyle="1" w:styleId="Descripcin1">
    <w:name w:val="Descripción1"/>
    <w:basedOn w:val="Normal"/>
    <w:qFormat/>
    <w:pPr>
      <w:spacing w:before="0" w:after="200"/>
    </w:pPr>
    <w:rPr>
      <w:rFonts w:ascii="Calibri" w:hAnsi="Calibri" w:cs="font53"/>
      <w:i/>
      <w:iCs/>
      <w:color w:val="44546A"/>
      <w:sz w:val="18"/>
      <w:szCs w:val="18"/>
      <w:lang w:val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Courier New" w:eastAsia="Courier New" w:hAnsi="Courier New" w:cs="Courier New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qFormat/>
    <w:pPr>
      <w:tabs>
        <w:tab w:val="right" w:leader="dot" w:pos="7091"/>
      </w:tabs>
      <w:ind w:left="2547"/>
    </w:pPr>
  </w:style>
  <w:style w:type="paragraph" w:customStyle="1" w:styleId="Encabezado10">
    <w:name w:val="Encabezado 10"/>
    <w:basedOn w:val="Encabezado1"/>
    <w:qFormat/>
    <w:rPr>
      <w:b/>
      <w:bCs/>
      <w:sz w:val="21"/>
      <w:szCs w:val="21"/>
    </w:rPr>
  </w:style>
  <w:style w:type="paragraph" w:styleId="Textodeglobo">
    <w:name w:val="Balloon Text"/>
    <w:basedOn w:val="Normal"/>
    <w:link w:val="TextodegloboCar1"/>
    <w:uiPriority w:val="99"/>
    <w:semiHidden/>
    <w:unhideWhenUsed/>
    <w:qFormat/>
    <w:rsid w:val="00854CD4"/>
    <w:pPr>
      <w:spacing w:before="0" w:after="0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qFormat/>
    <w:rsid w:val="00FE3D71"/>
  </w:style>
  <w:style w:type="paragraph" w:styleId="Asuntodelcomentario">
    <w:name w:val="annotation subject"/>
    <w:basedOn w:val="Textocomentario"/>
    <w:link w:val="AsuntodelcomentarioCar1"/>
    <w:uiPriority w:val="99"/>
    <w:semiHidden/>
    <w:unhideWhenUsed/>
    <w:qFormat/>
    <w:rsid w:val="00FE3D71"/>
    <w:rPr>
      <w:b/>
      <w:bCs/>
    </w:rPr>
  </w:style>
  <w:style w:type="paragraph" w:styleId="Prrafodelista">
    <w:name w:val="List Paragraph"/>
    <w:basedOn w:val="Normal"/>
    <w:uiPriority w:val="34"/>
    <w:qFormat/>
    <w:rsid w:val="00891B3D"/>
    <w:pPr>
      <w:ind w:left="708"/>
    </w:pPr>
  </w:style>
  <w:style w:type="paragraph" w:customStyle="1" w:styleId="Ttulo10">
    <w:name w:val="Título 10"/>
    <w:basedOn w:val="Ttulo"/>
    <w:qFormat/>
    <w:pPr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21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loudera.com/documentation/enterprise/latest/topics/cm_sg_config_tls_encr.html" TargetMode="External"/><Relationship Id="rId18" Type="http://schemas.openxmlformats.org/officeDocument/2006/relationships/hyperlink" Target="https://www.cloudera.com/downloads/navigator/key-trustee-kms/5-13-0.html" TargetMode="External"/><Relationship Id="rId26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mailto:cloudera/admin@%5bplatform_name%5d.IMI.BC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loudera.com/documentation/enterprise/latest/topics/sg_cms_ssl.html" TargetMode="External"/><Relationship Id="rId17" Type="http://schemas.openxmlformats.org/officeDocument/2006/relationships/hyperlink" Target="https://www.cloudera.com/downloads/navigator/key-trustee-server/5-13-0.html" TargetMode="External"/><Relationship Id="rId25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oudera.com/documentation/enterprise/latest/topics/cm_sg_tls_troubleshoot.html" TargetMode="External"/><Relationship Id="rId20" Type="http://schemas.openxmlformats.org/officeDocument/2006/relationships/hyperlink" Target="http://rcosclmr08a.imi.bcn:7180/saml/metadata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oudera.com/documentation/enterprise/latest/topics/sg_add_root_ca_explicit_trust.html" TargetMode="External"/><Relationship Id="rId24" Type="http://schemas.openxmlformats.org/officeDocument/2006/relationships/hyperlink" Target="https://www.cloudera.com/documentation/enterprise/5-12-x/topics/cdh_sg_hbase_authorization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loudera.com/documentation/enterprise/latest/topics/cm_sg_config_tls_agent_auth.html" TargetMode="External"/><Relationship Id="rId23" Type="http://schemas.openxmlformats.org/officeDocument/2006/relationships/hyperlink" Target="mailto:principal@CLOUDERA" TargetMode="External"/><Relationship Id="rId28" Type="http://schemas.openxmlformats.org/officeDocument/2006/relationships/hyperlink" Target="about:blank" TargetMode="External"/><Relationship Id="rId10" Type="http://schemas.openxmlformats.org/officeDocument/2006/relationships/hyperlink" Target="https://www.cloudera.com/documentation/enterprise/latest/topics/cm_sg_create_deploy_certs.html" TargetMode="External"/><Relationship Id="rId19" Type="http://schemas.openxmlformats.org/officeDocument/2006/relationships/hyperlink" Target="http://wso2.org/claims/cmro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loudera.com/documentation/enterprise/latest/topics/cm_sg_tls_browser.html" TargetMode="External"/><Relationship Id="rId14" Type="http://schemas.openxmlformats.org/officeDocument/2006/relationships/hyperlink" Target="https://www.cloudera.com/documentation/enterprise/latest/topics/cm_sg_config_tls_auth.html" TargetMode="External"/><Relationship Id="rId22" Type="http://schemas.openxmlformats.org/officeDocument/2006/relationships/hyperlink" Target="https://www.cloudera.com/documentation/kafka/latest/topics/kafka_security.html" TargetMode="External"/><Relationship Id="rId27" Type="http://schemas.openxmlformats.org/officeDocument/2006/relationships/hyperlink" Target="about:blank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67E5-4306-4EBF-A92D-201E6D43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29</Pages>
  <Words>6888</Words>
  <Characters>37885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FIRS</Company>
  <LinksUpToDate>false</LinksUpToDate>
  <CharactersWithSpaces>44684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Laura Roura-Port</cp:lastModifiedBy>
  <cp:revision>11</cp:revision>
  <cp:lastPrinted>1900-12-31T23:00:00Z</cp:lastPrinted>
  <dcterms:created xsi:type="dcterms:W3CDTF">2018-12-20T21:45:00Z</dcterms:created>
  <dcterms:modified xsi:type="dcterms:W3CDTF">2018-12-23T15:42:00Z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FIRS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