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63C" w:rsidRPr="009E563C" w:rsidRDefault="009E563C" w:rsidP="009E5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Statement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9E5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Storage Service System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You are developing a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Service System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that stores files using different storage providers such as Local Storage and Cloud Storage.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Container should create and manage all storage beans. One storage provider should be configured as the default storage. The application should demonstrate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@Primary, bean scope, lazy initialization, bean naming, and bean life cycle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Tasks: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 Storage Interface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9E563C">
        <w:rPr>
          <w:rFonts w:ascii="Courier New" w:eastAsia="Times New Roman" w:hAnsi="Courier New" w:cs="Courier New"/>
          <w:sz w:val="20"/>
          <w:szCs w:val="20"/>
        </w:rPr>
        <w:t>storeFile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);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Implementation Classes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two classes: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LocalStorageService</w:t>
      </w:r>
      <w:proofErr w:type="spellEnd"/>
    </w:p>
    <w:p w:rsidR="009E563C" w:rsidRPr="009E563C" w:rsidRDefault="009E563C" w:rsidP="009E5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</w:p>
    <w:p w:rsidR="009E563C" w:rsidRPr="009E563C" w:rsidRDefault="009E563C" w:rsidP="009E5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>File stored in Local Storage: &lt;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563C" w:rsidRPr="009E563C" w:rsidRDefault="009E563C" w:rsidP="009E5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 message in constructor: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LocalStorageService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CloudStorageService</w:t>
      </w:r>
      <w:proofErr w:type="spellEnd"/>
    </w:p>
    <w:p w:rsidR="009E563C" w:rsidRPr="009E563C" w:rsidRDefault="009E563C" w:rsidP="009E5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</w:p>
    <w:p w:rsidR="009E563C" w:rsidRPr="009E563C" w:rsidRDefault="009E563C" w:rsidP="009E5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>File stored in Cloud Storage: &lt;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563C" w:rsidRPr="009E563C" w:rsidRDefault="009E563C" w:rsidP="009E5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 message in constructor: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9E563C" w:rsidRPr="009E563C" w:rsidRDefault="002571D7" w:rsidP="009E5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Configure Beans using Annotations</w:t>
      </w:r>
    </w:p>
    <w:p w:rsidR="009E563C" w:rsidRPr="009E563C" w:rsidRDefault="009E563C" w:rsidP="009E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Mark both classes as Spring Beans.</w:t>
      </w:r>
    </w:p>
    <w:p w:rsidR="009E563C" w:rsidRPr="009E563C" w:rsidRDefault="009E563C" w:rsidP="009E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Configure custom bean names:</w:t>
      </w:r>
    </w:p>
    <w:p w:rsidR="009E563C" w:rsidRPr="009E563C" w:rsidRDefault="009E563C" w:rsidP="009E56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</w:p>
    <w:p w:rsidR="009E563C" w:rsidRPr="009E563C" w:rsidRDefault="009E563C" w:rsidP="009E56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Default Storage Provider</w:t>
      </w:r>
    </w:p>
    <w:p w:rsidR="009E563C" w:rsidRPr="009E563C" w:rsidRDefault="009E563C" w:rsidP="009E5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as the default storage provider using annotation.</w:t>
      </w:r>
    </w:p>
    <w:p w:rsidR="009E563C" w:rsidRPr="009E563C" w:rsidRDefault="009E563C" w:rsidP="009E5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from Spring container and call </w:t>
      </w:r>
      <w:proofErr w:type="spellStart"/>
      <w:proofErr w:type="gramStart"/>
      <w:r w:rsidRPr="009E563C">
        <w:rPr>
          <w:rFonts w:ascii="Courier New" w:eastAsia="Times New Roman" w:hAnsi="Courier New" w:cs="Courier New"/>
          <w:sz w:val="20"/>
          <w:szCs w:val="20"/>
        </w:rPr>
        <w:t>storeFile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563C">
        <w:rPr>
          <w:rFonts w:ascii="Courier New" w:eastAsia="Times New Roman" w:hAnsi="Courier New" w:cs="Courier New"/>
          <w:sz w:val="20"/>
          <w:szCs w:val="20"/>
        </w:rPr>
        <w:t>)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5. Configure Bean Scope</w:t>
      </w:r>
    </w:p>
    <w:p w:rsidR="009E563C" w:rsidRPr="009E563C" w:rsidRDefault="009E563C" w:rsidP="009E5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Singleton scope</w:t>
      </w:r>
    </w:p>
    <w:p w:rsidR="009E563C" w:rsidRPr="009E563C" w:rsidRDefault="009E563C" w:rsidP="009E5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Prototype scope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6. Configure Lazy Initialization</w:t>
      </w:r>
    </w:p>
    <w:p w:rsidR="009E563C" w:rsidRPr="009E563C" w:rsidRDefault="009E563C" w:rsidP="009E5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Eager initialization (default)</w:t>
      </w:r>
    </w:p>
    <w:p w:rsidR="009E563C" w:rsidRPr="009E563C" w:rsidRDefault="009E563C" w:rsidP="009E5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Lazy initialization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7. Demonstrate Bean Life Cycle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class, add: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Initialization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Initialized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Destruction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Destroyed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8. Create Configuration Class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a configuration class to enable component scanning.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9. Create Main Class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Load Spring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Observe which bean is created at container startup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default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and store a file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two times and observe prototype behavior</w:t>
      </w:r>
    </w:p>
    <w:p w:rsid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lastRenderedPageBreak/>
        <w:t>Close the container and observe destroy method execution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Statement: Online Order Management System using JPA </w:t>
      </w:r>
      <w:proofErr w:type="spellStart"/>
      <w:r w:rsidRPr="0025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EntityManager</w:t>
      </w:r>
      <w:proofErr w:type="spellEnd"/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You are developing an </w:t>
      </w:r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>Online Order Management System</w:t>
      </w: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where a customer can place multiple orders, and each order can contain multiple items. The system should demonstrate </w:t>
      </w:r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entity creation, relationship mapping, and persistence using JPA annotations and </w:t>
      </w:r>
      <w:proofErr w:type="spellStart"/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>EntityManager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1D7">
        <w:rPr>
          <w:rFonts w:ascii="Times New Roman" w:eastAsia="Times New Roman" w:hAnsi="Times New Roman" w:cs="Times New Roman"/>
          <w:b/>
          <w:bCs/>
          <w:sz w:val="36"/>
          <w:szCs w:val="36"/>
        </w:rPr>
        <w:t>System Overview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The system consists of the following entities:</w:t>
      </w:r>
    </w:p>
    <w:p w:rsidR="002571D7" w:rsidRPr="002571D7" w:rsidRDefault="002571D7" w:rsidP="00257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2571D7" w:rsidRPr="002571D7" w:rsidRDefault="002571D7" w:rsidP="00257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Order</w:t>
      </w:r>
    </w:p>
    <w:p w:rsidR="002571D7" w:rsidRPr="002571D7" w:rsidRDefault="002571D7" w:rsidP="00257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</w:p>
    <w:p w:rsidR="002571D7" w:rsidRPr="002571D7" w:rsidRDefault="002571D7" w:rsidP="002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1D7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Requirements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The entities must follow these relationships:</w:t>
      </w:r>
    </w:p>
    <w:p w:rsidR="002571D7" w:rsidRPr="002571D7" w:rsidRDefault="002571D7" w:rsidP="00257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One Customer can have multiple Orders → One-to-Many</w:t>
      </w:r>
    </w:p>
    <w:p w:rsidR="002571D7" w:rsidRPr="002571D7" w:rsidRDefault="002571D7" w:rsidP="00257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Each Order belongs to one Customer → Many-to-One</w:t>
      </w:r>
    </w:p>
    <w:p w:rsidR="002571D7" w:rsidRPr="002571D7" w:rsidRDefault="002571D7" w:rsidP="00257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One Order can have multiple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→ One-to-Many</w:t>
      </w:r>
    </w:p>
    <w:p w:rsidR="002571D7" w:rsidRPr="002571D7" w:rsidRDefault="002571D7" w:rsidP="00257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belongs to one Order → Many-to-One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Use appropriate JPA annotations to establish these relationships.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1D7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Customer Entity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2571D7" w:rsidRPr="002571D7" w:rsidRDefault="002571D7" w:rsidP="00257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2571D7" w:rsidRPr="002571D7" w:rsidRDefault="002571D7" w:rsidP="00257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</w:p>
    <w:p w:rsidR="002571D7" w:rsidRPr="002571D7" w:rsidRDefault="002571D7" w:rsidP="00257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571D7" w:rsidRPr="002571D7" w:rsidRDefault="002571D7" w:rsidP="00257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lastRenderedPageBreak/>
        <w:t>Use JPA annotations to define the primary key</w:t>
      </w:r>
    </w:p>
    <w:p w:rsidR="002571D7" w:rsidRPr="002571D7" w:rsidRDefault="002571D7" w:rsidP="00257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Establish a One-to-Many relationship with Order</w:t>
      </w:r>
    </w:p>
    <w:p w:rsidR="002571D7" w:rsidRPr="002571D7" w:rsidRDefault="002571D7" w:rsidP="00257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Customer should act as the parent entity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Order Entity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2571D7" w:rsidRPr="002571D7" w:rsidRDefault="002571D7" w:rsidP="00257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2571D7" w:rsidRPr="002571D7" w:rsidRDefault="002571D7" w:rsidP="00257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</w:p>
    <w:p w:rsidR="002571D7" w:rsidRPr="002571D7" w:rsidRDefault="002571D7" w:rsidP="00257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571D7" w:rsidRPr="002571D7" w:rsidRDefault="002571D7" w:rsidP="00257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Map a Many-to-One relationship with Customer</w:t>
      </w:r>
    </w:p>
    <w:p w:rsidR="002571D7" w:rsidRPr="002571D7" w:rsidRDefault="002571D7" w:rsidP="00257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Map a One-to-Many relationship with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</w:p>
    <w:p w:rsidR="002571D7" w:rsidRPr="002571D7" w:rsidRDefault="002571D7" w:rsidP="00257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Use appropriate JPA annotations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Create </w:t>
      </w:r>
      <w:proofErr w:type="spellStart"/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>OrderItem</w:t>
      </w:r>
      <w:proofErr w:type="spellEnd"/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Entity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2571D7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2571D7" w:rsidRPr="002571D7" w:rsidRDefault="002571D7" w:rsidP="00257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2571D7" w:rsidRPr="002571D7" w:rsidRDefault="002571D7" w:rsidP="00257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</w:p>
    <w:p w:rsidR="002571D7" w:rsidRPr="002571D7" w:rsidRDefault="002571D7" w:rsidP="00257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2571D7" w:rsidRPr="002571D7" w:rsidRDefault="002571D7" w:rsidP="00257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571D7" w:rsidRPr="002571D7" w:rsidRDefault="002571D7" w:rsidP="00257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Map a Many-to-One relationship with Order</w:t>
      </w:r>
    </w:p>
    <w:p w:rsidR="002571D7" w:rsidRPr="002571D7" w:rsidRDefault="002571D7" w:rsidP="00257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Use proper JPA annotations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Relationships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You must use the following JPA annotations where required:</w:t>
      </w:r>
    </w:p>
    <w:p w:rsidR="002571D7" w:rsidRPr="002571D7" w:rsidRDefault="002571D7" w:rsidP="00257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OneToMany</w:t>
      </w:r>
      <w:proofErr w:type="spellEnd"/>
    </w:p>
    <w:p w:rsidR="002571D7" w:rsidRPr="002571D7" w:rsidRDefault="002571D7" w:rsidP="00257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2571D7" w:rsidRPr="002571D7" w:rsidRDefault="002571D7" w:rsidP="00257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JoinColumn</w:t>
      </w:r>
      <w:proofErr w:type="spellEnd"/>
    </w:p>
    <w:p w:rsidR="002571D7" w:rsidRPr="002571D7" w:rsidRDefault="002571D7" w:rsidP="00257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mappedBy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Ensure proper parent-child relationship mapping.</w:t>
      </w:r>
    </w:p>
    <w:p w:rsidR="002571D7" w:rsidRPr="002571D7" w:rsidRDefault="002571D7" w:rsidP="0025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Use </w:t>
      </w:r>
      <w:proofErr w:type="spellStart"/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>EntityManager</w:t>
      </w:r>
      <w:proofErr w:type="spellEnd"/>
      <w:r w:rsidRPr="00257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Persistence and Retrieval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Create a main class or service class using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to perform the following:</w:t>
      </w:r>
    </w:p>
    <w:p w:rsidR="002571D7" w:rsidRPr="002571D7" w:rsidRDefault="002571D7" w:rsidP="00257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lastRenderedPageBreak/>
        <w:t>Create a Customer object</w:t>
      </w:r>
    </w:p>
    <w:p w:rsidR="002571D7" w:rsidRPr="002571D7" w:rsidRDefault="002571D7" w:rsidP="00257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Add multiple Orders to the Customer</w:t>
      </w:r>
    </w:p>
    <w:p w:rsidR="002571D7" w:rsidRPr="002571D7" w:rsidRDefault="002571D7" w:rsidP="00257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Add multiple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 to each Order</w:t>
      </w:r>
    </w:p>
    <w:p w:rsidR="002571D7" w:rsidRPr="002571D7" w:rsidRDefault="002571D7" w:rsidP="00257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Persist the objects using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</w:p>
    <w:p w:rsidR="002571D7" w:rsidRPr="002571D7" w:rsidRDefault="002571D7" w:rsidP="00257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Retrieve and display the Customer along with associated Orders and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</w:p>
    <w:p w:rsidR="002571D7" w:rsidRPr="002571D7" w:rsidRDefault="002571D7" w:rsidP="002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1D7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</w:t>
      </w:r>
    </w:p>
    <w:p w:rsidR="002571D7" w:rsidRPr="002571D7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The implementation should demonstrate:</w:t>
      </w:r>
    </w:p>
    <w:p w:rsidR="002571D7" w:rsidRPr="002571D7" w:rsidRDefault="002571D7" w:rsidP="00257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Proper entity creation</w:t>
      </w:r>
    </w:p>
    <w:p w:rsidR="002571D7" w:rsidRPr="002571D7" w:rsidRDefault="002571D7" w:rsidP="00257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Correct One-to-Many and Many-to-One relationship mapping</w:t>
      </w:r>
    </w:p>
    <w:p w:rsidR="002571D7" w:rsidRPr="002571D7" w:rsidRDefault="002571D7" w:rsidP="00257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>Cascading persistence</w:t>
      </w:r>
    </w:p>
    <w:p w:rsidR="002571D7" w:rsidRPr="002571D7" w:rsidRDefault="002571D7" w:rsidP="00257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1D7">
        <w:rPr>
          <w:rFonts w:ascii="Times New Roman" w:eastAsia="Times New Roman" w:hAnsi="Times New Roman" w:cs="Times New Roman"/>
          <w:sz w:val="24"/>
          <w:szCs w:val="24"/>
        </w:rPr>
        <w:t xml:space="preserve">Retrieval and display of related entities using </w:t>
      </w:r>
      <w:proofErr w:type="spellStart"/>
      <w:r w:rsidRPr="002571D7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</w:p>
    <w:p w:rsidR="002571D7" w:rsidRPr="009E563C" w:rsidRDefault="002571D7" w:rsidP="002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571D7" w:rsidRPr="009E5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1BB1"/>
    <w:multiLevelType w:val="multilevel"/>
    <w:tmpl w:val="368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AB9"/>
    <w:multiLevelType w:val="multilevel"/>
    <w:tmpl w:val="77E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5151"/>
    <w:multiLevelType w:val="multilevel"/>
    <w:tmpl w:val="C27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24D"/>
    <w:multiLevelType w:val="multilevel"/>
    <w:tmpl w:val="A4A4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22DA"/>
    <w:multiLevelType w:val="multilevel"/>
    <w:tmpl w:val="9AE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B75DF"/>
    <w:multiLevelType w:val="multilevel"/>
    <w:tmpl w:val="7EA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36DC8"/>
    <w:multiLevelType w:val="multilevel"/>
    <w:tmpl w:val="CB9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276AB"/>
    <w:multiLevelType w:val="multilevel"/>
    <w:tmpl w:val="A2A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22759"/>
    <w:multiLevelType w:val="multilevel"/>
    <w:tmpl w:val="793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4926"/>
    <w:multiLevelType w:val="multilevel"/>
    <w:tmpl w:val="EF1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C6910"/>
    <w:multiLevelType w:val="multilevel"/>
    <w:tmpl w:val="D4F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0710D"/>
    <w:multiLevelType w:val="multilevel"/>
    <w:tmpl w:val="BBC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A1816"/>
    <w:multiLevelType w:val="multilevel"/>
    <w:tmpl w:val="8C9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408A8"/>
    <w:multiLevelType w:val="multilevel"/>
    <w:tmpl w:val="97D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5319E"/>
    <w:multiLevelType w:val="multilevel"/>
    <w:tmpl w:val="50E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A38EC"/>
    <w:multiLevelType w:val="multilevel"/>
    <w:tmpl w:val="E42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34CB8"/>
    <w:multiLevelType w:val="multilevel"/>
    <w:tmpl w:val="E92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A52F9"/>
    <w:multiLevelType w:val="multilevel"/>
    <w:tmpl w:val="AAC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C5C61"/>
    <w:multiLevelType w:val="multilevel"/>
    <w:tmpl w:val="9B0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574BB"/>
    <w:multiLevelType w:val="multilevel"/>
    <w:tmpl w:val="E7C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8676F"/>
    <w:multiLevelType w:val="multilevel"/>
    <w:tmpl w:val="CE0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36B34"/>
    <w:multiLevelType w:val="multilevel"/>
    <w:tmpl w:val="0CC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61AE3"/>
    <w:multiLevelType w:val="multilevel"/>
    <w:tmpl w:val="4AD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F47E0"/>
    <w:multiLevelType w:val="multilevel"/>
    <w:tmpl w:val="4AF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C3AE7"/>
    <w:multiLevelType w:val="multilevel"/>
    <w:tmpl w:val="CDC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A7377"/>
    <w:multiLevelType w:val="multilevel"/>
    <w:tmpl w:val="F6B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26D62"/>
    <w:multiLevelType w:val="multilevel"/>
    <w:tmpl w:val="225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71B92"/>
    <w:multiLevelType w:val="multilevel"/>
    <w:tmpl w:val="AF6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26D7D"/>
    <w:multiLevelType w:val="multilevel"/>
    <w:tmpl w:val="371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54D58"/>
    <w:multiLevelType w:val="multilevel"/>
    <w:tmpl w:val="F2C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4247E"/>
    <w:multiLevelType w:val="multilevel"/>
    <w:tmpl w:val="6E0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2B8D"/>
    <w:multiLevelType w:val="multilevel"/>
    <w:tmpl w:val="E71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42AC3"/>
    <w:multiLevelType w:val="multilevel"/>
    <w:tmpl w:val="753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0FCB"/>
    <w:multiLevelType w:val="multilevel"/>
    <w:tmpl w:val="198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A3542"/>
    <w:multiLevelType w:val="multilevel"/>
    <w:tmpl w:val="E6A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30A52"/>
    <w:multiLevelType w:val="multilevel"/>
    <w:tmpl w:val="5E0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D4F41"/>
    <w:multiLevelType w:val="multilevel"/>
    <w:tmpl w:val="8C4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18"/>
  </w:num>
  <w:num w:numId="4">
    <w:abstractNumId w:val="25"/>
  </w:num>
  <w:num w:numId="5">
    <w:abstractNumId w:val="34"/>
  </w:num>
  <w:num w:numId="6">
    <w:abstractNumId w:val="29"/>
  </w:num>
  <w:num w:numId="7">
    <w:abstractNumId w:val="23"/>
  </w:num>
  <w:num w:numId="8">
    <w:abstractNumId w:val="21"/>
  </w:num>
  <w:num w:numId="9">
    <w:abstractNumId w:val="7"/>
  </w:num>
  <w:num w:numId="10">
    <w:abstractNumId w:val="10"/>
  </w:num>
  <w:num w:numId="11">
    <w:abstractNumId w:val="27"/>
  </w:num>
  <w:num w:numId="12">
    <w:abstractNumId w:val="15"/>
  </w:num>
  <w:num w:numId="13">
    <w:abstractNumId w:val="24"/>
  </w:num>
  <w:num w:numId="14">
    <w:abstractNumId w:val="17"/>
  </w:num>
  <w:num w:numId="15">
    <w:abstractNumId w:val="22"/>
  </w:num>
  <w:num w:numId="16">
    <w:abstractNumId w:val="0"/>
  </w:num>
  <w:num w:numId="17">
    <w:abstractNumId w:val="33"/>
  </w:num>
  <w:num w:numId="18">
    <w:abstractNumId w:val="14"/>
  </w:num>
  <w:num w:numId="19">
    <w:abstractNumId w:val="11"/>
  </w:num>
  <w:num w:numId="20">
    <w:abstractNumId w:val="4"/>
  </w:num>
  <w:num w:numId="21">
    <w:abstractNumId w:val="20"/>
  </w:num>
  <w:num w:numId="22">
    <w:abstractNumId w:val="3"/>
  </w:num>
  <w:num w:numId="23">
    <w:abstractNumId w:val="19"/>
  </w:num>
  <w:num w:numId="24">
    <w:abstractNumId w:val="6"/>
  </w:num>
  <w:num w:numId="25">
    <w:abstractNumId w:val="16"/>
  </w:num>
  <w:num w:numId="26">
    <w:abstractNumId w:val="13"/>
  </w:num>
  <w:num w:numId="27">
    <w:abstractNumId w:val="2"/>
  </w:num>
  <w:num w:numId="28">
    <w:abstractNumId w:val="12"/>
  </w:num>
  <w:num w:numId="29">
    <w:abstractNumId w:val="1"/>
  </w:num>
  <w:num w:numId="30">
    <w:abstractNumId w:val="32"/>
  </w:num>
  <w:num w:numId="31">
    <w:abstractNumId w:val="36"/>
  </w:num>
  <w:num w:numId="32">
    <w:abstractNumId w:val="30"/>
  </w:num>
  <w:num w:numId="33">
    <w:abstractNumId w:val="35"/>
  </w:num>
  <w:num w:numId="34">
    <w:abstractNumId w:val="28"/>
  </w:num>
  <w:num w:numId="35">
    <w:abstractNumId w:val="9"/>
  </w:num>
  <w:num w:numId="36">
    <w:abstractNumId w:val="31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63C"/>
    <w:rsid w:val="002571D7"/>
    <w:rsid w:val="006723F1"/>
    <w:rsid w:val="009E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E9FC"/>
  <w15:chartTrackingRefBased/>
  <w15:docId w15:val="{A6CCA38A-C09C-431F-AA94-52257244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5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5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5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5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56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6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6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63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E563C"/>
  </w:style>
  <w:style w:type="character" w:customStyle="1" w:styleId="t">
    <w:name w:val="ͼt"/>
    <w:basedOn w:val="DefaultParagraphFont"/>
    <w:rsid w:val="009E5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2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7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6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2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2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4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3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6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5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5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2026-02-21T08:38:00Z</dcterms:created>
  <dcterms:modified xsi:type="dcterms:W3CDTF">2026-02-21T10:48:00Z</dcterms:modified>
</cp:coreProperties>
</file>