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0B0" w:rsidRPr="006910B0" w:rsidRDefault="006910B0" w:rsidP="006910B0">
      <w:pPr>
        <w:pStyle w:val="Heading1"/>
        <w:spacing w:line="276" w:lineRule="auto"/>
        <w:jc w:val="center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Case Study</w:t>
      </w:r>
      <w:r w:rsidRPr="006910B0">
        <w:rPr>
          <w:rStyle w:val="bzpyqfadein"/>
          <w:rFonts w:asciiTheme="minorHAnsi" w:hAnsiTheme="minorHAnsi" w:cstheme="minorHAnsi"/>
        </w:rPr>
        <w:t>: Smart Ride Booking Syste</w:t>
      </w:r>
      <w:r w:rsidRPr="006910B0">
        <w:rPr>
          <w:rStyle w:val="bzpyqfadein"/>
          <w:rFonts w:asciiTheme="minorHAnsi" w:hAnsiTheme="minorHAnsi" w:cstheme="minorHAnsi"/>
        </w:rPr>
        <w:t xml:space="preserve">m Using 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Objective</w:t>
      </w:r>
    </w:p>
    <w:p w:rsidR="006910B0" w:rsidRPr="006910B0" w:rsidRDefault="006910B0" w:rsidP="006910B0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Design, implement, and deploy a </w:t>
      </w:r>
      <w:r w:rsidRPr="006910B0">
        <w:rPr>
          <w:rStyle w:val="bzpyqfadein"/>
          <w:rFonts w:asciiTheme="minorHAnsi" w:hAnsiTheme="minorHAnsi" w:cstheme="minorHAnsi"/>
          <w:bCs/>
        </w:rPr>
        <w:t xml:space="preserve">Smart Ride Booking </w:t>
      </w:r>
      <w:proofErr w:type="spellStart"/>
      <w:r w:rsidRPr="006910B0">
        <w:rPr>
          <w:rStyle w:val="bzpyqfadein"/>
          <w:rFonts w:asciiTheme="minorHAnsi" w:hAnsiTheme="minorHAnsi" w:cstheme="minorHAnsi"/>
          <w:bCs/>
        </w:rPr>
        <w:t>microservices</w:t>
      </w:r>
      <w:proofErr w:type="spellEnd"/>
      <w:r w:rsidRPr="006910B0">
        <w:rPr>
          <w:rStyle w:val="bzpyqfadein"/>
          <w:rFonts w:asciiTheme="minorHAnsi" w:hAnsiTheme="minorHAnsi" w:cstheme="minorHAnsi"/>
          <w:bCs/>
        </w:rPr>
        <w:t xml:space="preserve"> ecosystem</w:t>
      </w:r>
      <w:r w:rsidRPr="006910B0">
        <w:rPr>
          <w:rStyle w:val="bzpyqfadein"/>
          <w:rFonts w:asciiTheme="minorHAnsi" w:hAnsiTheme="minorHAnsi" w:cstheme="minorHAnsi"/>
        </w:rPr>
        <w:t xml:space="preserve"> with Spring Boot and Spring Cloud. The system must include </w:t>
      </w:r>
      <w:r w:rsidRPr="006910B0">
        <w:rPr>
          <w:rStyle w:val="bzpyqfadein"/>
          <w:rFonts w:asciiTheme="minorHAnsi" w:hAnsiTheme="minorHAnsi" w:cstheme="minorHAnsi"/>
          <w:bCs/>
        </w:rPr>
        <w:t>synchronous and asynchronous communication</w:t>
      </w:r>
      <w:r w:rsidRPr="006910B0">
        <w:rPr>
          <w:rStyle w:val="bzpyqfadein"/>
          <w:rFonts w:asciiTheme="minorHAnsi" w:hAnsiTheme="minorHAnsi" w:cstheme="minorHAnsi"/>
        </w:rPr>
        <w:t xml:space="preserve">, </w:t>
      </w:r>
      <w:r w:rsidRPr="006910B0">
        <w:rPr>
          <w:rStyle w:val="bzpyqfadein"/>
          <w:rFonts w:asciiTheme="minorHAnsi" w:hAnsiTheme="minorHAnsi" w:cstheme="minorHAnsi"/>
          <w:bCs/>
        </w:rPr>
        <w:t xml:space="preserve">resiliency features (retry, DLQ, </w:t>
      </w:r>
      <w:proofErr w:type="spellStart"/>
      <w:r w:rsidRPr="006910B0">
        <w:rPr>
          <w:rStyle w:val="bzpyqfadein"/>
          <w:rFonts w:asciiTheme="minorHAnsi" w:hAnsiTheme="minorHAnsi" w:cstheme="minorHAnsi"/>
          <w:bCs/>
        </w:rPr>
        <w:t>idempotency</w:t>
      </w:r>
      <w:proofErr w:type="spellEnd"/>
      <w:r w:rsidRPr="006910B0">
        <w:rPr>
          <w:rStyle w:val="bzpyqfadein"/>
          <w:rFonts w:asciiTheme="minorHAnsi" w:hAnsiTheme="minorHAnsi" w:cstheme="minorHAnsi"/>
          <w:bCs/>
        </w:rPr>
        <w:t>, publisher confirms)</w:t>
      </w:r>
      <w:r w:rsidRPr="006910B0">
        <w:rPr>
          <w:rStyle w:val="bzpyqfadein"/>
          <w:rFonts w:asciiTheme="minorHAnsi" w:hAnsiTheme="minorHAnsi" w:cstheme="minorHAnsi"/>
        </w:rPr>
        <w:t xml:space="preserve">, </w:t>
      </w:r>
      <w:r w:rsidRPr="006910B0">
        <w:rPr>
          <w:rStyle w:val="bzpyqfadein"/>
          <w:rFonts w:asciiTheme="minorHAnsi" w:hAnsiTheme="minorHAnsi" w:cstheme="minorHAnsi"/>
          <w:bCs/>
        </w:rPr>
        <w:t>service discovery</w:t>
      </w:r>
      <w:r w:rsidRPr="006910B0">
        <w:rPr>
          <w:rStyle w:val="bzpyqfadein"/>
          <w:rFonts w:asciiTheme="minorHAnsi" w:hAnsiTheme="minorHAnsi" w:cstheme="minorHAnsi"/>
        </w:rPr>
        <w:t xml:space="preserve">, </w:t>
      </w:r>
      <w:r w:rsidRPr="006910B0">
        <w:rPr>
          <w:rStyle w:val="bzpyqfadein"/>
          <w:rFonts w:asciiTheme="minorHAnsi" w:hAnsiTheme="minorHAnsi" w:cstheme="minorHAnsi"/>
          <w:bCs/>
        </w:rPr>
        <w:t>centralized configuration</w:t>
      </w:r>
      <w:r w:rsidRPr="006910B0">
        <w:rPr>
          <w:rStyle w:val="bzpyqfadein"/>
          <w:rFonts w:asciiTheme="minorHAnsi" w:hAnsiTheme="minorHAnsi" w:cstheme="minorHAnsi"/>
        </w:rPr>
        <w:t xml:space="preserve">, </w:t>
      </w:r>
      <w:r w:rsidRPr="006910B0">
        <w:rPr>
          <w:rStyle w:val="bzpyqfadein"/>
          <w:rFonts w:asciiTheme="minorHAnsi" w:hAnsiTheme="minorHAnsi" w:cstheme="minorHAnsi"/>
          <w:bCs/>
        </w:rPr>
        <w:t>API Gateway routing</w:t>
      </w:r>
      <w:r w:rsidRPr="006910B0">
        <w:rPr>
          <w:rStyle w:val="bzpyqfadein"/>
          <w:rFonts w:asciiTheme="minorHAnsi" w:hAnsiTheme="minorHAnsi" w:cstheme="minorHAnsi"/>
        </w:rPr>
        <w:t xml:space="preserve">, </w:t>
      </w:r>
      <w:r w:rsidRPr="006910B0">
        <w:rPr>
          <w:rStyle w:val="bzpyqfadein"/>
          <w:rFonts w:asciiTheme="minorHAnsi" w:hAnsiTheme="minorHAnsi" w:cstheme="minorHAnsi"/>
          <w:bCs/>
        </w:rPr>
        <w:t>distributed tracing</w:t>
      </w:r>
      <w:r w:rsidRPr="006910B0">
        <w:rPr>
          <w:rStyle w:val="bzpyqfadein"/>
          <w:rFonts w:asciiTheme="minorHAnsi" w:hAnsiTheme="minorHAnsi" w:cstheme="minorHAnsi"/>
        </w:rPr>
        <w:t xml:space="preserve">, and </w:t>
      </w:r>
      <w:r w:rsidRPr="006910B0">
        <w:rPr>
          <w:rStyle w:val="bzpyqfadein"/>
          <w:rFonts w:asciiTheme="minorHAnsi" w:hAnsiTheme="minorHAnsi" w:cstheme="minorHAnsi"/>
          <w:bCs/>
        </w:rPr>
        <w:t>metrics monitoring</w:t>
      </w:r>
      <w:r w:rsidRPr="006910B0">
        <w:rPr>
          <w:rStyle w:val="bzpyqfadein"/>
          <w:rFonts w:asciiTheme="minorHAnsi" w:hAnsiTheme="minorHAnsi" w:cstheme="minorHAnsi"/>
        </w:rPr>
        <w:t>.</w:t>
      </w:r>
    </w:p>
    <w:p w:rsidR="006910B0" w:rsidRPr="006910B0" w:rsidRDefault="006910B0" w:rsidP="006910B0">
      <w:pPr>
        <w:pStyle w:val="Heading2"/>
        <w:spacing w:line="276" w:lineRule="auto"/>
        <w:rPr>
          <w:rFonts w:asciiTheme="minorHAnsi" w:hAnsiTheme="minorHAnsi" w:cstheme="minorHAnsi"/>
          <w:b/>
          <w:color w:val="auto"/>
        </w:rPr>
      </w:pPr>
      <w:proofErr w:type="spellStart"/>
      <w:r w:rsidRPr="006910B0">
        <w:rPr>
          <w:rStyle w:val="bzpyqfadein"/>
          <w:rFonts w:asciiTheme="minorHAnsi" w:hAnsiTheme="minorHAnsi" w:cstheme="minorHAnsi"/>
          <w:b/>
          <w:color w:val="auto"/>
        </w:rPr>
        <w:t>Microservices</w:t>
      </w:r>
      <w:proofErr w:type="spellEnd"/>
      <w:r w:rsidRPr="006910B0">
        <w:rPr>
          <w:rStyle w:val="bzpyqfadein"/>
          <w:rFonts w:asciiTheme="minorHAnsi" w:hAnsiTheme="minorHAnsi" w:cstheme="minorHAnsi"/>
          <w:b/>
          <w:color w:val="auto"/>
        </w:rPr>
        <w:t xml:space="preserve"> &amp; Infrastructure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Core 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</w:p>
    <w:p w:rsidR="006910B0" w:rsidRPr="006910B0" w:rsidRDefault="006910B0" w:rsidP="006910B0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Cs/>
        </w:rPr>
        <w:t>Driver Service</w:t>
      </w:r>
      <w:r w:rsidRPr="006910B0">
        <w:rPr>
          <w:rStyle w:val="bzpyqfadein"/>
          <w:rFonts w:asciiTheme="minorHAnsi" w:hAnsiTheme="minorHAnsi" w:cstheme="minorHAnsi"/>
        </w:rPr>
        <w:t xml:space="preserve"> – manages driver registration and availability</w:t>
      </w:r>
    </w:p>
    <w:p w:rsidR="006910B0" w:rsidRPr="006910B0" w:rsidRDefault="006910B0" w:rsidP="006910B0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Cs/>
        </w:rPr>
        <w:t>Ride Service</w:t>
      </w:r>
      <w:r w:rsidRPr="006910B0">
        <w:rPr>
          <w:rStyle w:val="bzpyqfadein"/>
          <w:rFonts w:asciiTheme="minorHAnsi" w:hAnsiTheme="minorHAnsi" w:cstheme="minorHAnsi"/>
        </w:rPr>
        <w:t xml:space="preserve"> – manages ride bookings and assigns drivers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Supporting Infrastructure Services</w:t>
      </w:r>
    </w:p>
    <w:p w:rsidR="006910B0" w:rsidRPr="006910B0" w:rsidRDefault="006910B0" w:rsidP="006910B0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Cs/>
        </w:rPr>
        <w:t>Eureka Server</w:t>
      </w:r>
      <w:r w:rsidRPr="006910B0">
        <w:rPr>
          <w:rStyle w:val="bzpyqfadein"/>
          <w:rFonts w:asciiTheme="minorHAnsi" w:hAnsiTheme="minorHAnsi" w:cstheme="minorHAnsi"/>
        </w:rPr>
        <w:t xml:space="preserve"> – Service Registry</w:t>
      </w:r>
    </w:p>
    <w:p w:rsidR="006910B0" w:rsidRPr="006910B0" w:rsidRDefault="006910B0" w:rsidP="006910B0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Cs/>
        </w:rPr>
        <w:t xml:space="preserve">Spring Cloud </w:t>
      </w:r>
      <w:proofErr w:type="spellStart"/>
      <w:r w:rsidRPr="006910B0">
        <w:rPr>
          <w:rStyle w:val="bzpyqfadein"/>
          <w:rFonts w:asciiTheme="minorHAnsi" w:hAnsiTheme="minorHAnsi" w:cstheme="minorHAnsi"/>
          <w:bCs/>
        </w:rPr>
        <w:t>Config</w:t>
      </w:r>
      <w:proofErr w:type="spellEnd"/>
      <w:r w:rsidRPr="006910B0">
        <w:rPr>
          <w:rStyle w:val="bzpyqfadein"/>
          <w:rFonts w:asciiTheme="minorHAnsi" w:hAnsiTheme="minorHAnsi" w:cstheme="minorHAnsi"/>
          <w:bCs/>
        </w:rPr>
        <w:t xml:space="preserve"> Server</w:t>
      </w:r>
      <w:r w:rsidRPr="006910B0">
        <w:rPr>
          <w:rStyle w:val="bzpyqfadein"/>
          <w:rFonts w:asciiTheme="minorHAnsi" w:hAnsiTheme="minorHAnsi" w:cstheme="minorHAnsi"/>
        </w:rPr>
        <w:t xml:space="preserve"> – Centralized configuration</w:t>
      </w:r>
    </w:p>
    <w:p w:rsidR="006910B0" w:rsidRPr="006910B0" w:rsidRDefault="006910B0" w:rsidP="006910B0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Cs/>
        </w:rPr>
        <w:t>Spring Cloud Gateway</w:t>
      </w:r>
      <w:r w:rsidRPr="006910B0">
        <w:rPr>
          <w:rStyle w:val="bzpyqfadein"/>
          <w:rFonts w:asciiTheme="minorHAnsi" w:hAnsiTheme="minorHAnsi" w:cstheme="minorHAnsi"/>
        </w:rPr>
        <w:t xml:space="preserve"> – API routing</w:t>
      </w:r>
    </w:p>
    <w:p w:rsidR="006910B0" w:rsidRPr="006910B0" w:rsidRDefault="006910B0" w:rsidP="006910B0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  <w:bCs/>
        </w:rPr>
        <w:t>RabbitMQ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– Message broker</w:t>
      </w:r>
    </w:p>
    <w:p w:rsidR="006910B0" w:rsidRPr="006910B0" w:rsidRDefault="006910B0" w:rsidP="006910B0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  <w:bCs/>
        </w:rPr>
        <w:t>Zipkin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– Distributed tracing</w:t>
      </w:r>
    </w:p>
    <w:p w:rsidR="006910B0" w:rsidRPr="006910B0" w:rsidRDefault="006910B0" w:rsidP="006910B0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Cs/>
        </w:rPr>
        <w:t>Actuator</w:t>
      </w:r>
      <w:r w:rsidRPr="006910B0">
        <w:rPr>
          <w:rStyle w:val="bzpyqfadein"/>
          <w:rFonts w:asciiTheme="minorHAnsi" w:hAnsiTheme="minorHAnsi" w:cstheme="minorHAnsi"/>
        </w:rPr>
        <w:t xml:space="preserve"> – Monitoring and metrics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1. Setup Infrastructure Services</w:t>
      </w:r>
    </w:p>
    <w:p w:rsidR="006910B0" w:rsidRPr="006910B0" w:rsidRDefault="006910B0" w:rsidP="006910B0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  <w:b/>
          <w:bCs/>
        </w:rPr>
        <w:t>Config</w:t>
      </w:r>
      <w:proofErr w:type="spellEnd"/>
      <w:r w:rsidRPr="006910B0">
        <w:rPr>
          <w:rStyle w:val="bzpyqfadein"/>
          <w:rFonts w:asciiTheme="minorHAnsi" w:hAnsiTheme="minorHAnsi" w:cstheme="minorHAnsi"/>
          <w:b/>
          <w:bCs/>
        </w:rPr>
        <w:t xml:space="preserve"> Server</w:t>
      </w:r>
    </w:p>
    <w:p w:rsidR="006910B0" w:rsidRPr="006910B0" w:rsidRDefault="006910B0" w:rsidP="006910B0">
      <w:pPr>
        <w:pStyle w:val="NormalWeb"/>
        <w:numPr>
          <w:ilvl w:val="1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Containerize and run on port </w:t>
      </w:r>
      <w:r w:rsidRPr="006910B0">
        <w:rPr>
          <w:rStyle w:val="HTMLCode"/>
          <w:rFonts w:asciiTheme="minorHAnsi" w:hAnsiTheme="minorHAnsi" w:cstheme="minorHAnsi"/>
        </w:rPr>
        <w:t>8888</w:t>
      </w:r>
      <w:r w:rsidRPr="006910B0">
        <w:rPr>
          <w:rStyle w:val="bzpyqfadein"/>
          <w:rFonts w:asciiTheme="minorHAnsi" w:hAnsiTheme="minorHAnsi" w:cstheme="minorHAnsi"/>
        </w:rPr>
        <w:t>.</w:t>
      </w:r>
    </w:p>
    <w:p w:rsidR="006910B0" w:rsidRPr="006910B0" w:rsidRDefault="006910B0" w:rsidP="006910B0">
      <w:pPr>
        <w:pStyle w:val="NormalWeb"/>
        <w:numPr>
          <w:ilvl w:val="1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Load configuration files from a </w:t>
      </w:r>
      <w:proofErr w:type="spellStart"/>
      <w:r w:rsidRPr="006910B0">
        <w:rPr>
          <w:rStyle w:val="bzpyqfadein"/>
          <w:rFonts w:asciiTheme="minorHAnsi" w:hAnsiTheme="minorHAnsi" w:cstheme="minorHAnsi"/>
        </w:rPr>
        <w:t>Git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repository for all 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  <w:r w:rsidRPr="006910B0">
        <w:rPr>
          <w:rStyle w:val="bzpyqfadein"/>
          <w:rFonts w:asciiTheme="minorHAnsi" w:hAnsiTheme="minorHAnsi" w:cstheme="minorHAnsi"/>
        </w:rPr>
        <w:t>.</w:t>
      </w:r>
    </w:p>
    <w:p w:rsidR="006910B0" w:rsidRPr="006910B0" w:rsidRDefault="006910B0" w:rsidP="006910B0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Eureka Server</w:t>
      </w:r>
    </w:p>
    <w:p w:rsidR="006910B0" w:rsidRPr="006910B0" w:rsidRDefault="006910B0" w:rsidP="006910B0">
      <w:pPr>
        <w:pStyle w:val="NormalWeb"/>
        <w:numPr>
          <w:ilvl w:val="1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Containerize and run on port </w:t>
      </w:r>
      <w:r w:rsidRPr="006910B0">
        <w:rPr>
          <w:rStyle w:val="HTMLCode"/>
          <w:rFonts w:asciiTheme="minorHAnsi" w:hAnsiTheme="minorHAnsi" w:cstheme="minorHAnsi"/>
        </w:rPr>
        <w:t>8761</w:t>
      </w:r>
      <w:r w:rsidRPr="006910B0">
        <w:rPr>
          <w:rStyle w:val="bzpyqfadein"/>
          <w:rFonts w:asciiTheme="minorHAnsi" w:hAnsiTheme="minorHAnsi" w:cstheme="minorHAnsi"/>
        </w:rPr>
        <w:t>.</w:t>
      </w:r>
    </w:p>
    <w:p w:rsidR="006910B0" w:rsidRPr="006910B0" w:rsidRDefault="006910B0" w:rsidP="006910B0">
      <w:pPr>
        <w:pStyle w:val="NormalWeb"/>
        <w:numPr>
          <w:ilvl w:val="1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Ensure all 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register automatically.</w:t>
      </w:r>
    </w:p>
    <w:p w:rsidR="006910B0" w:rsidRPr="006910B0" w:rsidRDefault="006910B0" w:rsidP="006910B0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API Gateway</w:t>
      </w:r>
    </w:p>
    <w:p w:rsidR="006910B0" w:rsidRPr="006910B0" w:rsidRDefault="006910B0" w:rsidP="006910B0">
      <w:pPr>
        <w:pStyle w:val="NormalWeb"/>
        <w:numPr>
          <w:ilvl w:val="1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Containerize and configure routing:</w:t>
      </w:r>
    </w:p>
    <w:p w:rsidR="006910B0" w:rsidRPr="006910B0" w:rsidRDefault="006910B0" w:rsidP="006910B0">
      <w:pPr>
        <w:pStyle w:val="NormalWeb"/>
        <w:numPr>
          <w:ilvl w:val="2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/drivers/**</w:t>
      </w:r>
      <w:r w:rsidRPr="006910B0">
        <w:rPr>
          <w:rStyle w:val="bzpyqfadein"/>
          <w:rFonts w:asciiTheme="minorHAnsi" w:hAnsiTheme="minorHAnsi" w:cstheme="minorHAnsi"/>
        </w:rPr>
        <w:t xml:space="preserve"> → Driver Service</w:t>
      </w:r>
    </w:p>
    <w:p w:rsidR="006910B0" w:rsidRPr="006910B0" w:rsidRDefault="006910B0" w:rsidP="006910B0">
      <w:pPr>
        <w:pStyle w:val="NormalWeb"/>
        <w:numPr>
          <w:ilvl w:val="2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lastRenderedPageBreak/>
        <w:t>/rides/**</w:t>
      </w:r>
      <w:r w:rsidRPr="006910B0">
        <w:rPr>
          <w:rStyle w:val="bzpyqfadein"/>
          <w:rFonts w:asciiTheme="minorHAnsi" w:hAnsiTheme="minorHAnsi" w:cstheme="minorHAnsi"/>
        </w:rPr>
        <w:t xml:space="preserve"> → Ride Service</w:t>
      </w:r>
    </w:p>
    <w:p w:rsidR="006910B0" w:rsidRPr="006910B0" w:rsidRDefault="006910B0" w:rsidP="006910B0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  <w:b/>
          <w:bCs/>
        </w:rPr>
        <w:t>Zipkin</w:t>
      </w:r>
      <w:proofErr w:type="spellEnd"/>
    </w:p>
    <w:p w:rsidR="006910B0" w:rsidRPr="006910B0" w:rsidRDefault="006910B0" w:rsidP="006910B0">
      <w:pPr>
        <w:pStyle w:val="NormalWeb"/>
        <w:numPr>
          <w:ilvl w:val="1"/>
          <w:numId w:val="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Run for distributed tracing.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2. Containerize Core 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</w:p>
    <w:p w:rsidR="006910B0" w:rsidRPr="006910B0" w:rsidRDefault="006910B0" w:rsidP="006910B0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Driver Service</w:t>
      </w:r>
      <w:r w:rsidRPr="006910B0">
        <w:rPr>
          <w:rStyle w:val="bzpyqfadein"/>
          <w:rFonts w:asciiTheme="minorHAnsi" w:hAnsiTheme="minorHAnsi" w:cstheme="minorHAnsi"/>
        </w:rPr>
        <w:t xml:space="preserve"> – Expose REST APIs: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GET /drivers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GET /drivers/{id}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POST /drivers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PUT /drivers/{id}/availability</w:t>
      </w:r>
    </w:p>
    <w:p w:rsidR="006910B0" w:rsidRPr="006910B0" w:rsidRDefault="006910B0" w:rsidP="006910B0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Ride Service</w:t>
      </w:r>
      <w:r w:rsidRPr="006910B0">
        <w:rPr>
          <w:rStyle w:val="bzpyqfadein"/>
          <w:rFonts w:asciiTheme="minorHAnsi" w:hAnsiTheme="minorHAnsi" w:cstheme="minorHAnsi"/>
        </w:rPr>
        <w:t xml:space="preserve"> – Expose REST APIs: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POST /rides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GET /rides</w:t>
      </w:r>
    </w:p>
    <w:p w:rsidR="006910B0" w:rsidRPr="006910B0" w:rsidRDefault="006910B0" w:rsidP="006910B0">
      <w:pPr>
        <w:pStyle w:val="NormalWeb"/>
        <w:numPr>
          <w:ilvl w:val="1"/>
          <w:numId w:val="7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GET /rides/{id}</w:t>
      </w:r>
    </w:p>
    <w:p w:rsidR="006910B0" w:rsidRPr="006910B0" w:rsidRDefault="006910B0" w:rsidP="006910B0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  <w:b/>
          <w:bCs/>
        </w:rPr>
        <w:t>Dockerize</w:t>
      </w:r>
      <w:proofErr w:type="spellEnd"/>
      <w:r w:rsidRPr="006910B0">
        <w:rPr>
          <w:rStyle w:val="bzpyqfadein"/>
          <w:rFonts w:asciiTheme="minorHAnsi" w:hAnsiTheme="minorHAnsi" w:cstheme="minorHAnsi"/>
          <w:b/>
          <w:bCs/>
        </w:rPr>
        <w:t xml:space="preserve"> each </w:t>
      </w:r>
      <w:proofErr w:type="spellStart"/>
      <w:r w:rsidRPr="006910B0">
        <w:rPr>
          <w:rStyle w:val="bzpyqfadein"/>
          <w:rFonts w:asciiTheme="minorHAnsi" w:hAnsiTheme="minorHAnsi" w:cstheme="minorHAnsi"/>
          <w:b/>
          <w:bCs/>
        </w:rPr>
        <w:t>microservice</w:t>
      </w:r>
      <w:proofErr w:type="spellEnd"/>
      <w:r w:rsidRPr="006910B0">
        <w:rPr>
          <w:rStyle w:val="bzpyqfadein"/>
          <w:rFonts w:asciiTheme="minorHAnsi" w:hAnsiTheme="minorHAnsi" w:cstheme="minorHAnsi"/>
        </w:rPr>
        <w:t>:</w:t>
      </w:r>
    </w:p>
    <w:p w:rsidR="006910B0" w:rsidRPr="006910B0" w:rsidRDefault="006910B0" w:rsidP="006910B0">
      <w:pPr>
        <w:pStyle w:val="HTMLPreformatted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6910B0">
        <w:rPr>
          <w:rFonts w:asciiTheme="minorHAnsi" w:hAnsiTheme="minorHAnsi" w:cstheme="minorHAnsi"/>
        </w:rPr>
        <w:t>docker</w:t>
      </w:r>
      <w:proofErr w:type="spellEnd"/>
      <w:r w:rsidRPr="006910B0">
        <w:rPr>
          <w:rFonts w:asciiTheme="minorHAnsi" w:hAnsiTheme="minorHAnsi" w:cstheme="minorHAnsi"/>
        </w:rPr>
        <w:t xml:space="preserve"> build </w:t>
      </w:r>
      <w:r w:rsidRPr="006910B0">
        <w:rPr>
          <w:rStyle w:val="u"/>
          <w:rFonts w:asciiTheme="minorHAnsi" w:hAnsiTheme="minorHAnsi" w:cstheme="minorHAnsi"/>
        </w:rPr>
        <w:t>-t</w:t>
      </w:r>
      <w:r w:rsidRPr="006910B0">
        <w:rPr>
          <w:rFonts w:asciiTheme="minorHAnsi" w:hAnsiTheme="minorHAnsi" w:cstheme="minorHAnsi"/>
        </w:rPr>
        <w:t xml:space="preserve"> &lt;service-name&gt;:1.0 .</w:t>
      </w:r>
      <w:r w:rsidRPr="006910B0">
        <w:rPr>
          <w:rFonts w:asciiTheme="minorHAnsi" w:hAnsiTheme="minorHAnsi" w:cstheme="minorHAnsi"/>
        </w:rPr>
        <w:br/>
      </w:r>
      <w:proofErr w:type="spellStart"/>
      <w:r w:rsidRPr="006910B0">
        <w:rPr>
          <w:rFonts w:asciiTheme="minorHAnsi" w:hAnsiTheme="minorHAnsi" w:cstheme="minorHAnsi"/>
        </w:rPr>
        <w:t>docker</w:t>
      </w:r>
      <w:proofErr w:type="spellEnd"/>
      <w:r w:rsidRPr="006910B0">
        <w:rPr>
          <w:rFonts w:asciiTheme="minorHAnsi" w:hAnsiTheme="minorHAnsi" w:cstheme="minorHAnsi"/>
        </w:rPr>
        <w:t xml:space="preserve"> run </w:t>
      </w:r>
      <w:r w:rsidRPr="006910B0">
        <w:rPr>
          <w:rStyle w:val="u"/>
          <w:rFonts w:asciiTheme="minorHAnsi" w:hAnsiTheme="minorHAnsi" w:cstheme="minorHAnsi"/>
        </w:rPr>
        <w:t>-d</w:t>
      </w:r>
      <w:r w:rsidRPr="006910B0">
        <w:rPr>
          <w:rFonts w:asciiTheme="minorHAnsi" w:hAnsiTheme="minorHAnsi" w:cstheme="minorHAnsi"/>
        </w:rPr>
        <w:t xml:space="preserve"> </w:t>
      </w:r>
      <w:r w:rsidRPr="006910B0">
        <w:rPr>
          <w:rStyle w:val="u"/>
          <w:rFonts w:asciiTheme="minorHAnsi" w:hAnsiTheme="minorHAnsi" w:cstheme="minorHAnsi"/>
        </w:rPr>
        <w:t>--name</w:t>
      </w:r>
      <w:r w:rsidRPr="006910B0">
        <w:rPr>
          <w:rFonts w:asciiTheme="minorHAnsi" w:hAnsiTheme="minorHAnsi" w:cstheme="minorHAnsi"/>
        </w:rPr>
        <w:t xml:space="preserve"> &lt;service-name&gt; </w:t>
      </w:r>
      <w:r w:rsidRPr="006910B0">
        <w:rPr>
          <w:rStyle w:val="u"/>
          <w:rFonts w:asciiTheme="minorHAnsi" w:hAnsiTheme="minorHAnsi" w:cstheme="minorHAnsi"/>
        </w:rPr>
        <w:t>--network</w:t>
      </w:r>
      <w:r w:rsidRPr="006910B0">
        <w:rPr>
          <w:rFonts w:asciiTheme="minorHAnsi" w:hAnsiTheme="minorHAnsi" w:cstheme="minorHAnsi"/>
        </w:rPr>
        <w:t xml:space="preserve"> ride-network </w:t>
      </w:r>
      <w:r w:rsidRPr="006910B0">
        <w:rPr>
          <w:rStyle w:val="u"/>
          <w:rFonts w:asciiTheme="minorHAnsi" w:hAnsiTheme="minorHAnsi" w:cstheme="minorHAnsi"/>
        </w:rPr>
        <w:t>-p</w:t>
      </w:r>
      <w:r w:rsidRPr="006910B0">
        <w:rPr>
          <w:rFonts w:asciiTheme="minorHAnsi" w:hAnsiTheme="minorHAnsi" w:cstheme="minorHAnsi"/>
        </w:rPr>
        <w:t xml:space="preserve"> &lt;port&gt;:&lt;port&gt; &lt;service-name&gt;:1.0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3. Setup Docker Networking</w:t>
      </w:r>
    </w:p>
    <w:p w:rsidR="006910B0" w:rsidRPr="006910B0" w:rsidRDefault="006910B0" w:rsidP="006910B0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Create a dedicated network:</w:t>
      </w:r>
    </w:p>
    <w:p w:rsidR="006910B0" w:rsidRPr="006910B0" w:rsidRDefault="006910B0" w:rsidP="006910B0">
      <w:pPr>
        <w:pStyle w:val="HTMLPreformatted"/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Fonts w:asciiTheme="minorHAnsi" w:hAnsiTheme="minorHAnsi" w:cstheme="minorHAnsi"/>
        </w:rPr>
        <w:t>docker</w:t>
      </w:r>
      <w:proofErr w:type="spellEnd"/>
      <w:r w:rsidRPr="006910B0">
        <w:rPr>
          <w:rFonts w:asciiTheme="minorHAnsi" w:hAnsiTheme="minorHAnsi" w:cstheme="minorHAnsi"/>
        </w:rPr>
        <w:t xml:space="preserve"> network create ride-network</w:t>
      </w:r>
    </w:p>
    <w:p w:rsidR="006910B0" w:rsidRPr="006910B0" w:rsidRDefault="006910B0" w:rsidP="006910B0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Connect all containers (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+ </w:t>
      </w:r>
      <w:proofErr w:type="spellStart"/>
      <w:r w:rsidRPr="006910B0">
        <w:rPr>
          <w:rStyle w:val="bzpyqfadein"/>
          <w:rFonts w:asciiTheme="minorHAnsi" w:hAnsiTheme="minorHAnsi" w:cstheme="minorHAnsi"/>
        </w:rPr>
        <w:t>RabbitMQ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+ </w:t>
      </w:r>
      <w:proofErr w:type="spellStart"/>
      <w:r w:rsidRPr="006910B0">
        <w:rPr>
          <w:rStyle w:val="bzpyqfadein"/>
          <w:rFonts w:asciiTheme="minorHAnsi" w:hAnsiTheme="minorHAnsi" w:cstheme="minorHAnsi"/>
        </w:rPr>
        <w:t>Config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+ Eureka) to this network.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4. </w:t>
      </w:r>
      <w:proofErr w:type="spellStart"/>
      <w:r w:rsidRPr="006910B0">
        <w:rPr>
          <w:rStyle w:val="bzpyqfadein"/>
          <w:rFonts w:asciiTheme="minorHAnsi" w:hAnsiTheme="minorHAnsi" w:cstheme="minorHAnsi"/>
        </w:rPr>
        <w:t>RabbitMQ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Integration</w:t>
      </w:r>
    </w:p>
    <w:p w:rsidR="006910B0" w:rsidRPr="000C1A79" w:rsidRDefault="006910B0" w:rsidP="006910B0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Run </w:t>
      </w:r>
      <w:proofErr w:type="spellStart"/>
      <w:r w:rsidRPr="000C1A79">
        <w:rPr>
          <w:rStyle w:val="bzpyqfadein"/>
          <w:rFonts w:asciiTheme="minorHAnsi" w:hAnsiTheme="minorHAnsi" w:cstheme="minorHAnsi"/>
        </w:rPr>
        <w:t>RabbitMQ</w:t>
      </w:r>
      <w:proofErr w:type="spellEnd"/>
      <w:r w:rsidRPr="000C1A79">
        <w:rPr>
          <w:rStyle w:val="bzpyqfadein"/>
          <w:rFonts w:asciiTheme="minorHAnsi" w:hAnsiTheme="minorHAnsi" w:cstheme="minorHAnsi"/>
        </w:rPr>
        <w:t xml:space="preserve"> container on network </w:t>
      </w:r>
      <w:r w:rsidRPr="000C1A79">
        <w:rPr>
          <w:rStyle w:val="HTMLCode"/>
          <w:rFonts w:asciiTheme="minorHAnsi" w:hAnsiTheme="minorHAnsi" w:cstheme="minorHAnsi"/>
        </w:rPr>
        <w:t>ride-network</w:t>
      </w:r>
      <w:r w:rsidRPr="000C1A79">
        <w:rPr>
          <w:rStyle w:val="bzpyqfadein"/>
          <w:rFonts w:asciiTheme="minorHAnsi" w:hAnsiTheme="minorHAnsi" w:cstheme="minorHAnsi"/>
        </w:rPr>
        <w:t>.</w:t>
      </w:r>
    </w:p>
    <w:p w:rsidR="006910B0" w:rsidRPr="000C1A79" w:rsidRDefault="006910B0" w:rsidP="006910B0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Configure </w:t>
      </w:r>
      <w:r w:rsidRPr="000C1A79">
        <w:rPr>
          <w:rStyle w:val="bzpyqfadein"/>
          <w:rFonts w:asciiTheme="minorHAnsi" w:hAnsiTheme="minorHAnsi" w:cstheme="minorHAnsi"/>
          <w:bCs/>
        </w:rPr>
        <w:t>Ride Service</w:t>
      </w:r>
      <w:r w:rsidRPr="000C1A79">
        <w:rPr>
          <w:rStyle w:val="bzpyqfadein"/>
          <w:rFonts w:asciiTheme="minorHAnsi" w:hAnsiTheme="minorHAnsi" w:cstheme="minorHAnsi"/>
        </w:rPr>
        <w:t xml:space="preserve"> as producer:</w:t>
      </w:r>
    </w:p>
    <w:p w:rsidR="006910B0" w:rsidRPr="000C1A79" w:rsidRDefault="006910B0" w:rsidP="006910B0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Publish </w:t>
      </w:r>
      <w:proofErr w:type="spellStart"/>
      <w:r w:rsidRPr="000C1A79">
        <w:rPr>
          <w:rStyle w:val="HTMLCode"/>
          <w:rFonts w:asciiTheme="minorHAnsi" w:hAnsiTheme="minorHAnsi" w:cstheme="minorHAnsi"/>
        </w:rPr>
        <w:t>RideCreatedEvent</w:t>
      </w:r>
      <w:proofErr w:type="spellEnd"/>
      <w:r w:rsidRPr="000C1A79">
        <w:rPr>
          <w:rStyle w:val="bzpyqfadein"/>
          <w:rFonts w:asciiTheme="minorHAnsi" w:hAnsiTheme="minorHAnsi" w:cstheme="minorHAnsi"/>
        </w:rPr>
        <w:t xml:space="preserve"> to an exchange with </w:t>
      </w:r>
      <w:r w:rsidRPr="000C1A79">
        <w:rPr>
          <w:rStyle w:val="bzpyqfadein"/>
          <w:rFonts w:asciiTheme="minorHAnsi" w:hAnsiTheme="minorHAnsi" w:cstheme="minorHAnsi"/>
          <w:bCs/>
        </w:rPr>
        <w:t>Publisher Confirms &amp; Returns</w:t>
      </w:r>
      <w:r w:rsidRPr="000C1A79">
        <w:rPr>
          <w:rStyle w:val="bzpyqfadein"/>
          <w:rFonts w:asciiTheme="minorHAnsi" w:hAnsiTheme="minorHAnsi" w:cstheme="minorHAnsi"/>
        </w:rPr>
        <w:t xml:space="preserve"> enabled.</w:t>
      </w:r>
    </w:p>
    <w:p w:rsidR="006910B0" w:rsidRPr="000C1A79" w:rsidRDefault="006910B0" w:rsidP="006910B0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Enable </w:t>
      </w:r>
      <w:r w:rsidRPr="000C1A79">
        <w:rPr>
          <w:rStyle w:val="bzpyqfadein"/>
          <w:rFonts w:asciiTheme="minorHAnsi" w:hAnsiTheme="minorHAnsi" w:cstheme="minorHAnsi"/>
          <w:bCs/>
        </w:rPr>
        <w:t>retry</w:t>
      </w:r>
      <w:r w:rsidRPr="000C1A79">
        <w:rPr>
          <w:rStyle w:val="bzpyqfadein"/>
          <w:rFonts w:asciiTheme="minorHAnsi" w:hAnsiTheme="minorHAnsi" w:cstheme="minorHAnsi"/>
        </w:rPr>
        <w:t xml:space="preserve"> mechanism for transient failures.</w:t>
      </w:r>
    </w:p>
    <w:p w:rsidR="006910B0" w:rsidRPr="000C1A79" w:rsidRDefault="006910B0" w:rsidP="006910B0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Use </w:t>
      </w:r>
      <w:r w:rsidRPr="000C1A79">
        <w:rPr>
          <w:rStyle w:val="bzpyqfadein"/>
          <w:rFonts w:asciiTheme="minorHAnsi" w:hAnsiTheme="minorHAnsi" w:cstheme="minorHAnsi"/>
          <w:bCs/>
        </w:rPr>
        <w:t>DLQ</w:t>
      </w:r>
      <w:r w:rsidRPr="000C1A79">
        <w:rPr>
          <w:rStyle w:val="bzpyqfadein"/>
          <w:rFonts w:asciiTheme="minorHAnsi" w:hAnsiTheme="minorHAnsi" w:cstheme="minorHAnsi"/>
        </w:rPr>
        <w:t xml:space="preserve"> for undeliverable messages.</w:t>
      </w:r>
    </w:p>
    <w:p w:rsidR="006910B0" w:rsidRPr="000C1A79" w:rsidRDefault="006910B0" w:rsidP="006910B0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Ensure </w:t>
      </w:r>
      <w:proofErr w:type="spellStart"/>
      <w:r w:rsidRPr="000C1A79">
        <w:rPr>
          <w:rStyle w:val="bzpyqfadein"/>
          <w:rFonts w:asciiTheme="minorHAnsi" w:hAnsiTheme="minorHAnsi" w:cstheme="minorHAnsi"/>
          <w:bCs/>
        </w:rPr>
        <w:t>idempotency</w:t>
      </w:r>
      <w:proofErr w:type="spellEnd"/>
      <w:r w:rsidRPr="000C1A79">
        <w:rPr>
          <w:rStyle w:val="bzpyqfadein"/>
          <w:rFonts w:asciiTheme="minorHAnsi" w:hAnsiTheme="minorHAnsi" w:cstheme="minorHAnsi"/>
        </w:rPr>
        <w:t xml:space="preserve"> on consuming side (Notification Service).</w:t>
      </w:r>
    </w:p>
    <w:p w:rsidR="006910B0" w:rsidRPr="000C1A79" w:rsidRDefault="006910B0" w:rsidP="006910B0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 xml:space="preserve">Configure </w:t>
      </w:r>
      <w:r w:rsidRPr="000C1A79">
        <w:rPr>
          <w:rStyle w:val="bzpyqfadein"/>
          <w:rFonts w:asciiTheme="minorHAnsi" w:hAnsiTheme="minorHAnsi" w:cstheme="minorHAnsi"/>
          <w:bCs/>
        </w:rPr>
        <w:t>Notification Service</w:t>
      </w:r>
      <w:r w:rsidRPr="000C1A79">
        <w:rPr>
          <w:rStyle w:val="bzpyqfadein"/>
          <w:rFonts w:asciiTheme="minorHAnsi" w:hAnsiTheme="minorHAnsi" w:cstheme="minorHAnsi"/>
        </w:rPr>
        <w:t xml:space="preserve"> as consumer:</w:t>
      </w:r>
    </w:p>
    <w:p w:rsidR="006910B0" w:rsidRPr="000C1A79" w:rsidRDefault="006910B0" w:rsidP="006910B0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>Consume messages from queue.</w:t>
      </w:r>
    </w:p>
    <w:p w:rsidR="006910B0" w:rsidRPr="000C1A79" w:rsidRDefault="006910B0" w:rsidP="006910B0">
      <w:pPr>
        <w:pStyle w:val="NormalWeb"/>
        <w:numPr>
          <w:ilvl w:val="1"/>
          <w:numId w:val="10"/>
        </w:numPr>
        <w:spacing w:line="276" w:lineRule="auto"/>
        <w:rPr>
          <w:rFonts w:asciiTheme="minorHAnsi" w:hAnsiTheme="minorHAnsi" w:cstheme="minorHAnsi"/>
        </w:rPr>
      </w:pPr>
      <w:r w:rsidRPr="000C1A79">
        <w:rPr>
          <w:rStyle w:val="bzpyqfadein"/>
          <w:rFonts w:asciiTheme="minorHAnsi" w:hAnsiTheme="minorHAnsi" w:cstheme="minorHAnsi"/>
        </w:rPr>
        <w:t>Send ride confirmation notifications.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lastRenderedPageBreak/>
        <w:t>5. Feign Client Integration</w:t>
      </w:r>
    </w:p>
    <w:p w:rsidR="006910B0" w:rsidRPr="006910B0" w:rsidRDefault="006910B0" w:rsidP="006910B0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In </w:t>
      </w:r>
      <w:r w:rsidRPr="006910B0">
        <w:rPr>
          <w:rStyle w:val="bzpyqfadein"/>
          <w:rFonts w:asciiTheme="minorHAnsi" w:hAnsiTheme="minorHAnsi" w:cstheme="minorHAnsi"/>
          <w:b/>
          <w:bCs/>
        </w:rPr>
        <w:t>Ride Service</w:t>
      </w:r>
      <w:r w:rsidRPr="006910B0">
        <w:rPr>
          <w:rStyle w:val="bzpyqfadein"/>
          <w:rFonts w:asciiTheme="minorHAnsi" w:hAnsiTheme="minorHAnsi" w:cstheme="minorHAnsi"/>
        </w:rPr>
        <w:t>, use Feign to communicate with Driver Service:</w:t>
      </w:r>
    </w:p>
    <w:p w:rsidR="006910B0" w:rsidRPr="006910B0" w:rsidRDefault="006910B0" w:rsidP="006910B0">
      <w:pPr>
        <w:pStyle w:val="NormalWeb"/>
        <w:numPr>
          <w:ilvl w:val="1"/>
          <w:numId w:val="11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Retrieve available drivers before ride assignment.</w:t>
      </w:r>
    </w:p>
    <w:p w:rsidR="006910B0" w:rsidRPr="006910B0" w:rsidRDefault="006910B0" w:rsidP="006910B0">
      <w:pPr>
        <w:pStyle w:val="NormalWeb"/>
        <w:numPr>
          <w:ilvl w:val="1"/>
          <w:numId w:val="11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Ensure dynamic discovery via Eureka (no hardcoded URLs).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6. Load Balancing</w:t>
      </w:r>
    </w:p>
    <w:p w:rsidR="006910B0" w:rsidRPr="006910B0" w:rsidRDefault="006910B0" w:rsidP="006910B0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Run </w:t>
      </w:r>
      <w:r w:rsidRPr="006910B0">
        <w:rPr>
          <w:rStyle w:val="bzpyqfadein"/>
          <w:rFonts w:asciiTheme="minorHAnsi" w:hAnsiTheme="minorHAnsi" w:cstheme="minorHAnsi"/>
          <w:b/>
          <w:bCs/>
        </w:rPr>
        <w:t>multiple instances</w:t>
      </w:r>
      <w:r w:rsidRPr="006910B0">
        <w:rPr>
          <w:rStyle w:val="bzpyqfadein"/>
          <w:rFonts w:asciiTheme="minorHAnsi" w:hAnsiTheme="minorHAnsi" w:cstheme="minorHAnsi"/>
        </w:rPr>
        <w:t xml:space="preserve"> of Driver Service:</w:t>
      </w:r>
    </w:p>
    <w:p w:rsidR="006910B0" w:rsidRPr="006910B0" w:rsidRDefault="006910B0" w:rsidP="006910B0">
      <w:pPr>
        <w:pStyle w:val="HTMLPreformatted"/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Fonts w:asciiTheme="minorHAnsi" w:hAnsiTheme="minorHAnsi" w:cstheme="minorHAnsi"/>
        </w:rPr>
        <w:t>docker</w:t>
      </w:r>
      <w:proofErr w:type="spellEnd"/>
      <w:r w:rsidRPr="006910B0">
        <w:rPr>
          <w:rFonts w:asciiTheme="minorHAnsi" w:hAnsiTheme="minorHAnsi" w:cstheme="minorHAnsi"/>
        </w:rPr>
        <w:t xml:space="preserve"> run </w:t>
      </w:r>
      <w:r w:rsidRPr="006910B0">
        <w:rPr>
          <w:rStyle w:val="u"/>
          <w:rFonts w:asciiTheme="minorHAnsi" w:hAnsiTheme="minorHAnsi" w:cstheme="minorHAnsi"/>
        </w:rPr>
        <w:t>-d</w:t>
      </w:r>
      <w:r w:rsidRPr="006910B0">
        <w:rPr>
          <w:rFonts w:asciiTheme="minorHAnsi" w:hAnsiTheme="minorHAnsi" w:cstheme="minorHAnsi"/>
        </w:rPr>
        <w:t xml:space="preserve"> </w:t>
      </w:r>
      <w:r w:rsidRPr="006910B0">
        <w:rPr>
          <w:rStyle w:val="u"/>
          <w:rFonts w:asciiTheme="minorHAnsi" w:hAnsiTheme="minorHAnsi" w:cstheme="minorHAnsi"/>
        </w:rPr>
        <w:t>--name</w:t>
      </w:r>
      <w:r w:rsidRPr="006910B0">
        <w:rPr>
          <w:rFonts w:asciiTheme="minorHAnsi" w:hAnsiTheme="minorHAnsi" w:cstheme="minorHAnsi"/>
        </w:rPr>
        <w:t xml:space="preserve"> driver-service-1 </w:t>
      </w:r>
      <w:r w:rsidRPr="006910B0">
        <w:rPr>
          <w:rStyle w:val="u"/>
          <w:rFonts w:asciiTheme="minorHAnsi" w:hAnsiTheme="minorHAnsi" w:cstheme="minorHAnsi"/>
        </w:rPr>
        <w:t>--network</w:t>
      </w:r>
      <w:r w:rsidRPr="006910B0">
        <w:rPr>
          <w:rFonts w:asciiTheme="minorHAnsi" w:hAnsiTheme="minorHAnsi" w:cstheme="minorHAnsi"/>
        </w:rPr>
        <w:t xml:space="preserve"> ride-network </w:t>
      </w:r>
      <w:r w:rsidRPr="006910B0">
        <w:rPr>
          <w:rStyle w:val="u"/>
          <w:rFonts w:asciiTheme="minorHAnsi" w:hAnsiTheme="minorHAnsi" w:cstheme="minorHAnsi"/>
        </w:rPr>
        <w:t>-p</w:t>
      </w:r>
      <w:r w:rsidRPr="006910B0">
        <w:rPr>
          <w:rFonts w:asciiTheme="minorHAnsi" w:hAnsiTheme="minorHAnsi" w:cstheme="minorHAnsi"/>
        </w:rPr>
        <w:t xml:space="preserve"> </w:t>
      </w:r>
      <w:r w:rsidRPr="006910B0">
        <w:rPr>
          <w:rStyle w:val="q"/>
          <w:rFonts w:asciiTheme="minorHAnsi" w:hAnsiTheme="minorHAnsi" w:cstheme="minorHAnsi"/>
        </w:rPr>
        <w:t>8081</w:t>
      </w:r>
      <w:r w:rsidRPr="006910B0">
        <w:rPr>
          <w:rFonts w:asciiTheme="minorHAnsi" w:hAnsiTheme="minorHAnsi" w:cstheme="minorHAnsi"/>
        </w:rPr>
        <w:t>:8081 driver-service:1.0</w:t>
      </w:r>
      <w:r w:rsidRPr="006910B0">
        <w:rPr>
          <w:rFonts w:asciiTheme="minorHAnsi" w:hAnsiTheme="minorHAnsi" w:cstheme="minorHAnsi"/>
        </w:rPr>
        <w:br/>
      </w:r>
      <w:proofErr w:type="spellStart"/>
      <w:r w:rsidRPr="006910B0">
        <w:rPr>
          <w:rFonts w:asciiTheme="minorHAnsi" w:hAnsiTheme="minorHAnsi" w:cstheme="minorHAnsi"/>
        </w:rPr>
        <w:t>docker</w:t>
      </w:r>
      <w:proofErr w:type="spellEnd"/>
      <w:r w:rsidRPr="006910B0">
        <w:rPr>
          <w:rFonts w:asciiTheme="minorHAnsi" w:hAnsiTheme="minorHAnsi" w:cstheme="minorHAnsi"/>
        </w:rPr>
        <w:t xml:space="preserve"> run </w:t>
      </w:r>
      <w:r w:rsidRPr="006910B0">
        <w:rPr>
          <w:rStyle w:val="u"/>
          <w:rFonts w:asciiTheme="minorHAnsi" w:hAnsiTheme="minorHAnsi" w:cstheme="minorHAnsi"/>
        </w:rPr>
        <w:t>-d</w:t>
      </w:r>
      <w:r w:rsidRPr="006910B0">
        <w:rPr>
          <w:rFonts w:asciiTheme="minorHAnsi" w:hAnsiTheme="minorHAnsi" w:cstheme="minorHAnsi"/>
        </w:rPr>
        <w:t xml:space="preserve"> </w:t>
      </w:r>
      <w:r w:rsidRPr="006910B0">
        <w:rPr>
          <w:rStyle w:val="u"/>
          <w:rFonts w:asciiTheme="minorHAnsi" w:hAnsiTheme="minorHAnsi" w:cstheme="minorHAnsi"/>
        </w:rPr>
        <w:t>--name</w:t>
      </w:r>
      <w:r w:rsidRPr="006910B0">
        <w:rPr>
          <w:rFonts w:asciiTheme="minorHAnsi" w:hAnsiTheme="minorHAnsi" w:cstheme="minorHAnsi"/>
        </w:rPr>
        <w:t xml:space="preserve"> driver-service-2 </w:t>
      </w:r>
      <w:r w:rsidRPr="006910B0">
        <w:rPr>
          <w:rStyle w:val="u"/>
          <w:rFonts w:asciiTheme="minorHAnsi" w:hAnsiTheme="minorHAnsi" w:cstheme="minorHAnsi"/>
        </w:rPr>
        <w:t>--network</w:t>
      </w:r>
      <w:r w:rsidRPr="006910B0">
        <w:rPr>
          <w:rFonts w:asciiTheme="minorHAnsi" w:hAnsiTheme="minorHAnsi" w:cstheme="minorHAnsi"/>
        </w:rPr>
        <w:t xml:space="preserve"> ride-network </w:t>
      </w:r>
      <w:r w:rsidRPr="006910B0">
        <w:rPr>
          <w:rStyle w:val="u"/>
          <w:rFonts w:asciiTheme="minorHAnsi" w:hAnsiTheme="minorHAnsi" w:cstheme="minorHAnsi"/>
        </w:rPr>
        <w:t>-p</w:t>
      </w:r>
      <w:r w:rsidRPr="006910B0">
        <w:rPr>
          <w:rFonts w:asciiTheme="minorHAnsi" w:hAnsiTheme="minorHAnsi" w:cstheme="minorHAnsi"/>
        </w:rPr>
        <w:t xml:space="preserve"> </w:t>
      </w:r>
      <w:r w:rsidRPr="006910B0">
        <w:rPr>
          <w:rStyle w:val="q"/>
          <w:rFonts w:asciiTheme="minorHAnsi" w:hAnsiTheme="minorHAnsi" w:cstheme="minorHAnsi"/>
        </w:rPr>
        <w:t>8082</w:t>
      </w:r>
      <w:r w:rsidRPr="006910B0">
        <w:rPr>
          <w:rFonts w:asciiTheme="minorHAnsi" w:hAnsiTheme="minorHAnsi" w:cstheme="minorHAnsi"/>
        </w:rPr>
        <w:t>:8082 driver-service:1.0</w:t>
      </w:r>
    </w:p>
    <w:p w:rsidR="006910B0" w:rsidRPr="006910B0" w:rsidRDefault="006910B0" w:rsidP="006910B0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Verify </w:t>
      </w:r>
      <w:r w:rsidRPr="006910B0">
        <w:rPr>
          <w:rStyle w:val="bzpyqfadein"/>
          <w:rFonts w:asciiTheme="minorHAnsi" w:hAnsiTheme="minorHAnsi" w:cstheme="minorHAnsi"/>
          <w:b/>
          <w:bCs/>
        </w:rPr>
        <w:t xml:space="preserve">Spring Cloud </w:t>
      </w:r>
      <w:proofErr w:type="spellStart"/>
      <w:r w:rsidRPr="006910B0">
        <w:rPr>
          <w:rStyle w:val="bzpyqfadein"/>
          <w:rFonts w:asciiTheme="minorHAnsi" w:hAnsiTheme="minorHAnsi" w:cstheme="minorHAnsi"/>
          <w:b/>
          <w:bCs/>
        </w:rPr>
        <w:t>LoadBalancer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distributes requests across instances.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7. Distributed Tracing &amp; Monitoring</w:t>
      </w:r>
    </w:p>
    <w:p w:rsidR="006910B0" w:rsidRPr="006910B0" w:rsidRDefault="006910B0" w:rsidP="006910B0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Enable </w:t>
      </w:r>
      <w:proofErr w:type="spellStart"/>
      <w:r w:rsidRPr="006910B0">
        <w:rPr>
          <w:rStyle w:val="bzpyqfadein"/>
          <w:rFonts w:asciiTheme="minorHAnsi" w:hAnsiTheme="minorHAnsi" w:cstheme="minorHAnsi"/>
        </w:rPr>
        <w:t>Zipkin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tracing in all services.</w:t>
      </w:r>
    </w:p>
    <w:p w:rsidR="006910B0" w:rsidRPr="006910B0" w:rsidRDefault="006910B0" w:rsidP="006910B0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Enable Spring Boot Actuator:</w:t>
      </w:r>
    </w:p>
    <w:p w:rsidR="006910B0" w:rsidRPr="006910B0" w:rsidRDefault="006910B0" w:rsidP="006910B0">
      <w:pPr>
        <w:pStyle w:val="NormalWeb"/>
        <w:numPr>
          <w:ilvl w:val="1"/>
          <w:numId w:val="1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/actuator/health</w:t>
      </w:r>
    </w:p>
    <w:p w:rsidR="006910B0" w:rsidRPr="006910B0" w:rsidRDefault="006910B0" w:rsidP="006910B0">
      <w:pPr>
        <w:pStyle w:val="NormalWeb"/>
        <w:numPr>
          <w:ilvl w:val="1"/>
          <w:numId w:val="1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/actuator/metrics</w:t>
      </w:r>
    </w:p>
    <w:p w:rsidR="006910B0" w:rsidRPr="006910B0" w:rsidRDefault="006910B0" w:rsidP="006910B0">
      <w:pPr>
        <w:pStyle w:val="NormalWeb"/>
        <w:numPr>
          <w:ilvl w:val="1"/>
          <w:numId w:val="14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/actuator/info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8. Validation Checklist</w:t>
      </w:r>
    </w:p>
    <w:p w:rsidR="006910B0" w:rsidRPr="006910B0" w:rsidRDefault="006910B0" w:rsidP="006910B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Service Registration: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Check Eureka dashboard for all registered services.</w:t>
      </w:r>
    </w:p>
    <w:p w:rsidR="006910B0" w:rsidRPr="006910B0" w:rsidRDefault="006910B0" w:rsidP="006910B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API Gateway Testing: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GET /drivers</w:t>
      </w:r>
      <w:r w:rsidRPr="006910B0">
        <w:rPr>
          <w:rStyle w:val="bzpyqfadein"/>
          <w:rFonts w:asciiTheme="minorHAnsi" w:hAnsiTheme="minorHAnsi" w:cstheme="minorHAnsi"/>
        </w:rPr>
        <w:t xml:space="preserve"> → Driver Service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HTMLCode"/>
          <w:rFonts w:asciiTheme="minorHAnsi" w:hAnsiTheme="minorHAnsi" w:cstheme="minorHAnsi"/>
        </w:rPr>
        <w:t>POST /rides</w:t>
      </w:r>
      <w:r w:rsidRPr="006910B0">
        <w:rPr>
          <w:rStyle w:val="bzpyqfadein"/>
          <w:rFonts w:asciiTheme="minorHAnsi" w:hAnsiTheme="minorHAnsi" w:cstheme="minorHAnsi"/>
        </w:rPr>
        <w:t xml:space="preserve"> → Ride Service</w:t>
      </w:r>
    </w:p>
    <w:p w:rsidR="006910B0" w:rsidRPr="006910B0" w:rsidRDefault="006910B0" w:rsidP="006910B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Feign Communication: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Ride Service retrieves available drivers dynamically before ride assignment.</w:t>
      </w:r>
    </w:p>
    <w:p w:rsidR="006910B0" w:rsidRPr="006910B0" w:rsidRDefault="006910B0" w:rsidP="006910B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  <w:b/>
          <w:bCs/>
        </w:rPr>
        <w:t>RabbitMQ</w:t>
      </w:r>
      <w:proofErr w:type="spellEnd"/>
      <w:r w:rsidRPr="006910B0">
        <w:rPr>
          <w:rStyle w:val="bzpyqfadein"/>
          <w:rFonts w:asciiTheme="minorHAnsi" w:hAnsiTheme="minorHAnsi" w:cstheme="minorHAnsi"/>
          <w:b/>
          <w:bCs/>
        </w:rPr>
        <w:t xml:space="preserve"> Messaging: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Publish </w:t>
      </w:r>
      <w:proofErr w:type="spellStart"/>
      <w:r w:rsidRPr="006910B0">
        <w:rPr>
          <w:rStyle w:val="HTMLCode"/>
          <w:rFonts w:asciiTheme="minorHAnsi" w:hAnsiTheme="minorHAnsi" w:cstheme="minorHAnsi"/>
        </w:rPr>
        <w:t>RideCreatedEvent</w:t>
      </w:r>
      <w:proofErr w:type="spellEnd"/>
      <w:r w:rsidRPr="006910B0">
        <w:rPr>
          <w:rStyle w:val="bzpyqfadein"/>
          <w:rFonts w:asciiTheme="minorHAnsi" w:hAnsiTheme="minorHAnsi" w:cstheme="minorHAnsi"/>
        </w:rPr>
        <w:t>.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Retry, DLQ, </w:t>
      </w:r>
      <w:proofErr w:type="spellStart"/>
      <w:r w:rsidRPr="006910B0">
        <w:rPr>
          <w:rStyle w:val="bzpyqfadein"/>
          <w:rFonts w:asciiTheme="minorHAnsi" w:hAnsiTheme="minorHAnsi" w:cstheme="minorHAnsi"/>
        </w:rPr>
        <w:t>idempotency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tested.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Notification Service consumes and sends confirmation.</w:t>
      </w:r>
    </w:p>
    <w:p w:rsidR="006910B0" w:rsidRPr="006910B0" w:rsidRDefault="006910B0" w:rsidP="006910B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Distributed Tracing: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Verify request flow via </w:t>
      </w:r>
      <w:proofErr w:type="spellStart"/>
      <w:r w:rsidRPr="006910B0">
        <w:rPr>
          <w:rStyle w:val="bzpyqfadein"/>
          <w:rFonts w:asciiTheme="minorHAnsi" w:hAnsiTheme="minorHAnsi" w:cstheme="minorHAnsi"/>
        </w:rPr>
        <w:t>Zipkin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UI.</w:t>
      </w:r>
    </w:p>
    <w:p w:rsidR="006910B0" w:rsidRPr="006910B0" w:rsidRDefault="006910B0" w:rsidP="006910B0">
      <w:pPr>
        <w:pStyle w:val="NormalWeb"/>
        <w:numPr>
          <w:ilvl w:val="0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  <w:b/>
          <w:bCs/>
        </w:rPr>
        <w:t>Metrics Monitoring:</w:t>
      </w:r>
    </w:p>
    <w:p w:rsidR="006910B0" w:rsidRPr="006910B0" w:rsidRDefault="006910B0" w:rsidP="006910B0">
      <w:pPr>
        <w:pStyle w:val="NormalWeb"/>
        <w:numPr>
          <w:ilvl w:val="1"/>
          <w:numId w:val="15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Check Actuator endpoints for health, metrics, and info.</w:t>
      </w:r>
    </w:p>
    <w:p w:rsidR="006910B0" w:rsidRPr="006910B0" w:rsidRDefault="006910B0" w:rsidP="006910B0">
      <w:pPr>
        <w:pStyle w:val="Heading3"/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lastRenderedPageBreak/>
        <w:t>Deliverables</w:t>
      </w:r>
    </w:p>
    <w:p w:rsidR="006910B0" w:rsidRPr="006910B0" w:rsidRDefault="006910B0" w:rsidP="006910B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</w:rPr>
        <w:t>Dockerfiles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for all </w:t>
      </w:r>
      <w:proofErr w:type="spellStart"/>
      <w:r w:rsidRPr="006910B0">
        <w:rPr>
          <w:rStyle w:val="bzpyqfadein"/>
          <w:rFonts w:asciiTheme="minorHAnsi" w:hAnsiTheme="minorHAnsi" w:cstheme="minorHAnsi"/>
        </w:rPr>
        <w:t>microservices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and infrastructure services.</w:t>
      </w:r>
    </w:p>
    <w:p w:rsidR="006910B0" w:rsidRPr="006910B0" w:rsidRDefault="006910B0" w:rsidP="006910B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Docker CLI commands for building, running, and networking containers.</w:t>
      </w:r>
    </w:p>
    <w:p w:rsidR="006910B0" w:rsidRPr="006910B0" w:rsidRDefault="006910B0" w:rsidP="006910B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Screenshots showing:</w:t>
      </w:r>
    </w:p>
    <w:p w:rsidR="006910B0" w:rsidRPr="006910B0" w:rsidRDefault="006910B0" w:rsidP="006910B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Running containers (</w:t>
      </w:r>
      <w:proofErr w:type="spellStart"/>
      <w:r w:rsidRPr="006910B0">
        <w:rPr>
          <w:rStyle w:val="HTMLCode"/>
          <w:rFonts w:asciiTheme="minorHAnsi" w:hAnsiTheme="minorHAnsi" w:cstheme="minorHAnsi"/>
        </w:rPr>
        <w:t>docker</w:t>
      </w:r>
      <w:proofErr w:type="spellEnd"/>
      <w:r w:rsidRPr="006910B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6910B0">
        <w:rPr>
          <w:rStyle w:val="HTMLCode"/>
          <w:rFonts w:asciiTheme="minorHAnsi" w:hAnsiTheme="minorHAnsi" w:cstheme="minorHAnsi"/>
        </w:rPr>
        <w:t>ps</w:t>
      </w:r>
      <w:proofErr w:type="spellEnd"/>
      <w:r w:rsidRPr="006910B0">
        <w:rPr>
          <w:rStyle w:val="bzpyqfadein"/>
          <w:rFonts w:asciiTheme="minorHAnsi" w:hAnsiTheme="minorHAnsi" w:cstheme="minorHAnsi"/>
        </w:rPr>
        <w:t>)</w:t>
      </w:r>
    </w:p>
    <w:p w:rsidR="006910B0" w:rsidRPr="006910B0" w:rsidRDefault="006910B0" w:rsidP="006910B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Eureka Dashboard</w:t>
      </w:r>
      <w:bookmarkStart w:id="0" w:name="_GoBack"/>
      <w:bookmarkEnd w:id="0"/>
    </w:p>
    <w:p w:rsidR="006910B0" w:rsidRPr="006910B0" w:rsidRDefault="006910B0" w:rsidP="006910B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</w:rPr>
        <w:t>RabbitMQ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queues and DLQ</w:t>
      </w:r>
    </w:p>
    <w:p w:rsidR="006910B0" w:rsidRPr="006910B0" w:rsidRDefault="006910B0" w:rsidP="006910B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6910B0">
        <w:rPr>
          <w:rStyle w:val="bzpyqfadein"/>
          <w:rFonts w:asciiTheme="minorHAnsi" w:hAnsiTheme="minorHAnsi" w:cstheme="minorHAnsi"/>
        </w:rPr>
        <w:t>Zipkin</w:t>
      </w:r>
      <w:proofErr w:type="spellEnd"/>
      <w:r w:rsidRPr="006910B0">
        <w:rPr>
          <w:rStyle w:val="bzpyqfadein"/>
          <w:rFonts w:asciiTheme="minorHAnsi" w:hAnsiTheme="minorHAnsi" w:cstheme="minorHAnsi"/>
        </w:rPr>
        <w:t xml:space="preserve"> traces</w:t>
      </w:r>
    </w:p>
    <w:p w:rsidR="006910B0" w:rsidRPr="006910B0" w:rsidRDefault="006910B0" w:rsidP="006910B0">
      <w:pPr>
        <w:pStyle w:val="NormalWeb"/>
        <w:numPr>
          <w:ilvl w:val="1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API responses via Gateway</w:t>
      </w:r>
    </w:p>
    <w:p w:rsidR="006910B0" w:rsidRPr="006910B0" w:rsidRDefault="006910B0" w:rsidP="006910B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 xml:space="preserve">Evidence of </w:t>
      </w:r>
      <w:r w:rsidRPr="007D16F5">
        <w:rPr>
          <w:rStyle w:val="bzpyqfadein"/>
          <w:rFonts w:asciiTheme="minorHAnsi" w:hAnsiTheme="minorHAnsi" w:cstheme="minorHAnsi"/>
          <w:bCs/>
        </w:rPr>
        <w:t xml:space="preserve">retry, DLQ, </w:t>
      </w:r>
      <w:proofErr w:type="spellStart"/>
      <w:r w:rsidRPr="007D16F5">
        <w:rPr>
          <w:rStyle w:val="bzpyqfadein"/>
          <w:rFonts w:asciiTheme="minorHAnsi" w:hAnsiTheme="minorHAnsi" w:cstheme="minorHAnsi"/>
          <w:bCs/>
        </w:rPr>
        <w:t>idempotency</w:t>
      </w:r>
      <w:proofErr w:type="spellEnd"/>
      <w:r w:rsidRPr="007D16F5">
        <w:rPr>
          <w:rStyle w:val="bzpyqfadein"/>
          <w:rFonts w:asciiTheme="minorHAnsi" w:hAnsiTheme="minorHAnsi" w:cstheme="minorHAnsi"/>
          <w:bCs/>
        </w:rPr>
        <w:t>, and publisher confirms</w:t>
      </w:r>
      <w:r w:rsidRPr="006910B0">
        <w:rPr>
          <w:rStyle w:val="bzpyqfadein"/>
          <w:rFonts w:asciiTheme="minorHAnsi" w:hAnsiTheme="minorHAnsi" w:cstheme="minorHAnsi"/>
        </w:rPr>
        <w:t xml:space="preserve"> working correctly.</w:t>
      </w:r>
    </w:p>
    <w:p w:rsidR="006910B0" w:rsidRPr="006910B0" w:rsidRDefault="006910B0" w:rsidP="006910B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6910B0">
        <w:rPr>
          <w:rStyle w:val="bzpyqfadein"/>
          <w:rFonts w:asciiTheme="minorHAnsi" w:hAnsiTheme="minorHAnsi" w:cstheme="minorHAnsi"/>
        </w:rPr>
        <w:t>Optional: Postman collection with test requests.</w:t>
      </w:r>
    </w:p>
    <w:p w:rsidR="00BD3389" w:rsidRPr="006910B0" w:rsidRDefault="00BD3389" w:rsidP="006910B0">
      <w:pPr>
        <w:spacing w:line="276" w:lineRule="auto"/>
        <w:rPr>
          <w:rFonts w:cstheme="minorHAnsi"/>
        </w:rPr>
      </w:pPr>
    </w:p>
    <w:sectPr w:rsidR="00BD3389" w:rsidRPr="00691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75A0"/>
    <w:multiLevelType w:val="multilevel"/>
    <w:tmpl w:val="B9D2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57AE6"/>
    <w:multiLevelType w:val="multilevel"/>
    <w:tmpl w:val="49E8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E7937"/>
    <w:multiLevelType w:val="multilevel"/>
    <w:tmpl w:val="2DF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63A37"/>
    <w:multiLevelType w:val="multilevel"/>
    <w:tmpl w:val="077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C7C94"/>
    <w:multiLevelType w:val="multilevel"/>
    <w:tmpl w:val="3EB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21A18"/>
    <w:multiLevelType w:val="multilevel"/>
    <w:tmpl w:val="98A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304F1"/>
    <w:multiLevelType w:val="multilevel"/>
    <w:tmpl w:val="835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F1E4B"/>
    <w:multiLevelType w:val="multilevel"/>
    <w:tmpl w:val="AFF8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91429"/>
    <w:multiLevelType w:val="multilevel"/>
    <w:tmpl w:val="20B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D17D4"/>
    <w:multiLevelType w:val="multilevel"/>
    <w:tmpl w:val="953C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62472"/>
    <w:multiLevelType w:val="multilevel"/>
    <w:tmpl w:val="BD8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C4140"/>
    <w:multiLevelType w:val="multilevel"/>
    <w:tmpl w:val="E4E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C062E"/>
    <w:multiLevelType w:val="multilevel"/>
    <w:tmpl w:val="9D18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0165D"/>
    <w:multiLevelType w:val="multilevel"/>
    <w:tmpl w:val="58B2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308DB"/>
    <w:multiLevelType w:val="multilevel"/>
    <w:tmpl w:val="B068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A37A07"/>
    <w:multiLevelType w:val="multilevel"/>
    <w:tmpl w:val="4FF4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5"/>
  </w:num>
  <w:num w:numId="5">
    <w:abstractNumId w:val="15"/>
  </w:num>
  <w:num w:numId="6">
    <w:abstractNumId w:val="8"/>
  </w:num>
  <w:num w:numId="7">
    <w:abstractNumId w:val="12"/>
  </w:num>
  <w:num w:numId="8">
    <w:abstractNumId w:val="3"/>
  </w:num>
  <w:num w:numId="9">
    <w:abstractNumId w:val="4"/>
  </w:num>
  <w:num w:numId="10">
    <w:abstractNumId w:val="0"/>
  </w:num>
  <w:num w:numId="11">
    <w:abstractNumId w:val="6"/>
  </w:num>
  <w:num w:numId="12">
    <w:abstractNumId w:val="2"/>
  </w:num>
  <w:num w:numId="13">
    <w:abstractNumId w:val="11"/>
  </w:num>
  <w:num w:numId="14">
    <w:abstractNumId w:val="10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4C4"/>
    <w:rsid w:val="00043A1F"/>
    <w:rsid w:val="0008263C"/>
    <w:rsid w:val="000C1A79"/>
    <w:rsid w:val="000E63FB"/>
    <w:rsid w:val="0028115C"/>
    <w:rsid w:val="004A5523"/>
    <w:rsid w:val="005626C6"/>
    <w:rsid w:val="006910B0"/>
    <w:rsid w:val="007D16F5"/>
    <w:rsid w:val="0084132C"/>
    <w:rsid w:val="00BD3389"/>
    <w:rsid w:val="00C214C4"/>
    <w:rsid w:val="00D71A9B"/>
    <w:rsid w:val="00E50703"/>
    <w:rsid w:val="00ED0E96"/>
    <w:rsid w:val="00F90088"/>
    <w:rsid w:val="00F9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9A3B"/>
  <w15:chartTrackingRefBased/>
  <w15:docId w15:val="{423E886F-F55A-4248-AFD4-192473FB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14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1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214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zpyqfadein">
    <w:name w:val="bz_pyq_fadein"/>
    <w:basedOn w:val="DefaultParagraphFont"/>
    <w:rsid w:val="00C214C4"/>
  </w:style>
  <w:style w:type="paragraph" w:styleId="NormalWeb">
    <w:name w:val="Normal (Web)"/>
    <w:basedOn w:val="Normal"/>
    <w:uiPriority w:val="99"/>
    <w:semiHidden/>
    <w:unhideWhenUsed/>
    <w:rsid w:val="00C21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4C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910B0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6910B0"/>
  </w:style>
  <w:style w:type="character" w:customStyle="1" w:styleId="q">
    <w:name w:val="ͼq"/>
    <w:basedOn w:val="DefaultParagraphFont"/>
    <w:rsid w:val="0069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2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7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3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65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8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5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6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5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2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8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0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6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8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8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6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8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0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7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8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2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9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dcterms:created xsi:type="dcterms:W3CDTF">2026-03-16T11:34:00Z</dcterms:created>
  <dcterms:modified xsi:type="dcterms:W3CDTF">2026-03-17T06:59:00Z</dcterms:modified>
</cp:coreProperties>
</file>