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98212B" w:rsidP="0098212B">
      <w:pPr>
        <w:jc w:val="center"/>
        <w:rPr>
          <w:b/>
          <w:bCs/>
          <w:color w:val="FF0000"/>
          <w:sz w:val="20"/>
          <w:szCs w:val="20"/>
        </w:rPr>
      </w:pPr>
      <w:proofErr w:type="spellStart"/>
      <w:proofErr w:type="gramStart"/>
      <w:r w:rsidRPr="0098212B">
        <w:rPr>
          <w:b/>
          <w:bCs/>
          <w:color w:val="FF0000"/>
          <w:sz w:val="20"/>
          <w:szCs w:val="20"/>
        </w:rPr>
        <w:t>var</w:t>
      </w:r>
      <w:proofErr w:type="spellEnd"/>
      <w:proofErr w:type="gramEnd"/>
      <w:r w:rsidRPr="0098212B">
        <w:rPr>
          <w:b/>
          <w:bCs/>
          <w:color w:val="FF0000"/>
          <w:sz w:val="20"/>
          <w:szCs w:val="20"/>
        </w:rPr>
        <w:t xml:space="preserve"> keyword</w:t>
      </w:r>
    </w:p>
    <w:p w:rsidR="00A54A7D" w:rsidRDefault="002E237E" w:rsidP="00E463F1">
      <w:pPr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proofErr w:type="spellStart"/>
      <w:proofErr w:type="gramStart"/>
      <w:r>
        <w:rPr>
          <w:rFonts w:cstheme="minorHAnsi"/>
          <w:sz w:val="16"/>
          <w:szCs w:val="16"/>
          <w:lang w:bidi="ar-EG"/>
        </w:rPr>
        <w:t>var</w:t>
      </w:r>
      <w:proofErr w:type="spellEnd"/>
      <w:proofErr w:type="gramEnd"/>
      <w:r>
        <w:rPr>
          <w:rFonts w:cstheme="minorHAnsi"/>
          <w:sz w:val="16"/>
          <w:szCs w:val="16"/>
          <w:lang w:bidi="ar-EG"/>
        </w:rPr>
        <w:t xml:space="preserve"> keyword stands to v</w:t>
      </w:r>
      <w:r w:rsidRPr="00E64B03">
        <w:rPr>
          <w:rFonts w:cstheme="minorHAnsi"/>
          <w:sz w:val="16"/>
          <w:szCs w:val="16"/>
          <w:lang w:bidi="ar-EG"/>
        </w:rPr>
        <w:t xml:space="preserve">ariable </w:t>
      </w:r>
      <w:r>
        <w:rPr>
          <w:rFonts w:cstheme="minorHAnsi"/>
          <w:sz w:val="16"/>
          <w:szCs w:val="16"/>
          <w:lang w:bidi="ar-EG"/>
        </w:rPr>
        <w:t>which considered</w:t>
      </w:r>
      <w:r w:rsidRPr="00E64B03">
        <w:rPr>
          <w:rFonts w:cstheme="minorHAnsi"/>
          <w:sz w:val="16"/>
          <w:szCs w:val="16"/>
          <w:lang w:bidi="ar-EG"/>
        </w:rPr>
        <w:t xml:space="preserve"> </w:t>
      </w:r>
      <w:r>
        <w:rPr>
          <w:rFonts w:cstheme="minorHAnsi"/>
          <w:sz w:val="16"/>
          <w:szCs w:val="16"/>
          <w:lang w:bidi="ar-EG"/>
        </w:rPr>
        <w:t>location</w:t>
      </w:r>
      <w:r w:rsidRPr="00E64B03">
        <w:rPr>
          <w:rFonts w:cstheme="minorHAnsi"/>
          <w:sz w:val="16"/>
          <w:szCs w:val="16"/>
          <w:lang w:bidi="ar-EG"/>
        </w:rPr>
        <w:t xml:space="preserve"> memory whose value </w:t>
      </w:r>
      <w:r w:rsidRPr="00E463F1">
        <w:rPr>
          <w:rFonts w:cstheme="minorHAnsi"/>
          <w:b/>
          <w:bCs/>
          <w:sz w:val="16"/>
          <w:szCs w:val="16"/>
          <w:u w:val="single"/>
          <w:lang w:bidi="ar-EG"/>
        </w:rPr>
        <w:t>may changes</w:t>
      </w:r>
      <w:r w:rsidRPr="00E64B03">
        <w:rPr>
          <w:rFonts w:cstheme="minorHAnsi"/>
          <w:sz w:val="16"/>
          <w:szCs w:val="16"/>
          <w:lang w:bidi="ar-EG"/>
        </w:rPr>
        <w:t xml:space="preserve"> dur</w:t>
      </w:r>
      <w:r>
        <w:rPr>
          <w:rFonts w:cstheme="minorHAnsi"/>
          <w:sz w:val="16"/>
          <w:szCs w:val="16"/>
          <w:lang w:bidi="ar-EG"/>
        </w:rPr>
        <w:t>ing the execution of a program.</w:t>
      </w:r>
      <w:r w:rsidR="00415159">
        <w:rPr>
          <w:rFonts w:cstheme="minorHAnsi"/>
          <w:sz w:val="16"/>
          <w:szCs w:val="16"/>
          <w:lang w:bidi="ar-EG"/>
        </w:rPr>
        <w:t xml:space="preserve"> We know in </w:t>
      </w:r>
      <w:hyperlink r:id="rId6" w:history="1">
        <w:r w:rsidR="00415159" w:rsidRPr="00415159">
          <w:rPr>
            <w:rStyle w:val="Hyperlink"/>
            <w:rFonts w:cstheme="minorHAnsi"/>
            <w:sz w:val="16"/>
            <w:szCs w:val="16"/>
            <w:lang w:bidi="ar-EG"/>
          </w:rPr>
          <w:t>variable</w:t>
        </w:r>
      </w:hyperlink>
      <w:r w:rsidR="00A54A7D">
        <w:rPr>
          <w:rFonts w:cstheme="minorHAnsi"/>
          <w:sz w:val="16"/>
          <w:szCs w:val="16"/>
          <w:lang w:bidi="ar-EG"/>
        </w:rPr>
        <w:t xml:space="preserve"> file how </w:t>
      </w:r>
      <w:r w:rsidR="00E463F1">
        <w:rPr>
          <w:rFonts w:cstheme="minorHAnsi"/>
          <w:sz w:val="16"/>
          <w:szCs w:val="16"/>
          <w:lang w:bidi="ar-EG"/>
        </w:rPr>
        <w:t>variable in general</w:t>
      </w:r>
      <w:r w:rsidR="00A54A7D">
        <w:rPr>
          <w:rFonts w:cstheme="minorHAnsi"/>
          <w:sz w:val="16"/>
          <w:szCs w:val="16"/>
          <w:lang w:bidi="ar-EG"/>
        </w:rPr>
        <w:t xml:space="preserve"> created,</w:t>
      </w:r>
      <w:r w:rsidR="00415159">
        <w:rPr>
          <w:rFonts w:cstheme="minorHAnsi"/>
          <w:sz w:val="16"/>
          <w:szCs w:val="16"/>
          <w:lang w:bidi="ar-EG"/>
        </w:rPr>
        <w:t xml:space="preserve"> work</w:t>
      </w:r>
      <w:r w:rsidR="00A54A7D">
        <w:rPr>
          <w:rFonts w:cstheme="minorHAnsi"/>
          <w:sz w:val="16"/>
          <w:szCs w:val="16"/>
          <w:lang w:bidi="ar-EG"/>
        </w:rPr>
        <w:t>, and also its syntax.</w:t>
      </w:r>
    </w:p>
    <w:p w:rsidR="004B10D4" w:rsidRPr="004B10D4" w:rsidRDefault="004B10D4" w:rsidP="00E463F1">
      <w:pPr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4B10D4">
        <w:rPr>
          <w:rFonts w:cstheme="minorHAnsi"/>
          <w:b/>
          <w:bCs/>
          <w:color w:val="FF0000"/>
          <w:sz w:val="16"/>
          <w:szCs w:val="16"/>
          <w:lang w:bidi="ar-EG"/>
        </w:rPr>
        <w:t>Notes:</w:t>
      </w:r>
    </w:p>
    <w:p w:rsidR="00BE5BD5" w:rsidRPr="004B10D4" w:rsidRDefault="00BE5BD5" w:rsidP="004B10D4">
      <w:pPr>
        <w:pStyle w:val="ListParagraph"/>
        <w:numPr>
          <w:ilvl w:val="0"/>
          <w:numId w:val="1"/>
        </w:numPr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proofErr w:type="spellStart"/>
      <w:proofErr w:type="gramStart"/>
      <w:r w:rsidRPr="004B10D4">
        <w:rPr>
          <w:rFonts w:cstheme="minorHAnsi"/>
          <w:sz w:val="16"/>
          <w:szCs w:val="16"/>
          <w:lang w:bidi="ar-EG"/>
        </w:rPr>
        <w:t>var</w:t>
      </w:r>
      <w:proofErr w:type="spellEnd"/>
      <w:proofErr w:type="gramEnd"/>
      <w:r w:rsidRPr="004B10D4">
        <w:rPr>
          <w:rFonts w:cstheme="minorHAnsi"/>
          <w:sz w:val="16"/>
          <w:szCs w:val="16"/>
          <w:lang w:bidi="ar-EG"/>
        </w:rPr>
        <w:t xml:space="preserve"> statement can stored </w:t>
      </w:r>
      <w:r w:rsidR="00E463F1" w:rsidRPr="004B10D4">
        <w:rPr>
          <w:rFonts w:cstheme="minorHAnsi"/>
          <w:b/>
          <w:bCs/>
          <w:sz w:val="16"/>
          <w:szCs w:val="16"/>
          <w:u w:val="single"/>
          <w:lang w:bidi="ar-EG"/>
        </w:rPr>
        <w:t xml:space="preserve">primitive | reference </w:t>
      </w:r>
      <w:r w:rsidR="00E463F1" w:rsidRPr="004B10D4">
        <w:rPr>
          <w:rFonts w:cstheme="minorHAnsi"/>
          <w:sz w:val="16"/>
          <w:szCs w:val="16"/>
          <w:lang w:bidi="ar-EG"/>
        </w:rPr>
        <w:t>d</w:t>
      </w:r>
      <w:bookmarkStart w:id="0" w:name="_GoBack"/>
      <w:bookmarkEnd w:id="0"/>
      <w:r w:rsidR="00E463F1" w:rsidRPr="004B10D4">
        <w:rPr>
          <w:rFonts w:cstheme="minorHAnsi"/>
          <w:sz w:val="16"/>
          <w:szCs w:val="16"/>
          <w:lang w:bidi="ar-EG"/>
        </w:rPr>
        <w:t>ata type.</w:t>
      </w:r>
    </w:p>
    <w:p w:rsidR="00FB484B" w:rsidRPr="004B10D4" w:rsidRDefault="00F421CD" w:rsidP="004B10D4">
      <w:pPr>
        <w:pStyle w:val="ListParagraph"/>
        <w:numPr>
          <w:ilvl w:val="0"/>
          <w:numId w:val="1"/>
        </w:numPr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4B10D4">
        <w:rPr>
          <w:rFonts w:cstheme="minorHAnsi"/>
          <w:sz w:val="16"/>
          <w:szCs w:val="16"/>
          <w:lang w:bidi="ar-EG"/>
        </w:rPr>
        <w:t xml:space="preserve">The </w:t>
      </w:r>
      <w:proofErr w:type="spellStart"/>
      <w:r w:rsidRPr="004B10D4">
        <w:rPr>
          <w:rFonts w:cstheme="minorHAnsi"/>
          <w:sz w:val="16"/>
          <w:szCs w:val="16"/>
          <w:lang w:bidi="ar-EG"/>
        </w:rPr>
        <w:t>var</w:t>
      </w:r>
      <w:proofErr w:type="spellEnd"/>
      <w:r w:rsidRPr="004B10D4">
        <w:rPr>
          <w:rFonts w:cstheme="minorHAnsi"/>
          <w:sz w:val="16"/>
          <w:szCs w:val="16"/>
          <w:lang w:bidi="ar-EG"/>
        </w:rPr>
        <w:t xml:space="preserve"> keyword is almost the same as </w:t>
      </w:r>
      <w:hyperlink r:id="rId7" w:history="1">
        <w:r w:rsidRPr="004B10D4">
          <w:rPr>
            <w:rStyle w:val="Hyperlink"/>
            <w:rFonts w:cstheme="minorHAnsi"/>
            <w:sz w:val="16"/>
            <w:szCs w:val="16"/>
            <w:shd w:val="clear" w:color="auto" w:fill="FFFFFF" w:themeFill="background1"/>
            <w:lang w:bidi="ar-EG"/>
          </w:rPr>
          <w:t>let</w:t>
        </w:r>
      </w:hyperlink>
      <w:r w:rsidRPr="004B10D4">
        <w:rPr>
          <w:rFonts w:cstheme="minorHAnsi"/>
          <w:sz w:val="16"/>
          <w:szCs w:val="16"/>
          <w:lang w:bidi="ar-EG"/>
        </w:rPr>
        <w:t>. It also declares a variable, but in a slightly different, “old-school” way.</w:t>
      </w:r>
      <w:r w:rsidR="00640A64">
        <w:rPr>
          <w:rFonts w:cstheme="minorHAnsi"/>
          <w:sz w:val="16"/>
          <w:szCs w:val="16"/>
          <w:lang w:bidi="ar-EG"/>
        </w:rPr>
        <w:t xml:space="preserve"> Normally we don’t use it.</w:t>
      </w:r>
    </w:p>
    <w:p w:rsidR="00FB484B" w:rsidRDefault="00FB484B" w:rsidP="004B10D4">
      <w:pPr>
        <w:pStyle w:val="ListParagraph"/>
        <w:numPr>
          <w:ilvl w:val="0"/>
          <w:numId w:val="1"/>
        </w:numPr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4B10D4">
        <w:rPr>
          <w:rFonts w:cstheme="minorHAnsi"/>
          <w:sz w:val="16"/>
          <w:szCs w:val="16"/>
          <w:lang w:bidi="ar-EG"/>
        </w:rPr>
        <w:t>A variable should be declared only once as a repeated declaration o</w:t>
      </w:r>
      <w:r w:rsidR="004B10D4">
        <w:rPr>
          <w:rFonts w:cstheme="minorHAnsi"/>
          <w:sz w:val="16"/>
          <w:szCs w:val="16"/>
          <w:lang w:bidi="ar-EG"/>
        </w:rPr>
        <w:t>f the same variable is an error.</w:t>
      </w:r>
    </w:p>
    <w:p w:rsidR="004B10D4" w:rsidRPr="004B10D4" w:rsidRDefault="004B10D4" w:rsidP="004B10D4">
      <w:pPr>
        <w:pStyle w:val="ListParagraph"/>
        <w:numPr>
          <w:ilvl w:val="0"/>
          <w:numId w:val="1"/>
        </w:numPr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proofErr w:type="spellStart"/>
      <w:proofErr w:type="gramStart"/>
      <w:r>
        <w:rPr>
          <w:rFonts w:cstheme="minorHAnsi"/>
          <w:sz w:val="16"/>
          <w:szCs w:val="16"/>
          <w:lang w:bidi="ar-EG"/>
        </w:rPr>
        <w:t>var</w:t>
      </w:r>
      <w:proofErr w:type="spellEnd"/>
      <w:proofErr w:type="gramEnd"/>
      <w:r>
        <w:rPr>
          <w:rFonts w:cstheme="minorHAnsi"/>
          <w:sz w:val="16"/>
          <w:szCs w:val="16"/>
          <w:lang w:bidi="ar-EG"/>
        </w:rPr>
        <w:t xml:space="preserve"> is an optional keyword. (you can declare &amp; initialize variable without it)</w:t>
      </w:r>
    </w:p>
    <w:p w:rsidR="00FB484B" w:rsidRDefault="00FB484B" w:rsidP="00FB484B">
      <w:pPr>
        <w:spacing w:before="120" w:after="120" w:line="240" w:lineRule="auto"/>
        <w:rPr>
          <w:rFonts w:cstheme="minorHAnsi"/>
          <w:sz w:val="16"/>
          <w:szCs w:val="16"/>
          <w:lang w:bidi="ar-EG"/>
        </w:rPr>
      </w:pPr>
    </w:p>
    <w:p w:rsidR="002C25DA" w:rsidRPr="002C25DA" w:rsidRDefault="002C25DA" w:rsidP="00FB484B">
      <w:pPr>
        <w:spacing w:before="120" w:after="120" w:line="240" w:lineRule="auto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 w:rsidRPr="002C25DA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Ex</w:t>
      </w:r>
      <w:r w:rsidR="00F909D9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ample 1</w:t>
      </w:r>
      <w:r w:rsidRPr="002C25DA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:</w:t>
      </w:r>
    </w:p>
    <w:p w:rsidR="002C25DA" w:rsidRDefault="00E463F1" w:rsidP="00D05437">
      <w:pPr>
        <w:spacing w:before="120" w:after="120" w:line="240" w:lineRule="auto"/>
        <w:jc w:val="center"/>
        <w:rPr>
          <w:rFonts w:ascii="Calibri" w:eastAsia="Calibri" w:hAnsi="Calibri" w:cs="Calibri"/>
          <w:sz w:val="16"/>
          <w:szCs w:val="16"/>
          <w:lang w:bidi="ar-EG"/>
        </w:rPr>
      </w:pPr>
      <w:r>
        <w:rPr>
          <w:rFonts w:ascii="Calibri" w:eastAsia="Calibri" w:hAnsi="Calibri" w:cs="Calibri"/>
          <w:noProof/>
          <w:sz w:val="16"/>
          <w:szCs w:val="16"/>
        </w:rPr>
        <w:drawing>
          <wp:inline distT="0" distB="0" distL="0" distR="0">
            <wp:extent cx="4080116" cy="61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45" cy="6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98" w:rsidRDefault="00A82798" w:rsidP="00A82798">
      <w:pPr>
        <w:spacing w:before="120" w:after="120" w:line="240" w:lineRule="auto"/>
        <w:rPr>
          <w:rFonts w:ascii="Calibri" w:eastAsia="Calibri" w:hAnsi="Calibri" w:cs="Calibri"/>
          <w:sz w:val="16"/>
          <w:szCs w:val="16"/>
          <w:lang w:bidi="ar-EG"/>
        </w:rPr>
      </w:pPr>
      <w:r>
        <w:rPr>
          <w:rFonts w:ascii="Calibri" w:eastAsia="Calibri" w:hAnsi="Calibri" w:cs="Calibri"/>
          <w:sz w:val="16"/>
          <w:szCs w:val="16"/>
          <w:lang w:bidi="ar-EG"/>
        </w:rPr>
        <w:t xml:space="preserve">We can use </w:t>
      </w:r>
      <w:r w:rsidRPr="00E463F1">
        <w:rPr>
          <w:rFonts w:ascii="Calibri" w:eastAsia="Calibri" w:hAnsi="Calibri" w:cs="Calibri"/>
          <w:b/>
          <w:bCs/>
          <w:color w:val="FF0000"/>
          <w:sz w:val="16"/>
          <w:szCs w:val="16"/>
          <w:shd w:val="clear" w:color="auto" w:fill="DDD9C3" w:themeFill="background2" w:themeFillShade="E6"/>
          <w:lang w:bidi="ar-EG"/>
        </w:rPr>
        <w:t>+</w:t>
      </w:r>
      <w:r>
        <w:rPr>
          <w:rFonts w:ascii="Calibri" w:eastAsia="Calibri" w:hAnsi="Calibri" w:cs="Calibri"/>
          <w:sz w:val="16"/>
          <w:szCs w:val="16"/>
          <w:lang w:bidi="ar-EG"/>
        </w:rPr>
        <w:t xml:space="preserve"> to concatenate several primitive values.</w:t>
      </w:r>
    </w:p>
    <w:p w:rsidR="00A82798" w:rsidRPr="002C25DA" w:rsidRDefault="00A82798" w:rsidP="00A82798">
      <w:pPr>
        <w:spacing w:before="120" w:after="120" w:line="240" w:lineRule="auto"/>
        <w:rPr>
          <w:rFonts w:ascii="Calibri" w:eastAsia="Calibri" w:hAnsi="Calibri" w:cs="Calibri"/>
          <w:sz w:val="16"/>
          <w:szCs w:val="16"/>
          <w:lang w:bidi="ar-EG"/>
        </w:rPr>
      </w:pPr>
      <w:r w:rsidRPr="00A82798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Example</w:t>
      </w:r>
      <w:r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 xml:space="preserve"> 2</w:t>
      </w:r>
      <w:r w:rsidRPr="00A82798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 xml:space="preserve">: </w:t>
      </w:r>
      <w:r w:rsidRPr="00A82798">
        <w:rPr>
          <w:rFonts w:ascii="Calibri" w:eastAsia="Calibri" w:hAnsi="Calibri" w:cs="Calibri"/>
          <w:sz w:val="16"/>
          <w:szCs w:val="16"/>
          <w:lang w:bidi="ar-EG"/>
        </w:rPr>
        <w:t>limitation of concatenation is that you deal</w:t>
      </w:r>
      <w:r>
        <w:rPr>
          <w:rFonts w:ascii="Calibri" w:eastAsia="Calibri" w:hAnsi="Calibri" w:cs="Calibri"/>
          <w:sz w:val="16"/>
          <w:szCs w:val="16"/>
          <w:lang w:bidi="ar-EG"/>
        </w:rPr>
        <w:t xml:space="preserve"> with all concatenate</w:t>
      </w:r>
      <w:r w:rsidRPr="00A82798">
        <w:rPr>
          <w:rFonts w:ascii="Calibri" w:eastAsia="Calibri" w:hAnsi="Calibri" w:cs="Calibri"/>
          <w:sz w:val="16"/>
          <w:szCs w:val="16"/>
          <w:lang w:bidi="ar-EG"/>
        </w:rPr>
        <w:t xml:space="preserve"> values as a one package.</w:t>
      </w:r>
      <w:r w:rsidR="002966C9">
        <w:rPr>
          <w:rFonts w:ascii="Calibri" w:eastAsia="Calibri" w:hAnsi="Calibri" w:cs="Calibri"/>
          <w:sz w:val="16"/>
          <w:szCs w:val="16"/>
          <w:lang w:bidi="ar-EG"/>
        </w:rPr>
        <w:t xml:space="preserve"> Use object data type instead</w:t>
      </w:r>
    </w:p>
    <w:p w:rsidR="00A82798" w:rsidRDefault="00A82798" w:rsidP="00D05437">
      <w:pPr>
        <w:spacing w:before="120" w:after="120" w:line="240" w:lineRule="auto"/>
        <w:jc w:val="center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>
        <w:rPr>
          <w:rFonts w:ascii="Calibri" w:eastAsia="Calibri" w:hAnsi="Calibri" w:cs="Calibr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872011" cy="7667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57" cy="7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DA" w:rsidRPr="002C25DA" w:rsidRDefault="002C25DA" w:rsidP="00F909D9">
      <w:pPr>
        <w:spacing w:before="120" w:after="120" w:line="240" w:lineRule="auto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 w:rsidRPr="002C25DA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Ex</w:t>
      </w:r>
      <w:r w:rsidR="00F909D9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ample 2</w:t>
      </w:r>
      <w:r w:rsidRPr="002C25DA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:</w:t>
      </w:r>
      <w:r w:rsidR="00F909D9" w:rsidRPr="00F909D9">
        <w:rPr>
          <w:rFonts w:cstheme="minorHAnsi"/>
          <w:sz w:val="16"/>
          <w:szCs w:val="16"/>
          <w:lang w:bidi="ar-EG"/>
        </w:rPr>
        <w:t xml:space="preserve"> </w:t>
      </w:r>
      <w:r w:rsidR="00F909D9">
        <w:rPr>
          <w:rFonts w:cstheme="minorHAnsi"/>
          <w:sz w:val="16"/>
          <w:szCs w:val="16"/>
          <w:lang w:bidi="ar-EG"/>
        </w:rPr>
        <w:t xml:space="preserve"> variable </w:t>
      </w:r>
      <w:r w:rsidR="00F909D9" w:rsidRPr="00E64B03">
        <w:rPr>
          <w:rFonts w:cstheme="minorHAnsi"/>
          <w:sz w:val="16"/>
          <w:szCs w:val="16"/>
          <w:lang w:bidi="ar-EG"/>
        </w:rPr>
        <w:t xml:space="preserve">value </w:t>
      </w:r>
      <w:r w:rsidR="00F909D9" w:rsidRPr="00E64B03">
        <w:rPr>
          <w:rFonts w:cstheme="minorHAnsi"/>
          <w:sz w:val="16"/>
          <w:szCs w:val="16"/>
          <w:u w:val="single"/>
          <w:lang w:bidi="ar-EG"/>
        </w:rPr>
        <w:t>may changes</w:t>
      </w:r>
      <w:r w:rsidR="00F909D9" w:rsidRPr="00E64B03">
        <w:rPr>
          <w:rFonts w:cstheme="minorHAnsi"/>
          <w:sz w:val="16"/>
          <w:szCs w:val="16"/>
          <w:lang w:bidi="ar-EG"/>
        </w:rPr>
        <w:t xml:space="preserve"> dur</w:t>
      </w:r>
      <w:r w:rsidR="00F909D9">
        <w:rPr>
          <w:rFonts w:cstheme="minorHAnsi"/>
          <w:sz w:val="16"/>
          <w:szCs w:val="16"/>
          <w:lang w:bidi="ar-EG"/>
        </w:rPr>
        <w:t>ing the execution of a program</w:t>
      </w:r>
      <w:r w:rsidR="00E463F1">
        <w:rPr>
          <w:rFonts w:cstheme="minorHAnsi"/>
          <w:sz w:val="16"/>
          <w:szCs w:val="16"/>
          <w:lang w:bidi="ar-EG"/>
        </w:rPr>
        <w:t xml:space="preserve"> (</w:t>
      </w:r>
      <w:r w:rsidR="00E463F1" w:rsidRPr="00E463F1">
        <w:rPr>
          <w:rFonts w:cstheme="minorHAnsi"/>
          <w:b/>
          <w:bCs/>
          <w:color w:val="FF0000"/>
          <w:sz w:val="16"/>
          <w:szCs w:val="16"/>
          <w:lang w:bidi="ar-EG"/>
        </w:rPr>
        <w:t>Remember:</w:t>
      </w:r>
      <w:r w:rsidR="00E463F1" w:rsidRPr="00E463F1"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="00E463F1">
        <w:rPr>
          <w:rFonts w:cstheme="minorHAnsi"/>
          <w:sz w:val="16"/>
          <w:szCs w:val="16"/>
          <w:lang w:bidi="ar-EG"/>
        </w:rPr>
        <w:t>JS is a dynamic language)</w:t>
      </w:r>
    </w:p>
    <w:p w:rsidR="002F2FFA" w:rsidRDefault="002C25DA" w:rsidP="002F2FFA">
      <w:pPr>
        <w:spacing w:before="120" w:after="120" w:line="240" w:lineRule="auto"/>
        <w:jc w:val="center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 w:rsidRPr="002C25DA">
        <w:rPr>
          <w:rFonts w:ascii="Calibri" w:eastAsia="Calibri" w:hAnsi="Calibri" w:cs="Calibri"/>
          <w:b/>
          <w:bCs/>
          <w:noProof/>
          <w:color w:val="FF0000"/>
          <w:sz w:val="16"/>
          <w:szCs w:val="16"/>
        </w:rPr>
        <w:drawing>
          <wp:inline distT="0" distB="0" distL="0" distR="0" wp14:anchorId="1A79D45E" wp14:editId="4ED4D724">
            <wp:extent cx="4319314" cy="485578"/>
            <wp:effectExtent l="0" t="0" r="508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49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FA" w:rsidRPr="00157E07" w:rsidRDefault="002F2FFA" w:rsidP="00D82BA7">
      <w:pPr>
        <w:spacing w:before="120" w:after="120" w:line="240" w:lineRule="auto"/>
        <w:rPr>
          <w:rFonts w:ascii="Calibri" w:eastAsia="Calibri" w:hAnsi="Calibri" w:cs="Calibri"/>
          <w:sz w:val="16"/>
          <w:szCs w:val="16"/>
          <w:lang w:bidi="ar-EG"/>
        </w:rPr>
      </w:pPr>
      <w:r w:rsidRPr="00157E07">
        <w:rPr>
          <w:rFonts w:ascii="Calibri" w:eastAsia="Calibri" w:hAnsi="Calibri" w:cs="Calibri"/>
          <w:sz w:val="16"/>
          <w:szCs w:val="16"/>
          <w:lang w:bidi="ar-EG"/>
        </w:rPr>
        <w:t xml:space="preserve">On changing the value of a specific identifier the </w:t>
      </w:r>
      <w:r w:rsidRPr="00157E07">
        <w:rPr>
          <w:rFonts w:ascii="Calibri" w:eastAsia="Calibri" w:hAnsi="Calibri" w:cs="Calibri"/>
          <w:sz w:val="16"/>
          <w:szCs w:val="16"/>
          <w:u w:val="single"/>
          <w:lang w:bidi="ar-EG"/>
        </w:rPr>
        <w:t>old value</w:t>
      </w:r>
      <w:r w:rsidRPr="00157E07">
        <w:rPr>
          <w:rFonts w:ascii="Calibri" w:eastAsia="Calibri" w:hAnsi="Calibri" w:cs="Calibri"/>
          <w:sz w:val="16"/>
          <w:szCs w:val="16"/>
          <w:lang w:bidi="ar-EG"/>
        </w:rPr>
        <w:t xml:space="preserve"> was </w:t>
      </w:r>
      <w:r w:rsidRPr="00157E07">
        <w:rPr>
          <w:rFonts w:ascii="Calibri" w:eastAsia="Calibri" w:hAnsi="Calibri" w:cs="Calibri"/>
          <w:color w:val="FF0000"/>
          <w:sz w:val="16"/>
          <w:szCs w:val="16"/>
          <w:u w:val="single"/>
          <w:lang w:bidi="ar-EG"/>
        </w:rPr>
        <w:t>removed</w:t>
      </w:r>
      <w:r w:rsidRPr="00157E07">
        <w:rPr>
          <w:rFonts w:ascii="Calibri" w:eastAsia="Calibri" w:hAnsi="Calibri" w:cs="Calibri"/>
          <w:color w:val="FF0000"/>
          <w:sz w:val="16"/>
          <w:szCs w:val="16"/>
          <w:lang w:bidi="ar-EG"/>
        </w:rPr>
        <w:t xml:space="preserve"> </w:t>
      </w:r>
      <w:r w:rsidRPr="00157E07">
        <w:rPr>
          <w:rFonts w:ascii="Calibri" w:eastAsia="Calibri" w:hAnsi="Calibri" w:cs="Calibri"/>
          <w:sz w:val="16"/>
          <w:szCs w:val="16"/>
          <w:lang w:bidi="ar-EG"/>
        </w:rPr>
        <w:t xml:space="preserve">from memory location while the </w:t>
      </w:r>
      <w:r w:rsidRPr="00157E07">
        <w:rPr>
          <w:rFonts w:ascii="Calibri" w:eastAsia="Calibri" w:hAnsi="Calibri" w:cs="Calibri"/>
          <w:sz w:val="16"/>
          <w:szCs w:val="16"/>
          <w:u w:val="single"/>
          <w:lang w:bidi="ar-EG"/>
        </w:rPr>
        <w:t>new value</w:t>
      </w:r>
      <w:r w:rsidRPr="00157E07">
        <w:rPr>
          <w:rFonts w:ascii="Calibri" w:eastAsia="Calibri" w:hAnsi="Calibri" w:cs="Calibri"/>
          <w:sz w:val="16"/>
          <w:szCs w:val="16"/>
          <w:lang w:bidi="ar-EG"/>
        </w:rPr>
        <w:t xml:space="preserve"> will be </w:t>
      </w:r>
      <w:r w:rsidRPr="00157E07">
        <w:rPr>
          <w:rFonts w:ascii="Calibri" w:eastAsia="Calibri" w:hAnsi="Calibri" w:cs="Calibri"/>
          <w:color w:val="00B050"/>
          <w:sz w:val="16"/>
          <w:szCs w:val="16"/>
          <w:u w:val="single"/>
          <w:lang w:bidi="ar-EG"/>
        </w:rPr>
        <w:t>stored</w:t>
      </w:r>
      <w:r w:rsidR="00157E07" w:rsidRPr="00157E07">
        <w:rPr>
          <w:rFonts w:ascii="Calibri" w:eastAsia="Calibri" w:hAnsi="Calibri" w:cs="Calibri"/>
          <w:color w:val="00B050"/>
          <w:sz w:val="16"/>
          <w:szCs w:val="16"/>
          <w:u w:val="single"/>
          <w:lang w:bidi="ar-EG"/>
        </w:rPr>
        <w:t xml:space="preserve"> instead</w:t>
      </w:r>
      <w:r w:rsidRPr="00157E07">
        <w:rPr>
          <w:rFonts w:ascii="Calibri" w:eastAsia="Calibri" w:hAnsi="Calibri" w:cs="Calibri"/>
          <w:sz w:val="16"/>
          <w:szCs w:val="16"/>
          <w:lang w:bidi="ar-EG"/>
        </w:rPr>
        <w:t>.</w:t>
      </w:r>
    </w:p>
    <w:p w:rsidR="00D82BA7" w:rsidRPr="00F421CD" w:rsidRDefault="00F421CD" w:rsidP="00D82BA7">
      <w:pPr>
        <w:spacing w:before="120" w:after="120" w:line="240" w:lineRule="auto"/>
        <w:rPr>
          <w:rFonts w:ascii="Calibri" w:eastAsia="Calibri" w:hAnsi="Calibri" w:cs="Calibri"/>
          <w:sz w:val="16"/>
          <w:szCs w:val="16"/>
          <w:lang w:bidi="ar-EG"/>
        </w:rPr>
      </w:pPr>
      <w:r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 xml:space="preserve">Example 3: </w:t>
      </w:r>
      <w:r w:rsidRPr="00F421CD">
        <w:rPr>
          <w:rFonts w:ascii="Calibri" w:eastAsia="Calibri" w:hAnsi="Calibri" w:cs="Calibri"/>
          <w:sz w:val="16"/>
          <w:szCs w:val="16"/>
          <w:lang w:bidi="ar-EG"/>
        </w:rPr>
        <w:t>on declaring of multiline variables:</w:t>
      </w:r>
    </w:p>
    <w:p w:rsidR="00F421CD" w:rsidRDefault="00F421CD" w:rsidP="00F421CD">
      <w:pPr>
        <w:spacing w:before="120" w:after="120" w:line="240" w:lineRule="auto"/>
        <w:jc w:val="center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>
        <w:rPr>
          <w:rFonts w:ascii="Calibri" w:eastAsia="Calibri" w:hAnsi="Calibri" w:cs="Calibr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322288" cy="56527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448" cy="56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CD" w:rsidRDefault="00F421CD" w:rsidP="00F421CD">
      <w:pPr>
        <w:spacing w:before="120" w:after="120" w:line="240" w:lineRule="auto"/>
        <w:rPr>
          <w:rFonts w:ascii="Calibri" w:eastAsia="Calibri" w:hAnsi="Calibri" w:cs="Calibri"/>
          <w:sz w:val="16"/>
          <w:szCs w:val="16"/>
          <w:lang w:bidi="ar-EG"/>
        </w:rPr>
      </w:pPr>
      <w:r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Example</w:t>
      </w:r>
      <w:r w:rsidR="004B10D4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 xml:space="preserve"> 4</w:t>
      </w:r>
      <w:r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 xml:space="preserve">: </w:t>
      </w:r>
      <w:r w:rsidRPr="00F421CD">
        <w:rPr>
          <w:rFonts w:ascii="Calibri" w:eastAsia="Calibri" w:hAnsi="Calibri" w:cs="Calibri"/>
          <w:sz w:val="16"/>
          <w:szCs w:val="16"/>
          <w:lang w:bidi="ar-EG"/>
        </w:rPr>
        <w:t>on declaring identifier twice in the same script.</w:t>
      </w:r>
    </w:p>
    <w:p w:rsidR="00F421CD" w:rsidRDefault="00F421CD" w:rsidP="00F421CD">
      <w:pPr>
        <w:spacing w:before="120" w:after="120" w:line="240" w:lineRule="auto"/>
        <w:jc w:val="center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>
        <w:rPr>
          <w:rFonts w:ascii="Calibri" w:eastAsia="Calibri" w:hAnsi="Calibri" w:cs="Calibr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260309" cy="9029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224" cy="9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D4" w:rsidRDefault="002F2FFA" w:rsidP="00F421CD">
      <w:pPr>
        <w:spacing w:before="120" w:after="120" w:line="240" w:lineRule="auto"/>
        <w:rPr>
          <w:rFonts w:ascii="Calibri" w:eastAsia="Calibri" w:hAnsi="Calibri" w:cs="Calibri"/>
          <w:sz w:val="16"/>
          <w:szCs w:val="16"/>
          <w:lang w:bidi="ar-EG"/>
        </w:rPr>
      </w:pPr>
      <w:r w:rsidRPr="002F2FFA">
        <w:rPr>
          <w:rFonts w:ascii="Calibri" w:eastAsia="Calibri" w:hAnsi="Calibri" w:cs="Calibri"/>
          <w:sz w:val="16"/>
          <w:szCs w:val="16"/>
          <w:lang w:bidi="ar-EG"/>
        </w:rPr>
        <w:t xml:space="preserve">Above example show that there is an identifier declared twice in the same script that means there are two memory </w:t>
      </w:r>
      <w:r w:rsidR="00335989" w:rsidRPr="002F2FFA">
        <w:rPr>
          <w:rFonts w:ascii="Calibri" w:eastAsia="Calibri" w:hAnsi="Calibri" w:cs="Calibri"/>
          <w:sz w:val="16"/>
          <w:szCs w:val="16"/>
          <w:lang w:bidi="ar-EG"/>
        </w:rPr>
        <w:t>locations</w:t>
      </w:r>
      <w:r w:rsidRPr="002F2FFA">
        <w:rPr>
          <w:rFonts w:ascii="Calibri" w:eastAsia="Calibri" w:hAnsi="Calibri" w:cs="Calibri"/>
          <w:sz w:val="16"/>
          <w:szCs w:val="16"/>
          <w:lang w:bidi="ar-EG"/>
        </w:rPr>
        <w:t xml:space="preserve"> has the same name and that is impossible.</w:t>
      </w:r>
    </w:p>
    <w:p w:rsidR="00F421CD" w:rsidRDefault="004B10D4" w:rsidP="004B10D4">
      <w:pPr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 w:rsidRPr="004B10D4"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>Example 5:</w:t>
      </w:r>
      <w:r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  <w:t xml:space="preserve"> </w:t>
      </w:r>
      <w:r w:rsidRPr="004B10D4">
        <w:rPr>
          <w:rFonts w:ascii="Calibri" w:eastAsia="Calibri" w:hAnsi="Calibri" w:cs="Calibri"/>
          <w:sz w:val="16"/>
          <w:szCs w:val="16"/>
          <w:lang w:bidi="ar-EG"/>
        </w:rPr>
        <w:t xml:space="preserve">variable without </w:t>
      </w:r>
      <w:proofErr w:type="spellStart"/>
      <w:r w:rsidRPr="004B10D4">
        <w:rPr>
          <w:rFonts w:ascii="Calibri" w:eastAsia="Calibri" w:hAnsi="Calibri" w:cs="Calibri"/>
          <w:sz w:val="16"/>
          <w:szCs w:val="16"/>
          <w:lang w:bidi="ar-EG"/>
        </w:rPr>
        <w:t>var</w:t>
      </w:r>
      <w:proofErr w:type="spellEnd"/>
      <w:r w:rsidRPr="004B10D4">
        <w:rPr>
          <w:rFonts w:ascii="Calibri" w:eastAsia="Calibri" w:hAnsi="Calibri" w:cs="Calibri"/>
          <w:sz w:val="16"/>
          <w:szCs w:val="16"/>
          <w:lang w:bidi="ar-EG"/>
        </w:rPr>
        <w:t xml:space="preserve"> keyword</w:t>
      </w:r>
      <w:r>
        <w:rPr>
          <w:rFonts w:ascii="Calibri" w:eastAsia="Calibri" w:hAnsi="Calibri" w:cs="Calibri"/>
          <w:sz w:val="16"/>
          <w:szCs w:val="16"/>
          <w:lang w:bidi="ar-EG"/>
        </w:rPr>
        <w:t>.</w:t>
      </w:r>
    </w:p>
    <w:p w:rsidR="004B10D4" w:rsidRDefault="004B10D4" w:rsidP="004B10D4">
      <w:pPr>
        <w:jc w:val="center"/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  <w:r>
        <w:rPr>
          <w:rFonts w:ascii="Calibri" w:eastAsia="Calibri" w:hAnsi="Calibri" w:cs="Calibr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999216" cy="112881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07" cy="11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D4" w:rsidRPr="004B10D4" w:rsidRDefault="004B10D4" w:rsidP="004B10D4">
      <w:pPr>
        <w:rPr>
          <w:rFonts w:ascii="Calibri" w:eastAsia="Calibri" w:hAnsi="Calibri" w:cs="Calibri"/>
          <w:b/>
          <w:bCs/>
          <w:color w:val="FF0000"/>
          <w:sz w:val="16"/>
          <w:szCs w:val="16"/>
          <w:lang w:bidi="ar-EG"/>
        </w:rPr>
      </w:pPr>
    </w:p>
    <w:sectPr w:rsidR="004B10D4" w:rsidRPr="004B10D4" w:rsidSect="0098212B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267A3"/>
    <w:multiLevelType w:val="hybridMultilevel"/>
    <w:tmpl w:val="ABBE2CE2"/>
    <w:lvl w:ilvl="0" w:tplc="C28E5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38"/>
    <w:rsid w:val="00157E07"/>
    <w:rsid w:val="002966C9"/>
    <w:rsid w:val="002C25DA"/>
    <w:rsid w:val="002E237E"/>
    <w:rsid w:val="002F2FFA"/>
    <w:rsid w:val="00335989"/>
    <w:rsid w:val="003D5138"/>
    <w:rsid w:val="00415159"/>
    <w:rsid w:val="004B10D4"/>
    <w:rsid w:val="00640A64"/>
    <w:rsid w:val="006B17ED"/>
    <w:rsid w:val="0098212B"/>
    <w:rsid w:val="00A03668"/>
    <w:rsid w:val="00A54A7D"/>
    <w:rsid w:val="00A82798"/>
    <w:rsid w:val="00BE5BD5"/>
    <w:rsid w:val="00C07FDC"/>
    <w:rsid w:val="00D05437"/>
    <w:rsid w:val="00D11003"/>
    <w:rsid w:val="00D3438B"/>
    <w:rsid w:val="00D82BA7"/>
    <w:rsid w:val="00E463F1"/>
    <w:rsid w:val="00F421CD"/>
    <w:rsid w:val="00F909D9"/>
    <w:rsid w:val="00FB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51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51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let%20keyword.doc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ariables.doc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21</cp:revision>
  <dcterms:created xsi:type="dcterms:W3CDTF">2020-09-14T03:12:00Z</dcterms:created>
  <dcterms:modified xsi:type="dcterms:W3CDTF">2020-09-25T13:10:00Z</dcterms:modified>
</cp:coreProperties>
</file>