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07" w:rsidRPr="00FC2BD4" w:rsidRDefault="00FC2BD4" w:rsidP="00FC2BD4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 w:rsidRPr="00FC2BD4">
        <w:rPr>
          <w:rFonts w:cstheme="minorHAnsi"/>
          <w:b/>
          <w:bCs/>
          <w:color w:val="FF0000"/>
          <w:sz w:val="20"/>
          <w:szCs w:val="20"/>
          <w:lang w:bidi="ar-EG"/>
        </w:rPr>
        <w:t>Arrays</w:t>
      </w:r>
    </w:p>
    <w:p w:rsidR="00167007" w:rsidRDefault="00167007" w:rsidP="006727A8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FC2BD4">
        <w:rPr>
          <w:rFonts w:cstheme="minorHAnsi"/>
          <w:color w:val="000000" w:themeColor="text1"/>
          <w:sz w:val="16"/>
          <w:szCs w:val="16"/>
          <w:lang w:bidi="ar-EG"/>
        </w:rPr>
        <w:t xml:space="preserve">Arrays is a composite data structure used to store collection or list of </w:t>
      </w:r>
      <w:r w:rsidRPr="00FC2BD4">
        <w:rPr>
          <w:rFonts w:cstheme="minorHAnsi"/>
          <w:color w:val="0070C0"/>
          <w:sz w:val="16"/>
          <w:szCs w:val="16"/>
          <w:lang w:bidi="ar-EG"/>
        </w:rPr>
        <w:t xml:space="preserve">primitive | special </w:t>
      </w:r>
      <w:r w:rsidR="00FC2BD4">
        <w:rPr>
          <w:rFonts w:cstheme="minorHAnsi"/>
          <w:color w:val="000000" w:themeColor="text1"/>
          <w:sz w:val="16"/>
          <w:szCs w:val="16"/>
          <w:lang w:bidi="ar-EG"/>
        </w:rPr>
        <w:t>data in some specific order [1</w:t>
      </w:r>
      <w:r w:rsidR="00FC2BD4" w:rsidRPr="00FC2BD4">
        <w:rPr>
          <w:rFonts w:cstheme="minorHAnsi"/>
          <w:color w:val="000000" w:themeColor="text1"/>
          <w:sz w:val="16"/>
          <w:szCs w:val="16"/>
          <w:vertAlign w:val="superscript"/>
          <w:lang w:bidi="ar-EG"/>
        </w:rPr>
        <w:t>st</w:t>
      </w:r>
      <w:r w:rsidR="00FC2BD4">
        <w:rPr>
          <w:rFonts w:cstheme="minorHAnsi"/>
          <w:color w:val="000000" w:themeColor="text1"/>
          <w:sz w:val="16"/>
          <w:szCs w:val="16"/>
          <w:lang w:bidi="ar-EG"/>
        </w:rPr>
        <w:t>,</w:t>
      </w:r>
      <w:r w:rsidRPr="00FC2BD4">
        <w:rPr>
          <w:rFonts w:cstheme="minorHAnsi"/>
          <w:color w:val="000000" w:themeColor="text1"/>
          <w:sz w:val="16"/>
          <w:szCs w:val="16"/>
          <w:lang w:bidi="ar-EG"/>
        </w:rPr>
        <w:t xml:space="preserve"> 2</w:t>
      </w:r>
      <w:r w:rsidRPr="00FC2BD4">
        <w:rPr>
          <w:rFonts w:cstheme="minorHAnsi"/>
          <w:color w:val="000000" w:themeColor="text1"/>
          <w:sz w:val="16"/>
          <w:szCs w:val="16"/>
          <w:vertAlign w:val="superscript"/>
          <w:lang w:bidi="ar-EG"/>
        </w:rPr>
        <w:t>nd</w:t>
      </w:r>
      <w:r w:rsidRPr="00FC2BD4">
        <w:rPr>
          <w:rFonts w:cstheme="minorHAnsi"/>
          <w:color w:val="000000" w:themeColor="text1"/>
          <w:sz w:val="16"/>
          <w:szCs w:val="16"/>
          <w:lang w:bidi="ar-EG"/>
        </w:rPr>
        <w:t>, 3</w:t>
      </w:r>
      <w:r w:rsidRPr="00FC2BD4">
        <w:rPr>
          <w:rFonts w:cstheme="minorHAnsi"/>
          <w:color w:val="000000" w:themeColor="text1"/>
          <w:sz w:val="16"/>
          <w:szCs w:val="16"/>
          <w:vertAlign w:val="superscript"/>
          <w:lang w:bidi="ar-EG"/>
        </w:rPr>
        <w:t>rd</w:t>
      </w:r>
      <w:r w:rsidR="00FC2BD4">
        <w:rPr>
          <w:rFonts w:cstheme="minorHAnsi"/>
          <w:color w:val="000000" w:themeColor="text1"/>
          <w:sz w:val="16"/>
          <w:szCs w:val="16"/>
          <w:lang w:bidi="ar-EG"/>
        </w:rPr>
        <w:t>]</w:t>
      </w:r>
      <w:r w:rsidRPr="00FC2BD4">
        <w:rPr>
          <w:rFonts w:cstheme="minorHAnsi"/>
          <w:color w:val="000000" w:themeColor="text1"/>
          <w:sz w:val="16"/>
          <w:szCs w:val="16"/>
          <w:lang w:bidi="ar-EG"/>
        </w:rPr>
        <w:t xml:space="preserve"> in a single identifier (memory location).</w:t>
      </w:r>
    </w:p>
    <w:p w:rsidR="0040076F" w:rsidRPr="00FC2BD4" w:rsidRDefault="0040076F" w:rsidP="0040076F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color w:val="000000" w:themeColor="text1"/>
          <w:sz w:val="16"/>
          <w:szCs w:val="16"/>
          <w:lang w:bidi="ar-EG"/>
        </w:rPr>
        <w:t xml:space="preserve">Array is a reference data type with a huge number of preserved memory locations with </w:t>
      </w:r>
      <w:r w:rsidRPr="0040076F">
        <w:rPr>
          <w:rFonts w:cstheme="minorHAnsi"/>
          <w:b/>
          <w:bCs/>
          <w:color w:val="FF0000"/>
          <w:sz w:val="16"/>
          <w:szCs w:val="16"/>
          <w:lang w:bidi="ar-EG"/>
        </w:rPr>
        <w:t>undefined</w:t>
      </w:r>
      <w:r w:rsidRPr="0040076F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bidi="ar-EG"/>
        </w:rPr>
        <w:t>value (default value) that means you can add any number of elements.</w:t>
      </w:r>
    </w:p>
    <w:p w:rsidR="00167007" w:rsidRDefault="00167007" w:rsidP="00A40A97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FC2BD4">
        <w:rPr>
          <w:rFonts w:cstheme="minorHAnsi"/>
          <w:color w:val="000000" w:themeColor="text1"/>
          <w:sz w:val="16"/>
          <w:szCs w:val="16"/>
          <w:lang w:bidi="ar-EG"/>
        </w:rPr>
        <w:t>JavaScript arrays are index zero-based, meaning the first element index is 0, the second is 1, third is 2</w:t>
      </w:r>
      <w:r w:rsidR="00FC2BD4" w:rsidRPr="00FC2BD4">
        <w:rPr>
          <w:rFonts w:cstheme="minorHAnsi"/>
          <w:color w:val="000000" w:themeColor="text1"/>
          <w:sz w:val="16"/>
          <w:szCs w:val="16"/>
          <w:lang w:bidi="ar-EG"/>
        </w:rPr>
        <w:t>…</w:t>
      </w:r>
      <w:r w:rsidRPr="00FC2BD4">
        <w:rPr>
          <w:rFonts w:cstheme="minorHAnsi"/>
          <w:color w:val="000000" w:themeColor="text1"/>
          <w:sz w:val="16"/>
          <w:szCs w:val="16"/>
          <w:lang w:bidi="ar-EG"/>
        </w:rPr>
        <w:t xml:space="preserve"> etc. this enables pointer memory location to reach a specific data inside this array </w:t>
      </w:r>
      <w:r w:rsidR="00A40A97">
        <w:rPr>
          <w:rFonts w:cstheme="minorHAnsi"/>
          <w:color w:val="000000" w:themeColor="text1"/>
          <w:sz w:val="16"/>
          <w:szCs w:val="16"/>
          <w:lang w:bidi="ar-EG"/>
        </w:rPr>
        <w:t xml:space="preserve">by </w:t>
      </w:r>
      <w:proofErr w:type="spellStart"/>
      <w:r w:rsidR="00A40A97">
        <w:rPr>
          <w:rFonts w:cstheme="minorHAnsi"/>
          <w:color w:val="000000" w:themeColor="text1"/>
          <w:sz w:val="16"/>
          <w:szCs w:val="16"/>
          <w:lang w:bidi="ar-EG"/>
        </w:rPr>
        <w:t>arrayName</w:t>
      </w:r>
      <w:proofErr w:type="spellEnd"/>
      <w:r w:rsidR="00A40A97">
        <w:rPr>
          <w:rFonts w:cstheme="minorHAnsi"/>
          <w:color w:val="000000" w:themeColor="text1"/>
          <w:sz w:val="16"/>
          <w:szCs w:val="16"/>
          <w:lang w:bidi="ar-EG"/>
        </w:rPr>
        <w:t>[index-number].</w:t>
      </w:r>
    </w:p>
    <w:p w:rsidR="00B62536" w:rsidRPr="00FC2BD4" w:rsidRDefault="00B62536" w:rsidP="00B62536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color w:val="000000" w:themeColor="text1"/>
          <w:sz w:val="16"/>
          <w:szCs w:val="16"/>
          <w:lang w:bidi="ar-EG"/>
        </w:rPr>
        <w:t>Index-number of elements inside array is:</w:t>
      </w:r>
    </w:p>
    <w:p w:rsidR="00167007" w:rsidRPr="006805AA" w:rsidRDefault="00167007" w:rsidP="006805AA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noProof/>
        </w:rPr>
        <w:drawing>
          <wp:inline distT="0" distB="0" distL="0" distR="0" wp14:anchorId="182460AA" wp14:editId="469D1E78">
            <wp:extent cx="4624902" cy="659345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198" cy="6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07" w:rsidRPr="00143B5D" w:rsidRDefault="00167007" w:rsidP="006805AA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There are </w:t>
      </w:r>
      <w:r w:rsidR="006805AA" w:rsidRPr="006805AA">
        <w:rPr>
          <w:rFonts w:cstheme="minorHAnsi"/>
          <w:b/>
          <w:bCs/>
          <w:color w:val="000000" w:themeColor="text1"/>
          <w:sz w:val="16"/>
          <w:szCs w:val="16"/>
          <w:lang w:bidi="ar-EG"/>
        </w:rPr>
        <w:t>2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 types of arrays:</w:t>
      </w:r>
    </w:p>
    <w:p w:rsidR="002E5169" w:rsidRDefault="002E5169" w:rsidP="002E5169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r>
        <w:rPr>
          <w:rFonts w:cstheme="minorHAnsi"/>
          <w:b/>
          <w:bCs/>
          <w:color w:val="002060"/>
          <w:sz w:val="16"/>
          <w:szCs w:val="16"/>
          <w:lang w:bidi="ar-EG"/>
        </w:rPr>
        <w:t>C</w:t>
      </w:r>
      <w:r w:rsidRPr="0053159C">
        <w:rPr>
          <w:rFonts w:cstheme="minorHAnsi"/>
          <w:b/>
          <w:bCs/>
          <w:color w:val="002060"/>
          <w:sz w:val="16"/>
          <w:szCs w:val="16"/>
          <w:lang w:bidi="ar-EG"/>
        </w:rPr>
        <w:t>onstructor</w:t>
      </w:r>
      <w:r w:rsidRPr="002E5169"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</w:t>
      </w:r>
      <w:r>
        <w:rPr>
          <w:rFonts w:cstheme="minorHAnsi"/>
          <w:b/>
          <w:bCs/>
          <w:color w:val="002060"/>
          <w:sz w:val="16"/>
          <w:szCs w:val="16"/>
          <w:lang w:bidi="ar-EG"/>
        </w:rPr>
        <w:t>a</w:t>
      </w:r>
      <w:r w:rsidRPr="0053159C">
        <w:rPr>
          <w:rFonts w:cstheme="minorHAnsi"/>
          <w:b/>
          <w:bCs/>
          <w:color w:val="002060"/>
          <w:sz w:val="16"/>
          <w:szCs w:val="16"/>
          <w:lang w:bidi="ar-EG"/>
        </w:rPr>
        <w:t>rray</w:t>
      </w:r>
    </w:p>
    <w:p w:rsidR="00167007" w:rsidRPr="0053159C" w:rsidRDefault="002E5169" w:rsidP="002E5169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53159C">
        <w:rPr>
          <w:rFonts w:cstheme="minorHAnsi"/>
          <w:b/>
          <w:bCs/>
          <w:color w:val="002060"/>
          <w:sz w:val="16"/>
          <w:szCs w:val="16"/>
          <w:lang w:bidi="ar-EG"/>
        </w:rPr>
        <w:t>L</w:t>
      </w:r>
      <w:r w:rsidR="00167007" w:rsidRPr="0053159C">
        <w:rPr>
          <w:rFonts w:cstheme="minorHAnsi"/>
          <w:b/>
          <w:bCs/>
          <w:color w:val="002060"/>
          <w:sz w:val="16"/>
          <w:szCs w:val="16"/>
          <w:lang w:bidi="ar-EG"/>
        </w:rPr>
        <w:t>iteral</w:t>
      </w:r>
      <w:r>
        <w:rPr>
          <w:rFonts w:cstheme="minorHAnsi"/>
          <w:b/>
          <w:bCs/>
          <w:color w:val="002060"/>
          <w:sz w:val="16"/>
          <w:szCs w:val="16"/>
          <w:lang w:bidi="ar-EG"/>
        </w:rPr>
        <w:t xml:space="preserve"> array</w:t>
      </w:r>
    </w:p>
    <w:p w:rsidR="00167007" w:rsidRPr="002E5169" w:rsidRDefault="00582C6C" w:rsidP="002E5169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lang w:bidi="ar-EG"/>
        </w:rPr>
        <w:pict>
          <v:rect id="_x0000_i1025" style="width:0;height:1.5pt" o:hralign="center" o:hrstd="t" o:hr="t" fillcolor="#a0a0a0" stroked="f"/>
        </w:pict>
      </w:r>
    </w:p>
    <w:p w:rsidR="005C5E0B" w:rsidRDefault="005C5E0B" w:rsidP="005C5E0B">
      <w:p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lang w:bidi="ar-EG"/>
        </w:rPr>
      </w:pPr>
      <w:r>
        <w:rPr>
          <w:rFonts w:cstheme="minorHAnsi"/>
          <w:b/>
          <w:bCs/>
          <w:color w:val="00B050"/>
          <w:sz w:val="16"/>
          <w:szCs w:val="16"/>
          <w:lang w:bidi="ar-EG"/>
        </w:rPr>
        <w:t>C</w:t>
      </w:r>
      <w:r w:rsidRPr="00143B5D">
        <w:rPr>
          <w:rFonts w:cstheme="minorHAnsi"/>
          <w:b/>
          <w:bCs/>
          <w:color w:val="00B050"/>
          <w:sz w:val="16"/>
          <w:szCs w:val="16"/>
          <w:lang w:bidi="ar-EG"/>
        </w:rPr>
        <w:t>onstructor</w:t>
      </w:r>
      <w:r>
        <w:rPr>
          <w:rFonts w:cstheme="minorHAnsi"/>
          <w:b/>
          <w:bCs/>
          <w:color w:val="00B050"/>
          <w:sz w:val="16"/>
          <w:szCs w:val="16"/>
          <w:lang w:bidi="ar-EG"/>
        </w:rPr>
        <w:t xml:space="preserve"> array</w:t>
      </w:r>
      <w:r w:rsidR="002E5169">
        <w:rPr>
          <w:rFonts w:cstheme="minorHAnsi"/>
          <w:b/>
          <w:bCs/>
          <w:color w:val="00B050"/>
          <w:sz w:val="16"/>
          <w:szCs w:val="16"/>
          <w:lang w:bidi="ar-EG"/>
        </w:rPr>
        <w:t xml:space="preserve"> ()</w:t>
      </w:r>
      <w:r w:rsidRPr="00143B5D">
        <w:rPr>
          <w:rFonts w:cstheme="minorHAnsi"/>
          <w:b/>
          <w:bCs/>
          <w:color w:val="00B050"/>
          <w:sz w:val="16"/>
          <w:szCs w:val="16"/>
          <w:lang w:bidi="ar-EG"/>
        </w:rPr>
        <w:t>:</w:t>
      </w:r>
      <w:r w:rsidRPr="00143B5D">
        <w:rPr>
          <w:rFonts w:cstheme="minorHAnsi"/>
          <w:color w:val="00B050"/>
          <w:sz w:val="16"/>
          <w:szCs w:val="16"/>
          <w:lang w:bidi="ar-EG"/>
        </w:rPr>
        <w:t xml:space="preserve"> </w:t>
      </w:r>
    </w:p>
    <w:p w:rsidR="005C5E0B" w:rsidRDefault="005C5E0B" w:rsidP="006805AA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The array constructor can be created </w:t>
      </w:r>
      <w:r>
        <w:rPr>
          <w:rFonts w:cstheme="minorHAnsi"/>
          <w:color w:val="000000" w:themeColor="text1"/>
          <w:sz w:val="16"/>
          <w:szCs w:val="16"/>
          <w:lang w:bidi="ar-EG"/>
        </w:rPr>
        <w:t xml:space="preserve">by 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>using </w:t>
      </w:r>
      <w:r w:rsidRPr="00143B5D">
        <w:rPr>
          <w:rFonts w:cstheme="minorHAnsi"/>
          <w:color w:val="FF0000"/>
          <w:sz w:val="16"/>
          <w:szCs w:val="16"/>
          <w:lang w:bidi="ar-EG"/>
        </w:rPr>
        <w:t>‘</w:t>
      </w:r>
      <w:r w:rsidRPr="00143B5D">
        <w:rPr>
          <w:rFonts w:cstheme="minorHAnsi"/>
          <w:b/>
          <w:bCs/>
          <w:color w:val="FF0000"/>
          <w:sz w:val="16"/>
          <w:szCs w:val="16"/>
          <w:lang w:bidi="ar-EG"/>
        </w:rPr>
        <w:t>new</w:t>
      </w:r>
      <w:r w:rsidRPr="00143B5D">
        <w:rPr>
          <w:rFonts w:cstheme="minorHAnsi"/>
          <w:color w:val="FF0000"/>
          <w:sz w:val="16"/>
          <w:szCs w:val="16"/>
          <w:lang w:bidi="ar-EG"/>
        </w:rPr>
        <w:t xml:space="preserve">’ </w:t>
      </w:r>
      <w:r w:rsidR="002E5169" w:rsidRPr="002E5169">
        <w:rPr>
          <w:rFonts w:cstheme="minorHAnsi"/>
          <w:sz w:val="16"/>
          <w:szCs w:val="16"/>
          <w:lang w:bidi="ar-EG"/>
        </w:rPr>
        <w:t xml:space="preserve">and </w:t>
      </w:r>
      <w:r w:rsidR="006805AA" w:rsidRPr="006805AA">
        <w:rPr>
          <w:rFonts w:cstheme="minorHAnsi"/>
          <w:b/>
          <w:bCs/>
          <w:color w:val="00B0F0"/>
          <w:sz w:val="16"/>
          <w:szCs w:val="16"/>
          <w:lang w:bidi="ar-EG"/>
        </w:rPr>
        <w:t>Array</w:t>
      </w:r>
      <w:r w:rsidR="006805AA">
        <w:rPr>
          <w:rFonts w:cstheme="minorHAnsi"/>
          <w:b/>
          <w:bCs/>
          <w:color w:val="00B0F0"/>
          <w:sz w:val="16"/>
          <w:szCs w:val="16"/>
          <w:lang w:bidi="ar-EG"/>
        </w:rPr>
        <w:t xml:space="preserve"> </w:t>
      </w:r>
      <w:r w:rsidR="006805AA" w:rsidRPr="006805AA">
        <w:rPr>
          <w:rFonts w:cstheme="minorHAnsi"/>
          <w:b/>
          <w:bCs/>
          <w:color w:val="00B0F0"/>
          <w:sz w:val="16"/>
          <w:szCs w:val="16"/>
          <w:lang w:bidi="ar-EG"/>
        </w:rPr>
        <w:t>()</w:t>
      </w:r>
      <w:r w:rsidR="006805AA">
        <w:rPr>
          <w:rFonts w:cstheme="minorHAnsi"/>
          <w:color w:val="00B0F0"/>
          <w:sz w:val="16"/>
          <w:szCs w:val="16"/>
          <w:lang w:bidi="ar-EG"/>
        </w:rPr>
        <w:t xml:space="preserve"> </w:t>
      </w:r>
      <w:r w:rsidR="006805AA" w:rsidRPr="00143B5D">
        <w:rPr>
          <w:rFonts w:cstheme="minorHAnsi"/>
          <w:color w:val="000000" w:themeColor="text1"/>
          <w:sz w:val="16"/>
          <w:szCs w:val="16"/>
          <w:lang w:bidi="ar-EG"/>
        </w:rPr>
        <w:t>keyword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>.</w:t>
      </w:r>
    </w:p>
    <w:p w:rsidR="002E5169" w:rsidRPr="00143B5D" w:rsidRDefault="002E5169" w:rsidP="002E5169">
      <w:p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lang w:bidi="ar-EG"/>
        </w:rPr>
      </w:pPr>
      <w:r w:rsidRPr="002E5169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2E5169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bidi="ar-EG"/>
        </w:rPr>
        <w:t>Constructor array is bad practice array.</w:t>
      </w:r>
    </w:p>
    <w:p w:rsidR="005C5E0B" w:rsidRPr="002E5169" w:rsidRDefault="005C5E0B" w:rsidP="0053159C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2E5169">
        <w:rPr>
          <w:rFonts w:cstheme="minorHAnsi"/>
          <w:b/>
          <w:bCs/>
          <w:color w:val="FF0000"/>
          <w:sz w:val="16"/>
          <w:szCs w:val="16"/>
          <w:lang w:bidi="ar-EG"/>
        </w:rPr>
        <w:t>Syntaxes:</w:t>
      </w:r>
    </w:p>
    <w:p w:rsidR="005C5E0B" w:rsidRDefault="00B01282" w:rsidP="002E5169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00B050"/>
          <w:sz w:val="16"/>
          <w:szCs w:val="16"/>
          <w:lang w:bidi="ar-EG"/>
        </w:rPr>
      </w:pPr>
      <w:r>
        <w:rPr>
          <w:rFonts w:cstheme="minorHAnsi"/>
          <w:b/>
          <w:bCs/>
          <w:noProof/>
          <w:color w:val="00B050"/>
          <w:sz w:val="16"/>
          <w:szCs w:val="16"/>
        </w:rPr>
        <w:drawing>
          <wp:inline distT="0" distB="0" distL="0" distR="0">
            <wp:extent cx="4278236" cy="145673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or arr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91" cy="14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0B" w:rsidRDefault="005C5E0B" w:rsidP="005C5E0B">
      <w:pPr>
        <w:bidi w:val="0"/>
        <w:spacing w:before="120" w:after="120" w:line="240" w:lineRule="auto"/>
        <w:rPr>
          <w:rFonts w:cstheme="minorHAnsi"/>
          <w:b/>
          <w:bCs/>
          <w:color w:val="00B050"/>
          <w:sz w:val="16"/>
          <w:szCs w:val="16"/>
          <w:lang w:bidi="ar-EG"/>
        </w:rPr>
      </w:pPr>
    </w:p>
    <w:p w:rsidR="005C5E0B" w:rsidRPr="002E5169" w:rsidRDefault="002E5169" w:rsidP="005C5E0B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2E5169">
        <w:rPr>
          <w:rFonts w:cstheme="minorHAnsi"/>
          <w:b/>
          <w:bCs/>
          <w:color w:val="FF0000"/>
          <w:sz w:val="16"/>
          <w:szCs w:val="16"/>
          <w:lang w:bidi="ar-EG"/>
        </w:rPr>
        <w:t>Examples:</w:t>
      </w:r>
    </w:p>
    <w:p w:rsidR="005C5E0B" w:rsidRDefault="002E5169" w:rsidP="002E5169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00B050"/>
          <w:sz w:val="16"/>
          <w:szCs w:val="16"/>
          <w:lang w:bidi="ar-EG"/>
        </w:rPr>
      </w:pPr>
      <w:r>
        <w:rPr>
          <w:rFonts w:cstheme="minorHAnsi"/>
          <w:b/>
          <w:bCs/>
          <w:noProof/>
          <w:color w:val="00B050"/>
          <w:sz w:val="16"/>
          <w:szCs w:val="16"/>
        </w:rPr>
        <w:drawing>
          <wp:inline distT="0" distB="0" distL="0" distR="0">
            <wp:extent cx="4502022" cy="351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32" cy="351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0B" w:rsidRDefault="005C5E0B" w:rsidP="005C5E0B">
      <w:pPr>
        <w:bidi w:val="0"/>
        <w:spacing w:before="120" w:after="120" w:line="240" w:lineRule="auto"/>
        <w:rPr>
          <w:rFonts w:cstheme="minorHAnsi"/>
          <w:b/>
          <w:bCs/>
          <w:color w:val="00B050"/>
          <w:sz w:val="16"/>
          <w:szCs w:val="16"/>
          <w:lang w:bidi="ar-EG"/>
        </w:rPr>
      </w:pPr>
    </w:p>
    <w:p w:rsidR="005C5E0B" w:rsidRDefault="00582C6C" w:rsidP="005C5E0B">
      <w:pPr>
        <w:bidi w:val="0"/>
        <w:spacing w:before="120" w:after="120" w:line="240" w:lineRule="auto"/>
        <w:rPr>
          <w:rFonts w:cstheme="minorHAnsi"/>
          <w:b/>
          <w:bCs/>
          <w:color w:val="00B050"/>
          <w:sz w:val="16"/>
          <w:szCs w:val="16"/>
          <w:lang w:bidi="ar-EG"/>
        </w:rPr>
      </w:pPr>
      <w:r>
        <w:rPr>
          <w:lang w:bidi="ar-EG"/>
        </w:rPr>
        <w:pict>
          <v:rect id="_x0000_i1026" style="width:0;height:1.5pt" o:hralign="center" o:hrstd="t" o:hr="t" fillcolor="#a0a0a0" stroked="f"/>
        </w:pict>
      </w:r>
    </w:p>
    <w:p w:rsidR="005C5E0B" w:rsidRDefault="002E5169" w:rsidP="005C5E0B">
      <w:pPr>
        <w:bidi w:val="0"/>
        <w:spacing w:before="120" w:after="120" w:line="240" w:lineRule="auto"/>
        <w:rPr>
          <w:rFonts w:cstheme="minorHAnsi"/>
          <w:b/>
          <w:bCs/>
          <w:color w:val="00B050"/>
          <w:sz w:val="16"/>
          <w:szCs w:val="16"/>
          <w:lang w:bidi="ar-EG"/>
        </w:rPr>
      </w:pPr>
      <w:r w:rsidRPr="002E5169">
        <w:rPr>
          <w:rFonts w:cstheme="minorHAnsi"/>
          <w:b/>
          <w:bCs/>
          <w:color w:val="00B050"/>
          <w:sz w:val="16"/>
          <w:szCs w:val="16"/>
          <w:lang w:bidi="ar-EG"/>
        </w:rPr>
        <w:lastRenderedPageBreak/>
        <w:t>Literal array</w:t>
      </w:r>
      <w:r>
        <w:rPr>
          <w:rFonts w:cstheme="minorHAnsi"/>
          <w:b/>
          <w:bCs/>
          <w:color w:val="00B050"/>
          <w:sz w:val="16"/>
          <w:szCs w:val="16"/>
          <w:lang w:bidi="ar-EG"/>
        </w:rPr>
        <w:t xml:space="preserve"> []:</w:t>
      </w:r>
    </w:p>
    <w:p w:rsidR="006805AA" w:rsidRDefault="006805AA" w:rsidP="006805AA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143B5D">
        <w:rPr>
          <w:rFonts w:cstheme="minorHAnsi"/>
          <w:color w:val="000000" w:themeColor="text1"/>
          <w:sz w:val="16"/>
          <w:szCs w:val="16"/>
          <w:lang w:bidi="ar-EG"/>
        </w:rPr>
        <w:t xml:space="preserve">The array constructor can be created </w:t>
      </w:r>
      <w:r>
        <w:rPr>
          <w:rFonts w:cstheme="minorHAnsi"/>
          <w:color w:val="000000" w:themeColor="text1"/>
          <w:sz w:val="16"/>
          <w:szCs w:val="16"/>
          <w:lang w:bidi="ar-EG"/>
        </w:rPr>
        <w:t xml:space="preserve">by 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>using </w:t>
      </w:r>
      <w:r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[]</w:t>
      </w:r>
      <w:r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6805AA">
        <w:rPr>
          <w:rFonts w:cstheme="minorHAnsi"/>
          <w:sz w:val="16"/>
          <w:szCs w:val="16"/>
          <w:lang w:bidi="ar-EG"/>
        </w:rPr>
        <w:t xml:space="preserve">without </w:t>
      </w:r>
      <w:r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new</w:t>
      </w:r>
      <w:r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6805AA">
        <w:rPr>
          <w:rFonts w:cstheme="minorHAnsi"/>
          <w:sz w:val="16"/>
          <w:szCs w:val="16"/>
          <w:lang w:bidi="ar-EG"/>
        </w:rPr>
        <w:t>keyword</w:t>
      </w:r>
      <w:r w:rsidRPr="00143B5D">
        <w:rPr>
          <w:rFonts w:cstheme="minorHAnsi"/>
          <w:color w:val="000000" w:themeColor="text1"/>
          <w:sz w:val="16"/>
          <w:szCs w:val="16"/>
          <w:lang w:bidi="ar-EG"/>
        </w:rPr>
        <w:t>.</w:t>
      </w:r>
    </w:p>
    <w:p w:rsidR="006805AA" w:rsidRPr="006805AA" w:rsidRDefault="006805AA" w:rsidP="006805AA">
      <w:p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lang w:bidi="ar-EG"/>
        </w:rPr>
      </w:pPr>
      <w:r w:rsidRPr="002E5169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2E5169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bidi="ar-EG"/>
        </w:rPr>
        <w:t>Constructor array is bad practice array.</w:t>
      </w:r>
    </w:p>
    <w:p w:rsidR="002E5169" w:rsidRPr="00143B5D" w:rsidRDefault="002E5169" w:rsidP="002E5169">
      <w:p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lang w:bidi="ar-EG"/>
        </w:rPr>
      </w:pPr>
      <w:r w:rsidRPr="002E5169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2E5169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bidi="ar-EG"/>
        </w:rPr>
        <w:t>Literal array is a good practice array.</w:t>
      </w:r>
    </w:p>
    <w:p w:rsidR="005C5E0B" w:rsidRDefault="005C5E0B" w:rsidP="005C5E0B">
      <w:pPr>
        <w:bidi w:val="0"/>
        <w:spacing w:before="120" w:after="120" w:line="240" w:lineRule="auto"/>
        <w:rPr>
          <w:rFonts w:cstheme="minorHAnsi"/>
          <w:b/>
          <w:bCs/>
          <w:color w:val="00B050"/>
          <w:sz w:val="16"/>
          <w:szCs w:val="16"/>
          <w:lang w:bidi="ar-EG"/>
        </w:rPr>
      </w:pPr>
    </w:p>
    <w:p w:rsidR="00167007" w:rsidRPr="006805AA" w:rsidRDefault="006805AA" w:rsidP="006805AA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Syntaxes</w:t>
      </w:r>
      <w:r w:rsidR="00167007"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:</w:t>
      </w:r>
    </w:p>
    <w:p w:rsidR="00167007" w:rsidRPr="00143B5D" w:rsidRDefault="00B01282" w:rsidP="00167007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773798" cy="162547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teral 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67" cy="16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07" w:rsidRPr="006805AA" w:rsidRDefault="00167007" w:rsidP="0053159C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Example</w:t>
      </w:r>
      <w:r w:rsidR="0053159C"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s</w:t>
      </w:r>
      <w:r w:rsidRPr="006805AA">
        <w:rPr>
          <w:rFonts w:cstheme="minorHAnsi"/>
          <w:b/>
          <w:bCs/>
          <w:color w:val="FF0000"/>
          <w:sz w:val="16"/>
          <w:szCs w:val="16"/>
          <w:lang w:bidi="ar-EG"/>
        </w:rPr>
        <w:t>:</w:t>
      </w:r>
    </w:p>
    <w:p w:rsidR="00167007" w:rsidRPr="00143B5D" w:rsidRDefault="00167007" w:rsidP="00167007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</w:p>
    <w:p w:rsidR="00C07FDC" w:rsidRDefault="006805AA" w:rsidP="006805AA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noProof/>
          <w:color w:val="000000" w:themeColor="text1"/>
          <w:sz w:val="16"/>
          <w:szCs w:val="16"/>
        </w:rPr>
        <w:drawing>
          <wp:inline distT="0" distB="0" distL="0" distR="0" wp14:anchorId="7E46DA02" wp14:editId="7F268C43">
            <wp:extent cx="4488779" cy="3461464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50" cy="34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A8" w:rsidRDefault="00582C6C" w:rsidP="006727A8">
      <w:pPr>
        <w:bidi w:val="0"/>
        <w:spacing w:before="120" w:after="120" w:line="240" w:lineRule="auto"/>
        <w:jc w:val="center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lang w:bidi="ar-EG"/>
        </w:rPr>
        <w:pict>
          <v:rect id="_x0000_i1027" style="width:0;height:1.5pt" o:hralign="center" o:hrstd="t" o:hr="t" fillcolor="#a0a0a0" stroked="f"/>
        </w:pict>
      </w:r>
    </w:p>
    <w:p w:rsidR="006727A8" w:rsidRDefault="006727A8" w:rsidP="006727A8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color w:val="000000" w:themeColor="text1"/>
          <w:sz w:val="16"/>
          <w:szCs w:val="16"/>
          <w:lang w:bidi="ar-EG"/>
        </w:rPr>
        <w:t xml:space="preserve">Array is a </w:t>
      </w:r>
      <w:r w:rsidRPr="00BD0E36">
        <w:rPr>
          <w:rFonts w:cstheme="minorHAnsi"/>
          <w:b/>
          <w:bCs/>
          <w:color w:val="000000" w:themeColor="text1"/>
          <w:sz w:val="16"/>
          <w:szCs w:val="16"/>
          <w:lang w:bidi="ar-EG"/>
        </w:rPr>
        <w:t>mutable</w:t>
      </w:r>
      <w:r>
        <w:rPr>
          <w:rFonts w:cstheme="minorHAnsi"/>
          <w:color w:val="000000" w:themeColor="text1"/>
          <w:sz w:val="16"/>
          <w:szCs w:val="16"/>
          <w:lang w:bidi="ar-EG"/>
        </w:rPr>
        <w:t xml:space="preserve"> data type that means you can add and set specific element inside this array.</w:t>
      </w:r>
    </w:p>
    <w:p w:rsidR="006727A8" w:rsidRDefault="006727A8" w:rsidP="006727A8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6727A8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6727A8" w:rsidRPr="006727A8" w:rsidRDefault="0040076F" w:rsidP="00582C6C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  <w:lang w:bidi="ar-EG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13D4A302" wp14:editId="5F7E36FA">
            <wp:extent cx="4058745" cy="2290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02" cy="22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7A8" w:rsidRPr="006727A8" w:rsidSect="0016700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D42A4"/>
    <w:multiLevelType w:val="hybridMultilevel"/>
    <w:tmpl w:val="587E6190"/>
    <w:lvl w:ilvl="0" w:tplc="A47CC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A6DE3"/>
    <w:multiLevelType w:val="hybridMultilevel"/>
    <w:tmpl w:val="FAA4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203F6"/>
    <w:multiLevelType w:val="hybridMultilevel"/>
    <w:tmpl w:val="2D7AF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53D67"/>
    <w:multiLevelType w:val="multilevel"/>
    <w:tmpl w:val="B07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98"/>
    <w:rsid w:val="00167007"/>
    <w:rsid w:val="002E5169"/>
    <w:rsid w:val="0040076F"/>
    <w:rsid w:val="0053159C"/>
    <w:rsid w:val="00582C6C"/>
    <w:rsid w:val="005C5E0B"/>
    <w:rsid w:val="006727A8"/>
    <w:rsid w:val="006805AA"/>
    <w:rsid w:val="006B17ED"/>
    <w:rsid w:val="00930298"/>
    <w:rsid w:val="00A40A97"/>
    <w:rsid w:val="00B01282"/>
    <w:rsid w:val="00B62536"/>
    <w:rsid w:val="00BD0E36"/>
    <w:rsid w:val="00C07FDC"/>
    <w:rsid w:val="00C142CC"/>
    <w:rsid w:val="00D11003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2020-09-21T07:57:00Z</dcterms:created>
  <dcterms:modified xsi:type="dcterms:W3CDTF">2020-09-22T11:52:00Z</dcterms:modified>
</cp:coreProperties>
</file>