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1C2A94" w:rsidP="00126CF9">
      <w:pPr>
        <w:jc w:val="center"/>
        <w:rPr>
          <w:b/>
          <w:bCs/>
          <w:color w:val="FF0000"/>
          <w:sz w:val="20"/>
          <w:szCs w:val="20"/>
        </w:rPr>
      </w:pPr>
      <w:r w:rsidRPr="00126CF9">
        <w:rPr>
          <w:b/>
          <w:bCs/>
          <w:color w:val="FF0000"/>
          <w:sz w:val="20"/>
          <w:szCs w:val="20"/>
        </w:rPr>
        <w:t>Comparison</w:t>
      </w:r>
      <w:r w:rsidR="00126CF9" w:rsidRPr="00126CF9">
        <w:rPr>
          <w:b/>
          <w:bCs/>
          <w:color w:val="FF0000"/>
          <w:sz w:val="20"/>
          <w:szCs w:val="20"/>
        </w:rPr>
        <w:t xml:space="preserve"> operators</w:t>
      </w:r>
    </w:p>
    <w:p w:rsidR="00126CF9" w:rsidRDefault="001C2A94" w:rsidP="001864B2">
      <w:pPr>
        <w:rPr>
          <w:sz w:val="16"/>
          <w:szCs w:val="16"/>
        </w:rPr>
      </w:pPr>
      <w:r>
        <w:rPr>
          <w:sz w:val="16"/>
          <w:szCs w:val="16"/>
        </w:rPr>
        <w:t xml:space="preserve">Comparison operators are math signs used to </w:t>
      </w:r>
      <w:r w:rsidRPr="001C2A94">
        <w:rPr>
          <w:b/>
          <w:bCs/>
          <w:sz w:val="16"/>
          <w:szCs w:val="16"/>
        </w:rPr>
        <w:t>compare</w:t>
      </w:r>
      <w:r>
        <w:rPr>
          <w:sz w:val="16"/>
          <w:szCs w:val="16"/>
        </w:rPr>
        <w:t xml:space="preserve"> between </w:t>
      </w:r>
      <w:r>
        <w:rPr>
          <w:sz w:val="16"/>
          <w:szCs w:val="16"/>
          <w:u w:val="single"/>
        </w:rPr>
        <w:t>numbers</w:t>
      </w:r>
      <w:r>
        <w:rPr>
          <w:sz w:val="16"/>
          <w:szCs w:val="16"/>
        </w:rPr>
        <w:t xml:space="preserve"> and </w:t>
      </w:r>
      <w:r w:rsidRPr="001C2A94">
        <w:rPr>
          <w:sz w:val="16"/>
          <w:szCs w:val="16"/>
          <w:u w:val="single"/>
        </w:rPr>
        <w:t>variables</w:t>
      </w:r>
      <w:r w:rsidR="001864B2" w:rsidRPr="001864B2">
        <w:rPr>
          <w:sz w:val="16"/>
          <w:szCs w:val="16"/>
        </w:rPr>
        <w:t xml:space="preserve"> according to “</w:t>
      </w:r>
      <w:r w:rsidR="001864B2" w:rsidRPr="001864B2">
        <w:rPr>
          <w:b/>
          <w:bCs/>
          <w:color w:val="FF0000"/>
          <w:sz w:val="16"/>
          <w:szCs w:val="16"/>
        </w:rPr>
        <w:t>dictionary</w:t>
      </w:r>
      <w:r w:rsidR="001864B2">
        <w:rPr>
          <w:sz w:val="16"/>
          <w:szCs w:val="16"/>
        </w:rPr>
        <w:t>” or “</w:t>
      </w:r>
      <w:r w:rsidR="001864B2" w:rsidRPr="001864B2">
        <w:rPr>
          <w:b/>
          <w:bCs/>
          <w:color w:val="FF0000"/>
          <w:sz w:val="16"/>
          <w:szCs w:val="16"/>
        </w:rPr>
        <w:t>le</w:t>
      </w:r>
      <w:bookmarkStart w:id="0" w:name="_GoBack"/>
      <w:bookmarkEnd w:id="0"/>
      <w:r w:rsidR="001864B2" w:rsidRPr="001864B2">
        <w:rPr>
          <w:b/>
          <w:bCs/>
          <w:color w:val="FF0000"/>
          <w:sz w:val="16"/>
          <w:szCs w:val="16"/>
        </w:rPr>
        <w:t>xicographical</w:t>
      </w:r>
      <w:r w:rsidR="001864B2">
        <w:rPr>
          <w:sz w:val="16"/>
          <w:szCs w:val="16"/>
        </w:rPr>
        <w:t>” order (</w:t>
      </w:r>
      <w:r w:rsidR="001864B2" w:rsidRPr="001864B2">
        <w:rPr>
          <w:b/>
          <w:bCs/>
          <w:sz w:val="16"/>
          <w:szCs w:val="16"/>
        </w:rPr>
        <w:t>Unicode</w:t>
      </w:r>
      <w:r w:rsidR="001864B2">
        <w:rPr>
          <w:sz w:val="16"/>
          <w:szCs w:val="16"/>
        </w:rPr>
        <w:t xml:space="preserve"> </w:t>
      </w:r>
      <w:r w:rsidR="001864B2" w:rsidRPr="001864B2">
        <w:rPr>
          <w:b/>
          <w:bCs/>
          <w:sz w:val="16"/>
          <w:szCs w:val="16"/>
        </w:rPr>
        <w:t>order</w:t>
      </w:r>
      <w:r w:rsidR="001864B2">
        <w:rPr>
          <w:sz w:val="16"/>
          <w:szCs w:val="16"/>
        </w:rPr>
        <w:t>)</w:t>
      </w:r>
      <w:r>
        <w:rPr>
          <w:sz w:val="16"/>
          <w:szCs w:val="16"/>
        </w:rPr>
        <w:t>.</w:t>
      </w:r>
      <w:r w:rsidR="00896B4A">
        <w:rPr>
          <w:sz w:val="16"/>
          <w:szCs w:val="16"/>
        </w:rPr>
        <w:t xml:space="preserve"> And return </w:t>
      </w:r>
      <w:r w:rsidR="00896B4A" w:rsidRPr="00896B4A">
        <w:rPr>
          <w:b/>
          <w:bCs/>
          <w:color w:val="00B050"/>
          <w:sz w:val="16"/>
          <w:szCs w:val="16"/>
        </w:rPr>
        <w:t>true</w:t>
      </w:r>
      <w:r w:rsidR="00896B4A" w:rsidRPr="00896B4A">
        <w:rPr>
          <w:color w:val="00B050"/>
          <w:sz w:val="16"/>
          <w:szCs w:val="16"/>
        </w:rPr>
        <w:t xml:space="preserve"> </w:t>
      </w:r>
      <w:r w:rsidR="00896B4A">
        <w:rPr>
          <w:sz w:val="16"/>
          <w:szCs w:val="16"/>
        </w:rPr>
        <w:t xml:space="preserve">if the condition is right else it return </w:t>
      </w:r>
      <w:r w:rsidR="00896B4A" w:rsidRPr="00896B4A">
        <w:rPr>
          <w:b/>
          <w:bCs/>
          <w:color w:val="FF0000"/>
          <w:sz w:val="16"/>
          <w:szCs w:val="16"/>
        </w:rPr>
        <w:t>false</w:t>
      </w:r>
      <w:r w:rsidR="00896B4A">
        <w:rPr>
          <w:sz w:val="16"/>
          <w:szCs w:val="16"/>
        </w:rPr>
        <w:t>.</w:t>
      </w:r>
      <w:r w:rsidR="00D95F2E">
        <w:rPr>
          <w:sz w:val="16"/>
          <w:szCs w:val="16"/>
        </w:rPr>
        <w:t xml:space="preserve"> It also called “</w:t>
      </w:r>
      <w:r w:rsidR="00D95F2E" w:rsidRPr="00D95F2E">
        <w:rPr>
          <w:rFonts w:cstheme="minorHAnsi"/>
          <w:b/>
          <w:bCs/>
          <w:color w:val="002060"/>
          <w:sz w:val="16"/>
          <w:szCs w:val="16"/>
          <w:shd w:val="clear" w:color="auto" w:fill="F9F9F9"/>
        </w:rPr>
        <w:t>Relational operators</w:t>
      </w:r>
      <w:r w:rsidR="00D95F2E">
        <w:rPr>
          <w:rFonts w:ascii="Arial" w:hAnsi="Arial" w:cs="Arial"/>
          <w:color w:val="030303"/>
          <w:sz w:val="21"/>
          <w:szCs w:val="21"/>
          <w:shd w:val="clear" w:color="auto" w:fill="F9F9F9"/>
        </w:rPr>
        <w:t>”</w:t>
      </w:r>
    </w:p>
    <w:tbl>
      <w:tblPr>
        <w:tblStyle w:val="TableGrid"/>
        <w:tblW w:w="9290" w:type="dxa"/>
        <w:jc w:val="center"/>
        <w:tblInd w:w="-1154" w:type="dxa"/>
        <w:tblLook w:val="04A0" w:firstRow="1" w:lastRow="0" w:firstColumn="1" w:lastColumn="0" w:noHBand="0" w:noVBand="1"/>
      </w:tblPr>
      <w:tblGrid>
        <w:gridCol w:w="3242"/>
        <w:gridCol w:w="1170"/>
        <w:gridCol w:w="4878"/>
      </w:tblGrid>
      <w:tr w:rsidR="00D95F2E" w:rsidTr="002520DA">
        <w:trPr>
          <w:jc w:val="center"/>
        </w:trPr>
        <w:tc>
          <w:tcPr>
            <w:tcW w:w="3242" w:type="dxa"/>
            <w:shd w:val="clear" w:color="auto" w:fill="002060"/>
          </w:tcPr>
          <w:p w:rsidR="00D95F2E" w:rsidRPr="0015204F" w:rsidRDefault="00D95F2E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comparison</w:t>
            </w: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 xml:space="preserve"> Operators</w:t>
            </w:r>
          </w:p>
        </w:tc>
        <w:tc>
          <w:tcPr>
            <w:tcW w:w="1170" w:type="dxa"/>
            <w:shd w:val="clear" w:color="auto" w:fill="002060"/>
          </w:tcPr>
          <w:p w:rsidR="00D95F2E" w:rsidRPr="0015204F" w:rsidRDefault="00D95F2E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15204F">
              <w:rPr>
                <w:b/>
                <w:bCs/>
                <w:color w:val="FFFFFF" w:themeColor="background1"/>
                <w:sz w:val="18"/>
                <w:szCs w:val="18"/>
              </w:rPr>
              <w:t>sign</w:t>
            </w:r>
          </w:p>
        </w:tc>
        <w:tc>
          <w:tcPr>
            <w:tcW w:w="4878" w:type="dxa"/>
            <w:shd w:val="clear" w:color="auto" w:fill="002060"/>
          </w:tcPr>
          <w:p w:rsidR="00D95F2E" w:rsidRPr="0015204F" w:rsidRDefault="00785CA6" w:rsidP="00BF5591">
            <w:pPr>
              <w:jc w:val="center"/>
              <w:rPr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  <w:sz w:val="18"/>
                <w:szCs w:val="18"/>
              </w:rPr>
              <w:t>condition</w:t>
            </w:r>
          </w:p>
        </w:tc>
      </w:tr>
      <w:tr w:rsidR="00D95F2E" w:rsidTr="002520DA">
        <w:trPr>
          <w:jc w:val="center"/>
        </w:trPr>
        <w:tc>
          <w:tcPr>
            <w:tcW w:w="3242" w:type="dxa"/>
          </w:tcPr>
          <w:p w:rsidR="00D95F2E" w:rsidRPr="0015204F" w:rsidRDefault="003E30A8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Less than</w:t>
            </w:r>
            <w:r w:rsidR="00D95F2E" w:rsidRPr="0015204F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95F2E" w:rsidRPr="0015204F" w:rsidRDefault="003E30A8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&lt;</w:t>
            </w:r>
          </w:p>
        </w:tc>
        <w:tc>
          <w:tcPr>
            <w:tcW w:w="4878" w:type="dxa"/>
          </w:tcPr>
          <w:p w:rsidR="00D95F2E" w:rsidRPr="004A108A" w:rsidRDefault="004A108A" w:rsidP="004A108A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>Is th</w:t>
            </w:r>
            <w:r>
              <w:rPr>
                <w:sz w:val="16"/>
                <w:szCs w:val="16"/>
              </w:rPr>
              <w:t>e first</w:t>
            </w:r>
            <w:r w:rsidRPr="004A108A">
              <w:rPr>
                <w:sz w:val="16"/>
                <w:szCs w:val="16"/>
              </w:rPr>
              <w:t xml:space="preserve"> value </w:t>
            </w:r>
            <w:r>
              <w:rPr>
                <w:sz w:val="16"/>
                <w:szCs w:val="16"/>
              </w:rPr>
              <w:t>smaller</w:t>
            </w:r>
            <w:r w:rsidRPr="004A108A">
              <w:rPr>
                <w:sz w:val="16"/>
                <w:szCs w:val="16"/>
              </w:rPr>
              <w:t xml:space="preserve"> than the second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15204F" w:rsidRDefault="004A108A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Large than</w:t>
            </w:r>
            <w:r w:rsidRPr="0015204F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4A108A" w:rsidRDefault="004A108A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&gt;</w:t>
            </w:r>
          </w:p>
        </w:tc>
        <w:tc>
          <w:tcPr>
            <w:tcW w:w="4878" w:type="dxa"/>
          </w:tcPr>
          <w:p w:rsidR="004A108A" w:rsidRPr="004A108A" w:rsidRDefault="004A108A" w:rsidP="00BF5591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>Is th</w:t>
            </w:r>
            <w:r>
              <w:rPr>
                <w:sz w:val="16"/>
                <w:szCs w:val="16"/>
              </w:rPr>
              <w:t>e first</w:t>
            </w:r>
            <w:r w:rsidRPr="004A108A">
              <w:rPr>
                <w:sz w:val="16"/>
                <w:szCs w:val="16"/>
              </w:rPr>
              <w:t xml:space="preserve"> value greater than the second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15204F" w:rsidRDefault="004A108A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0A8">
              <w:rPr>
                <w:b/>
                <w:bCs/>
                <w:sz w:val="16"/>
                <w:szCs w:val="16"/>
              </w:rPr>
              <w:t xml:space="preserve">less than or equal to </w:t>
            </w:r>
          </w:p>
        </w:tc>
        <w:tc>
          <w:tcPr>
            <w:tcW w:w="1170" w:type="dxa"/>
          </w:tcPr>
          <w:p w:rsidR="004A108A" w:rsidRDefault="004A108A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&lt;=</w:t>
            </w:r>
          </w:p>
        </w:tc>
        <w:tc>
          <w:tcPr>
            <w:tcW w:w="4878" w:type="dxa"/>
          </w:tcPr>
          <w:p w:rsidR="004A108A" w:rsidRPr="004A108A" w:rsidRDefault="004A108A" w:rsidP="004A108A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>Is th</w:t>
            </w:r>
            <w:r>
              <w:rPr>
                <w:sz w:val="16"/>
                <w:szCs w:val="16"/>
              </w:rPr>
              <w:t>e first</w:t>
            </w:r>
            <w:r w:rsidRPr="004A108A">
              <w:rPr>
                <w:sz w:val="16"/>
                <w:szCs w:val="16"/>
              </w:rPr>
              <w:t xml:space="preserve"> value </w:t>
            </w:r>
            <w:r>
              <w:rPr>
                <w:sz w:val="16"/>
                <w:szCs w:val="16"/>
              </w:rPr>
              <w:t>smaller or equal to</w:t>
            </w:r>
            <w:r w:rsidRPr="004A108A">
              <w:rPr>
                <w:sz w:val="16"/>
                <w:szCs w:val="16"/>
              </w:rPr>
              <w:t xml:space="preserve"> the second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15204F" w:rsidRDefault="004A108A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0A8">
              <w:rPr>
                <w:b/>
                <w:bCs/>
                <w:sz w:val="16"/>
                <w:szCs w:val="16"/>
              </w:rPr>
              <w:t xml:space="preserve">greater than or equal to </w:t>
            </w:r>
          </w:p>
        </w:tc>
        <w:tc>
          <w:tcPr>
            <w:tcW w:w="1170" w:type="dxa"/>
          </w:tcPr>
          <w:p w:rsidR="004A108A" w:rsidRDefault="004A108A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&gt;=</w:t>
            </w:r>
          </w:p>
        </w:tc>
        <w:tc>
          <w:tcPr>
            <w:tcW w:w="4878" w:type="dxa"/>
          </w:tcPr>
          <w:p w:rsidR="004A108A" w:rsidRPr="004A108A" w:rsidRDefault="004A108A" w:rsidP="004A108A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>Is th</w:t>
            </w:r>
            <w:r>
              <w:rPr>
                <w:sz w:val="16"/>
                <w:szCs w:val="16"/>
              </w:rPr>
              <w:t>e first</w:t>
            </w:r>
            <w:r w:rsidRPr="004A108A">
              <w:rPr>
                <w:sz w:val="16"/>
                <w:szCs w:val="16"/>
              </w:rPr>
              <w:t xml:space="preserve"> value </w:t>
            </w:r>
            <w:r>
              <w:rPr>
                <w:sz w:val="16"/>
                <w:szCs w:val="16"/>
              </w:rPr>
              <w:t>greater or equal to</w:t>
            </w:r>
            <w:r w:rsidRPr="004A108A">
              <w:rPr>
                <w:sz w:val="16"/>
                <w:szCs w:val="16"/>
              </w:rPr>
              <w:t xml:space="preserve"> the second</w:t>
            </w:r>
          </w:p>
        </w:tc>
      </w:tr>
      <w:tr w:rsidR="00715339" w:rsidTr="002520DA">
        <w:trPr>
          <w:jc w:val="center"/>
        </w:trPr>
        <w:tc>
          <w:tcPr>
            <w:tcW w:w="3242" w:type="dxa"/>
          </w:tcPr>
          <w:p w:rsidR="00715339" w:rsidRPr="003E30A8" w:rsidRDefault="00195A9C" w:rsidP="00195A9C">
            <w:pPr>
              <w:jc w:val="center"/>
              <w:rPr>
                <w:b/>
                <w:bCs/>
                <w:sz w:val="16"/>
                <w:szCs w:val="16"/>
              </w:rPr>
            </w:pPr>
            <w:r w:rsidRPr="00195A9C">
              <w:rPr>
                <w:b/>
                <w:bCs/>
                <w:sz w:val="16"/>
                <w:szCs w:val="16"/>
              </w:rPr>
              <w:t xml:space="preserve">strict non-equality </w:t>
            </w:r>
            <w:r w:rsidR="00715339">
              <w:rPr>
                <w:b/>
                <w:bCs/>
                <w:sz w:val="16"/>
                <w:szCs w:val="16"/>
              </w:rPr>
              <w:t xml:space="preserve">(loosely) </w:t>
            </w:r>
            <w:r>
              <w:rPr>
                <w:b/>
                <w:bCs/>
                <w:sz w:val="16"/>
                <w:szCs w:val="16"/>
              </w:rPr>
              <w:t>operator</w:t>
            </w:r>
          </w:p>
        </w:tc>
        <w:tc>
          <w:tcPr>
            <w:tcW w:w="1170" w:type="dxa"/>
          </w:tcPr>
          <w:p w:rsidR="00715339" w:rsidRDefault="00715339" w:rsidP="00BF5591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==</w:t>
            </w:r>
          </w:p>
        </w:tc>
        <w:tc>
          <w:tcPr>
            <w:tcW w:w="4878" w:type="dxa"/>
          </w:tcPr>
          <w:p w:rsidR="00715339" w:rsidRPr="00E05D00" w:rsidRDefault="00715339" w:rsidP="00BF5591">
            <w:pPr>
              <w:rPr>
                <w:sz w:val="16"/>
                <w:szCs w:val="16"/>
              </w:rPr>
            </w:pPr>
            <w:r w:rsidRPr="00E05D00">
              <w:rPr>
                <w:sz w:val="16"/>
                <w:szCs w:val="16"/>
              </w:rPr>
              <w:t xml:space="preserve">Compare between two operators according to </w:t>
            </w:r>
            <w:r w:rsidRPr="00E05D00">
              <w:rPr>
                <w:b/>
                <w:bCs/>
                <w:sz w:val="16"/>
                <w:szCs w:val="16"/>
              </w:rPr>
              <w:t>value</w:t>
            </w:r>
            <w:r w:rsidRPr="00E05D00">
              <w:rPr>
                <w:sz w:val="16"/>
                <w:szCs w:val="16"/>
              </w:rPr>
              <w:t xml:space="preserve"> </w:t>
            </w:r>
            <w:r w:rsidRPr="00E05D00">
              <w:rPr>
                <w:sz w:val="16"/>
                <w:szCs w:val="16"/>
                <w:u w:val="single"/>
              </w:rPr>
              <w:t>not</w:t>
            </w:r>
            <w:r w:rsidRPr="00E05D00">
              <w:rPr>
                <w:sz w:val="16"/>
                <w:szCs w:val="16"/>
              </w:rPr>
              <w:t xml:space="preserve"> data type.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3E30A8" w:rsidRDefault="004A108A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0A8">
              <w:rPr>
                <w:b/>
                <w:bCs/>
                <w:sz w:val="16"/>
                <w:szCs w:val="16"/>
              </w:rPr>
              <w:t xml:space="preserve">not equal to </w:t>
            </w:r>
          </w:p>
        </w:tc>
        <w:tc>
          <w:tcPr>
            <w:tcW w:w="1170" w:type="dxa"/>
          </w:tcPr>
          <w:p w:rsidR="004A108A" w:rsidRDefault="004A108A" w:rsidP="003E30A8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E30A8">
              <w:rPr>
                <w:b/>
                <w:bCs/>
                <w:color w:val="FF0000"/>
                <w:sz w:val="20"/>
                <w:szCs w:val="20"/>
              </w:rPr>
              <w:t>!=</w:t>
            </w:r>
          </w:p>
        </w:tc>
        <w:tc>
          <w:tcPr>
            <w:tcW w:w="4878" w:type="dxa"/>
          </w:tcPr>
          <w:p w:rsidR="004A108A" w:rsidRPr="004A108A" w:rsidRDefault="004A108A" w:rsidP="004A108A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 xml:space="preserve">Is the first data </w:t>
            </w:r>
            <w:r w:rsidRPr="004A108A">
              <w:rPr>
                <w:sz w:val="16"/>
                <w:szCs w:val="16"/>
                <w:u w:val="single"/>
              </w:rPr>
              <w:t>not equal</w:t>
            </w:r>
            <w:r w:rsidRPr="004A108A">
              <w:rPr>
                <w:sz w:val="16"/>
                <w:szCs w:val="16"/>
              </w:rPr>
              <w:t xml:space="preserve"> to the another in the </w:t>
            </w:r>
            <w:r w:rsidRPr="004A108A">
              <w:rPr>
                <w:b/>
                <w:bCs/>
                <w:sz w:val="16"/>
                <w:szCs w:val="16"/>
              </w:rPr>
              <w:t>value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3E30A8" w:rsidRDefault="00715339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 w:rsidRPr="00715339">
              <w:rPr>
                <w:b/>
                <w:bCs/>
                <w:sz w:val="16"/>
                <w:szCs w:val="16"/>
              </w:rPr>
              <w:t>strict equality</w:t>
            </w:r>
          </w:p>
        </w:tc>
        <w:tc>
          <w:tcPr>
            <w:tcW w:w="1170" w:type="dxa"/>
          </w:tcPr>
          <w:p w:rsidR="004A108A" w:rsidRDefault="004A108A" w:rsidP="003E30A8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E30A8">
              <w:rPr>
                <w:b/>
                <w:bCs/>
                <w:color w:val="FF0000"/>
                <w:sz w:val="20"/>
                <w:szCs w:val="20"/>
              </w:rPr>
              <w:t>===</w:t>
            </w:r>
          </w:p>
        </w:tc>
        <w:tc>
          <w:tcPr>
            <w:tcW w:w="4878" w:type="dxa"/>
          </w:tcPr>
          <w:p w:rsidR="004A108A" w:rsidRPr="00E05D00" w:rsidRDefault="004A108A" w:rsidP="00E05D00">
            <w:pPr>
              <w:rPr>
                <w:sz w:val="16"/>
                <w:szCs w:val="16"/>
              </w:rPr>
            </w:pPr>
            <w:r w:rsidRPr="00E05D00">
              <w:rPr>
                <w:sz w:val="16"/>
                <w:szCs w:val="16"/>
              </w:rPr>
              <w:t xml:space="preserve">Compare between two operators according to </w:t>
            </w:r>
            <w:r w:rsidRPr="00E05D00">
              <w:rPr>
                <w:b/>
                <w:bCs/>
                <w:sz w:val="16"/>
                <w:szCs w:val="16"/>
              </w:rPr>
              <w:t>value</w:t>
            </w:r>
            <w:r w:rsidRPr="00E05D00">
              <w:rPr>
                <w:sz w:val="16"/>
                <w:szCs w:val="16"/>
              </w:rPr>
              <w:t xml:space="preserve"> and </w:t>
            </w:r>
            <w:r w:rsidRPr="00E05D00">
              <w:rPr>
                <w:b/>
                <w:bCs/>
                <w:sz w:val="16"/>
                <w:szCs w:val="16"/>
              </w:rPr>
              <w:t>data type</w:t>
            </w:r>
            <w:r w:rsidRPr="00E05D00">
              <w:rPr>
                <w:sz w:val="16"/>
                <w:szCs w:val="16"/>
              </w:rPr>
              <w:t>.</w:t>
            </w:r>
          </w:p>
        </w:tc>
      </w:tr>
      <w:tr w:rsidR="004A108A" w:rsidTr="002520DA">
        <w:trPr>
          <w:jc w:val="center"/>
        </w:trPr>
        <w:tc>
          <w:tcPr>
            <w:tcW w:w="3242" w:type="dxa"/>
          </w:tcPr>
          <w:p w:rsidR="004A108A" w:rsidRPr="003E30A8" w:rsidRDefault="004A108A" w:rsidP="00715339">
            <w:pPr>
              <w:jc w:val="center"/>
              <w:rPr>
                <w:b/>
                <w:bCs/>
                <w:sz w:val="16"/>
                <w:szCs w:val="16"/>
              </w:rPr>
            </w:pPr>
            <w:r w:rsidRPr="003E30A8">
              <w:rPr>
                <w:b/>
                <w:bCs/>
                <w:sz w:val="16"/>
                <w:szCs w:val="16"/>
              </w:rPr>
              <w:t>strictly not equal to</w:t>
            </w:r>
          </w:p>
        </w:tc>
        <w:tc>
          <w:tcPr>
            <w:tcW w:w="1170" w:type="dxa"/>
          </w:tcPr>
          <w:p w:rsidR="004A108A" w:rsidRDefault="004A108A" w:rsidP="003E30A8">
            <w:pPr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3E30A8">
              <w:rPr>
                <w:b/>
                <w:bCs/>
                <w:color w:val="FF0000"/>
                <w:sz w:val="20"/>
                <w:szCs w:val="20"/>
              </w:rPr>
              <w:t>!==</w:t>
            </w:r>
          </w:p>
        </w:tc>
        <w:tc>
          <w:tcPr>
            <w:tcW w:w="4878" w:type="dxa"/>
          </w:tcPr>
          <w:p w:rsidR="004A108A" w:rsidRPr="004A108A" w:rsidRDefault="004A108A" w:rsidP="00BF5591">
            <w:pPr>
              <w:rPr>
                <w:sz w:val="16"/>
                <w:szCs w:val="16"/>
              </w:rPr>
            </w:pPr>
            <w:r w:rsidRPr="004A108A">
              <w:rPr>
                <w:sz w:val="16"/>
                <w:szCs w:val="16"/>
              </w:rPr>
              <w:t xml:space="preserve">Is the first data </w:t>
            </w:r>
            <w:r w:rsidRPr="004A108A">
              <w:rPr>
                <w:sz w:val="16"/>
                <w:szCs w:val="16"/>
                <w:u w:val="single"/>
              </w:rPr>
              <w:t>not equal</w:t>
            </w:r>
            <w:r w:rsidRPr="004A108A">
              <w:rPr>
                <w:sz w:val="16"/>
                <w:szCs w:val="16"/>
              </w:rPr>
              <w:t xml:space="preserve"> to the another in the </w:t>
            </w:r>
            <w:r w:rsidRPr="004A108A">
              <w:rPr>
                <w:b/>
                <w:bCs/>
                <w:sz w:val="16"/>
                <w:szCs w:val="16"/>
              </w:rPr>
              <w:t>value</w:t>
            </w:r>
            <w:r>
              <w:rPr>
                <w:b/>
                <w:bCs/>
                <w:sz w:val="16"/>
                <w:szCs w:val="16"/>
              </w:rPr>
              <w:t xml:space="preserve"> &amp; data type</w:t>
            </w:r>
          </w:p>
        </w:tc>
      </w:tr>
    </w:tbl>
    <w:p w:rsidR="006E08D2" w:rsidRPr="006E08D2" w:rsidRDefault="003E30A8" w:rsidP="006E08D2">
      <w:pPr>
        <w:rPr>
          <w:sz w:val="16"/>
          <w:szCs w:val="16"/>
        </w:rPr>
      </w:pPr>
      <w:r w:rsidRPr="00405BB0">
        <w:rPr>
          <w:b/>
          <w:bCs/>
          <w:color w:val="FF0000"/>
          <w:sz w:val="16"/>
          <w:szCs w:val="16"/>
        </w:rPr>
        <w:t xml:space="preserve"> </w:t>
      </w:r>
      <w:r w:rsidR="006E08D2">
        <w:rPr>
          <w:b/>
          <w:bCs/>
          <w:color w:val="FF0000"/>
          <w:sz w:val="16"/>
          <w:szCs w:val="16"/>
        </w:rPr>
        <w:t xml:space="preserve">Note: </w:t>
      </w:r>
      <w:r w:rsidR="006E08D2" w:rsidRPr="006E08D2">
        <w:rPr>
          <w:sz w:val="16"/>
          <w:szCs w:val="16"/>
        </w:rPr>
        <w:t>when compare between string value and number value, false will return</w:t>
      </w:r>
    </w:p>
    <w:p w:rsidR="003E30A8" w:rsidRPr="00405BB0" w:rsidRDefault="00405BB0" w:rsidP="00405BB0">
      <w:pPr>
        <w:rPr>
          <w:b/>
          <w:bCs/>
          <w:color w:val="FF0000"/>
          <w:sz w:val="16"/>
          <w:szCs w:val="16"/>
        </w:rPr>
      </w:pPr>
      <w:r w:rsidRPr="00405BB0">
        <w:rPr>
          <w:b/>
          <w:bCs/>
          <w:color w:val="FF0000"/>
          <w:sz w:val="16"/>
          <w:szCs w:val="16"/>
        </w:rPr>
        <w:t>Example:</w:t>
      </w:r>
    </w:p>
    <w:p w:rsidR="00D95F2E" w:rsidRDefault="00EB15C0" w:rsidP="00797184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064F0BE" wp14:editId="1B749E10">
            <wp:extent cx="3474325" cy="3361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365" cy="336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D2" w:rsidRDefault="006E08D2" w:rsidP="006E08D2">
      <w:pPr>
        <w:rPr>
          <w:color w:val="002060"/>
          <w:sz w:val="16"/>
          <w:szCs w:val="16"/>
        </w:rPr>
      </w:pPr>
      <w:r w:rsidRPr="006E08D2">
        <w:rPr>
          <w:b/>
          <w:bCs/>
          <w:color w:val="002060"/>
          <w:sz w:val="16"/>
          <w:szCs w:val="16"/>
        </w:rPr>
        <w:t>Interview question:</w:t>
      </w:r>
      <w:r w:rsidRPr="006E08D2">
        <w:rPr>
          <w:color w:val="002060"/>
          <w:sz w:val="16"/>
          <w:szCs w:val="16"/>
        </w:rPr>
        <w:t xml:space="preserve"> </w:t>
      </w:r>
    </w:p>
    <w:p w:rsidR="006E08D2" w:rsidRPr="006E08D2" w:rsidRDefault="006E08D2" w:rsidP="006E08D2">
      <w:pPr>
        <w:rPr>
          <w:b/>
          <w:bCs/>
          <w:sz w:val="16"/>
          <w:szCs w:val="16"/>
        </w:rPr>
      </w:pPr>
      <w:r w:rsidRPr="006E08D2">
        <w:rPr>
          <w:b/>
          <w:bCs/>
          <w:color w:val="FF0000"/>
          <w:sz w:val="16"/>
          <w:szCs w:val="16"/>
        </w:rPr>
        <w:t>Question:</w:t>
      </w:r>
      <w:r>
        <w:rPr>
          <w:color w:val="002060"/>
          <w:sz w:val="16"/>
          <w:szCs w:val="16"/>
        </w:rPr>
        <w:t xml:space="preserve"> </w:t>
      </w:r>
      <w:r w:rsidRPr="006E08D2">
        <w:rPr>
          <w:b/>
          <w:bCs/>
          <w:sz w:val="16"/>
          <w:szCs w:val="16"/>
        </w:rPr>
        <w:t xml:space="preserve">when Boolean </w:t>
      </w:r>
      <w:r w:rsidRPr="00195A9C">
        <w:rPr>
          <w:b/>
          <w:bCs/>
          <w:color w:val="00B050"/>
          <w:sz w:val="16"/>
          <w:szCs w:val="16"/>
        </w:rPr>
        <w:t>true</w:t>
      </w:r>
      <w:r w:rsidR="00195A9C" w:rsidRPr="00195A9C">
        <w:rPr>
          <w:b/>
          <w:bCs/>
          <w:color w:val="00B050"/>
          <w:sz w:val="16"/>
          <w:szCs w:val="16"/>
        </w:rPr>
        <w:t xml:space="preserve"> </w:t>
      </w:r>
      <w:r w:rsidR="00195A9C">
        <w:rPr>
          <w:b/>
          <w:bCs/>
          <w:sz w:val="16"/>
          <w:szCs w:val="16"/>
        </w:rPr>
        <w:t>value</w:t>
      </w:r>
      <w:r w:rsidRPr="006E08D2">
        <w:rPr>
          <w:b/>
          <w:bCs/>
          <w:sz w:val="16"/>
          <w:szCs w:val="16"/>
        </w:rPr>
        <w:t xml:space="preserve"> loosely equal</w:t>
      </w:r>
      <w:r w:rsidR="00BA49F4">
        <w:rPr>
          <w:b/>
          <w:bCs/>
          <w:sz w:val="16"/>
          <w:szCs w:val="16"/>
        </w:rPr>
        <w:t>ity</w:t>
      </w:r>
      <w:r w:rsidRPr="006E08D2">
        <w:rPr>
          <w:b/>
          <w:bCs/>
          <w:sz w:val="16"/>
          <w:szCs w:val="16"/>
        </w:rPr>
        <w:t xml:space="preserve"> </w:t>
      </w:r>
      <w:r w:rsidR="00BA49F4">
        <w:rPr>
          <w:b/>
          <w:bCs/>
          <w:sz w:val="16"/>
          <w:szCs w:val="16"/>
        </w:rPr>
        <w:t xml:space="preserve">(==) </w:t>
      </w:r>
      <w:r w:rsidRPr="006E08D2">
        <w:rPr>
          <w:b/>
          <w:bCs/>
          <w:sz w:val="16"/>
          <w:szCs w:val="16"/>
        </w:rPr>
        <w:t xml:space="preserve">to Boolean </w:t>
      </w:r>
      <w:r w:rsidRPr="00195A9C">
        <w:rPr>
          <w:b/>
          <w:bCs/>
          <w:color w:val="FF0000"/>
          <w:sz w:val="16"/>
          <w:szCs w:val="16"/>
        </w:rPr>
        <w:t>false</w:t>
      </w:r>
      <w:r w:rsidRPr="006E08D2">
        <w:rPr>
          <w:b/>
          <w:bCs/>
          <w:sz w:val="16"/>
          <w:szCs w:val="16"/>
        </w:rPr>
        <w:t>?</w:t>
      </w:r>
    </w:p>
    <w:p w:rsidR="006E08D2" w:rsidRPr="006E08D2" w:rsidRDefault="006E08D2" w:rsidP="006E08D2">
      <w:pPr>
        <w:rPr>
          <w:b/>
          <w:bCs/>
          <w:sz w:val="16"/>
          <w:szCs w:val="16"/>
        </w:rPr>
      </w:pPr>
      <w:r w:rsidRPr="006E08D2">
        <w:rPr>
          <w:b/>
          <w:bCs/>
          <w:color w:val="00B050"/>
          <w:sz w:val="16"/>
          <w:szCs w:val="16"/>
        </w:rPr>
        <w:t xml:space="preserve">Answer: </w:t>
      </w:r>
      <w:r w:rsidRPr="006E08D2">
        <w:rPr>
          <w:b/>
          <w:bCs/>
          <w:sz w:val="16"/>
          <w:szCs w:val="16"/>
        </w:rPr>
        <w:t>by using Boolean constructor one with 0 and another one with “0”.</w:t>
      </w:r>
    </w:p>
    <w:p w:rsidR="006E08D2" w:rsidRDefault="006E08D2" w:rsidP="006E08D2">
      <w:pPr>
        <w:jc w:val="center"/>
        <w:rPr>
          <w:color w:val="FF0000"/>
          <w:sz w:val="16"/>
          <w:szCs w:val="16"/>
        </w:rPr>
      </w:pPr>
      <w:r>
        <w:rPr>
          <w:noProof/>
          <w:color w:val="FF0000"/>
          <w:sz w:val="16"/>
          <w:szCs w:val="16"/>
        </w:rPr>
        <w:drawing>
          <wp:inline distT="0" distB="0" distL="0" distR="0">
            <wp:extent cx="3164351" cy="11792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088" cy="118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622" w:rsidRPr="00580622" w:rsidRDefault="00580622" w:rsidP="00580622">
      <w:pPr>
        <w:rPr>
          <w:b/>
          <w:bCs/>
          <w:sz w:val="16"/>
          <w:szCs w:val="16"/>
        </w:rPr>
      </w:pPr>
      <w:r w:rsidRPr="00580622">
        <w:rPr>
          <w:b/>
          <w:bCs/>
          <w:color w:val="FF0000"/>
          <w:sz w:val="16"/>
          <w:szCs w:val="16"/>
        </w:rPr>
        <w:t>Question:</w:t>
      </w:r>
      <w:r>
        <w:rPr>
          <w:color w:val="FF0000"/>
          <w:sz w:val="16"/>
          <w:szCs w:val="16"/>
        </w:rPr>
        <w:t xml:space="preserve"> </w:t>
      </w:r>
      <w:r w:rsidRPr="00580622">
        <w:rPr>
          <w:b/>
          <w:bCs/>
          <w:sz w:val="16"/>
          <w:szCs w:val="16"/>
        </w:rPr>
        <w:t>in Boolean data type (</w:t>
      </w:r>
      <w:r w:rsidRPr="00195A9C">
        <w:rPr>
          <w:b/>
          <w:bCs/>
          <w:color w:val="FF0000"/>
          <w:sz w:val="16"/>
          <w:szCs w:val="16"/>
        </w:rPr>
        <w:t xml:space="preserve">false </w:t>
      </w:r>
      <w:r w:rsidRPr="00580622">
        <w:rPr>
          <w:b/>
          <w:bCs/>
          <w:sz w:val="16"/>
          <w:szCs w:val="16"/>
        </w:rPr>
        <w:t>=</w:t>
      </w:r>
      <w:r>
        <w:rPr>
          <w:b/>
          <w:bCs/>
          <w:sz w:val="16"/>
          <w:szCs w:val="16"/>
        </w:rPr>
        <w:t>=</w:t>
      </w:r>
      <w:r w:rsidRPr="00580622">
        <w:rPr>
          <w:b/>
          <w:bCs/>
          <w:sz w:val="16"/>
          <w:szCs w:val="16"/>
        </w:rPr>
        <w:t xml:space="preserve"> 0, </w:t>
      </w:r>
      <w:r w:rsidRPr="00195A9C">
        <w:rPr>
          <w:b/>
          <w:bCs/>
          <w:color w:val="00B050"/>
          <w:sz w:val="16"/>
          <w:szCs w:val="16"/>
        </w:rPr>
        <w:t xml:space="preserve">true </w:t>
      </w:r>
      <w:r>
        <w:rPr>
          <w:b/>
          <w:bCs/>
          <w:sz w:val="16"/>
          <w:szCs w:val="16"/>
        </w:rPr>
        <w:t>=</w:t>
      </w:r>
      <w:r w:rsidRPr="00580622">
        <w:rPr>
          <w:b/>
          <w:bCs/>
          <w:sz w:val="16"/>
          <w:szCs w:val="16"/>
        </w:rPr>
        <w:t xml:space="preserve">= 1), how to differentiate between 1 and </w:t>
      </w:r>
      <w:r w:rsidRPr="001B3711">
        <w:rPr>
          <w:b/>
          <w:bCs/>
          <w:color w:val="00B050"/>
          <w:sz w:val="16"/>
          <w:szCs w:val="16"/>
        </w:rPr>
        <w:t xml:space="preserve">true </w:t>
      </w:r>
      <w:r w:rsidRPr="00580622">
        <w:rPr>
          <w:b/>
          <w:bCs/>
          <w:sz w:val="16"/>
          <w:szCs w:val="16"/>
        </w:rPr>
        <w:t xml:space="preserve">or 0 and </w:t>
      </w:r>
      <w:r w:rsidRPr="001B3711">
        <w:rPr>
          <w:b/>
          <w:bCs/>
          <w:color w:val="FF0000"/>
          <w:sz w:val="16"/>
          <w:szCs w:val="16"/>
        </w:rPr>
        <w:t>false</w:t>
      </w:r>
      <w:r w:rsidRPr="00580622">
        <w:rPr>
          <w:b/>
          <w:bCs/>
          <w:sz w:val="16"/>
          <w:szCs w:val="16"/>
        </w:rPr>
        <w:t>?</w:t>
      </w:r>
    </w:p>
    <w:p w:rsidR="00580622" w:rsidRDefault="00580622" w:rsidP="00580622">
      <w:pPr>
        <w:rPr>
          <w:b/>
          <w:bCs/>
          <w:sz w:val="16"/>
          <w:szCs w:val="16"/>
        </w:rPr>
      </w:pPr>
      <w:r w:rsidRPr="00580622">
        <w:rPr>
          <w:b/>
          <w:bCs/>
          <w:color w:val="00B050"/>
          <w:sz w:val="16"/>
          <w:szCs w:val="16"/>
        </w:rPr>
        <w:t>Answer:</w:t>
      </w:r>
      <w:r w:rsidRPr="00580622">
        <w:rPr>
          <w:color w:val="00B050"/>
          <w:sz w:val="16"/>
          <w:szCs w:val="16"/>
        </w:rPr>
        <w:t xml:space="preserve"> </w:t>
      </w:r>
      <w:r w:rsidRPr="00580622">
        <w:rPr>
          <w:b/>
          <w:bCs/>
          <w:sz w:val="16"/>
          <w:szCs w:val="16"/>
        </w:rPr>
        <w:t>By using strict equality operator.</w:t>
      </w:r>
    </w:p>
    <w:p w:rsidR="00580622" w:rsidRDefault="00580622" w:rsidP="00580622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025944" cy="53359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775" cy="5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9D7" w:rsidRDefault="00F479D7" w:rsidP="00F479D7">
      <w:pPr>
        <w:rPr>
          <w:sz w:val="16"/>
          <w:szCs w:val="16"/>
        </w:rPr>
      </w:pPr>
    </w:p>
    <w:p w:rsidR="0071519C" w:rsidRDefault="00F479D7" w:rsidP="0071519C">
      <w:pPr>
        <w:rPr>
          <w:b/>
          <w:bCs/>
          <w:sz w:val="16"/>
          <w:szCs w:val="16"/>
          <w:u w:val="single"/>
        </w:rPr>
      </w:pPr>
      <w:r w:rsidRPr="00F479D7">
        <w:rPr>
          <w:b/>
          <w:bCs/>
          <w:sz w:val="16"/>
          <w:szCs w:val="16"/>
          <w:u w:val="single"/>
        </w:rPr>
        <w:lastRenderedPageBreak/>
        <w:t>Comparison between null and undefined values</w:t>
      </w:r>
    </w:p>
    <w:p w:rsidR="00F479D7" w:rsidRPr="00916649" w:rsidRDefault="00916649" w:rsidP="00916649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u w:val="single"/>
        </w:rPr>
      </w:pPr>
      <w:r w:rsidRPr="00916649">
        <w:rPr>
          <w:sz w:val="16"/>
          <w:szCs w:val="16"/>
        </w:rPr>
        <w:t>Null</w:t>
      </w:r>
      <w:r w:rsidR="00F479D7" w:rsidRPr="00916649">
        <w:rPr>
          <w:sz w:val="16"/>
          <w:szCs w:val="16"/>
        </w:rPr>
        <w:t xml:space="preserve"> </w:t>
      </w:r>
      <w:r w:rsidR="00172318" w:rsidRPr="00916649">
        <w:rPr>
          <w:sz w:val="16"/>
          <w:szCs w:val="16"/>
        </w:rPr>
        <w:t>is a special value doesn’t do mathematical operators with any operators except comparison operators.</w:t>
      </w:r>
    </w:p>
    <w:p w:rsidR="00916649" w:rsidRPr="00916649" w:rsidRDefault="00916649" w:rsidP="00916649">
      <w:pPr>
        <w:pStyle w:val="ListParagraph"/>
        <w:numPr>
          <w:ilvl w:val="0"/>
          <w:numId w:val="1"/>
        </w:numPr>
        <w:rPr>
          <w:b/>
          <w:bCs/>
          <w:sz w:val="16"/>
          <w:szCs w:val="16"/>
          <w:u w:val="single"/>
        </w:rPr>
      </w:pPr>
      <w:r>
        <w:rPr>
          <w:sz w:val="16"/>
          <w:szCs w:val="16"/>
        </w:rPr>
        <w:t xml:space="preserve">Undefined </w:t>
      </w:r>
      <w:r w:rsidRPr="00916649">
        <w:rPr>
          <w:sz w:val="16"/>
          <w:szCs w:val="16"/>
        </w:rPr>
        <w:t>gets converted to </w:t>
      </w:r>
      <w:proofErr w:type="spellStart"/>
      <w:r w:rsidRPr="00916649">
        <w:rPr>
          <w:sz w:val="16"/>
          <w:szCs w:val="16"/>
          <w:shd w:val="clear" w:color="auto" w:fill="EEECE1" w:themeFill="background2"/>
        </w:rPr>
        <w:t>NaN</w:t>
      </w:r>
      <w:proofErr w:type="spellEnd"/>
      <w:r w:rsidRPr="00916649">
        <w:rPr>
          <w:sz w:val="16"/>
          <w:szCs w:val="16"/>
        </w:rPr>
        <w:t> and </w:t>
      </w:r>
      <w:proofErr w:type="spellStart"/>
      <w:r w:rsidRPr="00207F3A">
        <w:rPr>
          <w:sz w:val="16"/>
          <w:szCs w:val="16"/>
          <w:shd w:val="clear" w:color="auto" w:fill="EEECE1" w:themeFill="background2"/>
        </w:rPr>
        <w:t>NaN</w:t>
      </w:r>
      <w:proofErr w:type="spellEnd"/>
      <w:r w:rsidRPr="00916649">
        <w:rPr>
          <w:sz w:val="16"/>
          <w:szCs w:val="16"/>
        </w:rPr>
        <w:t> is a special numeric value which returns </w:t>
      </w:r>
      <w:r w:rsidRPr="00207F3A">
        <w:rPr>
          <w:b/>
          <w:bCs/>
          <w:color w:val="FF0000"/>
          <w:sz w:val="16"/>
          <w:szCs w:val="16"/>
        </w:rPr>
        <w:t>false</w:t>
      </w:r>
      <w:r w:rsidRPr="00207F3A">
        <w:rPr>
          <w:color w:val="FF0000"/>
          <w:sz w:val="16"/>
          <w:szCs w:val="16"/>
        </w:rPr>
        <w:t> </w:t>
      </w:r>
      <w:r w:rsidRPr="00916649">
        <w:rPr>
          <w:sz w:val="16"/>
          <w:szCs w:val="16"/>
        </w:rPr>
        <w:t>for all comparisons.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71519C" w:rsidRPr="0071519C" w:rsidTr="0071519C">
        <w:tc>
          <w:tcPr>
            <w:tcW w:w="2670" w:type="dxa"/>
            <w:shd w:val="clear" w:color="auto" w:fill="DDD9C3" w:themeFill="background2" w:themeFillShade="E6"/>
          </w:tcPr>
          <w:p w:rsidR="0071519C" w:rsidRPr="0071519C" w:rsidRDefault="0071519C" w:rsidP="00172318">
            <w:pPr>
              <w:tabs>
                <w:tab w:val="left" w:pos="1222"/>
              </w:tabs>
              <w:rPr>
                <w:b/>
                <w:bCs/>
                <w:color w:val="002060"/>
                <w:sz w:val="18"/>
                <w:szCs w:val="18"/>
              </w:rPr>
            </w:pPr>
          </w:p>
        </w:tc>
        <w:tc>
          <w:tcPr>
            <w:tcW w:w="2671" w:type="dxa"/>
            <w:shd w:val="clear" w:color="auto" w:fill="DDD9C3" w:themeFill="background2" w:themeFillShade="E6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1519C">
              <w:rPr>
                <w:b/>
                <w:bCs/>
                <w:color w:val="002060"/>
                <w:sz w:val="18"/>
                <w:szCs w:val="18"/>
              </w:rPr>
              <w:t>Operator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1519C">
              <w:rPr>
                <w:b/>
                <w:bCs/>
                <w:color w:val="002060"/>
                <w:sz w:val="18"/>
                <w:szCs w:val="18"/>
              </w:rPr>
              <w:t>Value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71519C">
              <w:rPr>
                <w:b/>
                <w:bCs/>
                <w:color w:val="002060"/>
                <w:sz w:val="18"/>
                <w:szCs w:val="18"/>
              </w:rPr>
              <w:t>Result</w:t>
            </w:r>
          </w:p>
        </w:tc>
      </w:tr>
      <w:tr w:rsidR="0071519C" w:rsidTr="0071519C">
        <w:tc>
          <w:tcPr>
            <w:tcW w:w="2670" w:type="dxa"/>
            <w:vMerge w:val="restart"/>
          </w:tcPr>
          <w:p w:rsidR="0071519C" w:rsidRDefault="0071519C" w:rsidP="0071519C">
            <w:pPr>
              <w:tabs>
                <w:tab w:val="left" w:pos="1222"/>
              </w:tabs>
              <w:jc w:val="center"/>
              <w:rPr>
                <w:sz w:val="16"/>
                <w:szCs w:val="16"/>
              </w:rPr>
            </w:pPr>
          </w:p>
          <w:p w:rsidR="0071519C" w:rsidRDefault="0071519C" w:rsidP="0071519C">
            <w:pPr>
              <w:tabs>
                <w:tab w:val="left" w:pos="1222"/>
              </w:tabs>
              <w:jc w:val="center"/>
              <w:rPr>
                <w:sz w:val="16"/>
                <w:szCs w:val="16"/>
              </w:rPr>
            </w:pPr>
          </w:p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null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&gt;=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479D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1519C" w:rsidTr="0071519C">
        <w:tc>
          <w:tcPr>
            <w:tcW w:w="2670" w:type="dxa"/>
            <w:vMerge/>
          </w:tcPr>
          <w:p w:rsidR="0071519C" w:rsidRDefault="0071519C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&lt;=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479D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1519C" w:rsidTr="0071519C">
        <w:tc>
          <w:tcPr>
            <w:tcW w:w="2670" w:type="dxa"/>
            <w:vMerge/>
          </w:tcPr>
          <w:p w:rsidR="0071519C" w:rsidRDefault="0071519C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!=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479D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1519C" w:rsidTr="0071519C">
        <w:tc>
          <w:tcPr>
            <w:tcW w:w="2670" w:type="dxa"/>
            <w:vMerge/>
          </w:tcPr>
          <w:p w:rsidR="0071519C" w:rsidRDefault="0071519C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!==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0 and undefined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479D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71519C" w:rsidTr="0071519C">
        <w:tc>
          <w:tcPr>
            <w:tcW w:w="2670" w:type="dxa"/>
            <w:vMerge/>
          </w:tcPr>
          <w:p w:rsidR="0071519C" w:rsidRDefault="0071519C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==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undefined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F479D7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C97276" w:rsidTr="0071519C">
        <w:tc>
          <w:tcPr>
            <w:tcW w:w="2670" w:type="dxa"/>
            <w:vMerge/>
          </w:tcPr>
          <w:p w:rsidR="00C97276" w:rsidRDefault="00C97276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C97276" w:rsidRPr="0071519C" w:rsidRDefault="00C97276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==</w:t>
            </w:r>
          </w:p>
        </w:tc>
        <w:tc>
          <w:tcPr>
            <w:tcW w:w="2671" w:type="dxa"/>
          </w:tcPr>
          <w:p w:rsidR="00C97276" w:rsidRPr="0071519C" w:rsidRDefault="00C97276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 or any value</w:t>
            </w:r>
          </w:p>
        </w:tc>
        <w:tc>
          <w:tcPr>
            <w:tcW w:w="2671" w:type="dxa"/>
          </w:tcPr>
          <w:p w:rsidR="00C97276" w:rsidRPr="00F479D7" w:rsidRDefault="00C97276" w:rsidP="0071519C">
            <w:pPr>
              <w:tabs>
                <w:tab w:val="left" w:pos="1222"/>
              </w:tabs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 w:rsidRPr="0071519C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71519C">
              <w:rPr>
                <w:b/>
                <w:bCs/>
                <w:color w:val="FF0000"/>
                <w:sz w:val="16"/>
                <w:szCs w:val="16"/>
              </w:rPr>
              <w:t xml:space="preserve"> </w:t>
            </w:r>
          </w:p>
        </w:tc>
      </w:tr>
      <w:tr w:rsidR="0071519C" w:rsidTr="0071519C">
        <w:tc>
          <w:tcPr>
            <w:tcW w:w="2670" w:type="dxa"/>
            <w:vMerge/>
          </w:tcPr>
          <w:p w:rsidR="0071519C" w:rsidRDefault="0071519C" w:rsidP="00172318">
            <w:pPr>
              <w:tabs>
                <w:tab w:val="left" w:pos="1222"/>
              </w:tabs>
              <w:rPr>
                <w:sz w:val="16"/>
                <w:szCs w:val="16"/>
              </w:rPr>
            </w:pP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Any other operator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sz w:val="16"/>
                <w:szCs w:val="16"/>
              </w:rPr>
              <w:t>0 or any other value</w:t>
            </w:r>
          </w:p>
        </w:tc>
        <w:tc>
          <w:tcPr>
            <w:tcW w:w="2671" w:type="dxa"/>
          </w:tcPr>
          <w:p w:rsidR="0071519C" w:rsidRPr="0071519C" w:rsidRDefault="0071519C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71519C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16649" w:rsidTr="0071519C">
        <w:tc>
          <w:tcPr>
            <w:tcW w:w="2670" w:type="dxa"/>
          </w:tcPr>
          <w:p w:rsidR="00916649" w:rsidRPr="00916649" w:rsidRDefault="00916649" w:rsidP="00916649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 w:rsidRPr="00916649">
              <w:rPr>
                <w:b/>
                <w:bCs/>
                <w:sz w:val="16"/>
                <w:szCs w:val="16"/>
              </w:rPr>
              <w:t>undefined</w:t>
            </w:r>
          </w:p>
        </w:tc>
        <w:tc>
          <w:tcPr>
            <w:tcW w:w="2671" w:type="dxa"/>
          </w:tcPr>
          <w:p w:rsidR="00916649" w:rsidRPr="0071519C" w:rsidRDefault="00916649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Any operator</w:t>
            </w:r>
          </w:p>
        </w:tc>
        <w:tc>
          <w:tcPr>
            <w:tcW w:w="2671" w:type="dxa"/>
          </w:tcPr>
          <w:p w:rsidR="00916649" w:rsidRPr="0071519C" w:rsidRDefault="00916649" w:rsidP="0071519C">
            <w:pPr>
              <w:tabs>
                <w:tab w:val="left" w:pos="1222"/>
              </w:tabs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Any value except null</w:t>
            </w:r>
          </w:p>
        </w:tc>
        <w:tc>
          <w:tcPr>
            <w:tcW w:w="2671" w:type="dxa"/>
          </w:tcPr>
          <w:p w:rsidR="00916649" w:rsidRPr="0071519C" w:rsidRDefault="00916649" w:rsidP="0071519C">
            <w:pPr>
              <w:tabs>
                <w:tab w:val="left" w:pos="1222"/>
              </w:tabs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71519C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</w:tbl>
    <w:p w:rsidR="00916649" w:rsidRDefault="00916649" w:rsidP="00172318">
      <w:pPr>
        <w:tabs>
          <w:tab w:val="left" w:pos="1222"/>
        </w:tabs>
        <w:rPr>
          <w:sz w:val="16"/>
          <w:szCs w:val="16"/>
        </w:rPr>
      </w:pPr>
    </w:p>
    <w:p w:rsidR="00C97276" w:rsidRPr="00C97276" w:rsidRDefault="00C97276" w:rsidP="00172318">
      <w:pPr>
        <w:tabs>
          <w:tab w:val="left" w:pos="1222"/>
        </w:tabs>
        <w:rPr>
          <w:b/>
          <w:bCs/>
          <w:color w:val="002060"/>
          <w:sz w:val="18"/>
          <w:szCs w:val="18"/>
        </w:rPr>
      </w:pPr>
      <w:r w:rsidRPr="00C97276">
        <w:rPr>
          <w:b/>
          <w:bCs/>
          <w:color w:val="002060"/>
          <w:sz w:val="18"/>
          <w:szCs w:val="18"/>
        </w:rPr>
        <w:t>Interview Question:</w:t>
      </w:r>
    </w:p>
    <w:p w:rsidR="00C97276" w:rsidRPr="00C97276" w:rsidRDefault="00C97276" w:rsidP="00B86C24">
      <w:pPr>
        <w:tabs>
          <w:tab w:val="left" w:pos="1222"/>
        </w:tabs>
        <w:rPr>
          <w:b/>
          <w:bCs/>
          <w:sz w:val="16"/>
          <w:szCs w:val="16"/>
        </w:rPr>
      </w:pPr>
      <w:r w:rsidRPr="00C97276">
        <w:rPr>
          <w:b/>
          <w:bCs/>
          <w:color w:val="FF0000"/>
          <w:sz w:val="16"/>
          <w:szCs w:val="16"/>
        </w:rPr>
        <w:t>Question</w:t>
      </w:r>
      <w:r w:rsidR="00B86C24">
        <w:rPr>
          <w:b/>
          <w:bCs/>
          <w:color w:val="FF0000"/>
          <w:sz w:val="16"/>
          <w:szCs w:val="16"/>
        </w:rPr>
        <w:t xml:space="preserve"> 1</w:t>
      </w:r>
      <w:r w:rsidRPr="00C97276">
        <w:rPr>
          <w:b/>
          <w:bCs/>
          <w:color w:val="FF0000"/>
          <w:sz w:val="16"/>
          <w:szCs w:val="16"/>
        </w:rPr>
        <w:t>:</w:t>
      </w:r>
      <w:r w:rsidRPr="00C97276">
        <w:rPr>
          <w:color w:val="FF0000"/>
          <w:sz w:val="16"/>
          <w:szCs w:val="16"/>
        </w:rPr>
        <w:t xml:space="preserve"> </w:t>
      </w:r>
      <w:r w:rsidRPr="00C97276">
        <w:rPr>
          <w:b/>
          <w:bCs/>
          <w:sz w:val="16"/>
          <w:szCs w:val="16"/>
        </w:rPr>
        <w:t xml:space="preserve">Why </w:t>
      </w:r>
      <w:r>
        <w:rPr>
          <w:b/>
          <w:bCs/>
          <w:sz w:val="16"/>
          <w:szCs w:val="16"/>
        </w:rPr>
        <w:t xml:space="preserve">null with all operators and values </w:t>
      </w:r>
      <w:r w:rsidR="00B86C24" w:rsidRPr="00C97276">
        <w:rPr>
          <w:b/>
          <w:bCs/>
          <w:sz w:val="16"/>
          <w:szCs w:val="16"/>
        </w:rPr>
        <w:t xml:space="preserve">is </w:t>
      </w:r>
      <w:r w:rsidR="00B86C24" w:rsidRPr="00B86C24">
        <w:rPr>
          <w:b/>
          <w:bCs/>
          <w:color w:val="FF0000"/>
          <w:sz w:val="16"/>
          <w:szCs w:val="16"/>
        </w:rPr>
        <w:t xml:space="preserve">false </w:t>
      </w:r>
      <w:r w:rsidR="00B86C24">
        <w:rPr>
          <w:b/>
          <w:bCs/>
          <w:sz w:val="16"/>
          <w:szCs w:val="16"/>
        </w:rPr>
        <w:t>while with</w:t>
      </w:r>
      <w:r>
        <w:rPr>
          <w:b/>
          <w:bCs/>
          <w:sz w:val="16"/>
          <w:szCs w:val="16"/>
        </w:rPr>
        <w:t xml:space="preserve"> (&gt;= and &lt;=) comparison operators </w:t>
      </w:r>
      <w:r w:rsidR="00B86C24">
        <w:rPr>
          <w:b/>
          <w:bCs/>
          <w:sz w:val="16"/>
          <w:szCs w:val="16"/>
        </w:rPr>
        <w:t xml:space="preserve">is </w:t>
      </w:r>
      <w:r w:rsidRPr="00C97276">
        <w:rPr>
          <w:b/>
          <w:bCs/>
          <w:sz w:val="16"/>
          <w:szCs w:val="16"/>
        </w:rPr>
        <w:t>true?</w:t>
      </w:r>
    </w:p>
    <w:p w:rsidR="00C97276" w:rsidRDefault="00C97276" w:rsidP="00C97276">
      <w:pPr>
        <w:tabs>
          <w:tab w:val="left" w:pos="1222"/>
        </w:tabs>
        <w:rPr>
          <w:sz w:val="16"/>
          <w:szCs w:val="16"/>
        </w:rPr>
      </w:pPr>
      <w:r w:rsidRPr="00C97276">
        <w:rPr>
          <w:b/>
          <w:bCs/>
          <w:color w:val="00B050"/>
          <w:sz w:val="16"/>
          <w:szCs w:val="16"/>
        </w:rPr>
        <w:t xml:space="preserve">Answer: </w:t>
      </w:r>
      <w:r w:rsidRPr="00C97276">
        <w:rPr>
          <w:sz w:val="16"/>
          <w:szCs w:val="16"/>
        </w:rPr>
        <w:t xml:space="preserve">null is a special value doesn’t enter in any mathematical equations but when we use (&gt;= and &lt;=) comparison operators it </w:t>
      </w:r>
      <w:r w:rsidR="00B86C24">
        <w:rPr>
          <w:sz w:val="16"/>
          <w:szCs w:val="16"/>
        </w:rPr>
        <w:t>was converted</w:t>
      </w:r>
      <w:r w:rsidRPr="00C97276">
        <w:rPr>
          <w:sz w:val="16"/>
          <w:szCs w:val="16"/>
        </w:rPr>
        <w:t xml:space="preserve"> to </w:t>
      </w:r>
      <w:r w:rsidRPr="00B86C24">
        <w:rPr>
          <w:b/>
          <w:bCs/>
          <w:sz w:val="16"/>
          <w:szCs w:val="16"/>
          <w:shd w:val="clear" w:color="auto" w:fill="FFFFFF" w:themeFill="background1"/>
        </w:rPr>
        <w:t xml:space="preserve">0 </w:t>
      </w:r>
      <w:r w:rsidRPr="00C97276">
        <w:rPr>
          <w:sz w:val="16"/>
          <w:szCs w:val="16"/>
        </w:rPr>
        <w:t>number so in this case we can treats it as a number.</w:t>
      </w:r>
    </w:p>
    <w:p w:rsidR="00C97276" w:rsidRDefault="00C97276" w:rsidP="00C97276">
      <w:pPr>
        <w:tabs>
          <w:tab w:val="left" w:pos="1222"/>
        </w:tabs>
        <w:rPr>
          <w:sz w:val="16"/>
          <w:szCs w:val="16"/>
        </w:rPr>
      </w:pPr>
      <w:r w:rsidRPr="00C97276">
        <w:rPr>
          <w:b/>
          <w:bCs/>
          <w:color w:val="FF0000"/>
          <w:sz w:val="16"/>
          <w:szCs w:val="16"/>
        </w:rPr>
        <w:t>Note:</w:t>
      </w:r>
      <w:r w:rsidRPr="00C97276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conversion process occurs only with comparison operators.</w:t>
      </w:r>
    </w:p>
    <w:p w:rsidR="00B86C24" w:rsidRDefault="00B86C24" w:rsidP="00B86C24">
      <w:pPr>
        <w:tabs>
          <w:tab w:val="left" w:pos="1222"/>
        </w:tabs>
        <w:rPr>
          <w:b/>
          <w:bCs/>
          <w:color w:val="000000" w:themeColor="text1"/>
          <w:sz w:val="16"/>
          <w:szCs w:val="16"/>
        </w:rPr>
      </w:pPr>
      <w:r w:rsidRPr="00B86C24">
        <w:rPr>
          <w:b/>
          <w:bCs/>
          <w:color w:val="FF0000"/>
          <w:sz w:val="16"/>
          <w:szCs w:val="16"/>
        </w:rPr>
        <w:t>Question</w:t>
      </w:r>
      <w:r>
        <w:rPr>
          <w:b/>
          <w:bCs/>
          <w:color w:val="FF0000"/>
          <w:sz w:val="16"/>
          <w:szCs w:val="16"/>
        </w:rPr>
        <w:t xml:space="preserve"> 2: </w:t>
      </w:r>
      <w:r w:rsidRPr="00B86C24">
        <w:rPr>
          <w:b/>
          <w:bCs/>
          <w:color w:val="000000" w:themeColor="text1"/>
          <w:sz w:val="16"/>
          <w:szCs w:val="16"/>
        </w:rPr>
        <w:t xml:space="preserve">Is all comparison operators give true value with null? </w:t>
      </w:r>
      <w:r>
        <w:rPr>
          <w:b/>
          <w:bCs/>
          <w:color w:val="000000" w:themeColor="text1"/>
          <w:sz w:val="16"/>
          <w:szCs w:val="16"/>
        </w:rPr>
        <w:t xml:space="preserve"> </w:t>
      </w:r>
      <w:r w:rsidRPr="00B86C24">
        <w:rPr>
          <w:b/>
          <w:bCs/>
          <w:color w:val="00B050"/>
          <w:sz w:val="16"/>
          <w:szCs w:val="16"/>
        </w:rPr>
        <w:t xml:space="preserve">Answer: </w:t>
      </w:r>
      <w:r w:rsidRPr="00B86C24">
        <w:rPr>
          <w:b/>
          <w:bCs/>
          <w:color w:val="FF0000"/>
          <w:sz w:val="16"/>
          <w:szCs w:val="16"/>
        </w:rPr>
        <w:t xml:space="preserve">False </w:t>
      </w:r>
      <w:r w:rsidRPr="00B86C24">
        <w:rPr>
          <w:b/>
          <w:bCs/>
          <w:color w:val="000000" w:themeColor="text1"/>
          <w:sz w:val="16"/>
          <w:szCs w:val="16"/>
        </w:rPr>
        <w:t>only &gt;= and &lt;= give true value.</w:t>
      </w:r>
    </w:p>
    <w:p w:rsidR="00916649" w:rsidRPr="00B86C24" w:rsidRDefault="00916649" w:rsidP="00916649">
      <w:pPr>
        <w:tabs>
          <w:tab w:val="left" w:pos="1222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642143" cy="159869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582" cy="159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6649" w:rsidRPr="00B86C24" w:rsidSect="00126CF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045F"/>
    <w:multiLevelType w:val="hybridMultilevel"/>
    <w:tmpl w:val="E098EC2C"/>
    <w:lvl w:ilvl="0" w:tplc="F6F01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1E"/>
    <w:rsid w:val="00126CF9"/>
    <w:rsid w:val="00161677"/>
    <w:rsid w:val="00172318"/>
    <w:rsid w:val="001864B2"/>
    <w:rsid w:val="00195A9C"/>
    <w:rsid w:val="001B3711"/>
    <w:rsid w:val="001C2A94"/>
    <w:rsid w:val="00207F3A"/>
    <w:rsid w:val="002520DA"/>
    <w:rsid w:val="002654D8"/>
    <w:rsid w:val="0030701E"/>
    <w:rsid w:val="003E30A8"/>
    <w:rsid w:val="00405BB0"/>
    <w:rsid w:val="004A108A"/>
    <w:rsid w:val="00507A09"/>
    <w:rsid w:val="00580622"/>
    <w:rsid w:val="00600B55"/>
    <w:rsid w:val="006B17ED"/>
    <w:rsid w:val="006E08D2"/>
    <w:rsid w:val="0071519C"/>
    <w:rsid w:val="00715339"/>
    <w:rsid w:val="00785CA6"/>
    <w:rsid w:val="00797184"/>
    <w:rsid w:val="00896B4A"/>
    <w:rsid w:val="00916649"/>
    <w:rsid w:val="00B86C24"/>
    <w:rsid w:val="00BA49F4"/>
    <w:rsid w:val="00C07FDC"/>
    <w:rsid w:val="00C97276"/>
    <w:rsid w:val="00D11003"/>
    <w:rsid w:val="00D95F2E"/>
    <w:rsid w:val="00E05D00"/>
    <w:rsid w:val="00EB15C0"/>
    <w:rsid w:val="00F4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6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5F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15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5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6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26</cp:revision>
  <dcterms:created xsi:type="dcterms:W3CDTF">2020-09-16T15:38:00Z</dcterms:created>
  <dcterms:modified xsi:type="dcterms:W3CDTF">2020-09-26T19:21:00Z</dcterms:modified>
</cp:coreProperties>
</file>