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  <w:tab/>
        <w:t>123 Комп’ютерна інженерія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  <w:tab/>
        <w:tab/>
        <w:t>КС-21-1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  <w:tab/>
        <w:tab/>
        <w:tab/>
        <w:t>Колосов Ігор</w:t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  <w:tab/>
        <w:tab/>
        <w:tab/>
        <w:t>М.М.Гапоненко</w:t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Normal"/>
        <w:spacing w:lineRule="auto" w:line="360" w:before="0" w:after="0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>
        <w:rPr>
          <w:spacing w:val="-2"/>
          <w:lang w:val="uk-UA"/>
        </w:rPr>
        <w:t>6</w:t>
      </w:r>
      <w:r>
        <w:rPr>
          <w:spacing w:val="-2"/>
          <w:szCs w:val="28"/>
          <w:lang w:val="uk-UA"/>
        </w:rPr>
        <w:tab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lang w:val="uk-UA"/>
        </w:rPr>
      </w:pPr>
      <w:r>
        <w:rPr>
          <w:spacing w:val="-2"/>
          <w:lang w:val="uk-UA"/>
        </w:rPr>
      </w:r>
      <w:r>
        <w:br w:type="page"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6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 Складання та налагодження лінійних програм.</w:t>
      </w:r>
    </w:p>
    <w:p>
      <w:pPr>
        <w:pStyle w:val="TextBody"/>
        <w:spacing w:lineRule="auto" w:line="276"/>
        <w:ind w:firstLine="709"/>
        <w:jc w:val="both"/>
        <w:rPr/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при складанні та налагодженні циклічних програм з використанням оператора циклу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>
      <w:pPr>
        <w:pStyle w:val="Normal"/>
        <w:spacing w:lineRule="auto" w:line="276"/>
        <w:ind w:left="72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8"/>
          <w:szCs w:val="28"/>
          <w:lang w:val="uk-UA"/>
        </w:rPr>
        <w:t xml:space="preserve">Використовуючи оператор циклу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  <w:lang w:val="uk-UA"/>
        </w:rPr>
        <w:t xml:space="preserve"> скласти програму рішення задачі згідно Вашого варіанта. Програма повинна задовольняти наступним вимогам: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sz w:val="28"/>
          <w:szCs w:val="28"/>
          <w:lang w:val="uk-UA"/>
        </w:rPr>
        <w:t>для зберігання введеного числа використовувати просту змінну відповідного типу;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враховувати, що користувач може не ввести жодного шуканого числа. В цьому випадку необхідно вивести відповідне повідомлення;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lang w:val="uk-UA"/>
        </w:rPr>
        <w:t>Порахувати суму парних чисел із 10-ти цілих чисел, що вводяться користувачем.</w:t>
      </w:r>
      <w:r>
        <w:br w:type="page"/>
      </w:r>
    </w:p>
    <w:p>
      <w:pPr>
        <w:pStyle w:val="Normal"/>
        <w:rPr/>
      </w:pPr>
      <w:r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512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</w:r>
    </w:p>
    <w:p>
      <w:pPr>
        <w:pStyle w:val="Normal"/>
        <w:spacing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 w:ascii="Overpass Mono;Droid Sans Mono;monospace;monospace" w:hAnsi="Overpass Mono;Droid Sans Mono;monospace;monospace"/>
          <w:b w:val="false"/>
          <w:color w:val="CBCCC6"/>
          <w:sz w:val="30"/>
          <w:szCs w:val="28"/>
          <w:shd w:fill="141824" w:val="clear"/>
          <w:lang w:val="uk-UA" w:eastAsia="ru-RU"/>
        </w:rPr>
        <w:t>#</w:t>
      </w:r>
      <w:r>
        <w:rPr>
          <w:rFonts w:eastAsia="Times New Roman" w:ascii="Overpass Mono;Droid Sans Mono;monospace;monospace" w:hAnsi="Overpass Mono;Droid Sans Mono;monospace;monospace"/>
          <w:b w:val="false"/>
          <w:color w:val="FFA759"/>
          <w:sz w:val="30"/>
          <w:szCs w:val="28"/>
          <w:shd w:fill="141824" w:val="clear"/>
          <w:lang w:val="uk-UA" w:eastAsia="ru-RU"/>
        </w:rPr>
        <w:t>include</w:t>
      </w:r>
      <w:r>
        <w:rPr>
          <w:rFonts w:eastAsia="Times New Roman" w:ascii="Overpass Mono;Droid Sans Mono;monospace;monospace" w:hAnsi="Overpass Mono;Droid Sans Mono;monospace;monospace"/>
          <w:b w:val="false"/>
          <w:color w:val="CBCEBC"/>
          <w:sz w:val="30"/>
          <w:szCs w:val="28"/>
          <w:shd w:fill="141824" w:val="clear"/>
          <w:lang w:val="uk-UA" w:eastAsia="ru-RU"/>
        </w:rPr>
        <w:t xml:space="preserve"> </w:t>
      </w:r>
      <w:r>
        <w:rPr>
          <w:rFonts w:eastAsia="Times New Roman" w:ascii="Overpass Mono;Droid Sans Mono;monospace;monospace" w:hAnsi="Overpass Mono;Droid Sans Mono;monospace;monospace"/>
          <w:b w:val="false"/>
          <w:color w:val="CBCCC6"/>
          <w:sz w:val="30"/>
          <w:szCs w:val="28"/>
          <w:shd w:fill="141824" w:val="clear"/>
          <w:lang w:val="uk-UA" w:eastAsia="ru-RU"/>
        </w:rPr>
        <w:t>&lt;</w:t>
      </w:r>
      <w:r>
        <w:rPr>
          <w:rFonts w:eastAsia="Times New Roman" w:ascii="Overpass Mono;Droid Sans Mono;monospace;monospace" w:hAnsi="Overpass Mono;Droid Sans Mono;monospace;monospace"/>
          <w:b w:val="false"/>
          <w:color w:val="BAE67E"/>
          <w:sz w:val="30"/>
          <w:szCs w:val="28"/>
          <w:shd w:fill="141824" w:val="clear"/>
          <w:lang w:val="uk-UA" w:eastAsia="ru-RU"/>
        </w:rPr>
        <w:t>stdio.h</w:t>
      </w:r>
      <w:r>
        <w:rPr>
          <w:rFonts w:eastAsia="Times New Roman" w:ascii="Overpass Mono;Droid Sans Mono;monospace;monospace" w:hAnsi="Overpass Mono;Droid Sans Mono;monospace;monospace"/>
          <w:b w:val="false"/>
          <w:color w:val="CBCCC6"/>
          <w:sz w:val="30"/>
          <w:szCs w:val="28"/>
          <w:shd w:fill="141824" w:val="clear"/>
          <w:lang w:val="uk-UA" w:eastAsia="ru-RU"/>
        </w:rPr>
        <w:t>&gt;</w:t>
      </w:r>
    </w:p>
    <w:p>
      <w:pPr>
        <w:pStyle w:val="Normal"/>
        <w:spacing w:lineRule="atLeast" w:line="405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95E6CB"/>
          <w:sz w:val="30"/>
          <w:shd w:fill="141824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CC66"/>
          <w:sz w:val="30"/>
          <w:shd w:fill="141824" w:val="clear"/>
        </w:rPr>
        <w:t>main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()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{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95E6CB"/>
          <w:sz w:val="30"/>
          <w:shd w:fill="141824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num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=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1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sum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=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for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(</w:t>
      </w:r>
      <w:r>
        <w:rPr>
          <w:rFonts w:ascii="Overpass Mono;Droid Sans Mono;monospace;monospace" w:hAnsi="Overpass Mono;Droid Sans Mono;monospace;monospace"/>
          <w:b w:val="false"/>
          <w:i/>
          <w:color w:val="95E6CB"/>
          <w:sz w:val="30"/>
          <w:shd w:fill="141824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i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=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i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&lt;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10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i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++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{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CC66"/>
          <w:sz w:val="30"/>
          <w:shd w:fill="141824" w:val="clear"/>
        </w:rPr>
        <w:t>printf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BAE67E"/>
          <w:sz w:val="30"/>
          <w:shd w:fill="141824" w:val="clear"/>
        </w:rPr>
        <w:t xml:space="preserve">введіть число: 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CC66"/>
          <w:sz w:val="30"/>
          <w:shd w:fill="141824" w:val="clear"/>
        </w:rPr>
        <w:t>scanf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95E6CB"/>
          <w:sz w:val="30"/>
          <w:shd w:fill="141824" w:val="clear"/>
        </w:rPr>
        <w:t>%d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",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&amp;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num)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if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(num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%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2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==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sum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+=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num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}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if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(sum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&gt;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CC66"/>
          <w:sz w:val="30"/>
          <w:shd w:fill="141824" w:val="clear"/>
        </w:rPr>
        <w:t>printf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BAE67E"/>
          <w:sz w:val="30"/>
          <w:shd w:fill="141824" w:val="clear"/>
        </w:rPr>
        <w:t xml:space="preserve">сумма парних чисел: </w:t>
      </w:r>
      <w:r>
        <w:rPr>
          <w:rFonts w:ascii="Overpass Mono;Droid Sans Mono;monospace;monospace" w:hAnsi="Overpass Mono;Droid Sans Mono;monospace;monospace"/>
          <w:b w:val="false"/>
          <w:color w:val="95E6CB"/>
          <w:sz w:val="30"/>
          <w:shd w:fill="141824" w:val="clear"/>
        </w:rPr>
        <w:t>%d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",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sum)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else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CC66"/>
          <w:sz w:val="30"/>
          <w:shd w:fill="141824" w:val="clear"/>
        </w:rPr>
        <w:t>printf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BAE67E"/>
          <w:sz w:val="30"/>
          <w:shd w:fill="141824" w:val="clear"/>
        </w:rPr>
        <w:t>ви не ввели жожного парного числа</w:t>
      </w:r>
      <w:r>
        <w:rPr>
          <w:rFonts w:ascii="Overpass Mono;Droid Sans Mono;monospace;monospace" w:hAnsi="Overpass Mono;Droid Sans Mono;monospace;monospace"/>
          <w:b w:val="false"/>
          <w:color w:val="95E6CB"/>
          <w:sz w:val="30"/>
          <w:shd w:fill="141824" w:val="clear"/>
        </w:rPr>
        <w:t>\n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return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}</w:t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posOffset>464820</wp:posOffset>
            </wp:positionH>
            <wp:positionV relativeFrom="paragraph">
              <wp:posOffset>-1905</wp:posOffset>
            </wp:positionV>
            <wp:extent cx="1981200" cy="19050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posOffset>2510790</wp:posOffset>
            </wp:positionH>
            <wp:positionV relativeFrom="paragraph">
              <wp:posOffset>80645</wp:posOffset>
            </wp:positionV>
            <wp:extent cx="3057525" cy="19240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for </w:t>
      </w:r>
    </w:p>
    <w:sectPr>
      <w:headerReference w:type="default" r:id="rId5"/>
      <w:type w:val="nextPage"/>
      <w:pgSz w:w="11906" w:h="16838"/>
      <w:pgMar w:left="1418" w:right="850" w:gutter="0" w:header="708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Overpass Mono">
    <w:altName w:val="Droid Sans Mono"/>
    <w:charset w:val="01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0"/>
      <w:rPr>
        <w:sz w:val="2"/>
        <w:szCs w:val="2"/>
      </w:rPr>
    </w:pPr>
    <w:r>
      <w:rPr>
        <w:sz w:val="2"/>
        <w:szCs w:val="2"/>
      </w:rPr>
      <mc:AlternateContent>
        <mc:Choice Requires="wpg">
          <w:drawing>
            <wp:anchor behindDoc="1" distT="12700" distB="12700" distL="12700" distR="12700" simplePos="0" locked="0" layoutInCell="0" allowOverlap="1" relativeHeight="57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7490" cy="10187940"/>
              <wp:effectExtent l="12700" t="12700" r="12700" b="12700"/>
              <wp:wrapNone/>
              <wp:docPr id="4" name="Shape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10008360"/>
                          <a:ext cx="251064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48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1001520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 xml:space="preserve">№ </w:t>
                            </w: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1001520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66708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90108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51320" y="9791640"/>
                          <a:ext cx="364752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ЛР.КС.21-1.0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.ЗВ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6560" y="96703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6560" y="983736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2320" y="982980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7440" y="9853200"/>
                          <a:ext cx="928440" cy="11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</w:p>
                        </w:txbxContent>
                      </wps:txbx>
                      <wps:bodyPr lIns="12600" rIns="1260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2320" y="964692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Shape1" style="position:absolute;margin-left:-14.65pt;margin-top:-16.85pt;width:518.7pt;height:802.2pt" coordorigin="-293,-337" coordsize="10374,16044">
              <v:rect id="shape_0" path="m0,0l-2147483645,0l-2147483645,-2147483646l0,-2147483646xe" stroked="t" o:allowincell="f" style="position:absolute;left:-293;top:-337;width:10373;height:16043;mso-wrap-style:none;v-text-anchor:middle">
                <v:fill o:detectmouseclick="t" on="false"/>
                <v:stroke color="black" weight="25560" joinstyle="round" endcap="flat"/>
                <w10:wrap type="none"/>
              </v:rect>
              <v:line id="shape_0" from="274,14865" to="274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4858" to="10071,1485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41,14865" to="841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59,14865" to="225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109,14873" to="310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76,14865" to="3676,15690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15,14865" to="9516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5141" to="3666,15141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287,15424" to="3666,1542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22,15143" to="10077,1514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-265;top:15435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50;top:15435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883;top:15435;width:1332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 xml:space="preserve">№ </w:t>
                      </w: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292;top:15435;width:793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133;top:15435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38;top:14887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38;top:15255;width:516;height:336;mso-wrap-style:none;v-text-anchor:middle"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3725;top:15083;width:5743;height:38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ЛР.КС.21-1.0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.ЗВ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00;top:14892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00;top:15155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876;top:15143;width:1461;height:297;mso-wrap-style:none;v-text-anchor:middle"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900;top:15180;width:1461;height:17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876;top:14855;width:1461;height:297;mso-wrap-style:none;v-text-anchor:middle"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51a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qFormat/>
    <w:rsid w:val="00e0541f"/>
    <w:rPr>
      <w:rFonts w:eastAsia="Times New Roman"/>
      <w:sz w:val="40"/>
      <w:szCs w:val="24"/>
      <w:lang w:val="uk-UA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21z0">
    <w:name w:val="WW8Num21z0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0541f"/>
    <w:pPr>
      <w:spacing w:lineRule="auto" w:line="240" w:before="0" w:after="0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 w:customStyle="1">
    <w:name w:val="Чертежный"/>
    <w:qFormat/>
    <w:rsid w:val="001e4bf8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cf318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2">
    <w:name w:val="WW8Num12"/>
    <w:qFormat/>
  </w:style>
  <w:style w:type="numbering" w:styleId="WW8Num15">
    <w:name w:val="WW8Num15"/>
    <w:qFormat/>
  </w:style>
  <w:style w:type="numbering" w:styleId="WW8Num19">
    <w:name w:val="WW8Num19"/>
    <w:qFormat/>
  </w:style>
  <w:style w:type="numbering" w:styleId="WW8Num14">
    <w:name w:val="WW8Num14"/>
    <w:qFormat/>
  </w:style>
  <w:style w:type="numbering" w:styleId="WW8Num16">
    <w:name w:val="WW8Num16"/>
    <w:qFormat/>
  </w:style>
  <w:style w:type="numbering" w:styleId="WW8Num21">
    <w:name w:val="WW8Num21"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LibreOffice/7.4.1.2$Linux_X86_64 LibreOffice_project/40$Build-2</Application>
  <AppVersion>15.0000</AppVersion>
  <DocSecurity>4</DocSecurity>
  <Pages>6</Pages>
  <Words>230</Words>
  <Characters>1440</Characters>
  <CharactersWithSpaces>1621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2022-10-05T07:33:00Z</dcterms:created>
  <dc:creator>Городниченко</dc:creator>
  <dc:description/>
  <dc:language>en-US</dc:language>
  <cp:lastModifiedBy/>
  <dcterms:modified xsi:type="dcterms:W3CDTF">2022-10-06T11:58:43Z</dcterms:modified>
  <cp:revision>16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