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spacing w:line="276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Національний технічний університет України «КПІ ім. Ігоря Сікорського»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Факультет інформатики та обчислювальної техніки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Кафедра інформаційних систем та технологій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Лабораторна робота №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5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з дисципліни «Спеціальні розділи математики-2.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br/>
        <w:t xml:space="preserve">Чисельні методи»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Викона</w:t>
      </w:r>
      <w:r>
        <w:rPr>
          <w:rFonts w:ascii="Times New Roman" w:hAnsi="Times New Roman" w:eastAsia="Arial" w:cs="Times New Roman"/>
          <w:sz w:val="28"/>
          <w:szCs w:val="28"/>
        </w:rPr>
        <w:t xml:space="preserve">в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студент гр. ІС-34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sz w:val="28"/>
          <w:szCs w:val="28"/>
        </w:rPr>
        <w:t xml:space="preserve">Колосов Ігор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before="120"/>
        <w:ind w:firstLine="5982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Викладач: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доц. Рибачук Л.В.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br/>
        <w:t xml:space="preserve">Київ – 2024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Розв’язання нелінійних рівнянь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Постановка задачі: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Допрограмовий етап: визнач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ити кількість дійсних коренів рівняння, відокремити корені рівняння (письмово) (див. теореми про верхню та нижню границі, Гюа, метод поліномів Штурма). Результатом є висновок: перший корінь належить проміжку […], другий корінь належить проміжку […] і т.д. 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Програмний етап: уточнити корені рівняння: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методом бісекції; 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методом хорд; 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методом Ньютона (дотичних). 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Style w:val="649"/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Критерієм закінчення ітераційного процесу мають бути нерівності: 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Style w:val="649"/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- для методу бісекції (інтервальний метод; a та b - кінці інтервалу) 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Style w:val="649"/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| b - a | &lt; </w:t>
      </w:r>
      <w:r>
        <w:rPr>
          <w:rFonts w:ascii="Symbol" w:hAnsi="Symbol" w:eastAsia="Symbol" w:cs="Symbol"/>
        </w:rPr>
        <w:t xml:space="preserve">e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та | f(xk) | &lt; </w:t>
      </w:r>
      <w:r>
        <w:rPr>
          <w:rFonts w:ascii="Symbol" w:hAnsi="Symbol" w:eastAsia="Symbol" w:cs="Symbol"/>
        </w:rPr>
        <w:t xml:space="preserve">e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Style w:val="649"/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- для методiв хорд та дотичних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Style w:val="649"/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| xk - xk-1 | &lt; </w:t>
      </w:r>
      <w:r>
        <w:rPr>
          <w:rFonts w:ascii="Symbol" w:hAnsi="Symbol" w:eastAsia="Symbol" w:cs="Symbol"/>
        </w:rPr>
        <w:t xml:space="preserve">e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та | f(xk) | &lt; </w:t>
      </w:r>
      <w:r>
        <w:rPr>
          <w:rFonts w:ascii="Symbol" w:hAnsi="Symbol" w:eastAsia="Symbol" w:cs="Symbol"/>
        </w:rPr>
        <w:t xml:space="preserve">e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.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Порівняти отримані результати, зробити висновки, який метод приводить до меншої кількості ітерацій і чим це зумовлено.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left="360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Вигляд рівння: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left="360"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16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  <w:t xml:space="preserve">x^5-3x^4+x^3+2x^2-4x+5=0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Розв’язок: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95740" cy="266737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80628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895740" cy="2667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49.27pt;height:21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 w:line="259" w:lineRule="auto"/>
        <w:ind w:right="-850" w:left="-567"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279601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86916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765" cy="2796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1.95pt;height:220.1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387381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73083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765" cy="38738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1.95pt;height:305.0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324040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24323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765" cy="3240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1.95pt;height:255.1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1625" cy="26289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10654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381624" cy="2628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3.75pt;height:207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/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Лістинг програми: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highlight w:val="black"/>
        </w:rPr>
        <w:br/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import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math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highlight w:val="black"/>
        </w:rPr>
        <w:br/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i/>
          <w:color w:val="66d9ef"/>
          <w:sz w:val="21"/>
          <w:highlight w:val="black"/>
        </w:rPr>
        <w:t xml:space="preserve">def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6e22e"/>
          <w:sz w:val="21"/>
          <w:highlight w:val="black"/>
        </w:rPr>
        <w:t xml:space="preserve">result_function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(</w:t>
      </w:r>
      <w:r>
        <w:rPr>
          <w:rFonts w:ascii="Droid Sans Mono" w:hAnsi="Droid Sans Mono" w:eastAsia="Droid Sans Mono" w:cs="Droid Sans Mono"/>
          <w:i/>
          <w:color w:val="fd971f"/>
          <w:sz w:val="21"/>
          <w:highlight w:val="black"/>
        </w:rPr>
        <w:t xml:space="preserve">a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, </w:t>
      </w:r>
      <w:r>
        <w:rPr>
          <w:rFonts w:ascii="Droid Sans Mono" w:hAnsi="Droid Sans Mono" w:eastAsia="Droid Sans Mono" w:cs="Droid Sans Mono"/>
          <w:i/>
          <w:color w:val="fd971f"/>
          <w:sz w:val="21"/>
          <w:highlight w:val="black"/>
        </w:rPr>
        <w:t xml:space="preserve">kof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):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result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0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for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i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in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66d9ef"/>
          <w:sz w:val="21"/>
          <w:highlight w:val="black"/>
        </w:rPr>
        <w:t xml:space="preserve">range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(</w:t>
      </w:r>
      <w:r>
        <w:rPr>
          <w:rFonts w:ascii="Droid Sans Mono" w:hAnsi="Droid Sans Mono" w:eastAsia="Droid Sans Mono" w:cs="Droid Sans Mono"/>
          <w:color w:val="66d9ef"/>
          <w:sz w:val="21"/>
          <w:highlight w:val="black"/>
        </w:rPr>
        <w:t xml:space="preserve">len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(kof)):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if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i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66d9ef"/>
          <w:sz w:val="21"/>
          <w:highlight w:val="black"/>
        </w:rPr>
        <w:t xml:space="preserve">len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(kof)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-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1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: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    result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+=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kof[i]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else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: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    result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+=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kof[i]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*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math.pow(a, </w:t>
      </w:r>
      <w:r>
        <w:rPr>
          <w:rFonts w:ascii="Droid Sans Mono" w:hAnsi="Droid Sans Mono" w:eastAsia="Droid Sans Mono" w:cs="Droid Sans Mono"/>
          <w:color w:val="66d9ef"/>
          <w:sz w:val="21"/>
          <w:highlight w:val="black"/>
        </w:rPr>
        <w:t xml:space="preserve">len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(kof)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-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i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-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1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)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return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result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highlight w:val="black"/>
        </w:rPr>
        <w:br/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i/>
          <w:color w:val="66d9ef"/>
          <w:sz w:val="21"/>
          <w:highlight w:val="black"/>
        </w:rPr>
        <w:t xml:space="preserve">def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6e22e"/>
          <w:sz w:val="21"/>
          <w:highlight w:val="black"/>
        </w:rPr>
        <w:t xml:space="preserve">derivative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(</w:t>
      </w:r>
      <w:r>
        <w:rPr>
          <w:rFonts w:ascii="Droid Sans Mono" w:hAnsi="Droid Sans Mono" w:eastAsia="Droid Sans Mono" w:cs="Droid Sans Mono"/>
          <w:i/>
          <w:color w:val="fd971f"/>
          <w:sz w:val="21"/>
          <w:highlight w:val="black"/>
        </w:rPr>
        <w:t xml:space="preserve">kof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):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new_kof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[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0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]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*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(</w:t>
      </w:r>
      <w:r>
        <w:rPr>
          <w:rFonts w:ascii="Droid Sans Mono" w:hAnsi="Droid Sans Mono" w:eastAsia="Droid Sans Mono" w:cs="Droid Sans Mono"/>
          <w:color w:val="66d9ef"/>
          <w:sz w:val="21"/>
          <w:highlight w:val="black"/>
        </w:rPr>
        <w:t xml:space="preserve">len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(kof)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-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1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)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for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i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in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66d9ef"/>
          <w:sz w:val="21"/>
          <w:highlight w:val="black"/>
        </w:rPr>
        <w:t xml:space="preserve">range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(</w:t>
      </w:r>
      <w:r>
        <w:rPr>
          <w:rFonts w:ascii="Droid Sans Mono" w:hAnsi="Droid Sans Mono" w:eastAsia="Droid Sans Mono" w:cs="Droid Sans Mono"/>
          <w:color w:val="66d9ef"/>
          <w:sz w:val="21"/>
          <w:highlight w:val="black"/>
        </w:rPr>
        <w:t xml:space="preserve">len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(kof)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-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1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):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new_kof[i]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kof[i]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*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(</w:t>
      </w:r>
      <w:r>
        <w:rPr>
          <w:rFonts w:ascii="Droid Sans Mono" w:hAnsi="Droid Sans Mono" w:eastAsia="Droid Sans Mono" w:cs="Droid Sans Mono"/>
          <w:color w:val="66d9ef"/>
          <w:sz w:val="21"/>
          <w:highlight w:val="black"/>
        </w:rPr>
        <w:t xml:space="preserve">len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(kof)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-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1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-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i)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return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new_kof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highlight w:val="black"/>
        </w:rPr>
        <w:br/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i/>
          <w:color w:val="66d9ef"/>
          <w:sz w:val="21"/>
          <w:highlight w:val="black"/>
        </w:rPr>
        <w:t xml:space="preserve">def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6e22e"/>
          <w:sz w:val="21"/>
          <w:highlight w:val="black"/>
        </w:rPr>
        <w:t xml:space="preserve">method_bisection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(</w:t>
      </w:r>
      <w:r>
        <w:rPr>
          <w:rFonts w:ascii="Droid Sans Mono" w:hAnsi="Droid Sans Mono" w:eastAsia="Droid Sans Mono" w:cs="Droid Sans Mono"/>
          <w:i/>
          <w:color w:val="fd971f"/>
          <w:sz w:val="21"/>
          <w:highlight w:val="black"/>
        </w:rPr>
        <w:t xml:space="preserve">kof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, </w:t>
      </w:r>
      <w:r>
        <w:rPr>
          <w:rFonts w:ascii="Droid Sans Mono" w:hAnsi="Droid Sans Mono" w:eastAsia="Droid Sans Mono" w:cs="Droid Sans Mono"/>
          <w:i/>
          <w:color w:val="fd971f"/>
          <w:sz w:val="21"/>
          <w:highlight w:val="black"/>
        </w:rPr>
        <w:t xml:space="preserve">a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, </w:t>
      </w:r>
      <w:r>
        <w:rPr>
          <w:rFonts w:ascii="Droid Sans Mono" w:hAnsi="Droid Sans Mono" w:eastAsia="Droid Sans Mono" w:cs="Droid Sans Mono"/>
          <w:i/>
          <w:color w:val="fd971f"/>
          <w:sz w:val="21"/>
          <w:highlight w:val="black"/>
        </w:rPr>
        <w:t xml:space="preserve">b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):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e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0.000001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x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0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n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0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while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66d9ef"/>
          <w:sz w:val="21"/>
          <w:highlight w:val="black"/>
        </w:rPr>
        <w:t xml:space="preserve">abs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(b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-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a)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&gt;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e: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n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+=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1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x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(a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+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b)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/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2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if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result_function(a, kof)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*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result_function(x, kof)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&lt;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0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: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    b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x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else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: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    a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x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</w:t>
      </w:r>
      <w:r>
        <w:rPr>
          <w:rFonts w:ascii="Droid Sans Mono" w:hAnsi="Droid Sans Mono" w:eastAsia="Droid Sans Mono" w:cs="Droid Sans Mono"/>
          <w:color w:val="66d9ef"/>
          <w:sz w:val="21"/>
          <w:highlight w:val="black"/>
        </w:rPr>
        <w:t xml:space="preserve">print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(</w:t>
      </w:r>
      <w:r>
        <w:rPr>
          <w:rFonts w:ascii="Droid Sans Mono" w:hAnsi="Droid Sans Mono" w:eastAsia="Droid Sans Mono" w:cs="Droid Sans Mono"/>
          <w:color w:val="e6db74"/>
          <w:sz w:val="21"/>
          <w:highlight w:val="black"/>
        </w:rPr>
        <w:t xml:space="preserve">"Number of iteration:"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, n)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return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x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highlight w:val="black"/>
        </w:rPr>
        <w:br/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i/>
          <w:color w:val="66d9ef"/>
          <w:sz w:val="21"/>
          <w:highlight w:val="black"/>
        </w:rPr>
        <w:t xml:space="preserve">def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6e22e"/>
          <w:sz w:val="21"/>
          <w:highlight w:val="black"/>
        </w:rPr>
        <w:t xml:space="preserve">method_chord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(</w:t>
      </w:r>
      <w:r>
        <w:rPr>
          <w:rFonts w:ascii="Droid Sans Mono" w:hAnsi="Droid Sans Mono" w:eastAsia="Droid Sans Mono" w:cs="Droid Sans Mono"/>
          <w:i/>
          <w:color w:val="fd971f"/>
          <w:sz w:val="21"/>
          <w:highlight w:val="black"/>
        </w:rPr>
        <w:t xml:space="preserve">kof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, </w:t>
      </w:r>
      <w:r>
        <w:rPr>
          <w:rFonts w:ascii="Droid Sans Mono" w:hAnsi="Droid Sans Mono" w:eastAsia="Droid Sans Mono" w:cs="Droid Sans Mono"/>
          <w:i/>
          <w:color w:val="fd971f"/>
          <w:sz w:val="21"/>
          <w:highlight w:val="black"/>
        </w:rPr>
        <w:t xml:space="preserve">a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, </w:t>
      </w:r>
      <w:r>
        <w:rPr>
          <w:rFonts w:ascii="Droid Sans Mono" w:hAnsi="Droid Sans Mono" w:eastAsia="Droid Sans Mono" w:cs="Droid Sans Mono"/>
          <w:i/>
          <w:color w:val="fd971f"/>
          <w:sz w:val="21"/>
          <w:highlight w:val="black"/>
        </w:rPr>
        <w:t xml:space="preserve">b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):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e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0.000001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fkof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derivative(kof)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skof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derivative(fkof)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if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result_function((a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+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b)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/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2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, fkof)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*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result_function((a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+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b)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/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2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, skof)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&gt;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0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: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x0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b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x1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a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else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: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x0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a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x1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b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current_x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0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prev_x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x1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n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0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while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True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: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n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+=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1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current_x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prev_x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-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result_function(prev_x, kof)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/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(result_function(prev_x, kof)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-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result_function(x0, kof))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*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(prev_x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-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x0)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if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66d9ef"/>
          <w:sz w:val="21"/>
          <w:highlight w:val="black"/>
        </w:rPr>
        <w:t xml:space="preserve">abs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(current_x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-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prev_x)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&lt;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e: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   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break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prev_x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current_x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</w:t>
      </w:r>
      <w:r>
        <w:rPr>
          <w:rFonts w:ascii="Droid Sans Mono" w:hAnsi="Droid Sans Mono" w:eastAsia="Droid Sans Mono" w:cs="Droid Sans Mono"/>
          <w:color w:val="66d9ef"/>
          <w:sz w:val="21"/>
          <w:highlight w:val="black"/>
        </w:rPr>
        <w:t xml:space="preserve">print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(</w:t>
      </w:r>
      <w:r>
        <w:rPr>
          <w:rFonts w:ascii="Droid Sans Mono" w:hAnsi="Droid Sans Mono" w:eastAsia="Droid Sans Mono" w:cs="Droid Sans Mono"/>
          <w:color w:val="e6db74"/>
          <w:sz w:val="21"/>
          <w:highlight w:val="black"/>
        </w:rPr>
        <w:t xml:space="preserve">"Number of iteration:"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, n)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return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current_x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highlight w:val="black"/>
        </w:rPr>
        <w:br/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i/>
          <w:color w:val="66d9ef"/>
          <w:sz w:val="21"/>
          <w:highlight w:val="black"/>
        </w:rPr>
        <w:t xml:space="preserve">def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6e22e"/>
          <w:sz w:val="21"/>
          <w:highlight w:val="black"/>
        </w:rPr>
        <w:t xml:space="preserve">method_newton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(</w:t>
      </w:r>
      <w:r>
        <w:rPr>
          <w:rFonts w:ascii="Droid Sans Mono" w:hAnsi="Droid Sans Mono" w:eastAsia="Droid Sans Mono" w:cs="Droid Sans Mono"/>
          <w:i/>
          <w:color w:val="fd971f"/>
          <w:sz w:val="21"/>
          <w:highlight w:val="black"/>
        </w:rPr>
        <w:t xml:space="preserve">kof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, </w:t>
      </w:r>
      <w:r>
        <w:rPr>
          <w:rFonts w:ascii="Droid Sans Mono" w:hAnsi="Droid Sans Mono" w:eastAsia="Droid Sans Mono" w:cs="Droid Sans Mono"/>
          <w:i/>
          <w:color w:val="fd971f"/>
          <w:sz w:val="21"/>
          <w:highlight w:val="black"/>
        </w:rPr>
        <w:t xml:space="preserve">a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, </w:t>
      </w:r>
      <w:r>
        <w:rPr>
          <w:rFonts w:ascii="Droid Sans Mono" w:hAnsi="Droid Sans Mono" w:eastAsia="Droid Sans Mono" w:cs="Droid Sans Mono"/>
          <w:i/>
          <w:color w:val="fd971f"/>
          <w:sz w:val="21"/>
          <w:highlight w:val="black"/>
        </w:rPr>
        <w:t xml:space="preserve">b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):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e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0.000001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fkof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derivative(kof)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skof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derivative(fkof)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if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result_function((a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+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b)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/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2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, fkof)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*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result_function((a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+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b)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/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2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, skof)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&gt;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0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: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prev_x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b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else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: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prev_x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a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current_x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0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n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0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while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True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: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n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+=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1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current_x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prev_x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-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result_function(prev_x, kof)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/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result_function(prev_x, fkof)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if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66d9ef"/>
          <w:sz w:val="21"/>
          <w:highlight w:val="black"/>
        </w:rPr>
        <w:t xml:space="preserve">abs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(current_x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-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prev_x)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&lt;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e: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   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break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    prev_x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current_x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</w:t>
      </w:r>
      <w:r>
        <w:rPr>
          <w:rFonts w:ascii="Droid Sans Mono" w:hAnsi="Droid Sans Mono" w:eastAsia="Droid Sans Mono" w:cs="Droid Sans Mono"/>
          <w:color w:val="66d9ef"/>
          <w:sz w:val="21"/>
          <w:highlight w:val="black"/>
        </w:rPr>
        <w:t xml:space="preserve">print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(</w:t>
      </w:r>
      <w:r>
        <w:rPr>
          <w:rFonts w:ascii="Droid Sans Mono" w:hAnsi="Droid Sans Mono" w:eastAsia="Droid Sans Mono" w:cs="Droid Sans Mono"/>
          <w:color w:val="e6db74"/>
          <w:sz w:val="21"/>
          <w:highlight w:val="black"/>
        </w:rPr>
        <w:t xml:space="preserve">"Number of iteration:"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, n)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  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return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current_x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highlight w:val="black"/>
        </w:rPr>
        <w:br/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alhpa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3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cooficients_lab:</w:t>
      </w:r>
      <w:r>
        <w:rPr>
          <w:rFonts w:ascii="Droid Sans Mono" w:hAnsi="Droid Sans Mono" w:eastAsia="Droid Sans Mono" w:cs="Droid Sans Mono"/>
          <w:i/>
          <w:color w:val="66d9ef"/>
          <w:sz w:val="21"/>
          <w:highlight w:val="black"/>
        </w:rPr>
        <w:t xml:space="preserve">float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[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0.0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,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-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2.0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,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1.0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,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5.0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,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-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2.0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,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1.0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]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a5, a4, a3, a2, a1, a0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cooficients_lab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k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3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expression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i/>
          <w:color w:val="66d9ef"/>
          <w:sz w:val="21"/>
          <w:highlight w:val="black"/>
        </w:rPr>
        <w:t xml:space="preserve">f</w:t>
      </w:r>
      <w:r>
        <w:rPr>
          <w:rFonts w:ascii="Droid Sans Mono" w:hAnsi="Droid Sans Mono" w:eastAsia="Droid Sans Mono" w:cs="Droid Sans Mono"/>
          <w:color w:val="e6db74"/>
          <w:sz w:val="21"/>
          <w:highlight w:val="black"/>
        </w:rPr>
        <w:t xml:space="preserve">"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{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a5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}</w:t>
      </w:r>
      <w:r>
        <w:rPr>
          <w:rFonts w:ascii="Droid Sans Mono" w:hAnsi="Droid Sans Mono" w:eastAsia="Droid Sans Mono" w:cs="Droid Sans Mono"/>
          <w:color w:val="e6db74"/>
          <w:sz w:val="21"/>
          <w:highlight w:val="black"/>
        </w:rPr>
        <w:t xml:space="preserve">*(1+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{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alhpa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}</w:t>
      </w:r>
      <w:r>
        <w:rPr>
          <w:rFonts w:ascii="Droid Sans Mono" w:hAnsi="Droid Sans Mono" w:eastAsia="Droid Sans Mono" w:cs="Droid Sans Mono"/>
          <w:color w:val="e6db74"/>
          <w:sz w:val="21"/>
          <w:highlight w:val="black"/>
        </w:rPr>
        <w:t xml:space="preserve">)*x^5+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{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a4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}</w:t>
      </w:r>
      <w:r>
        <w:rPr>
          <w:rFonts w:ascii="Droid Sans Mono" w:hAnsi="Droid Sans Mono" w:eastAsia="Droid Sans Mono" w:cs="Droid Sans Mono"/>
          <w:color w:val="e6db74"/>
          <w:sz w:val="21"/>
          <w:highlight w:val="black"/>
        </w:rPr>
        <w:t xml:space="preserve">*x^4+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{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a3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}</w:t>
      </w:r>
      <w:r>
        <w:rPr>
          <w:rFonts w:ascii="Droid Sans Mono" w:hAnsi="Droid Sans Mono" w:eastAsia="Droid Sans Mono" w:cs="Droid Sans Mono"/>
          <w:color w:val="e6db74"/>
          <w:sz w:val="21"/>
          <w:highlight w:val="black"/>
        </w:rPr>
        <w:t xml:space="preserve">*x^3+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{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a2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}</w:t>
      </w:r>
      <w:r>
        <w:rPr>
          <w:rFonts w:ascii="Droid Sans Mono" w:hAnsi="Droid Sans Mono" w:eastAsia="Droid Sans Mono" w:cs="Droid Sans Mono"/>
          <w:color w:val="e6db74"/>
          <w:sz w:val="21"/>
          <w:highlight w:val="black"/>
        </w:rPr>
        <w:t xml:space="preserve">*x^2+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{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a1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}</w:t>
      </w:r>
      <w:r>
        <w:rPr>
          <w:rFonts w:ascii="Droid Sans Mono" w:hAnsi="Droid Sans Mono" w:eastAsia="Droid Sans Mono" w:cs="Droid Sans Mono"/>
          <w:color w:val="e6db74"/>
          <w:sz w:val="21"/>
          <w:highlight w:val="black"/>
        </w:rPr>
        <w:t xml:space="preserve">*x+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{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k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*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a0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}</w:t>
      </w:r>
      <w:r>
        <w:rPr>
          <w:rFonts w:ascii="Droid Sans Mono" w:hAnsi="Droid Sans Mono" w:eastAsia="Droid Sans Mono" w:cs="Droid Sans Mono"/>
          <w:color w:val="e6db74"/>
          <w:sz w:val="21"/>
          <w:highlight w:val="black"/>
        </w:rPr>
        <w:t xml:space="preserve">"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simplified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</w:t>
      </w:r>
      <w:r>
        <w:rPr>
          <w:rFonts w:ascii="Droid Sans Mono" w:hAnsi="Droid Sans Mono" w:eastAsia="Droid Sans Mono" w:cs="Droid Sans Mono"/>
          <w:color w:val="e6db74"/>
          <w:sz w:val="21"/>
          <w:highlight w:val="black"/>
        </w:rPr>
        <w:t xml:space="preserve">"-2x^4 + 1x^3 + 5x^2 - 2x^1 + 3"</w:t>
      </w:r>
      <w:r>
        <w:rPr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>
          <w:highlight w:val="black"/>
        </w:rPr>
      </w:pP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koef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=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 [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-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2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,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1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, 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5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, </w:t>
      </w:r>
      <w:r>
        <w:rPr>
          <w:rFonts w:ascii="Droid Sans Mono" w:hAnsi="Droid Sans Mono" w:eastAsia="Droid Sans Mono" w:cs="Droid Sans Mono"/>
          <w:color w:val="f92672"/>
          <w:sz w:val="21"/>
          <w:highlight w:val="black"/>
        </w:rPr>
        <w:t xml:space="preserve">-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2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, </w:t>
      </w:r>
      <w:r>
        <w:rPr>
          <w:rFonts w:ascii="Droid Sans Mono" w:hAnsi="Droid Sans Mono" w:eastAsia="Droid Sans Mono" w:cs="Droid Sans Mono"/>
          <w:color w:val="ae81ff"/>
          <w:sz w:val="21"/>
          <w:highlight w:val="black"/>
        </w:rPr>
        <w:t xml:space="preserve">3</w:t>
      </w:r>
      <w:r>
        <w:rPr>
          <w:rFonts w:ascii="Droid Sans Mono" w:hAnsi="Droid Sans Mono" w:eastAsia="Droid Sans Mono" w:cs="Droid Sans Mono"/>
          <w:color w:val="dddddd"/>
          <w:sz w:val="21"/>
          <w:highlight w:val="black"/>
        </w:rPr>
        <w:t xml:space="preserve">]</w:t>
      </w:r>
      <w:r>
        <w:rPr>
          <w:highlight w:val="black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Скріншоти виконання програми: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191973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72495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0765" cy="19197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81.95pt;height:151.1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/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Висновок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 ході виконання лабораторної роботи було помічено, що метод хорд та метод бісекції схожі, але метод хорд дає швидше сходження до точки і тому у загальному випадку в нього менше ітерацій. 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Кількість ітерацій при використанні методу Ньютона напряму залежить від вказаного початкового наближення. У кожном</w:t>
      </w:r>
      <w:r>
        <w:rPr>
          <w:rFonts w:ascii="Times New Roman" w:hAnsi="Times New Roman" w:cs="Times New Roman"/>
          <w:sz w:val="28"/>
          <w:szCs w:val="28"/>
        </w:rPr>
        <w:t xml:space="preserve">у з випадків було перевірено чи однаковий знак у даного рівняння і другої похідної. Якщо знак співпадає, то початкове наближення дорівнює початку проміжку уточненого кореня, якщо ж ні, то його кінцю. При такому наближенні метод Ньютона виявився найшвидшим.</w:t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continuous"/>
      <w:pgSz w:h="16838" w:orient="portrait" w:w="11906"/>
      <w:pgMar w:top="850" w:right="850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Symbol">
    <w:panose1 w:val="05010000000000000000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42">
    <w:name w:val="Header"/>
    <w:basedOn w:val="621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31"/>
    <w:link w:val="42"/>
    <w:uiPriority w:val="99"/>
    <w:pPr>
      <w:pBdr/>
      <w:spacing/>
      <w:ind/>
    </w:pPr>
  </w:style>
  <w:style w:type="paragraph" w:styleId="44">
    <w:name w:val="Footer"/>
    <w:basedOn w:val="621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31"/>
    <w:link w:val="44"/>
    <w:uiPriority w:val="99"/>
    <w:pPr>
      <w:pBdr/>
      <w:spacing/>
      <w:ind/>
    </w:pPr>
  </w:style>
  <w:style w:type="paragraph" w:styleId="46">
    <w:name w:val="Caption"/>
    <w:basedOn w:val="621"/>
    <w:next w:val="6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3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3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1"/>
    <w:next w:val="62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1"/>
    <w:next w:val="62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1"/>
    <w:next w:val="62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1"/>
    <w:next w:val="62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1"/>
    <w:next w:val="62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1"/>
    <w:next w:val="62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1"/>
    <w:next w:val="62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1"/>
    <w:next w:val="62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1"/>
    <w:next w:val="621"/>
    <w:uiPriority w:val="99"/>
    <w:unhideWhenUsed/>
    <w:pPr>
      <w:pBdr/>
      <w:spacing w:after="0" w:afterAutospacing="0"/>
      <w:ind/>
    </w:pPr>
  </w:style>
  <w:style w:type="paragraph" w:styleId="621" w:default="1">
    <w:name w:val="Normal"/>
    <w:qFormat/>
    <w:pPr>
      <w:pBdr/>
      <w:spacing w:line="256" w:lineRule="auto"/>
      <w:ind/>
    </w:pPr>
  </w:style>
  <w:style w:type="paragraph" w:styleId="622">
    <w:name w:val="Heading 1"/>
    <w:basedOn w:val="621"/>
    <w:next w:val="621"/>
    <w:link w:val="634"/>
    <w:uiPriority w:val="9"/>
    <w:qFormat/>
    <w:pPr>
      <w:keepNext w:val="true"/>
      <w:keepLines w:val="true"/>
      <w:pBdr/>
      <w:spacing w:after="80" w:before="360" w:line="259" w:lineRule="auto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623">
    <w:name w:val="Heading 2"/>
    <w:basedOn w:val="621"/>
    <w:next w:val="621"/>
    <w:link w:val="635"/>
    <w:uiPriority w:val="9"/>
    <w:semiHidden/>
    <w:unhideWhenUsed/>
    <w:qFormat/>
    <w:pPr>
      <w:keepNext w:val="true"/>
      <w:keepLines w:val="true"/>
      <w:pBdr/>
      <w:spacing w:after="80" w:before="160" w:line="259" w:lineRule="auto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24">
    <w:name w:val="Heading 3"/>
    <w:basedOn w:val="621"/>
    <w:next w:val="621"/>
    <w:link w:val="636"/>
    <w:uiPriority w:val="9"/>
    <w:semiHidden/>
    <w:unhideWhenUsed/>
    <w:qFormat/>
    <w:pPr>
      <w:keepNext w:val="true"/>
      <w:keepLines w:val="true"/>
      <w:pBdr/>
      <w:spacing w:after="80" w:before="160" w:line="259" w:lineRule="auto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625">
    <w:name w:val="Heading 4"/>
    <w:basedOn w:val="621"/>
    <w:next w:val="621"/>
    <w:link w:val="637"/>
    <w:uiPriority w:val="9"/>
    <w:semiHidden/>
    <w:unhideWhenUsed/>
    <w:qFormat/>
    <w:pPr>
      <w:keepNext w:val="true"/>
      <w:keepLines w:val="true"/>
      <w:pBdr/>
      <w:spacing w:after="40" w:before="80" w:line="259" w:lineRule="auto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26">
    <w:name w:val="Heading 5"/>
    <w:basedOn w:val="621"/>
    <w:next w:val="621"/>
    <w:link w:val="638"/>
    <w:uiPriority w:val="9"/>
    <w:semiHidden/>
    <w:unhideWhenUsed/>
    <w:qFormat/>
    <w:pPr>
      <w:keepNext w:val="true"/>
      <w:keepLines w:val="true"/>
      <w:pBdr/>
      <w:spacing w:after="40" w:before="80" w:line="259" w:lineRule="auto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627">
    <w:name w:val="Heading 6"/>
    <w:basedOn w:val="621"/>
    <w:next w:val="621"/>
    <w:link w:val="639"/>
    <w:uiPriority w:val="9"/>
    <w:semiHidden/>
    <w:unhideWhenUsed/>
    <w:qFormat/>
    <w:pPr>
      <w:keepNext w:val="true"/>
      <w:keepLines w:val="true"/>
      <w:pBdr/>
      <w:spacing w:after="0" w:before="40" w:line="259" w:lineRule="auto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28">
    <w:name w:val="Heading 7"/>
    <w:basedOn w:val="621"/>
    <w:next w:val="621"/>
    <w:link w:val="640"/>
    <w:uiPriority w:val="9"/>
    <w:semiHidden/>
    <w:unhideWhenUsed/>
    <w:qFormat/>
    <w:pPr>
      <w:keepNext w:val="true"/>
      <w:keepLines w:val="true"/>
      <w:pBdr/>
      <w:spacing w:after="0" w:before="40" w:line="259" w:lineRule="auto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29">
    <w:name w:val="Heading 8"/>
    <w:basedOn w:val="621"/>
    <w:next w:val="621"/>
    <w:link w:val="641"/>
    <w:uiPriority w:val="9"/>
    <w:semiHidden/>
    <w:unhideWhenUsed/>
    <w:qFormat/>
    <w:pPr>
      <w:keepNext w:val="true"/>
      <w:keepLines w:val="true"/>
      <w:pBdr/>
      <w:spacing w:after="0" w:line="259" w:lineRule="auto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30">
    <w:name w:val="Heading 9"/>
    <w:basedOn w:val="621"/>
    <w:next w:val="621"/>
    <w:link w:val="642"/>
    <w:uiPriority w:val="9"/>
    <w:semiHidden/>
    <w:unhideWhenUsed/>
    <w:qFormat/>
    <w:pPr>
      <w:keepNext w:val="true"/>
      <w:keepLines w:val="true"/>
      <w:pBdr/>
      <w:spacing w:after="0" w:line="259" w:lineRule="auto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31" w:default="1">
    <w:name w:val="Default Paragraph Font"/>
    <w:uiPriority w:val="1"/>
    <w:unhideWhenUsed/>
    <w:pPr>
      <w:pBdr/>
      <w:spacing/>
      <w:ind/>
    </w:pPr>
  </w:style>
  <w:style w:type="table" w:styleId="6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3" w:default="1">
    <w:name w:val="No List"/>
    <w:uiPriority w:val="99"/>
    <w:semiHidden/>
    <w:unhideWhenUsed/>
    <w:pPr>
      <w:pBdr/>
      <w:spacing/>
      <w:ind/>
    </w:pPr>
  </w:style>
  <w:style w:type="character" w:styleId="634" w:customStyle="1">
    <w:name w:val="Heading 1 Char"/>
    <w:basedOn w:val="631"/>
    <w:link w:val="622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635" w:customStyle="1">
    <w:name w:val="Heading 2 Char"/>
    <w:basedOn w:val="631"/>
    <w:link w:val="62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36" w:customStyle="1">
    <w:name w:val="Heading 3 Char"/>
    <w:basedOn w:val="631"/>
    <w:link w:val="624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637" w:customStyle="1">
    <w:name w:val="Heading 4 Char"/>
    <w:basedOn w:val="631"/>
    <w:link w:val="625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638" w:customStyle="1">
    <w:name w:val="Heading 5 Char"/>
    <w:basedOn w:val="631"/>
    <w:link w:val="626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639" w:customStyle="1">
    <w:name w:val="Heading 6 Char"/>
    <w:basedOn w:val="631"/>
    <w:link w:val="62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40" w:customStyle="1">
    <w:name w:val="Heading 7 Char"/>
    <w:basedOn w:val="631"/>
    <w:link w:val="62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41" w:customStyle="1">
    <w:name w:val="Heading 8 Char"/>
    <w:basedOn w:val="631"/>
    <w:link w:val="62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42" w:customStyle="1">
    <w:name w:val="Heading 9 Char"/>
    <w:basedOn w:val="631"/>
    <w:link w:val="63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43">
    <w:name w:val="Title"/>
    <w:basedOn w:val="621"/>
    <w:next w:val="621"/>
    <w:link w:val="64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4" w:customStyle="1">
    <w:name w:val="Title Char"/>
    <w:basedOn w:val="631"/>
    <w:link w:val="64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45">
    <w:name w:val="Subtitle"/>
    <w:basedOn w:val="621"/>
    <w:next w:val="621"/>
    <w:link w:val="646"/>
    <w:uiPriority w:val="11"/>
    <w:qFormat/>
    <w:pPr>
      <w:numPr>
        <w:ilvl w:val="1"/>
      </w:numPr>
      <w:pBdr/>
      <w:spacing w:line="259" w:lineRule="auto"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46" w:customStyle="1">
    <w:name w:val="Subtitle Char"/>
    <w:basedOn w:val="631"/>
    <w:link w:val="64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47">
    <w:name w:val="Quote"/>
    <w:basedOn w:val="621"/>
    <w:next w:val="621"/>
    <w:link w:val="648"/>
    <w:uiPriority w:val="29"/>
    <w:qFormat/>
    <w:pPr>
      <w:pBdr/>
      <w:spacing w:before="160" w:line="259" w:lineRule="auto"/>
      <w:ind/>
      <w:jc w:val="center"/>
    </w:pPr>
    <w:rPr>
      <w:i/>
      <w:iCs/>
      <w:color w:val="404040" w:themeColor="text1" w:themeTint="BF"/>
    </w:rPr>
  </w:style>
  <w:style w:type="character" w:styleId="648" w:customStyle="1">
    <w:name w:val="Quote Char"/>
    <w:basedOn w:val="631"/>
    <w:link w:val="64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49">
    <w:name w:val="List Paragraph"/>
    <w:basedOn w:val="621"/>
    <w:uiPriority w:val="34"/>
    <w:qFormat/>
    <w:pPr>
      <w:pBdr/>
      <w:spacing w:line="259" w:lineRule="auto"/>
      <w:ind w:left="720"/>
      <w:contextualSpacing w:val="true"/>
    </w:pPr>
  </w:style>
  <w:style w:type="character" w:styleId="650">
    <w:name w:val="Intense Emphasis"/>
    <w:basedOn w:val="631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651">
    <w:name w:val="Intense Quote"/>
    <w:basedOn w:val="621"/>
    <w:next w:val="621"/>
    <w:link w:val="652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 w:line="259" w:lineRule="auto"/>
      <w:ind w:right="864" w:left="864"/>
      <w:jc w:val="center"/>
    </w:pPr>
    <w:rPr>
      <w:i/>
      <w:iCs/>
      <w:color w:val="2f5496" w:themeColor="accent1" w:themeShade="BF"/>
    </w:rPr>
  </w:style>
  <w:style w:type="character" w:styleId="652" w:customStyle="1">
    <w:name w:val="Intense Quote Char"/>
    <w:basedOn w:val="631"/>
    <w:link w:val="651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653">
    <w:name w:val="Intense Reference"/>
    <w:basedOn w:val="631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654">
    <w:name w:val="HTML Preformatted"/>
    <w:basedOn w:val="621"/>
    <w:link w:val="655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uk-UA"/>
    </w:rPr>
  </w:style>
  <w:style w:type="character" w:styleId="655" w:customStyle="1">
    <w:name w:val="HTML Preformatted Char"/>
    <w:basedOn w:val="631"/>
    <w:link w:val="654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Pedko</dc:creator>
  <cp:keywords/>
  <dc:description/>
  <cp:revision>6</cp:revision>
  <dcterms:created xsi:type="dcterms:W3CDTF">2024-05-08T19:33:00Z</dcterms:created>
  <dcterms:modified xsi:type="dcterms:W3CDTF">2024-06-23T21:49:17Z</dcterms:modified>
</cp:coreProperties>
</file>