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Педько Микита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Чисельне інтегрування функцій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Реалізувати прогр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аму, яка обчислює інтеграл за допомогою формули трапеції або Сімпсона, в залежності від варіанту. Точність обчислень має бути 0,0001. Мінімальну кількість кроків визначити за формулами (1.7) або (1.9) в залежності від варіанту. Оцінити похибку результату.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Реалізувати програму, яка обчислює інтеграл за допомогою квадратурної формули Гауса (для всіх варіантів). Оцінити похибку результату.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Обчислити визначений інтеграл у Mathcad та порівняти реальну похибку кожного метода (це різниця між розрахованим значенням інтегралу і значенням у MathCad) з аналітичною похибкою кожного методу. Реальна похибка має бути не більша ніж аналітична.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/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2530" cy="11120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103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282529" cy="111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9.73pt;height:87.5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1371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199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9097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4.25pt;height:108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1058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19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2105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165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8624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3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386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304.1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Скріншоти виконання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left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53721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128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81674" cy="537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5.25pt;height:423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95751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309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765" cy="3957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311.6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я </w:t>
      </w:r>
      <w:r>
        <w:rPr>
          <w:rFonts w:ascii="Times New Roman" w:hAnsi="Times New Roman" w:cs="Times New Roman"/>
          <w:sz w:val="28"/>
          <w:szCs w:val="28"/>
        </w:rPr>
        <w:t xml:space="preserve">дізнався</w:t>
      </w:r>
      <w:r>
        <w:rPr>
          <w:rFonts w:ascii="Times New Roman" w:hAnsi="Times New Roman" w:cs="Times New Roman"/>
          <w:sz w:val="28"/>
          <w:szCs w:val="28"/>
        </w:rPr>
        <w:t xml:space="preserve"> про методи чисельного інтегрування функцій, а саме метод трапезоїди та квадратурну формулу Гауса.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функції метод гауса та метод трапезоїди мають суттєво різну кількість ітерацій(різниця 14 кроків!)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Метод Гауса виявився простішим в обрахуваннях, меншим за кількістю кроків і точніший за метод трапезоїди.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виконнаня лабораторної роботи в</w:t>
      </w:r>
      <w:r>
        <w:rPr>
          <w:rFonts w:ascii="Times New Roman" w:hAnsi="Times New Roman" w:cs="Times New Roman"/>
          <w:sz w:val="28"/>
          <w:szCs w:val="28"/>
        </w:rPr>
        <w:t xml:space="preserve">иникли труднощі у вигляді похибки для методу Гауса. Реальна похибка була більше за аналітичну, у результаті можна зробити висновок, що в обрахунках існує помилка, але похибка задана ЛР більша за аналітичну та реальну похибку і різиця похибок складає число </w:t>
      </w:r>
      <w:r>
        <w:rPr>
          <w:rFonts w:ascii="Times New Roman" w:hAnsi="Times New Roman" w:cs="Times New Roman"/>
          <w:sz w:val="28"/>
          <w:szCs w:val="28"/>
        </w:rPr>
        <w:t xml:space="preserve">в 5статисячних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десятимільйонних тому цим було знехтувано.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остаточне значення визначеного інтегралу обома розглянутими методами </w:t>
      </w:r>
      <w:r>
        <w:rPr>
          <w:rFonts w:ascii="Times New Roman" w:hAnsi="Times New Roman" w:cs="Times New Roman"/>
          <w:sz w:val="28"/>
          <w:szCs w:val="28"/>
        </w:rPr>
        <w:t xml:space="preserve">зійшлось(враховуючи похибку заданою в лабораторній роботі)</w:t>
      </w:r>
      <w:r>
        <w:rPr>
          <w:rFonts w:ascii="Times New Roman" w:hAnsi="Times New Roman" w:cs="Times New Roman"/>
          <w:sz w:val="28"/>
          <w:szCs w:val="28"/>
        </w:rPr>
        <w:t xml:space="preserve">, можна зробити висновок, що заміну змінної було виконано правильно.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0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0">
    <w:name w:val="No Spacing"/>
    <w:uiPriority w:val="1"/>
    <w:qFormat/>
    <w:pPr>
      <w:pBdr/>
      <w:spacing w:after="0" w:before="0" w:line="240" w:lineRule="auto"/>
      <w:ind/>
    </w:pPr>
  </w:style>
  <w:style w:type="paragraph" w:styleId="671">
    <w:name w:val="Header"/>
    <w:basedOn w:val="821"/>
    <w:link w:val="67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2">
    <w:name w:val="Header Char"/>
    <w:basedOn w:val="831"/>
    <w:link w:val="671"/>
    <w:uiPriority w:val="99"/>
    <w:pPr>
      <w:pBdr/>
      <w:spacing/>
      <w:ind/>
    </w:pPr>
  </w:style>
  <w:style w:type="paragraph" w:styleId="673">
    <w:name w:val="Footer"/>
    <w:basedOn w:val="821"/>
    <w:link w:val="67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Footer Char"/>
    <w:basedOn w:val="831"/>
    <w:link w:val="673"/>
    <w:uiPriority w:val="99"/>
    <w:pPr>
      <w:pBdr/>
      <w:spacing/>
      <w:ind/>
    </w:pPr>
  </w:style>
  <w:style w:type="paragraph" w:styleId="675">
    <w:name w:val="Caption"/>
    <w:basedOn w:val="821"/>
    <w:next w:val="8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  <w:pPr>
      <w:pBdr/>
      <w:spacing/>
      <w:ind/>
    </w:pPr>
  </w:style>
  <w:style w:type="table" w:styleId="677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5">
    <w:name w:val="Footnote Text Char"/>
    <w:link w:val="804"/>
    <w:uiPriority w:val="99"/>
    <w:pPr>
      <w:pBdr/>
      <w:spacing/>
      <w:ind/>
    </w:pPr>
    <w:rPr>
      <w:sz w:val="18"/>
    </w:rPr>
  </w:style>
  <w:style w:type="character" w:styleId="806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8">
    <w:name w:val="Endnote Text Char"/>
    <w:link w:val="807"/>
    <w:uiPriority w:val="99"/>
    <w:pPr>
      <w:pBdr/>
      <w:spacing/>
      <w:ind/>
    </w:pPr>
    <w:rPr>
      <w:sz w:val="20"/>
    </w:rPr>
  </w:style>
  <w:style w:type="character" w:styleId="809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1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2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3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4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5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6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7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8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19">
    <w:name w:val="TOC Heading"/>
    <w:uiPriority w:val="39"/>
    <w:unhideWhenUsed/>
    <w:pPr>
      <w:pBdr/>
      <w:spacing/>
      <w:ind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 w:line="256" w:lineRule="auto"/>
      <w:ind/>
    </w:pPr>
  </w:style>
  <w:style w:type="paragraph" w:styleId="822">
    <w:name w:val="Heading 1"/>
    <w:basedOn w:val="821"/>
    <w:next w:val="821"/>
    <w:link w:val="834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3">
    <w:name w:val="Heading 2"/>
    <w:basedOn w:val="821"/>
    <w:next w:val="821"/>
    <w:link w:val="835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4">
    <w:name w:val="Heading 3"/>
    <w:basedOn w:val="821"/>
    <w:next w:val="821"/>
    <w:link w:val="836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5">
    <w:name w:val="Heading 4"/>
    <w:basedOn w:val="821"/>
    <w:next w:val="821"/>
    <w:link w:val="837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6">
    <w:name w:val="Heading 5"/>
    <w:basedOn w:val="821"/>
    <w:next w:val="821"/>
    <w:link w:val="838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27">
    <w:name w:val="Heading 6"/>
    <w:basedOn w:val="821"/>
    <w:next w:val="821"/>
    <w:link w:val="839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8">
    <w:name w:val="Heading 7"/>
    <w:basedOn w:val="821"/>
    <w:next w:val="821"/>
    <w:link w:val="840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9">
    <w:name w:val="Heading 8"/>
    <w:basedOn w:val="821"/>
    <w:next w:val="821"/>
    <w:link w:val="841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0">
    <w:name w:val="Heading 9"/>
    <w:basedOn w:val="821"/>
    <w:next w:val="821"/>
    <w:link w:val="842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1" w:default="1">
    <w:name w:val="Default Paragraph Font"/>
    <w:uiPriority w:val="1"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character" w:styleId="834" w:customStyle="1">
    <w:name w:val="Heading 1 Char"/>
    <w:basedOn w:val="831"/>
    <w:link w:val="8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5" w:customStyle="1">
    <w:name w:val="Heading 2 Char"/>
    <w:basedOn w:val="831"/>
    <w:link w:val="8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6" w:customStyle="1">
    <w:name w:val="Heading 3 Char"/>
    <w:basedOn w:val="831"/>
    <w:link w:val="8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7" w:customStyle="1">
    <w:name w:val="Heading 4 Char"/>
    <w:basedOn w:val="831"/>
    <w:link w:val="82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38" w:customStyle="1">
    <w:name w:val="Heading 5 Char"/>
    <w:basedOn w:val="831"/>
    <w:link w:val="82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39" w:customStyle="1">
    <w:name w:val="Heading 6 Char"/>
    <w:basedOn w:val="831"/>
    <w:link w:val="8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0" w:customStyle="1">
    <w:name w:val="Heading 7 Char"/>
    <w:basedOn w:val="831"/>
    <w:link w:val="8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41" w:customStyle="1">
    <w:name w:val="Heading 8 Char"/>
    <w:basedOn w:val="831"/>
    <w:link w:val="8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42" w:customStyle="1">
    <w:name w:val="Heading 9 Char"/>
    <w:basedOn w:val="831"/>
    <w:link w:val="8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3">
    <w:name w:val="Title"/>
    <w:basedOn w:val="821"/>
    <w:next w:val="821"/>
    <w:link w:val="8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4" w:customStyle="1">
    <w:name w:val="Title Char"/>
    <w:basedOn w:val="831"/>
    <w:link w:val="8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5">
    <w:name w:val="Subtitle"/>
    <w:basedOn w:val="821"/>
    <w:next w:val="821"/>
    <w:link w:val="846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6" w:customStyle="1">
    <w:name w:val="Subtitle Char"/>
    <w:basedOn w:val="831"/>
    <w:link w:val="8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7">
    <w:name w:val="Quote"/>
    <w:basedOn w:val="821"/>
    <w:next w:val="821"/>
    <w:link w:val="848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848" w:customStyle="1">
    <w:name w:val="Quote Char"/>
    <w:basedOn w:val="831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9">
    <w:name w:val="List Paragraph"/>
    <w:basedOn w:val="821"/>
    <w:uiPriority w:val="34"/>
    <w:qFormat/>
    <w:pPr>
      <w:pBdr/>
      <w:spacing w:line="259" w:lineRule="auto"/>
      <w:ind w:left="720"/>
      <w:contextualSpacing w:val="true"/>
    </w:pPr>
  </w:style>
  <w:style w:type="character" w:styleId="850">
    <w:name w:val="Intense Emphasis"/>
    <w:basedOn w:val="83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51">
    <w:name w:val="Intense Quote"/>
    <w:basedOn w:val="821"/>
    <w:next w:val="821"/>
    <w:link w:val="85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852" w:customStyle="1">
    <w:name w:val="Intense Quote Char"/>
    <w:basedOn w:val="831"/>
    <w:link w:val="85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3">
    <w:name w:val="Intense Reference"/>
    <w:basedOn w:val="83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54">
    <w:name w:val="HTML Preformatted"/>
    <w:basedOn w:val="821"/>
    <w:link w:val="85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55" w:customStyle="1">
    <w:name w:val="HTML Preformatted Char"/>
    <w:basedOn w:val="831"/>
    <w:link w:val="85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6</cp:revision>
  <dcterms:created xsi:type="dcterms:W3CDTF">2024-05-08T19:33:00Z</dcterms:created>
  <dcterms:modified xsi:type="dcterms:W3CDTF">2024-06-27T18:09:20Z</dcterms:modified>
</cp:coreProperties>
</file>