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61" w:rsidRPr="00C50761" w:rsidRDefault="00C50761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C50761">
        <w:rPr>
          <w:rFonts w:ascii="Consolas" w:hAnsi="Consolas" w:cs="Consolas"/>
          <w:color w:val="538135" w:themeColor="accent6" w:themeShade="BF"/>
          <w:sz w:val="19"/>
          <w:szCs w:val="19"/>
        </w:rPr>
        <w:t>QUESTION 7</w:t>
      </w:r>
      <w:bookmarkStart w:id="0" w:name="_GoBack"/>
      <w:bookmarkEnd w:id="0"/>
    </w:p>
    <w:p w:rsidR="00C50761" w:rsidRDefault="00C50761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Question7_CTE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Ranks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</w:t>
      </w:r>
      <w:r w:rsidR="00C50761">
        <w:rPr>
          <w:rFonts w:ascii="Consolas" w:hAnsi="Consolas" w:cs="Consolas"/>
          <w:color w:val="808080"/>
          <w:sz w:val="19"/>
          <w:szCs w:val="19"/>
        </w:rPr>
        <w:t>,</w:t>
      </w:r>
      <w:r w:rsidR="00C50761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Avg_gdp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50761" w:rsidRDefault="00C50761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761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DBC" w:rsidRDefault="00C50761" w:rsidP="00C507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 w:rsidR="00336DBC">
        <w:rPr>
          <w:rFonts w:ascii="Consolas" w:hAnsi="Consolas" w:cs="Consolas"/>
          <w:color w:val="808080"/>
          <w:sz w:val="19"/>
          <w:szCs w:val="19"/>
        </w:rPr>
        <w:t>()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over</w:t>
      </w:r>
      <w:r w:rsidR="00336DBC">
        <w:rPr>
          <w:rFonts w:ascii="Consolas" w:hAnsi="Consolas" w:cs="Consolas"/>
          <w:color w:val="808080"/>
          <w:sz w:val="19"/>
          <w:szCs w:val="19"/>
        </w:rPr>
        <w:t>(</w:t>
      </w:r>
      <w:r w:rsidR="00336DBC">
        <w:rPr>
          <w:rFonts w:ascii="Consolas" w:hAnsi="Consolas" w:cs="Consolas"/>
          <w:color w:val="0000FF"/>
          <w:sz w:val="19"/>
          <w:szCs w:val="19"/>
        </w:rPr>
        <w:t>partition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by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 w:rsidR="00336DBC">
        <w:rPr>
          <w:rFonts w:ascii="Consolas" w:hAnsi="Consolas" w:cs="Consolas"/>
          <w:color w:val="0000FF"/>
          <w:sz w:val="19"/>
          <w:szCs w:val="19"/>
        </w:rPr>
        <w:t>order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by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gdp_per_capita </w:t>
      </w:r>
      <w:r w:rsidR="00336DBC">
        <w:rPr>
          <w:rFonts w:ascii="Consolas" w:hAnsi="Consolas" w:cs="Consolas"/>
          <w:color w:val="0000FF"/>
          <w:sz w:val="19"/>
          <w:szCs w:val="19"/>
        </w:rPr>
        <w:t>DESC</w:t>
      </w:r>
      <w:r w:rsidR="00336DBC">
        <w:rPr>
          <w:rFonts w:ascii="Consolas" w:hAnsi="Consolas" w:cs="Consolas"/>
          <w:color w:val="808080"/>
          <w:sz w:val="19"/>
          <w:szCs w:val="19"/>
        </w:rPr>
        <w:t>)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as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RANKS</w:t>
      </w:r>
      <w:r w:rsidR="00336DBC">
        <w:rPr>
          <w:rFonts w:ascii="Consolas" w:hAnsi="Consolas" w:cs="Consolas"/>
          <w:color w:val="808080"/>
          <w:sz w:val="19"/>
          <w:szCs w:val="19"/>
        </w:rPr>
        <w:t>,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00"/>
          <w:sz w:val="19"/>
          <w:szCs w:val="19"/>
        </w:rPr>
        <w:tab/>
        <w:t>Continents.continent_name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C507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FF00FF"/>
          <w:sz w:val="19"/>
          <w:szCs w:val="19"/>
        </w:rPr>
        <w:t>Concat</w:t>
      </w:r>
      <w:r w:rsidR="00C50761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00"/>
          <w:sz w:val="19"/>
          <w:szCs w:val="19"/>
        </w:rPr>
        <w:t>'$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 w:rsidR="00C50761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DBC" w:rsidRDefault="00C50761" w:rsidP="00C507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336DBC">
        <w:rPr>
          <w:rFonts w:ascii="Consolas" w:hAnsi="Consolas" w:cs="Consolas"/>
          <w:color w:val="0000FF"/>
          <w:sz w:val="19"/>
          <w:szCs w:val="19"/>
        </w:rPr>
        <w:t>partition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by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 w:rsidR="00336DBC">
        <w:rPr>
          <w:rFonts w:ascii="Consolas" w:hAnsi="Consolas" w:cs="Consolas"/>
          <w:color w:val="0000FF"/>
          <w:sz w:val="19"/>
          <w:szCs w:val="19"/>
        </w:rPr>
        <w:t>order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by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gdp_per_capita </w:t>
      </w:r>
      <w:r w:rsidR="00336DBC">
        <w:rPr>
          <w:rFonts w:ascii="Consolas" w:hAnsi="Consolas" w:cs="Consolas"/>
          <w:color w:val="0000FF"/>
          <w:sz w:val="19"/>
          <w:szCs w:val="19"/>
        </w:rPr>
        <w:t>DESC</w:t>
      </w:r>
      <w:r w:rsidR="00336DBC">
        <w:rPr>
          <w:rFonts w:ascii="Consolas" w:hAnsi="Consolas" w:cs="Consolas"/>
          <w:color w:val="808080"/>
          <w:sz w:val="19"/>
          <w:szCs w:val="19"/>
        </w:rPr>
        <w:t>)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as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numeric</w:t>
      </w:r>
      <w:r w:rsidR="00336DBC">
        <w:rPr>
          <w:rFonts w:ascii="Consolas" w:hAnsi="Consolas" w:cs="Consolas"/>
          <w:color w:val="808080"/>
          <w:sz w:val="19"/>
          <w:szCs w:val="19"/>
        </w:rPr>
        <w:t>(</w:t>
      </w:r>
      <w:r w:rsidR="00336DBC">
        <w:rPr>
          <w:rFonts w:ascii="Consolas" w:hAnsi="Consolas" w:cs="Consolas"/>
          <w:color w:val="000000"/>
          <w:sz w:val="19"/>
          <w:szCs w:val="19"/>
        </w:rPr>
        <w:t>9</w:t>
      </w:r>
      <w:r w:rsidR="00336DBC">
        <w:rPr>
          <w:rFonts w:ascii="Consolas" w:hAnsi="Consolas" w:cs="Consolas"/>
          <w:color w:val="808080"/>
          <w:sz w:val="19"/>
          <w:szCs w:val="19"/>
        </w:rPr>
        <w:t>,</w:t>
      </w:r>
      <w:r w:rsidR="00336DBC">
        <w:rPr>
          <w:rFonts w:ascii="Consolas" w:hAnsi="Consolas" w:cs="Consolas"/>
          <w:color w:val="000000"/>
          <w:sz w:val="19"/>
          <w:szCs w:val="19"/>
        </w:rPr>
        <w:t>2</w:t>
      </w:r>
      <w:r w:rsidR="00336DBC">
        <w:rPr>
          <w:rFonts w:ascii="Consolas" w:hAnsi="Consolas" w:cs="Consolas"/>
          <w:color w:val="808080"/>
          <w:sz w:val="19"/>
          <w:szCs w:val="19"/>
        </w:rPr>
        <w:t>)))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DBC">
        <w:rPr>
          <w:rFonts w:ascii="Consolas" w:hAnsi="Consolas" w:cs="Consolas"/>
          <w:color w:val="0000FF"/>
          <w:sz w:val="19"/>
          <w:szCs w:val="19"/>
        </w:rPr>
        <w:t>as</w:t>
      </w:r>
      <w:r w:rsidR="00336DBC">
        <w:rPr>
          <w:rFonts w:ascii="Consolas" w:hAnsi="Consolas" w:cs="Consolas"/>
          <w:color w:val="000000"/>
          <w:sz w:val="19"/>
          <w:szCs w:val="19"/>
        </w:rPr>
        <w:t xml:space="preserve"> Avg_Gdp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FF"/>
          <w:sz w:val="19"/>
          <w:szCs w:val="19"/>
        </w:rPr>
        <w:t>From</w:t>
      </w:r>
      <w:r w:rsidR="00C50761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GDP_per-capita]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336DBC" w:rsidRDefault="00336DBC" w:rsidP="0033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E5AD1" w:rsidRDefault="00336DBC" w:rsidP="00336DBC">
      <w:r>
        <w:rPr>
          <w:rFonts w:ascii="Consolas" w:hAnsi="Consolas" w:cs="Consolas"/>
          <w:color w:val="000000"/>
          <w:sz w:val="19"/>
          <w:szCs w:val="19"/>
        </w:rPr>
        <w:tab/>
      </w:r>
      <w:r w:rsidR="00C5076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Question7_CTE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Ranks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E5AD1" w:rsidSect="00336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BC"/>
    <w:rsid w:val="00336DBC"/>
    <w:rsid w:val="00AE5AD1"/>
    <w:rsid w:val="00C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576F-149E-4D49-9B84-8A1A3150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2022-03-21T19:33:00Z</dcterms:created>
  <dcterms:modified xsi:type="dcterms:W3CDTF">2022-03-21T19:51:00Z</dcterms:modified>
</cp:coreProperties>
</file>