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5420" w:rsidRPr="00826003" w:rsidRDefault="00000000">
      <w:pPr>
        <w:pStyle w:val="Heading1"/>
        <w:rPr>
          <w:lang w:val="ru-RU"/>
        </w:rPr>
      </w:pPr>
      <w:r w:rsidRPr="00826003">
        <w:rPr>
          <w:lang w:val="ru-RU"/>
        </w:rPr>
        <w:t>Описание</w:t>
      </w:r>
    </w:p>
    <w:p w:rsidR="00EB5420" w:rsidRPr="00826003" w:rsidRDefault="00000000">
      <w:pPr>
        <w:rPr>
          <w:lang w:val="ru-RU"/>
        </w:rPr>
      </w:pPr>
      <w:r>
        <w:rPr>
          <w:b/>
        </w:rPr>
        <w:t>K</w:t>
      </w:r>
      <w:r w:rsidRPr="00826003">
        <w:rPr>
          <w:b/>
          <w:lang w:val="ru-RU"/>
        </w:rPr>
        <w:t>9</w:t>
      </w:r>
      <w:r>
        <w:rPr>
          <w:b/>
        </w:rPr>
        <w:t>s</w:t>
      </w:r>
      <w:r w:rsidRPr="00826003">
        <w:rPr>
          <w:lang w:val="ru-RU"/>
        </w:rPr>
        <w:t xml:space="preserve"> — это </w:t>
      </w:r>
      <w:r w:rsidRPr="00826003">
        <w:rPr>
          <w:b/>
          <w:lang w:val="ru-RU"/>
        </w:rPr>
        <w:t>терминальный интерфейс (</w:t>
      </w:r>
      <w:r>
        <w:rPr>
          <w:b/>
        </w:rPr>
        <w:t>TUI</w:t>
      </w:r>
      <w:r w:rsidRPr="00826003">
        <w:rPr>
          <w:b/>
          <w:lang w:val="ru-RU"/>
        </w:rPr>
        <w:t xml:space="preserve">) для </w:t>
      </w:r>
      <w:r>
        <w:rPr>
          <w:b/>
        </w:rPr>
        <w:t>Kubernetes</w:t>
      </w:r>
      <w:r w:rsidRPr="00826003">
        <w:rPr>
          <w:lang w:val="ru-RU"/>
        </w:rPr>
        <w:t xml:space="preserve">, который позволяет удобно управлять кластерами прямо из терминала.  </w:t>
      </w:r>
    </w:p>
    <w:p w:rsidR="00EB5420" w:rsidRDefault="00000000">
      <w:r w:rsidRPr="00826003">
        <w:rPr>
          <w:lang w:val="ru-RU"/>
        </w:rPr>
        <w:t>Он позволяет графически отслеживать состояние всех ресурсов (</w:t>
      </w:r>
      <w:r>
        <w:t>pods</w:t>
      </w:r>
      <w:r w:rsidRPr="00826003">
        <w:rPr>
          <w:lang w:val="ru-RU"/>
        </w:rPr>
        <w:t xml:space="preserve">, </w:t>
      </w:r>
      <w:r>
        <w:t>deployments</w:t>
      </w:r>
      <w:r w:rsidRPr="00826003">
        <w:rPr>
          <w:lang w:val="ru-RU"/>
        </w:rPr>
        <w:t xml:space="preserve">, </w:t>
      </w:r>
      <w:r>
        <w:t>services</w:t>
      </w:r>
      <w:r w:rsidRPr="00826003">
        <w:rPr>
          <w:lang w:val="ru-RU"/>
        </w:rPr>
        <w:t xml:space="preserve"> и т.д.) в реальном времени и даёт быстрый доступ к логам, описаниям, метрикам, подключение в контейнер и другим операциям.</w:t>
      </w:r>
    </w:p>
    <w:p w:rsidR="00FF5513" w:rsidRPr="00FF5513" w:rsidRDefault="00FF5513"/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Стоит отметить, что </w:t>
      </w: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работает поверх </w:t>
      </w:r>
      <w:r>
        <w:rPr>
          <w:rFonts w:ascii="Courier New" w:hAnsi="Courier New"/>
          <w:sz w:val="20"/>
        </w:rPr>
        <w:t>kubectl</w:t>
      </w:r>
      <w:r w:rsidRPr="00826003">
        <w:rPr>
          <w:lang w:val="ru-RU"/>
        </w:rPr>
        <w:t xml:space="preserve"> (официальный </w:t>
      </w:r>
      <w:r>
        <w:t>CLI</w:t>
      </w:r>
      <w:r w:rsidRPr="00826003">
        <w:rPr>
          <w:lang w:val="ru-RU"/>
        </w:rPr>
        <w:t xml:space="preserve">-клиент </w:t>
      </w:r>
      <w:r>
        <w:t>Kubernetes</w:t>
      </w:r>
      <w:r w:rsidRPr="00826003">
        <w:rPr>
          <w:lang w:val="ru-RU"/>
        </w:rPr>
        <w:t xml:space="preserve">) и использует уже готовый </w:t>
      </w:r>
      <w:r>
        <w:rPr>
          <w:rFonts w:ascii="Courier New" w:hAnsi="Courier New"/>
          <w:sz w:val="20"/>
        </w:rPr>
        <w:t>kubeconfig</w:t>
      </w:r>
      <w:r w:rsidRPr="00826003">
        <w:rPr>
          <w:lang w:val="ru-RU"/>
        </w:rPr>
        <w:t>.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Данный </w:t>
      </w:r>
      <w:r>
        <w:t>TUI</w:t>
      </w:r>
      <w:r w:rsidRPr="00826003">
        <w:rPr>
          <w:lang w:val="ru-RU"/>
        </w:rPr>
        <w:t xml:space="preserve">-интерфейс не заменяет </w:t>
      </w:r>
      <w:r>
        <w:rPr>
          <w:rFonts w:ascii="Courier New" w:hAnsi="Courier New"/>
          <w:sz w:val="20"/>
        </w:rPr>
        <w:t>kubectl</w:t>
      </w:r>
      <w:r w:rsidRPr="00826003">
        <w:rPr>
          <w:lang w:val="ru-RU"/>
        </w:rPr>
        <w:t>, а просто предоставляет более наглядный и интерактивный способ управления ресурсами кластера.</w:t>
      </w:r>
    </w:p>
    <w:p w:rsidR="00EB5420" w:rsidRPr="00826003" w:rsidRDefault="00000000">
      <w:pPr>
        <w:pStyle w:val="Heading3"/>
        <w:rPr>
          <w:lang w:val="ru-RU"/>
        </w:rPr>
      </w:pPr>
      <w:r w:rsidRPr="00826003">
        <w:rPr>
          <w:lang w:val="ru-RU"/>
        </w:rPr>
        <w:t>Основные возможности: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- просмотр всех ресурсов </w:t>
      </w:r>
      <w:r>
        <w:t>Kubernetes</w:t>
      </w:r>
      <w:r w:rsidRPr="00826003">
        <w:rPr>
          <w:lang w:val="ru-RU"/>
        </w:rPr>
        <w:t xml:space="preserve"> в режиме реального времени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- запуск команд типа </w:t>
      </w:r>
      <w:r>
        <w:rPr>
          <w:rFonts w:ascii="Courier New" w:hAnsi="Courier New"/>
          <w:sz w:val="20"/>
        </w:rPr>
        <w:t>kubectl</w:t>
      </w:r>
      <w:r w:rsidRPr="0082600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describe</w:t>
      </w:r>
      <w:r w:rsidRPr="00826003">
        <w:rPr>
          <w:lang w:val="ru-RU"/>
        </w:rPr>
        <w:t xml:space="preserve">, </w:t>
      </w:r>
      <w:r>
        <w:rPr>
          <w:rFonts w:ascii="Courier New" w:hAnsi="Courier New"/>
          <w:sz w:val="20"/>
        </w:rPr>
        <w:t>kubectl</w:t>
      </w:r>
      <w:r w:rsidRPr="0082600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logs</w:t>
      </w:r>
      <w:r w:rsidRPr="00826003">
        <w:rPr>
          <w:lang w:val="ru-RU"/>
        </w:rPr>
        <w:t xml:space="preserve">, </w:t>
      </w:r>
      <w:r>
        <w:rPr>
          <w:rFonts w:ascii="Courier New" w:hAnsi="Courier New"/>
          <w:sz w:val="20"/>
        </w:rPr>
        <w:t>kubectl</w:t>
      </w:r>
      <w:r w:rsidRPr="0082600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exec</w:t>
      </w:r>
      <w:r w:rsidRPr="00826003">
        <w:rPr>
          <w:lang w:val="ru-RU"/>
        </w:rPr>
        <w:t xml:space="preserve"> без ручного ввода (через терминальный </w:t>
      </w:r>
      <w:r>
        <w:t>UI</w:t>
      </w:r>
      <w:r w:rsidRPr="00826003">
        <w:rPr>
          <w:lang w:val="ru-RU"/>
        </w:rPr>
        <w:t>)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>- фильтры, поиск, горячие клавиши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>- управление несколькими контекстами</w:t>
      </w:r>
    </w:p>
    <w:p w:rsidR="00EB5420" w:rsidRPr="00FF5513" w:rsidRDefault="00000000">
      <w:r w:rsidRPr="00826003">
        <w:rPr>
          <w:lang w:val="ru-RU"/>
        </w:rPr>
        <w:t xml:space="preserve">- перезапуск, удаление, отладка </w:t>
      </w:r>
      <w:r>
        <w:t>pod</w:t>
      </w:r>
      <w:r w:rsidRPr="00826003">
        <w:rPr>
          <w:lang w:val="ru-RU"/>
        </w:rPr>
        <w:t>’ов</w:t>
      </w:r>
    </w:p>
    <w:p w:rsidR="00EB5420" w:rsidRPr="00826003" w:rsidRDefault="00000000">
      <w:pPr>
        <w:pStyle w:val="Heading1"/>
        <w:rPr>
          <w:lang w:val="ru-RU"/>
        </w:rPr>
      </w:pPr>
      <w:r w:rsidRPr="00826003">
        <w:rPr>
          <w:lang w:val="ru-RU"/>
        </w:rPr>
        <w:t>Установка</w:t>
      </w:r>
    </w:p>
    <w:p w:rsidR="00EB5420" w:rsidRPr="00826003" w:rsidRDefault="00000000">
      <w:pPr>
        <w:pStyle w:val="Heading2"/>
        <w:rPr>
          <w:lang w:val="ru-RU"/>
        </w:rPr>
      </w:pPr>
      <w:r w:rsidRPr="00826003">
        <w:rPr>
          <w:lang w:val="ru-RU"/>
        </w:rPr>
        <w:t>Предварительные требования</w:t>
      </w:r>
    </w:p>
    <w:p w:rsidR="00EB5420" w:rsidRPr="00826003" w:rsidRDefault="00000000">
      <w:pPr>
        <w:pStyle w:val="Heading4"/>
        <w:rPr>
          <w:lang w:val="ru-RU"/>
        </w:rPr>
      </w:pPr>
      <w:r w:rsidRPr="00826003">
        <w:rPr>
          <w:lang w:val="ru-RU"/>
        </w:rPr>
        <w:t xml:space="preserve">Перед установкой </w:t>
      </w: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необходимо иметь: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1. Доступ к </w:t>
      </w:r>
      <w:r>
        <w:t>Kubernetes</w:t>
      </w:r>
      <w:r w:rsidRPr="00826003">
        <w:rPr>
          <w:lang w:val="ru-RU"/>
        </w:rPr>
        <w:t xml:space="preserve">-кластеру  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ab/>
        <w:t>- локальный (</w:t>
      </w:r>
      <w:r>
        <w:t>minikube</w:t>
      </w:r>
      <w:r w:rsidRPr="00826003">
        <w:rPr>
          <w:lang w:val="ru-RU"/>
        </w:rPr>
        <w:t xml:space="preserve">, </w:t>
      </w:r>
      <w:r>
        <w:t>kind</w:t>
      </w:r>
      <w:r w:rsidRPr="00826003">
        <w:rPr>
          <w:lang w:val="ru-RU"/>
        </w:rPr>
        <w:t>)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ab/>
        <w:t>- удалённый (</w:t>
      </w:r>
      <w:r>
        <w:t>bare</w:t>
      </w:r>
      <w:r w:rsidRPr="00826003">
        <w:rPr>
          <w:lang w:val="ru-RU"/>
        </w:rPr>
        <w:t xml:space="preserve"> </w:t>
      </w:r>
      <w:r>
        <w:t>metal</w:t>
      </w:r>
      <w:r w:rsidRPr="00826003">
        <w:rPr>
          <w:lang w:val="ru-RU"/>
        </w:rPr>
        <w:t xml:space="preserve"> / </w:t>
      </w:r>
      <w:r>
        <w:t>cloud</w:t>
      </w:r>
      <w:r w:rsidRPr="00826003">
        <w:rPr>
          <w:lang w:val="ru-RU"/>
        </w:rPr>
        <w:t>)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2. Установленный </w:t>
      </w:r>
      <w:r>
        <w:rPr>
          <w:rFonts w:ascii="Courier New" w:hAnsi="Courier New"/>
          <w:sz w:val="20"/>
        </w:rPr>
        <w:t>kubectl</w:t>
      </w:r>
    </w:p>
    <w:p w:rsidR="00EB5420" w:rsidRPr="00826003" w:rsidRDefault="00000000">
      <w:pPr>
        <w:rPr>
          <w:lang w:val="ru-RU"/>
        </w:rPr>
      </w:pPr>
      <w:r w:rsidRPr="00826003">
        <w:rPr>
          <w:lang w:val="ru-RU"/>
        </w:rPr>
        <w:t xml:space="preserve">3. Корректный </w:t>
      </w:r>
      <w:r>
        <w:rPr>
          <w:rFonts w:ascii="Courier New" w:hAnsi="Courier New"/>
          <w:sz w:val="20"/>
        </w:rPr>
        <w:t>kubeconfig</w:t>
      </w:r>
    </w:p>
    <w:p w:rsidR="00FF5513" w:rsidRDefault="00000000"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</w:t>
      </w:r>
      <w:r w:rsidRPr="00826003">
        <w:rPr>
          <w:b/>
          <w:lang w:val="ru-RU"/>
        </w:rPr>
        <w:t>не выполняет настройку кластера</w:t>
      </w:r>
      <w:r w:rsidRPr="00826003">
        <w:rPr>
          <w:lang w:val="ru-RU"/>
        </w:rPr>
        <w:t xml:space="preserve"> и использует существующий `</w:t>
      </w:r>
      <w:r>
        <w:t>kubeconfig</w:t>
      </w:r>
      <w:r w:rsidRPr="00826003">
        <w:rPr>
          <w:lang w:val="ru-RU"/>
        </w:rPr>
        <w:t xml:space="preserve">` для подключения к </w:t>
      </w:r>
      <w:r>
        <w:rPr>
          <w:i/>
        </w:rPr>
        <w:t>Kubernetes</w:t>
      </w:r>
      <w:r w:rsidRPr="00826003">
        <w:rPr>
          <w:i/>
          <w:lang w:val="ru-RU"/>
        </w:rPr>
        <w:t xml:space="preserve"> </w:t>
      </w:r>
      <w:r>
        <w:rPr>
          <w:i/>
        </w:rPr>
        <w:t>API</w:t>
      </w:r>
      <w:r w:rsidRPr="00826003">
        <w:rPr>
          <w:lang w:val="ru-RU"/>
        </w:rPr>
        <w:t>.</w:t>
      </w:r>
    </w:p>
    <w:p w:rsidR="00EB5420" w:rsidRPr="00FF5513" w:rsidRDefault="00000000">
      <w:r w:rsidRPr="00826003">
        <w:rPr>
          <w:lang w:val="ru-RU"/>
        </w:rPr>
        <w:lastRenderedPageBreak/>
        <w:t xml:space="preserve">Для тестирования </w:t>
      </w:r>
      <w:r>
        <w:t>K</w:t>
      </w:r>
      <w:r w:rsidRPr="00826003">
        <w:rPr>
          <w:lang w:val="ru-RU"/>
        </w:rPr>
        <w:t>9</w:t>
      </w:r>
      <w:r>
        <w:t>s</w:t>
      </w:r>
      <w:r w:rsidRPr="00826003">
        <w:rPr>
          <w:lang w:val="ru-RU"/>
        </w:rPr>
        <w:t xml:space="preserve"> был использован </w:t>
      </w:r>
      <w:r>
        <w:rPr>
          <w:b/>
        </w:rPr>
        <w:t>Minikube</w:t>
      </w:r>
      <w:r w:rsidRPr="00826003">
        <w:rPr>
          <w:lang w:val="ru-RU"/>
        </w:rPr>
        <w:t xml:space="preserve"> — инструмент для развёртывания локального </w:t>
      </w:r>
      <w:r>
        <w:t>Kubernetes</w:t>
      </w:r>
      <w:r w:rsidRPr="00826003">
        <w:rPr>
          <w:lang w:val="ru-RU"/>
        </w:rPr>
        <w:t>-кластера на одном компьютере.</w:t>
      </w:r>
      <w:r w:rsidR="00FF5513" w:rsidRPr="00FF5513">
        <w:rPr>
          <w:lang w:val="ru-RU"/>
        </w:rPr>
        <w:br/>
      </w:r>
      <w:r w:rsidRPr="00826003">
        <w:rPr>
          <w:lang w:val="ru-RU"/>
        </w:rPr>
        <w:t xml:space="preserve">Он позволяет быстро получить рабочую среду </w:t>
      </w:r>
      <w:r>
        <w:t>Kubernetes</w:t>
      </w:r>
      <w:r w:rsidRPr="00826003">
        <w:rPr>
          <w:lang w:val="ru-RU"/>
        </w:rPr>
        <w:t xml:space="preserve"> без настройки серверной инфраструктуры.</w:t>
      </w:r>
    </w:p>
    <w:p w:rsidR="00EB5420" w:rsidRPr="00826003" w:rsidRDefault="00000000">
      <w:pPr>
        <w:pStyle w:val="Heading3"/>
        <w:rPr>
          <w:lang w:val="ru-RU"/>
        </w:rPr>
      </w:pPr>
      <w:r w:rsidRPr="00826003">
        <w:rPr>
          <w:lang w:val="ru-RU"/>
        </w:rPr>
        <w:t xml:space="preserve">1. Установка базовых зависимостей и </w:t>
      </w:r>
      <w:r>
        <w:t>Podman</w:t>
      </w:r>
      <w:r w:rsidRPr="00826003">
        <w:rPr>
          <w:lang w:val="ru-RU"/>
        </w:rPr>
        <w:t>: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sudo dnf install -y curl tar podman slirp4netns fuse-overlayfs conntrack socat</w:t>
      </w:r>
    </w:p>
    <w:p w:rsidR="00FF5513" w:rsidRDefault="00000000" w:rsidP="00FF5513">
      <w:r>
        <w:rPr>
          <w:noProof/>
        </w:rPr>
        <w:drawing>
          <wp:inline distT="0" distB="0" distL="0" distR="0">
            <wp:extent cx="5486400" cy="988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Установка зависимостей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8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t>2. Установка `</w:t>
      </w:r>
      <w:r>
        <w:t>kubectl</w:t>
      </w:r>
      <w:r w:rsidRPr="00FF5513">
        <w:rPr>
          <w:lang w:val="ru-RU"/>
        </w:rPr>
        <w:t>`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>2.1 Проверка — вдруг уже установлен</w:t>
      </w:r>
    </w:p>
    <w:p w:rsidR="00EB5420" w:rsidRPr="00FF5513" w:rsidRDefault="00000000">
      <w:pPr>
        <w:ind w:left="432"/>
        <w:rPr>
          <w:lang w:val="ru-RU"/>
        </w:rPr>
      </w:pPr>
      <w:r>
        <w:rPr>
          <w:rFonts w:ascii="Courier New" w:hAnsi="Courier New"/>
          <w:sz w:val="20"/>
        </w:rPr>
        <w:t>kubectl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version</w:t>
      </w:r>
      <w:r w:rsidRPr="00FF5513">
        <w:rPr>
          <w:rFonts w:ascii="Courier New" w:hAnsi="Courier New"/>
          <w:sz w:val="20"/>
          <w:lang w:val="ru-RU"/>
        </w:rPr>
        <w:t xml:space="preserve"> --</w:t>
      </w:r>
      <w:r>
        <w:rPr>
          <w:rFonts w:ascii="Courier New" w:hAnsi="Courier New"/>
          <w:sz w:val="20"/>
        </w:rPr>
        <w:t>client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Если команда не найдена — устанавливаем.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 xml:space="preserve">2.2 Установка официального бинарника </w:t>
      </w:r>
      <w:r>
        <w:t>Kubernetes</w:t>
      </w:r>
    </w:p>
    <w:p w:rsidR="00EB5420" w:rsidRPr="00FF5513" w:rsidRDefault="00000000">
      <w:pPr>
        <w:ind w:left="432"/>
        <w:rPr>
          <w:lang w:val="ru-RU"/>
        </w:rPr>
      </w:pPr>
      <w:r>
        <w:rPr>
          <w:rFonts w:ascii="Courier New" w:hAnsi="Courier New"/>
          <w:sz w:val="20"/>
        </w:rPr>
        <w:t>curl</w:t>
      </w:r>
      <w:r w:rsidRPr="00FF5513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LO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https</w:t>
      </w:r>
      <w:r w:rsidRPr="00FF5513">
        <w:rPr>
          <w:rFonts w:ascii="Courier New" w:hAnsi="Courier New"/>
          <w:sz w:val="20"/>
          <w:lang w:val="ru-RU"/>
        </w:rPr>
        <w:t>://</w:t>
      </w:r>
      <w:r>
        <w:rPr>
          <w:rFonts w:ascii="Courier New" w:hAnsi="Courier New"/>
          <w:sz w:val="20"/>
        </w:rPr>
        <w:t>dl</w:t>
      </w:r>
      <w:r w:rsidRPr="00FF5513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k</w:t>
      </w:r>
      <w:r w:rsidRPr="00FF5513">
        <w:rPr>
          <w:rFonts w:ascii="Courier New" w:hAnsi="Courier New"/>
          <w:sz w:val="20"/>
          <w:lang w:val="ru-RU"/>
        </w:rPr>
        <w:t>8</w:t>
      </w:r>
      <w:r>
        <w:rPr>
          <w:rFonts w:ascii="Courier New" w:hAnsi="Courier New"/>
          <w:sz w:val="20"/>
        </w:rPr>
        <w:t>s</w:t>
      </w:r>
      <w:r w:rsidRPr="00FF5513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io</w:t>
      </w:r>
      <w:r w:rsidRPr="00FF5513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release</w:t>
      </w:r>
      <w:r w:rsidRPr="00FF5513">
        <w:rPr>
          <w:rFonts w:ascii="Courier New" w:hAnsi="Courier New"/>
          <w:sz w:val="20"/>
          <w:lang w:val="ru-RU"/>
        </w:rPr>
        <w:t>/$(</w:t>
      </w:r>
      <w:r>
        <w:rPr>
          <w:rFonts w:ascii="Courier New" w:hAnsi="Courier New"/>
          <w:sz w:val="20"/>
        </w:rPr>
        <w:t>curl</w:t>
      </w:r>
      <w:r w:rsidRPr="00FF5513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L</w:t>
      </w:r>
      <w:r w:rsidRPr="00FF5513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s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https</w:t>
      </w:r>
      <w:r w:rsidRPr="00FF5513">
        <w:rPr>
          <w:rFonts w:ascii="Courier New" w:hAnsi="Courier New"/>
          <w:sz w:val="20"/>
          <w:lang w:val="ru-RU"/>
        </w:rPr>
        <w:t>://</w:t>
      </w:r>
      <w:r>
        <w:rPr>
          <w:rFonts w:ascii="Courier New" w:hAnsi="Courier New"/>
          <w:sz w:val="20"/>
        </w:rPr>
        <w:t>dl</w:t>
      </w:r>
      <w:r w:rsidRPr="00FF5513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k</w:t>
      </w:r>
      <w:r w:rsidRPr="00FF5513">
        <w:rPr>
          <w:rFonts w:ascii="Courier New" w:hAnsi="Courier New"/>
          <w:sz w:val="20"/>
          <w:lang w:val="ru-RU"/>
        </w:rPr>
        <w:t>8</w:t>
      </w:r>
      <w:r>
        <w:rPr>
          <w:rFonts w:ascii="Courier New" w:hAnsi="Courier New"/>
          <w:sz w:val="20"/>
        </w:rPr>
        <w:t>s</w:t>
      </w:r>
      <w:r w:rsidRPr="00FF5513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io</w:t>
      </w:r>
      <w:r w:rsidRPr="00FF5513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release</w:t>
      </w:r>
      <w:r w:rsidRPr="00FF5513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stable</w:t>
      </w:r>
      <w:r w:rsidRPr="00FF5513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txt</w:t>
      </w:r>
      <w:r w:rsidRPr="00FF5513">
        <w:rPr>
          <w:rFonts w:ascii="Courier New" w:hAnsi="Courier New"/>
          <w:sz w:val="20"/>
          <w:lang w:val="ru-RU"/>
        </w:rPr>
        <w:t>)/</w:t>
      </w:r>
      <w:r>
        <w:rPr>
          <w:rFonts w:ascii="Courier New" w:hAnsi="Courier New"/>
          <w:sz w:val="20"/>
        </w:rPr>
        <w:t>bin</w:t>
      </w:r>
      <w:r w:rsidRPr="00FF5513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linux</w:t>
      </w:r>
      <w:r w:rsidRPr="00FF5513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amd</w:t>
      </w:r>
      <w:r w:rsidRPr="00FF5513">
        <w:rPr>
          <w:rFonts w:ascii="Courier New" w:hAnsi="Courier New"/>
          <w:sz w:val="20"/>
          <w:lang w:val="ru-RU"/>
        </w:rPr>
        <w:t>64/</w:t>
      </w:r>
      <w:r>
        <w:rPr>
          <w:rFonts w:ascii="Courier New" w:hAnsi="Courier New"/>
          <w:sz w:val="20"/>
        </w:rPr>
        <w:t>kubectl</w:t>
      </w:r>
    </w:p>
    <w:p w:rsidR="00EB5420" w:rsidRDefault="00000000">
      <w:r>
        <w:t>(для ARM — `/bin/linux/arm64/kubectl</w:t>
      </w:r>
      <w:proofErr w:type="gramStart"/>
      <w:r>
        <w:t>`)</w:t>
      </w:r>
      <w:r w:rsidR="00826003">
        <w:t>*</w:t>
      </w:r>
      <w:proofErr w:type="gramEnd"/>
    </w:p>
    <w:p w:rsidR="00EB5420" w:rsidRPr="00FF5513" w:rsidRDefault="00826003">
      <w:pPr>
        <w:rPr>
          <w:bCs/>
          <w:i/>
          <w:iCs/>
          <w:lang w:val="ru-RU"/>
        </w:rPr>
      </w:pPr>
      <w:r w:rsidRPr="00FF5513">
        <w:rPr>
          <w:bCs/>
          <w:lang w:val="ru-RU"/>
        </w:rPr>
        <w:t>*</w:t>
      </w:r>
      <w:r w:rsidRPr="00FF5513">
        <w:rPr>
          <w:bCs/>
          <w:i/>
          <w:iCs/>
          <w:lang w:val="ru-RU"/>
        </w:rPr>
        <w:t>для проверки архитектуры системы введите команду `</w:t>
      </w:r>
      <w:r w:rsidRPr="00826003">
        <w:rPr>
          <w:bCs/>
          <w:i/>
          <w:iCs/>
        </w:rPr>
        <w:t>uname</w:t>
      </w:r>
      <w:r w:rsidRPr="00FF5513">
        <w:rPr>
          <w:bCs/>
          <w:i/>
          <w:iCs/>
          <w:lang w:val="ru-RU"/>
        </w:rPr>
        <w:t xml:space="preserve"> -</w:t>
      </w:r>
      <w:r w:rsidRPr="00826003">
        <w:rPr>
          <w:bCs/>
          <w:i/>
          <w:iCs/>
        </w:rPr>
        <w:t>m</w:t>
      </w:r>
      <w:r w:rsidRPr="00FF5513">
        <w:rPr>
          <w:bCs/>
          <w:i/>
          <w:iCs/>
          <w:lang w:val="ru-RU"/>
        </w:rPr>
        <w:t>`: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x86_64</w:t>
      </w:r>
      <w:r>
        <w:t xml:space="preserve"> — amd64 (Intel / AMD)</w:t>
      </w:r>
    </w:p>
    <w:p w:rsidR="00EB5420" w:rsidRDefault="00000000">
      <w:r>
        <w:t xml:space="preserve">- </w:t>
      </w:r>
      <w:r>
        <w:rPr>
          <w:rFonts w:ascii="Courier New" w:hAnsi="Courier New"/>
          <w:sz w:val="20"/>
        </w:rPr>
        <w:t>aarch64</w:t>
      </w:r>
      <w:r>
        <w:t xml:space="preserve"> — ARM64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>2.3 Выполнение установки и перемещение в соответствующую директорию: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chmod +x kubectl</w:t>
      </w:r>
      <w:r>
        <w:rPr>
          <w:rFonts w:ascii="Courier New" w:hAnsi="Courier New"/>
          <w:sz w:val="20"/>
        </w:rPr>
        <w:br/>
        <w:t>sudo mv kubectl /usr/local/bin/</w:t>
      </w:r>
    </w:p>
    <w:p w:rsidR="00EB5420" w:rsidRDefault="00000000">
      <w:pPr>
        <w:pStyle w:val="Heading4"/>
      </w:pPr>
      <w:r>
        <w:t>2.4 Проверка: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kubectl version --client</w:t>
      </w:r>
    </w:p>
    <w:p w:rsidR="00FF5513" w:rsidRDefault="00000000">
      <w:r>
        <w:rPr>
          <w:noProof/>
        </w:rPr>
        <w:drawing>
          <wp:inline distT="0" distB="0" distL="0" distR="0">
            <wp:extent cx="5486400" cy="9545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kubect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FF5513">
      <w:r>
        <w:br w:type="page"/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lastRenderedPageBreak/>
        <w:t xml:space="preserve">3. Установка и настройка </w:t>
      </w:r>
      <w:r>
        <w:t>Minikube</w:t>
      </w:r>
      <w:r w:rsidRPr="00FF5513">
        <w:rPr>
          <w:lang w:val="ru-RU"/>
        </w:rPr>
        <w:t xml:space="preserve"> (</w:t>
      </w:r>
      <w:r>
        <w:t>c</w:t>
      </w:r>
      <w:r w:rsidRPr="00FF5513">
        <w:rPr>
          <w:lang w:val="ru-RU"/>
        </w:rPr>
        <w:t xml:space="preserve"> оф. сайта </w:t>
      </w:r>
      <w:r>
        <w:t>Google</w:t>
      </w:r>
      <w:r w:rsidRPr="00FF5513">
        <w:rPr>
          <w:lang w:val="ru-RU"/>
        </w:rPr>
        <w:t xml:space="preserve"> </w:t>
      </w:r>
      <w:r>
        <w:t>API</w:t>
      </w:r>
      <w:r w:rsidRPr="00FF5513">
        <w:rPr>
          <w:lang w:val="ru-RU"/>
        </w:rPr>
        <w:t>)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curl -LO https://storage.googleapis.com/minikube/releases/latest/minikube-linux-amd64</w:t>
      </w:r>
    </w:p>
    <w:p w:rsidR="00EB5420" w:rsidRDefault="00000000">
      <w:r>
        <w:t xml:space="preserve">(для ARM — </w:t>
      </w:r>
      <w:r>
        <w:rPr>
          <w:rFonts w:ascii="Courier New" w:hAnsi="Courier New"/>
          <w:sz w:val="20"/>
        </w:rPr>
        <w:t>minikube-linux-arm64</w:t>
      </w:r>
      <w:r>
        <w:t>)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>3.1 Выполнение установки и перемещение в соответствующую директорию: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chmod +x minikube-linux-amd64</w:t>
      </w:r>
      <w:r>
        <w:rPr>
          <w:rFonts w:ascii="Courier New" w:hAnsi="Courier New"/>
          <w:sz w:val="20"/>
        </w:rPr>
        <w:br/>
        <w:t>sudo mv minikube-linux-amd64 /usr/local/bin/minikube</w:t>
      </w:r>
    </w:p>
    <w:p w:rsidR="00EB5420" w:rsidRDefault="00000000" w:rsidP="00FF5513">
      <w:pPr>
        <w:pStyle w:val="Heading4"/>
      </w:pPr>
      <w:r>
        <w:t>3.2 Проверка Podman: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podman version</w:t>
      </w:r>
    </w:p>
    <w:p w:rsidR="00EB5420" w:rsidRDefault="00000000">
      <w:r>
        <w:rPr>
          <w:noProof/>
        </w:rPr>
        <w:drawing>
          <wp:inline distT="0" distB="0" distL="0" distR="0">
            <wp:extent cx="5486400" cy="1643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minikub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Если </w:t>
      </w:r>
      <w:r>
        <w:t>Podman</w:t>
      </w:r>
      <w:r w:rsidRPr="00FF5513">
        <w:rPr>
          <w:lang w:val="ru-RU"/>
        </w:rPr>
        <w:t xml:space="preserve"> отсутствует в системе, необходимо выполнить повторную установку: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sudo dnf install podman slirp4netns fuse-overlayfs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 xml:space="preserve">3.3 Настройка </w:t>
      </w:r>
      <w:r>
        <w:t>Minikube</w:t>
      </w:r>
      <w:r w:rsidRPr="00FF5513">
        <w:rPr>
          <w:lang w:val="ru-RU"/>
        </w:rPr>
        <w:t xml:space="preserve"> на </w:t>
      </w:r>
      <w:r>
        <w:t>Podman</w:t>
      </w:r>
      <w:r w:rsidRPr="00FF5513">
        <w:rPr>
          <w:lang w:val="ru-RU"/>
        </w:rPr>
        <w:t xml:space="preserve"> и включение режима "</w:t>
      </w:r>
      <w:r>
        <w:t>Rootless</w:t>
      </w:r>
      <w:r w:rsidRPr="00FF5513">
        <w:rPr>
          <w:lang w:val="ru-RU"/>
        </w:rPr>
        <w:t>":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minikube config set driver podman</w:t>
      </w:r>
      <w:r>
        <w:rPr>
          <w:rFonts w:ascii="Courier New" w:hAnsi="Courier New"/>
          <w:sz w:val="20"/>
        </w:rPr>
        <w:br/>
        <w:t>minikube config set rootless true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 xml:space="preserve">3.4 Проверка изменения конфиг-файла </w:t>
      </w:r>
      <w:r>
        <w:t>Minikube</w:t>
      </w:r>
      <w:r w:rsidRPr="00FF5513">
        <w:rPr>
          <w:lang w:val="ru-RU"/>
        </w:rPr>
        <w:t>: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minikube config view</w:t>
      </w:r>
    </w:p>
    <w:p w:rsidR="00EB5420" w:rsidRDefault="00000000">
      <w:r>
        <w:rPr>
          <w:noProof/>
        </w:rPr>
        <w:drawing>
          <wp:inline distT="0" distB="0" distL="0" distR="0">
            <wp:extent cx="5486400" cy="8806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minikube 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Default="00000000">
      <w:r w:rsidRPr="00FF5513">
        <w:rPr>
          <w:lang w:val="ru-RU"/>
        </w:rPr>
        <w:t xml:space="preserve">В выводе нам говорится, что эти изменения применятся только после удаления </w:t>
      </w:r>
      <w:r>
        <w:t>Kubernetes</w:t>
      </w:r>
      <w:r w:rsidRPr="00FF5513">
        <w:rPr>
          <w:lang w:val="ru-RU"/>
        </w:rPr>
        <w:t xml:space="preserve">-кластера </w:t>
      </w:r>
      <w:r>
        <w:t>Minikube</w:t>
      </w:r>
      <w:r w:rsidRPr="00FF5513">
        <w:rPr>
          <w:lang w:val="ru-RU"/>
        </w:rPr>
        <w:t xml:space="preserve"> и вторичного создания, но это сообщение является шаблонным и ничего не значит, так как изменения уже внесены в конфигурационный файл.</w:t>
      </w:r>
    </w:p>
    <w:p w:rsidR="00FF5513" w:rsidRPr="00FF5513" w:rsidRDefault="00FF5513"/>
    <w:p w:rsidR="00EB5420" w:rsidRDefault="00000000">
      <w:pPr>
        <w:pStyle w:val="Heading4"/>
      </w:pPr>
      <w:r>
        <w:lastRenderedPageBreak/>
        <w:t>3.5 Запуск Minikube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start --container-runtime=containerd</w:t>
      </w:r>
    </w:p>
    <w:p w:rsidR="00EB5420" w:rsidRDefault="00000000">
      <w:r>
        <w:t xml:space="preserve">Параметр </w:t>
      </w:r>
      <w:r>
        <w:rPr>
          <w:rFonts w:ascii="Courier New" w:hAnsi="Courier New"/>
          <w:sz w:val="20"/>
        </w:rPr>
        <w:t>--container-runtime=containerd</w:t>
      </w:r>
      <w:r>
        <w:t xml:space="preserve"> указывает Minikube использовать </w:t>
      </w:r>
      <w:r>
        <w:rPr>
          <w:rFonts w:ascii="Courier New" w:hAnsi="Courier New"/>
          <w:sz w:val="20"/>
        </w:rPr>
        <w:t>containerd</w:t>
      </w:r>
      <w:r>
        <w:t xml:space="preserve"> в качестве контейнерного рантайма Kubernetes, что позволяет отказаться от Docker Engine и корректно использовать Podman в режиме rootless.</w:t>
      </w:r>
    </w:p>
    <w:p w:rsidR="00EB5420" w:rsidRDefault="00EB5420"/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t xml:space="preserve">4. </w:t>
      </w:r>
      <w:r w:rsidRPr="00FF5513">
        <w:rPr>
          <w:sz w:val="24"/>
          <w:szCs w:val="24"/>
          <w:lang w:val="ru-RU"/>
        </w:rPr>
        <w:t>Настройка тестового пода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 xml:space="preserve">4.1 Создание тестового пода </w:t>
      </w:r>
      <w:r>
        <w:t>NGINX</w:t>
      </w:r>
      <w:r w:rsidRPr="00FF5513">
        <w:rPr>
          <w:lang w:val="ru-RU"/>
        </w:rPr>
        <w:t xml:space="preserve"> (легковесный веб-сервер)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kubectl create deployment nginx --image=nginx</w:t>
      </w:r>
      <w:r>
        <w:rPr>
          <w:rFonts w:ascii="Courier New" w:hAnsi="Courier New"/>
          <w:sz w:val="20"/>
        </w:rPr>
        <w:br/>
        <w:t>kubectl get pods</w:t>
      </w:r>
    </w:p>
    <w:p w:rsidR="00EB5420" w:rsidRDefault="00000000">
      <w:r>
        <w:rPr>
          <w:noProof/>
        </w:rPr>
        <w:drawing>
          <wp:inline distT="0" distB="0" distL="0" distR="0">
            <wp:extent cx="5486400" cy="6465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ngin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Если в списке отображается тестовый под </w:t>
      </w:r>
      <w:r>
        <w:t>Nginx</w:t>
      </w:r>
      <w:r w:rsidRPr="00FF5513">
        <w:rPr>
          <w:lang w:val="ru-RU"/>
        </w:rPr>
        <w:t>, то установка и настройка прошла успешно!</w:t>
      </w:r>
    </w:p>
    <w:p w:rsidR="00EB5420" w:rsidRPr="00FF5513" w:rsidRDefault="00EB5420"/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Далее можно переходить к установке самого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>.</w:t>
      </w:r>
    </w:p>
    <w:p w:rsidR="00EB5420" w:rsidRDefault="00000000">
      <w:pPr>
        <w:pStyle w:val="Heading2"/>
      </w:pPr>
      <w:r>
        <w:t>Установка K9s</w:t>
      </w:r>
    </w:p>
    <w:p w:rsidR="00EB5420" w:rsidRDefault="00000000">
      <w:pPr>
        <w:pStyle w:val="Heading3"/>
      </w:pPr>
      <w:r>
        <w:t>1. Скачать последнюю версию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curl -LO https://github.com/derailed/k9s/releases/latest/download/k9s_Linux_amd64.tar.gz</w:t>
      </w:r>
    </w:p>
    <w:p w:rsidR="00EB5420" w:rsidRDefault="00000000">
      <w:r>
        <w:t xml:space="preserve">(если ARM — </w:t>
      </w:r>
      <w:r>
        <w:rPr>
          <w:rFonts w:ascii="Courier New" w:hAnsi="Courier New"/>
          <w:sz w:val="20"/>
        </w:rPr>
        <w:t>k9s_Linux_arm64.tar.gz</w:t>
      </w:r>
      <w:r>
        <w:t>)</w:t>
      </w:r>
    </w:p>
    <w:p w:rsidR="00EB5420" w:rsidRDefault="00000000">
      <w:pPr>
        <w:pStyle w:val="Heading3"/>
      </w:pPr>
      <w:r>
        <w:t>2. Распаковать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tar -xzf k9s_Linux_amd64.tar.gz</w:t>
      </w:r>
    </w:p>
    <w:p w:rsidR="00EB5420" w:rsidRDefault="00000000">
      <w:pPr>
        <w:pStyle w:val="Heading3"/>
      </w:pPr>
      <w:r>
        <w:t>3. Переместить бинарник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 xml:space="preserve">sudo mv k9s /usr/local/bin/ </w:t>
      </w:r>
      <w:r>
        <w:rPr>
          <w:rFonts w:ascii="Courier New" w:hAnsi="Courier New"/>
          <w:sz w:val="20"/>
        </w:rPr>
        <w:br/>
        <w:t>sudo chmod +x /usr/local/bin/k9s</w:t>
      </w:r>
    </w:p>
    <w:p w:rsidR="00EB5420" w:rsidRDefault="00000000">
      <w:pPr>
        <w:pStyle w:val="Heading3"/>
      </w:pPr>
      <w:r>
        <w:t>4. Проверка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k9s version</w:t>
      </w:r>
    </w:p>
    <w:p w:rsidR="00EB5420" w:rsidRPr="00FF5513" w:rsidRDefault="00000000">
      <w:r>
        <w:rPr>
          <w:noProof/>
        </w:rPr>
        <w:lastRenderedPageBreak/>
        <w:drawing>
          <wp:inline distT="0" distB="0" distL="0" distR="0">
            <wp:extent cx="5486400" cy="23919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k9s ver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513" w:rsidRDefault="00FF5513">
      <w:pPr>
        <w:rPr>
          <w:rFonts w:asciiTheme="majorHAnsi" w:eastAsiaTheme="majorEastAsia" w:hAnsiTheme="majorHAnsi" w:cstheme="majorBidi"/>
          <w:b/>
          <w:bCs/>
          <w:color w:val="000000"/>
          <w:sz w:val="28"/>
          <w:szCs w:val="28"/>
          <w:lang w:val="ru-RU"/>
        </w:rPr>
      </w:pPr>
      <w:r>
        <w:rPr>
          <w:lang w:val="ru-RU"/>
        </w:rPr>
        <w:br w:type="page"/>
      </w:r>
    </w:p>
    <w:p w:rsidR="00EB5420" w:rsidRPr="00FF5513" w:rsidRDefault="00000000">
      <w:pPr>
        <w:pStyle w:val="Heading1"/>
        <w:rPr>
          <w:lang w:val="ru-RU"/>
        </w:rPr>
      </w:pPr>
      <w:r w:rsidRPr="00FF5513">
        <w:rPr>
          <w:lang w:val="ru-RU"/>
        </w:rPr>
        <w:lastRenderedPageBreak/>
        <w:t xml:space="preserve">Начало работы с </w:t>
      </w:r>
      <w:r>
        <w:t>K</w:t>
      </w:r>
      <w:r w:rsidRPr="00FF5513">
        <w:rPr>
          <w:lang w:val="ru-RU"/>
        </w:rPr>
        <w:t>9</w:t>
      </w:r>
      <w:r>
        <w:t>s</w:t>
      </w:r>
    </w:p>
    <w:p w:rsidR="00EB5420" w:rsidRPr="00FF5513" w:rsidRDefault="00000000">
      <w:pPr>
        <w:ind w:left="432"/>
        <w:rPr>
          <w:lang w:val="ru-RU"/>
        </w:rPr>
      </w:pPr>
      <w:r>
        <w:rPr>
          <w:rFonts w:ascii="Courier New" w:hAnsi="Courier New"/>
          <w:sz w:val="20"/>
        </w:rPr>
        <w:t>k</w:t>
      </w:r>
      <w:r w:rsidRPr="00FF5513">
        <w:rPr>
          <w:rFonts w:ascii="Courier New" w:hAnsi="Courier New"/>
          <w:sz w:val="20"/>
          <w:lang w:val="ru-RU"/>
        </w:rPr>
        <w:t>9</w:t>
      </w:r>
      <w:r>
        <w:rPr>
          <w:rFonts w:ascii="Courier New" w:hAnsi="Courier New"/>
          <w:sz w:val="20"/>
        </w:rPr>
        <w:t>s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Что происходит: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читается </w:t>
      </w:r>
      <w:r w:rsidRPr="00FF5513">
        <w:rPr>
          <w:rFonts w:ascii="Courier New" w:hAnsi="Courier New"/>
          <w:sz w:val="20"/>
          <w:lang w:val="ru-RU"/>
        </w:rPr>
        <w:t>~/.</w:t>
      </w:r>
      <w:r>
        <w:rPr>
          <w:rFonts w:ascii="Courier New" w:hAnsi="Courier New"/>
          <w:sz w:val="20"/>
        </w:rPr>
        <w:t>kube</w:t>
      </w:r>
      <w:r w:rsidRPr="00FF5513">
        <w:rPr>
          <w:rFonts w:ascii="Courier New" w:hAnsi="Courier New"/>
          <w:sz w:val="20"/>
          <w:lang w:val="ru-RU"/>
        </w:rPr>
        <w:t>/</w:t>
      </w:r>
      <w:r>
        <w:rPr>
          <w:rFonts w:ascii="Courier New" w:hAnsi="Courier New"/>
          <w:sz w:val="20"/>
        </w:rPr>
        <w:t>config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подключение к текущему </w:t>
      </w:r>
      <w:r>
        <w:t>context</w:t>
      </w:r>
    </w:p>
    <w:p w:rsidR="00EB5420" w:rsidRPr="00FF5513" w:rsidRDefault="00000000">
      <w:r w:rsidRPr="00FF5513">
        <w:rPr>
          <w:lang w:val="ru-RU"/>
        </w:rPr>
        <w:t xml:space="preserve">- загрузка ресурсов кластера  </w:t>
      </w:r>
    </w:p>
    <w:p w:rsidR="00EB5420" w:rsidRPr="00FF5513" w:rsidRDefault="00000000" w:rsidP="00FF5513">
      <w:pPr>
        <w:pStyle w:val="Heading2"/>
        <w:rPr>
          <w:lang w:val="ru-RU"/>
        </w:rPr>
      </w:pPr>
      <w:r w:rsidRPr="00FF5513">
        <w:rPr>
          <w:lang w:val="ru-RU"/>
        </w:rPr>
        <w:t xml:space="preserve">Структура интерфейса </w:t>
      </w:r>
      <w:r>
        <w:t>K</w:t>
      </w:r>
      <w:r w:rsidRPr="00FF5513">
        <w:rPr>
          <w:lang w:val="ru-RU"/>
        </w:rPr>
        <w:t>9</w:t>
      </w:r>
      <w:r>
        <w:t>s</w:t>
      </w:r>
    </w:p>
    <w:p w:rsidR="00EB5420" w:rsidRDefault="00000000"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k9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t>Интерфейс состоит из: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1. </w:t>
      </w:r>
      <w:r w:rsidRPr="00FF5513">
        <w:rPr>
          <w:b/>
          <w:lang w:val="ru-RU"/>
        </w:rPr>
        <w:t>Главной таблицы ресурсов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2. </w:t>
      </w:r>
      <w:r w:rsidRPr="00FF5513">
        <w:rPr>
          <w:b/>
          <w:lang w:val="ru-RU"/>
        </w:rPr>
        <w:t>Командная строка (</w:t>
      </w:r>
      <w:r>
        <w:rPr>
          <w:b/>
        </w:rPr>
        <w:t>command</w:t>
      </w:r>
      <w:r w:rsidRPr="00FF5513">
        <w:rPr>
          <w:b/>
          <w:lang w:val="ru-RU"/>
        </w:rPr>
        <w:t xml:space="preserve"> </w:t>
      </w:r>
      <w:r>
        <w:rPr>
          <w:b/>
        </w:rPr>
        <w:t>prompt</w:t>
      </w:r>
      <w:r w:rsidRPr="00FF5513">
        <w:rPr>
          <w:b/>
          <w:lang w:val="ru-RU"/>
        </w:rPr>
        <w:t>) `:`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3. </w:t>
      </w:r>
      <w:r w:rsidRPr="00FF5513">
        <w:rPr>
          <w:b/>
          <w:lang w:val="ru-RU"/>
        </w:rPr>
        <w:t>Горячие клавиши</w:t>
      </w:r>
    </w:p>
    <w:p w:rsidR="00EB5420" w:rsidRPr="00FF5513" w:rsidRDefault="00000000">
      <w:r w:rsidRPr="00FF5513">
        <w:rPr>
          <w:lang w:val="ru-RU"/>
        </w:rPr>
        <w:t xml:space="preserve">4. </w:t>
      </w:r>
      <w:r w:rsidRPr="00FF5513">
        <w:rPr>
          <w:b/>
          <w:lang w:val="ru-RU"/>
        </w:rPr>
        <w:t>Статус-бар (внизу)</w:t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t>Навигация: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↑ ↓ — перемещение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</w:t>
      </w:r>
      <w:r>
        <w:rPr>
          <w:rFonts w:ascii="Courier New" w:hAnsi="Courier New"/>
          <w:sz w:val="20"/>
        </w:rPr>
        <w:t>Enter</w:t>
      </w:r>
      <w:r w:rsidRPr="00FF5513">
        <w:rPr>
          <w:lang w:val="ru-RU"/>
        </w:rPr>
        <w:t xml:space="preserve"> — переход внутрь ресурса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</w:t>
      </w:r>
      <w:r>
        <w:rPr>
          <w:rFonts w:ascii="Courier New" w:hAnsi="Courier New"/>
          <w:sz w:val="20"/>
        </w:rPr>
        <w:t>Esc</w:t>
      </w:r>
      <w:r w:rsidRPr="00FF5513">
        <w:rPr>
          <w:lang w:val="ru-RU"/>
        </w:rPr>
        <w:t xml:space="preserve"> — назад</w:t>
      </w:r>
    </w:p>
    <w:p w:rsidR="00EB5420" w:rsidRPr="00FF5513" w:rsidRDefault="00000000">
      <w:r w:rsidRPr="00FF5513">
        <w:rPr>
          <w:lang w:val="ru-RU"/>
        </w:rPr>
        <w:t xml:space="preserve">- </w:t>
      </w:r>
      <w:r>
        <w:rPr>
          <w:rFonts w:ascii="Courier New" w:hAnsi="Courier New"/>
          <w:sz w:val="20"/>
        </w:rPr>
        <w:t>Ctrl</w:t>
      </w:r>
      <w:r w:rsidRPr="00FF5513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C</w:t>
      </w:r>
      <w:r w:rsidRPr="00FF5513">
        <w:rPr>
          <w:lang w:val="ru-RU"/>
        </w:rPr>
        <w:t xml:space="preserve"> — выход из </w:t>
      </w:r>
      <w:r>
        <w:t>K</w:t>
      </w:r>
      <w:r w:rsidRPr="00FF5513">
        <w:rPr>
          <w:lang w:val="ru-RU"/>
        </w:rPr>
        <w:t>9</w:t>
      </w:r>
      <w:r>
        <w:t>s</w:t>
      </w: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lastRenderedPageBreak/>
        <w:t>Основные режимы и команды</w:t>
      </w:r>
    </w:p>
    <w:p w:rsidR="00EB5420" w:rsidRPr="00FF5513" w:rsidRDefault="00000000" w:rsidP="00FF5513">
      <w:r w:rsidRPr="00FF5513">
        <w:rPr>
          <w:lang w:val="ru-RU"/>
        </w:rPr>
        <w:t xml:space="preserve">Для ввода команды необходимо нажать </w:t>
      </w:r>
      <w:r w:rsidRPr="00FF5513">
        <w:rPr>
          <w:rFonts w:ascii="Courier New" w:hAnsi="Courier New"/>
          <w:sz w:val="20"/>
          <w:lang w:val="ru-RU"/>
        </w:rPr>
        <w:t>:</w:t>
      </w:r>
      <w:r w:rsidRPr="00FF5513">
        <w:rPr>
          <w:lang w:val="ru-RU"/>
        </w:rPr>
        <w:t xml:space="preserve">, после чего откроется командная строка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>:</w:t>
      </w:r>
    </w:p>
    <w:p w:rsidR="00EB5420" w:rsidRDefault="00000000">
      <w:r>
        <w:rPr>
          <w:noProof/>
        </w:rPr>
        <w:drawing>
          <wp:inline distT="0" distB="0" distL="0" distR="0">
            <wp:extent cx="5486400" cy="5647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com promp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20" w:rsidRPr="00FF5513" w:rsidRDefault="00000000">
      <w:r w:rsidRPr="00FF5513">
        <w:rPr>
          <w:lang w:val="ru-RU"/>
        </w:rPr>
        <w:t>Ниже представлен список всех поддерживаемых команд для отображения таблиц ресурсов и прочих данных: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B5420" w:rsidTr="00FF5513">
        <w:tc>
          <w:tcPr>
            <w:tcW w:w="4320" w:type="dxa"/>
          </w:tcPr>
          <w:p w:rsidR="00EB5420" w:rsidRDefault="00000000">
            <w:r>
              <w:t>Команда</w:t>
            </w:r>
          </w:p>
        </w:tc>
        <w:tc>
          <w:tcPr>
            <w:tcW w:w="4320" w:type="dxa"/>
          </w:tcPr>
          <w:p w:rsidR="00EB5420" w:rsidRDefault="00000000">
            <w:r>
              <w:t>Что отображает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`:po`</w:t>
            </w:r>
          </w:p>
        </w:tc>
        <w:tc>
          <w:tcPr>
            <w:tcW w:w="4320" w:type="dxa"/>
          </w:tcPr>
          <w:p w:rsidR="00EB5420" w:rsidRDefault="00000000">
            <w:r>
              <w:t>Pods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`:deploy`</w:t>
            </w:r>
          </w:p>
        </w:tc>
        <w:tc>
          <w:tcPr>
            <w:tcW w:w="4320" w:type="dxa"/>
          </w:tcPr>
          <w:p w:rsidR="00EB5420" w:rsidRDefault="00000000">
            <w:r>
              <w:t>Deployments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`:svc`</w:t>
            </w:r>
          </w:p>
        </w:tc>
        <w:tc>
          <w:tcPr>
            <w:tcW w:w="4320" w:type="dxa"/>
          </w:tcPr>
          <w:p w:rsidR="00EB5420" w:rsidRDefault="00000000">
            <w:r>
              <w:t>Services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`:ns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Namespaces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`:ctx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Contexts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`:node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Nodes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`:rs`</w:t>
            </w:r>
          </w:p>
        </w:tc>
        <w:tc>
          <w:tcPr>
            <w:tcW w:w="4320" w:type="dxa"/>
          </w:tcPr>
          <w:p w:rsidR="00EB5420" w:rsidRDefault="00000000">
            <w:r>
              <w:t>ReplicaSets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`:sts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StatefulSets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`:ds`</w:t>
            </w:r>
          </w:p>
        </w:tc>
        <w:tc>
          <w:tcPr>
            <w:tcW w:w="4320" w:type="dxa"/>
          </w:tcPr>
          <w:p w:rsidR="00EB5420" w:rsidRDefault="00000000">
            <w:r>
              <w:t>DaemonSets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`:job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Jobs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`:cj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CronJobs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`:ing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Ingress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`:cm`</w:t>
            </w:r>
          </w:p>
        </w:tc>
        <w:tc>
          <w:tcPr>
            <w:tcW w:w="4320" w:type="dxa"/>
          </w:tcPr>
          <w:p w:rsidR="00EB5420" w:rsidRDefault="00000000">
            <w:r>
              <w:t>ConfigMaps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`:sec`</w:t>
            </w:r>
          </w:p>
        </w:tc>
        <w:tc>
          <w:tcPr>
            <w:tcW w:w="4320" w:type="dxa"/>
          </w:tcPr>
          <w:p w:rsidR="00EB5420" w:rsidRDefault="00000000">
            <w:r>
              <w:t>Secrets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`:pvc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PersistentVolumeClaims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proofErr w:type="gramStart"/>
            <w:r>
              <w:t>`:pv</w:t>
            </w:r>
            <w:proofErr w:type="gramEnd"/>
            <w:r>
              <w:t>`</w:t>
            </w:r>
          </w:p>
        </w:tc>
        <w:tc>
          <w:tcPr>
            <w:tcW w:w="4320" w:type="dxa"/>
          </w:tcPr>
          <w:p w:rsidR="00EB5420" w:rsidRDefault="00000000">
            <w:r>
              <w:t>PersistentVolumes</w:t>
            </w:r>
          </w:p>
        </w:tc>
      </w:tr>
    </w:tbl>
    <w:p w:rsidR="00EB5420" w:rsidRDefault="00EB5420"/>
    <w:p w:rsidR="00EB5420" w:rsidRDefault="00EB5420"/>
    <w:p w:rsidR="00EB5420" w:rsidRDefault="00000000">
      <w:pPr>
        <w:pStyle w:val="Heading2"/>
      </w:pPr>
      <w:r>
        <w:lastRenderedPageBreak/>
        <w:t>Работа с Pod</w:t>
      </w:r>
    </w:p>
    <w:p w:rsidR="00EB5420" w:rsidRDefault="00EB5420"/>
    <w:p w:rsidR="00EB5420" w:rsidRDefault="00000000">
      <w:r>
        <w:t>Находясь в списке pod’ов: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EB5420" w:rsidTr="00FF5513">
        <w:tc>
          <w:tcPr>
            <w:tcW w:w="4320" w:type="dxa"/>
          </w:tcPr>
          <w:p w:rsidR="00EB5420" w:rsidRDefault="00000000">
            <w:r>
              <w:t>Клавиша</w:t>
            </w:r>
          </w:p>
        </w:tc>
        <w:tc>
          <w:tcPr>
            <w:tcW w:w="4320" w:type="dxa"/>
          </w:tcPr>
          <w:p w:rsidR="00EB5420" w:rsidRDefault="00000000">
            <w:r>
              <w:t>Действие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`l`</w:t>
            </w:r>
          </w:p>
        </w:tc>
        <w:tc>
          <w:tcPr>
            <w:tcW w:w="4320" w:type="dxa"/>
          </w:tcPr>
          <w:p w:rsidR="00EB5420" w:rsidRDefault="00000000">
            <w:r>
              <w:t>Logs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`s`</w:t>
            </w:r>
          </w:p>
        </w:tc>
        <w:tc>
          <w:tcPr>
            <w:tcW w:w="4320" w:type="dxa"/>
          </w:tcPr>
          <w:p w:rsidR="00EB5420" w:rsidRDefault="00000000">
            <w:r>
              <w:t>Shell (exec внутрь контейнера)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`d`</w:t>
            </w:r>
          </w:p>
        </w:tc>
        <w:tc>
          <w:tcPr>
            <w:tcW w:w="4320" w:type="dxa"/>
          </w:tcPr>
          <w:p w:rsidR="00EB5420" w:rsidRDefault="00000000">
            <w:r>
              <w:t>Describe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`y`</w:t>
            </w:r>
          </w:p>
        </w:tc>
        <w:tc>
          <w:tcPr>
            <w:tcW w:w="4320" w:type="dxa"/>
          </w:tcPr>
          <w:p w:rsidR="00EB5420" w:rsidRDefault="00000000">
            <w:r>
              <w:t>YAML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`e`</w:t>
            </w:r>
          </w:p>
        </w:tc>
        <w:tc>
          <w:tcPr>
            <w:tcW w:w="4320" w:type="dxa"/>
          </w:tcPr>
          <w:p w:rsidR="00EB5420" w:rsidRDefault="00000000">
            <w:r>
              <w:t>Edit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`r`</w:t>
            </w:r>
          </w:p>
        </w:tc>
        <w:tc>
          <w:tcPr>
            <w:tcW w:w="4320" w:type="dxa"/>
          </w:tcPr>
          <w:p w:rsidR="00EB5420" w:rsidRDefault="00000000">
            <w:r>
              <w:t>Restart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`x`</w:t>
            </w:r>
          </w:p>
        </w:tc>
        <w:tc>
          <w:tcPr>
            <w:tcW w:w="4320" w:type="dxa"/>
          </w:tcPr>
          <w:p w:rsidR="00EB5420" w:rsidRDefault="00000000">
            <w:r>
              <w:t>Delete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`c`</w:t>
            </w:r>
          </w:p>
        </w:tc>
        <w:tc>
          <w:tcPr>
            <w:tcW w:w="4320" w:type="dxa"/>
          </w:tcPr>
          <w:p w:rsidR="00EB5420" w:rsidRDefault="00000000">
            <w:r>
              <w:t>Переключение контейнера</w:t>
            </w:r>
          </w:p>
        </w:tc>
      </w:tr>
      <w:tr w:rsidR="00EB5420" w:rsidTr="00FF5513">
        <w:tc>
          <w:tcPr>
            <w:tcW w:w="4320" w:type="dxa"/>
          </w:tcPr>
          <w:p w:rsidR="00EB5420" w:rsidRDefault="00000000">
            <w:r>
              <w:t>`Ctrl+l`</w:t>
            </w:r>
          </w:p>
        </w:tc>
        <w:tc>
          <w:tcPr>
            <w:tcW w:w="4320" w:type="dxa"/>
          </w:tcPr>
          <w:p w:rsidR="00EB5420" w:rsidRDefault="00000000">
            <w:r>
              <w:t>Очистить экран</w:t>
            </w:r>
          </w:p>
        </w:tc>
      </w:tr>
    </w:tbl>
    <w:p w:rsidR="00EB5420" w:rsidRDefault="00EB5420"/>
    <w:p w:rsidR="00EB5420" w:rsidRDefault="00000000">
      <w:r>
        <w:t xml:space="preserve">Пример: </w:t>
      </w:r>
    </w:p>
    <w:p w:rsidR="00FF5513" w:rsidRDefault="00000000">
      <w:r>
        <w:rPr>
          <w:rFonts w:ascii="Courier New" w:hAnsi="Courier New"/>
          <w:sz w:val="20"/>
        </w:rPr>
        <w:t>:po → выбрать pod → l</w:t>
      </w:r>
    </w:p>
    <w:p w:rsidR="00EB5420" w:rsidRDefault="00FF5513">
      <w:r>
        <w:br w:type="page"/>
      </w:r>
    </w:p>
    <w:p w:rsidR="00EB5420" w:rsidRDefault="00000000">
      <w:pPr>
        <w:pStyle w:val="Heading1"/>
      </w:pPr>
      <w:r>
        <w:lastRenderedPageBreak/>
        <w:t>Типовые сценарии использования K9s</w:t>
      </w:r>
    </w:p>
    <w:p w:rsidR="00EB5420" w:rsidRDefault="00EB5420"/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Данный раздел описывает практические примеры использования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при повседневной работе с </w:t>
      </w:r>
      <w:r>
        <w:t>Kubernetes</w:t>
      </w:r>
      <w:r w:rsidRPr="00FF5513">
        <w:rPr>
          <w:lang w:val="ru-RU"/>
        </w:rPr>
        <w:t>-кластером. Приведённые сценарии отражают наиболее частые задачи администрирования и диагностики и демонстрируют преимущества интерактивного терминального интерфейса.</w:t>
      </w: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 xml:space="preserve">1. Отладка </w:t>
      </w:r>
      <w:r>
        <w:t>pod</w:t>
      </w:r>
      <w:r w:rsidRPr="00FF5513">
        <w:rPr>
          <w:lang w:val="ru-RU"/>
        </w:rPr>
        <w:t>’а, завершившегося с ошибкой</w:t>
      </w:r>
    </w:p>
    <w:p w:rsidR="00EB5420" w:rsidRPr="00FF5513" w:rsidRDefault="00000000">
      <w:r w:rsidRPr="00FF5513">
        <w:rPr>
          <w:lang w:val="ru-RU"/>
        </w:rPr>
        <w:t xml:space="preserve">Одной из наиболее распространённых задач является анализ </w:t>
      </w:r>
      <w:r>
        <w:t>pod</w:t>
      </w:r>
      <w:r w:rsidRPr="00FF5513">
        <w:rPr>
          <w:lang w:val="ru-RU"/>
        </w:rPr>
        <w:t xml:space="preserve">’ов, находящихся в состояниях </w:t>
      </w:r>
      <w:r>
        <w:rPr>
          <w:rFonts w:ascii="Courier New" w:hAnsi="Courier New"/>
          <w:sz w:val="20"/>
        </w:rPr>
        <w:t>CrashLoopBackOff</w:t>
      </w:r>
      <w:r w:rsidRPr="00FF5513">
        <w:rPr>
          <w:lang w:val="ru-RU"/>
        </w:rPr>
        <w:t xml:space="preserve">, </w:t>
      </w:r>
      <w:r>
        <w:rPr>
          <w:rFonts w:ascii="Courier New" w:hAnsi="Courier New"/>
          <w:sz w:val="20"/>
        </w:rPr>
        <w:t>Error</w:t>
      </w:r>
      <w:r w:rsidRPr="00FF5513">
        <w:rPr>
          <w:lang w:val="ru-RU"/>
        </w:rPr>
        <w:t xml:space="preserve"> или </w:t>
      </w:r>
      <w:r>
        <w:rPr>
          <w:rFonts w:ascii="Courier New" w:hAnsi="Courier New"/>
          <w:sz w:val="20"/>
        </w:rPr>
        <w:t>Pending</w:t>
      </w:r>
      <w:r w:rsidRPr="00FF5513">
        <w:rPr>
          <w:lang w:val="ru-RU"/>
        </w:rPr>
        <w:t>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В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это выполняется следующим образом: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переход в список </w:t>
      </w:r>
      <w:r>
        <w:t>pod</w:t>
      </w:r>
      <w:r w:rsidRPr="00FF5513">
        <w:rPr>
          <w:lang w:val="ru-RU"/>
        </w:rPr>
        <w:t>’ов (</w:t>
      </w:r>
      <w:r w:rsidRPr="00FF5513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po</w:t>
      </w:r>
      <w:r w:rsidRPr="00FF5513">
        <w:rPr>
          <w:lang w:val="ru-RU"/>
        </w:rPr>
        <w:t>);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выбор </w:t>
      </w:r>
      <w:r>
        <w:t>pod</w:t>
      </w:r>
      <w:r w:rsidRPr="00FF5513">
        <w:rPr>
          <w:lang w:val="ru-RU"/>
        </w:rPr>
        <w:t>’а с некорректным состоянием;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просмотр журналов работы контейнера (</w:t>
      </w:r>
      <w:r>
        <w:rPr>
          <w:rFonts w:ascii="Courier New" w:hAnsi="Courier New"/>
          <w:sz w:val="20"/>
        </w:rPr>
        <w:t>l</w:t>
      </w:r>
      <w:r w:rsidRPr="00FF5513">
        <w:rPr>
          <w:lang w:val="ru-RU"/>
        </w:rPr>
        <w:t>);</w:t>
      </w:r>
    </w:p>
    <w:p w:rsidR="00EB5420" w:rsidRPr="00FF5513" w:rsidRDefault="00000000">
      <w:r w:rsidRPr="00FF5513">
        <w:rPr>
          <w:lang w:val="ru-RU"/>
        </w:rPr>
        <w:t>- при необходимости — просмотр подробного описания ресурса (</w:t>
      </w:r>
      <w:r>
        <w:rPr>
          <w:rFonts w:ascii="Courier New" w:hAnsi="Courier New"/>
          <w:sz w:val="20"/>
        </w:rPr>
        <w:t>d</w:t>
      </w:r>
      <w:r w:rsidRPr="00FF5513">
        <w:rPr>
          <w:lang w:val="ru-RU"/>
        </w:rPr>
        <w:t>).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Такой подход позволяет быстро определить причину сбоя (ошибка приложения, нехватка ресурсов, проблемы с образом контейнера) без последовательного ввода нескольких команд </w:t>
      </w:r>
      <w:r>
        <w:rPr>
          <w:rFonts w:ascii="Courier New" w:hAnsi="Courier New"/>
          <w:sz w:val="20"/>
        </w:rPr>
        <w:t>kubectl</w:t>
      </w:r>
      <w:r w:rsidRPr="00FF5513">
        <w:rPr>
          <w:lang w:val="ru-RU"/>
        </w:rPr>
        <w:t>.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>2. Просмотр журналов работы контейнеров в режиме реального времени</w:t>
      </w:r>
    </w:p>
    <w:p w:rsidR="00EB5420" w:rsidRPr="00FF5513" w:rsidRDefault="00000000">
      <w:r w:rsidRPr="00FF5513">
        <w:rPr>
          <w:lang w:val="ru-RU"/>
        </w:rPr>
        <w:t>При запуске и отладке приложений часто требуется наблюдать журналы контейнера по мере их появления.</w:t>
      </w:r>
    </w:p>
    <w:p w:rsidR="00EB5420" w:rsidRPr="00FF5513" w:rsidRDefault="00000000">
      <w:pPr>
        <w:rPr>
          <w:lang w:val="ru-RU"/>
        </w:rPr>
      </w:pP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предоставляет возможность непрерывного просмотра журналов: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выбор </w:t>
      </w:r>
      <w:r>
        <w:t>pod</w:t>
      </w:r>
      <w:r w:rsidRPr="00FF5513">
        <w:rPr>
          <w:lang w:val="ru-RU"/>
        </w:rPr>
        <w:t>’а;</w:t>
      </w:r>
    </w:p>
    <w:p w:rsidR="00EB5420" w:rsidRPr="00FF5513" w:rsidRDefault="00000000">
      <w:r w:rsidRPr="00FF5513">
        <w:rPr>
          <w:lang w:val="ru-RU"/>
        </w:rPr>
        <w:t>- переход в режим просмотра журналов (</w:t>
      </w:r>
      <w:r>
        <w:rPr>
          <w:rFonts w:ascii="Courier New" w:hAnsi="Courier New"/>
          <w:sz w:val="20"/>
        </w:rPr>
        <w:t>l</w:t>
      </w:r>
      <w:r w:rsidRPr="00FF5513">
        <w:rPr>
          <w:lang w:val="ru-RU"/>
        </w:rPr>
        <w:t>).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Журналы обновляются автоматически, что позволяет оперативно отслеживать поведение приложения без повторного выполнения команд.</w:t>
      </w:r>
    </w:p>
    <w:p w:rsidR="00EB5420" w:rsidRPr="00FF5513" w:rsidRDefault="00FF5513">
      <w:r>
        <w:rPr>
          <w:lang w:val="ru-RU"/>
        </w:rPr>
        <w:br w:type="page"/>
      </w: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lastRenderedPageBreak/>
        <w:t>3. Подключение к контейнеру для диагностики</w:t>
      </w:r>
    </w:p>
    <w:p w:rsidR="00EB5420" w:rsidRPr="00FF5513" w:rsidRDefault="00000000">
      <w:r w:rsidRPr="00FF5513">
        <w:rPr>
          <w:lang w:val="ru-RU"/>
        </w:rPr>
        <w:t>В ряде случаев требуется проверить файловую систему контейнера, переменные окружения или доступность сетевых ресурсов.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Для этого в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предусмотрено подключение к контейнеру: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выбор </w:t>
      </w:r>
      <w:r>
        <w:t>pod</w:t>
      </w:r>
      <w:r w:rsidRPr="00FF5513">
        <w:rPr>
          <w:lang w:val="ru-RU"/>
        </w:rPr>
        <w:t>’а;</w:t>
      </w:r>
    </w:p>
    <w:p w:rsidR="00EB5420" w:rsidRPr="00FF5513" w:rsidRDefault="00000000">
      <w:r w:rsidRPr="00FF5513">
        <w:rPr>
          <w:lang w:val="ru-RU"/>
        </w:rPr>
        <w:t>- переход в интерактивную сессию контейнера (</w:t>
      </w:r>
      <w:r>
        <w:rPr>
          <w:rFonts w:ascii="Courier New" w:hAnsi="Courier New"/>
          <w:sz w:val="20"/>
        </w:rPr>
        <w:t>s</w:t>
      </w:r>
      <w:r w:rsidRPr="00FF5513">
        <w:rPr>
          <w:lang w:val="ru-RU"/>
        </w:rPr>
        <w:t>).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Выход из интерактивной сессии осуществляется с помощью сочетания клавиш </w:t>
      </w:r>
      <w:r>
        <w:rPr>
          <w:rFonts w:ascii="Courier New" w:hAnsi="Courier New"/>
          <w:sz w:val="20"/>
        </w:rPr>
        <w:t>Ctrl</w:t>
      </w:r>
      <w:r w:rsidRPr="00FF5513">
        <w:rPr>
          <w:rFonts w:ascii="Courier New" w:hAnsi="Courier New"/>
          <w:sz w:val="20"/>
          <w:lang w:val="ru-RU"/>
        </w:rPr>
        <w:t xml:space="preserve"> + </w:t>
      </w:r>
      <w:r>
        <w:rPr>
          <w:rFonts w:ascii="Courier New" w:hAnsi="Courier New"/>
          <w:sz w:val="20"/>
        </w:rPr>
        <w:t>D</w:t>
      </w:r>
      <w:r w:rsidRPr="00FF5513">
        <w:rPr>
          <w:lang w:val="ru-RU"/>
        </w:rPr>
        <w:t>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Следует учитывать, что не все </w:t>
      </w:r>
      <w:r>
        <w:t>pod</w:t>
      </w:r>
      <w:r w:rsidRPr="00FF5513">
        <w:rPr>
          <w:lang w:val="ru-RU"/>
        </w:rPr>
        <w:t>’ы (в частности, системные) поддерживают интерактивный режим работы.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 xml:space="preserve">4. Перезапуск </w:t>
      </w:r>
      <w:r>
        <w:t>Deployment</w:t>
      </w:r>
      <w:r w:rsidRPr="00FF5513">
        <w:rPr>
          <w:lang w:val="ru-RU"/>
        </w:rPr>
        <w:t xml:space="preserve"> без повторного применения манифестов</w:t>
      </w:r>
    </w:p>
    <w:p w:rsidR="00EB5420" w:rsidRPr="00FF5513" w:rsidRDefault="00000000">
      <w:r w:rsidRPr="00FF5513">
        <w:rPr>
          <w:lang w:val="ru-RU"/>
        </w:rPr>
        <w:t xml:space="preserve">После изменения конфигурации или устранения ошибок может потребоваться перезапуск всех </w:t>
      </w:r>
      <w:r>
        <w:t>pod</w:t>
      </w:r>
      <w:r w:rsidRPr="00FF5513">
        <w:rPr>
          <w:lang w:val="ru-RU"/>
        </w:rPr>
        <w:t xml:space="preserve">’ов, управляемых </w:t>
      </w:r>
      <w:r>
        <w:t>Deployment</w:t>
      </w:r>
      <w:r w:rsidRPr="00FF5513">
        <w:rPr>
          <w:lang w:val="ru-RU"/>
        </w:rPr>
        <w:t>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В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это выполняется следующим образом: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переход в список </w:t>
      </w:r>
      <w:r>
        <w:t>Deployment</w:t>
      </w:r>
      <w:r w:rsidRPr="00FF5513">
        <w:rPr>
          <w:lang w:val="ru-RU"/>
        </w:rPr>
        <w:t xml:space="preserve"> (</w:t>
      </w:r>
      <w:r w:rsidRPr="00FF5513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deploy</w:t>
      </w:r>
      <w:r w:rsidRPr="00FF5513">
        <w:rPr>
          <w:lang w:val="ru-RU"/>
        </w:rPr>
        <w:t>);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выбор нужного </w:t>
      </w:r>
      <w:r>
        <w:t>Deployment</w:t>
      </w:r>
      <w:r w:rsidRPr="00FF5513">
        <w:rPr>
          <w:lang w:val="ru-RU"/>
        </w:rPr>
        <w:t>;</w:t>
      </w:r>
    </w:p>
    <w:p w:rsidR="00EB5420" w:rsidRPr="00FF5513" w:rsidRDefault="00000000">
      <w:r w:rsidRPr="00FF5513">
        <w:rPr>
          <w:lang w:val="ru-RU"/>
        </w:rPr>
        <w:t>- выполнение команды перезапуска (</w:t>
      </w:r>
      <w:r>
        <w:rPr>
          <w:rFonts w:ascii="Courier New" w:hAnsi="Courier New"/>
          <w:sz w:val="20"/>
        </w:rPr>
        <w:t>r</w:t>
      </w:r>
      <w:r w:rsidRPr="00FF5513">
        <w:rPr>
          <w:lang w:val="ru-RU"/>
        </w:rPr>
        <w:t>).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Перезапуск осуществляется без изменения манифестов и без использования командного клиента </w:t>
      </w:r>
      <w:r>
        <w:rPr>
          <w:rFonts w:ascii="Courier New" w:hAnsi="Courier New"/>
          <w:sz w:val="20"/>
        </w:rPr>
        <w:t>kubectl</w:t>
      </w:r>
      <w:r w:rsidRPr="00FF5513">
        <w:rPr>
          <w:lang w:val="ru-RU"/>
        </w:rPr>
        <w:t>.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>5. Переключение между кластерами и пространствами имён</w:t>
      </w:r>
    </w:p>
    <w:p w:rsidR="00EB5420" w:rsidRPr="00FF5513" w:rsidRDefault="00000000">
      <w:r w:rsidRPr="00FF5513">
        <w:rPr>
          <w:lang w:val="ru-RU"/>
        </w:rPr>
        <w:t>При работе с несколькими окружениями (например, тестовым и продуктивным) важно быстро переключаться между ними.</w:t>
      </w:r>
    </w:p>
    <w:p w:rsidR="00EB5420" w:rsidRPr="00FF5513" w:rsidRDefault="00000000">
      <w:pPr>
        <w:rPr>
          <w:lang w:val="ru-RU"/>
        </w:rPr>
      </w:pP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поддерживает: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переключение контекста </w:t>
      </w:r>
      <w:r>
        <w:t>Kubernetes</w:t>
      </w:r>
      <w:r w:rsidRPr="00FF5513">
        <w:rPr>
          <w:lang w:val="ru-RU"/>
        </w:rPr>
        <w:t xml:space="preserve"> (</w:t>
      </w:r>
      <w:r w:rsidRPr="00FF5513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ctx</w:t>
      </w:r>
      <w:r w:rsidRPr="00FF5513">
        <w:rPr>
          <w:lang w:val="ru-RU"/>
        </w:rPr>
        <w:t>);</w:t>
      </w:r>
    </w:p>
    <w:p w:rsidR="00EB5420" w:rsidRPr="00FF5513" w:rsidRDefault="00000000">
      <w:r w:rsidRPr="00FF5513">
        <w:rPr>
          <w:lang w:val="ru-RU"/>
        </w:rPr>
        <w:t>- переключение пространства имён (</w:t>
      </w:r>
      <w:r w:rsidRPr="00FF5513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ns</w:t>
      </w:r>
      <w:r w:rsidRPr="00FF5513">
        <w:rPr>
          <w:lang w:val="ru-RU"/>
        </w:rPr>
        <w:t>).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Это снижает риск выполнения операций в неверном окружении и упрощает администрирование нескольких кластеров.</w:t>
      </w: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lastRenderedPageBreak/>
        <w:t>6. Мониторинг состояния ресурсов без дополнительных систем визуализации</w:t>
      </w:r>
    </w:p>
    <w:p w:rsidR="00EB5420" w:rsidRPr="00FF5513" w:rsidRDefault="00000000">
      <w:r w:rsidRPr="00FF5513">
        <w:rPr>
          <w:lang w:val="ru-RU"/>
        </w:rPr>
        <w:t>В учебных или тестовых средах может отсутствовать развернутая система мониторинга.</w:t>
      </w:r>
    </w:p>
    <w:p w:rsidR="00EB5420" w:rsidRPr="00FF5513" w:rsidRDefault="00000000">
      <w:pPr>
        <w:rPr>
          <w:lang w:val="ru-RU"/>
        </w:rPr>
      </w:pP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позволяет просматривать: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текущее состояние </w:t>
      </w:r>
      <w:r>
        <w:t>pod</w:t>
      </w:r>
      <w:r w:rsidRPr="00FF5513">
        <w:rPr>
          <w:lang w:val="ru-RU"/>
        </w:rPr>
        <w:t xml:space="preserve">’ов и нод;    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потребление процессорного времени;</w:t>
      </w:r>
    </w:p>
    <w:p w:rsidR="00EB5420" w:rsidRPr="00FF5513" w:rsidRDefault="00000000">
      <w:r w:rsidRPr="00FF5513">
        <w:rPr>
          <w:lang w:val="ru-RU"/>
        </w:rPr>
        <w:t>- использование оперативной памяти.</w:t>
      </w:r>
    </w:p>
    <w:p w:rsidR="00FF5513" w:rsidRDefault="00000000">
      <w:r w:rsidRPr="00FF5513">
        <w:rPr>
          <w:lang w:val="ru-RU"/>
        </w:rPr>
        <w:t xml:space="preserve">Информация обновляется в реальном времени и подходит для первичной оценки состояния кластера. При этом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не заменяет специализированные системы мониторинга, а дополняет их.</w:t>
      </w:r>
    </w:p>
    <w:p w:rsidR="00EB5420" w:rsidRPr="00FF5513" w:rsidRDefault="00FF5513">
      <w:r>
        <w:br w:type="page"/>
      </w:r>
    </w:p>
    <w:p w:rsidR="00EB5420" w:rsidRPr="00FF5513" w:rsidRDefault="00000000">
      <w:pPr>
        <w:pStyle w:val="Heading1"/>
        <w:rPr>
          <w:lang w:val="ru-RU"/>
        </w:rPr>
      </w:pPr>
      <w:r w:rsidRPr="00FF5513">
        <w:rPr>
          <w:lang w:val="ru-RU"/>
        </w:rPr>
        <w:lastRenderedPageBreak/>
        <w:t>Возможные проблемы</w:t>
      </w: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>1. Недостаток оперативной памяти или вычислительных ресурсов</w:t>
      </w:r>
    </w:p>
    <w:p w:rsidR="00EB5420" w:rsidRPr="00FF5513" w:rsidRDefault="00000000">
      <w:r w:rsidRPr="00FF5513">
        <w:rPr>
          <w:lang w:val="ru-RU"/>
        </w:rPr>
        <w:t xml:space="preserve">Если на компьютере (или виртуальной машине) менее 2 ядер ЦПУ или недостаточный объём оперативной памяти, </w:t>
      </w:r>
      <w:r>
        <w:t>Minikube</w:t>
      </w:r>
      <w:r w:rsidRPr="00FF5513">
        <w:rPr>
          <w:lang w:val="ru-RU"/>
        </w:rPr>
        <w:t xml:space="preserve"> может либо отказаться запускаться, либо стартовать нестабильно с ошибками на этапе инициализации кластера.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 xml:space="preserve">Минимальные требования </w:t>
      </w:r>
      <w:r>
        <w:t>Minikube</w:t>
      </w:r>
      <w:r w:rsidRPr="00FF5513">
        <w:rPr>
          <w:lang w:val="ru-RU"/>
        </w:rPr>
        <w:t>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не менее </w:t>
      </w:r>
      <w:r w:rsidRPr="00FF5513">
        <w:rPr>
          <w:b/>
          <w:lang w:val="ru-RU"/>
        </w:rPr>
        <w:t>2 ЦПУ</w:t>
      </w:r>
    </w:p>
    <w:p w:rsidR="00EB5420" w:rsidRPr="00FF5513" w:rsidRDefault="00000000">
      <w:r w:rsidRPr="00FF5513">
        <w:rPr>
          <w:lang w:val="ru-RU"/>
        </w:rPr>
        <w:t xml:space="preserve">- не менее </w:t>
      </w:r>
      <w:r w:rsidRPr="00FF5513">
        <w:rPr>
          <w:b/>
          <w:lang w:val="ru-RU"/>
        </w:rPr>
        <w:t>~1800 Мб оперативной памяти</w:t>
      </w: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>Решение</w:t>
      </w:r>
    </w:p>
    <w:p w:rsidR="00EB5420" w:rsidRDefault="00000000">
      <w:pPr>
        <w:pStyle w:val="Heading3"/>
      </w:pPr>
      <w:r>
        <w:t>Очистка кластера Minikube</w:t>
      </w:r>
    </w:p>
    <w:p w:rsidR="00EB5420" w:rsidRDefault="00000000" w:rsidP="00FF5513">
      <w:pPr>
        <w:ind w:left="432"/>
      </w:pPr>
      <w:r>
        <w:rPr>
          <w:rFonts w:ascii="Courier New" w:hAnsi="Courier New"/>
          <w:sz w:val="20"/>
        </w:rPr>
        <w:t>minikube delete -p minikube</w:t>
      </w:r>
      <w:r>
        <w:rPr>
          <w:rFonts w:ascii="Courier New" w:hAnsi="Courier New"/>
          <w:sz w:val="20"/>
        </w:rPr>
        <w:br/>
        <w:t>podman rm -af</w:t>
      </w:r>
      <w:r>
        <w:rPr>
          <w:rFonts w:ascii="Courier New" w:hAnsi="Courier New"/>
          <w:sz w:val="20"/>
        </w:rPr>
        <w:br/>
        <w:t>podman volume rm -f minikube</w:t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t xml:space="preserve">Явное указание ресурсов при запуске </w:t>
      </w:r>
      <w:r>
        <w:t>Minikube</w:t>
      </w:r>
    </w:p>
    <w:p w:rsidR="00EB5420" w:rsidRDefault="00000000">
      <w:pPr>
        <w:ind w:left="432"/>
      </w:pPr>
      <w:r>
        <w:rPr>
          <w:rFonts w:ascii="Courier New" w:hAnsi="Courier New"/>
          <w:sz w:val="20"/>
        </w:rPr>
        <w:t>minikube start --container-runtime=containerd --cpus=2 --memory=1800</w:t>
      </w:r>
    </w:p>
    <w:p w:rsidR="00EB5420" w:rsidRPr="00FF5513" w:rsidRDefault="00000000">
      <w:r w:rsidRPr="00FF5513">
        <w:rPr>
          <w:lang w:val="ru-RU"/>
        </w:rPr>
        <w:t>При наличии возможности рекомендуется выделять немного больше ресурсов (например, 2000–2200 Мб ОЗУ), чтобы повысить стабильность работы кластера.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 xml:space="preserve">2. Длительный запуск </w:t>
      </w:r>
      <w:r>
        <w:t>Minikube</w:t>
      </w:r>
      <w:r w:rsidRPr="00FF5513">
        <w:rPr>
          <w:lang w:val="ru-RU"/>
        </w:rPr>
        <w:t xml:space="preserve"> или зависание на этапе инициализации кластера</w:t>
      </w:r>
    </w:p>
    <w:p w:rsidR="00EB5420" w:rsidRPr="00FF5513" w:rsidRDefault="00000000">
      <w:r w:rsidRPr="00FF5513">
        <w:rPr>
          <w:lang w:val="ru-RU"/>
        </w:rPr>
        <w:t xml:space="preserve">В ряде случаев после выполнения команды запуска </w:t>
      </w:r>
      <w:r>
        <w:t>Minikube</w:t>
      </w:r>
      <w:r w:rsidRPr="00FF5513">
        <w:rPr>
          <w:lang w:val="ru-RU"/>
        </w:rPr>
        <w:t xml:space="preserve"> процесс может выполняться продолжительное время без явных признаков завершения либо завершаться сообщениями о превышении времени ожидания (</w:t>
      </w:r>
      <w:r>
        <w:t>timeout</w:t>
      </w:r>
      <w:r w:rsidRPr="00FF5513">
        <w:rPr>
          <w:lang w:val="ru-RU"/>
        </w:rPr>
        <w:t>).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>Причина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В процессе запуска </w:t>
      </w:r>
      <w:r>
        <w:t>Minikube</w:t>
      </w:r>
      <w:r w:rsidRPr="00FF5513">
        <w:rPr>
          <w:lang w:val="ru-RU"/>
        </w:rPr>
        <w:t xml:space="preserve"> последовательно выполняются следующие операции: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загрузка контейнерных образов;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инициализация компонентов управляющей плоскости </w:t>
      </w:r>
      <w:r>
        <w:t>Kubernetes</w:t>
      </w:r>
      <w:r w:rsidRPr="00FF5513">
        <w:rPr>
          <w:lang w:val="ru-RU"/>
        </w:rPr>
        <w:t>;</w:t>
      </w:r>
    </w:p>
    <w:p w:rsidR="00EB5420" w:rsidRPr="00FF5513" w:rsidRDefault="00000000">
      <w:r w:rsidRPr="00FF5513">
        <w:rPr>
          <w:lang w:val="ru-RU"/>
        </w:rPr>
        <w:t xml:space="preserve">- создание и настройка системных </w:t>
      </w:r>
      <w:r>
        <w:t>pod</w:t>
      </w:r>
      <w:r w:rsidRPr="00FF5513">
        <w:rPr>
          <w:lang w:val="ru-RU"/>
        </w:rPr>
        <w:t>’ов.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При медленном сетевом соединении, ограниченной производительности системы или первом запуске кластера данный процесс может занимать значительное время.</w:t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lastRenderedPageBreak/>
        <w:t>Решение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Рекомендуется: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дождаться завершения инициализации кластера;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убедиться в доступности узла </w:t>
      </w:r>
      <w:r>
        <w:t>Kubernetes</w:t>
      </w:r>
      <w:r w:rsidRPr="00FF5513">
        <w:rPr>
          <w:lang w:val="ru-RU"/>
        </w:rPr>
        <w:t>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при необходимости выполнить повторный запуск после очистки окружения.</w:t>
      </w:r>
    </w:p>
    <w:p w:rsidR="00EB5420" w:rsidRPr="00FF5513" w:rsidRDefault="00EB5420"/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Проверка состояния кластера:</w:t>
      </w:r>
    </w:p>
    <w:p w:rsidR="00EB5420" w:rsidRPr="00FF5513" w:rsidRDefault="00000000">
      <w:pPr>
        <w:ind w:left="432"/>
        <w:rPr>
          <w:lang w:val="ru-RU"/>
        </w:rPr>
      </w:pPr>
      <w:r>
        <w:rPr>
          <w:rFonts w:ascii="Courier New" w:hAnsi="Courier New"/>
          <w:sz w:val="20"/>
        </w:rPr>
        <w:t>kubectl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get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nodes</w:t>
      </w:r>
      <w:r w:rsidRPr="00FF5513">
        <w:rPr>
          <w:rFonts w:ascii="Courier New" w:hAnsi="Courier New"/>
          <w:sz w:val="20"/>
          <w:lang w:val="ru-RU"/>
        </w:rPr>
        <w:br/>
      </w:r>
      <w:r>
        <w:rPr>
          <w:rFonts w:ascii="Courier New" w:hAnsi="Courier New"/>
          <w:sz w:val="20"/>
        </w:rPr>
        <w:t>kubectl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get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pods</w:t>
      </w:r>
      <w:r w:rsidRPr="00FF5513">
        <w:rPr>
          <w:rFonts w:ascii="Courier New" w:hAnsi="Courier New"/>
          <w:sz w:val="20"/>
          <w:lang w:val="ru-RU"/>
        </w:rPr>
        <w:t xml:space="preserve"> -</w:t>
      </w:r>
      <w:r>
        <w:rPr>
          <w:rFonts w:ascii="Courier New" w:hAnsi="Courier New"/>
          <w:sz w:val="20"/>
        </w:rPr>
        <w:t>n</w:t>
      </w:r>
      <w:r w:rsidRPr="00FF5513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kube</w:t>
      </w:r>
      <w:r w:rsidRPr="00FF5513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system</w:t>
      </w:r>
    </w:p>
    <w:p w:rsidR="00EB5420" w:rsidRPr="00FF5513" w:rsidRDefault="00EB5420"/>
    <w:p w:rsidR="00EB5420" w:rsidRPr="00FF5513" w:rsidRDefault="00000000">
      <w:r w:rsidRPr="00FF5513">
        <w:rPr>
          <w:lang w:val="ru-RU"/>
        </w:rPr>
        <w:t xml:space="preserve">Если запуск кластера регулярно завершается с ошибками, рекомендуется удалить текущий профиль </w:t>
      </w:r>
      <w:r>
        <w:t>Minikube</w:t>
      </w:r>
      <w:r w:rsidRPr="00FF5513">
        <w:rPr>
          <w:lang w:val="ru-RU"/>
        </w:rPr>
        <w:t xml:space="preserve"> и выполнить инициализацию заново.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pStyle w:val="Heading2"/>
        <w:rPr>
          <w:lang w:val="ru-RU"/>
        </w:rPr>
      </w:pPr>
      <w:r w:rsidRPr="00FF5513">
        <w:rPr>
          <w:lang w:val="ru-RU"/>
        </w:rPr>
        <w:t xml:space="preserve">3. Отсутствие ожидаемых ресурсов в интерфейсе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после успешного запуска</w:t>
      </w:r>
    </w:p>
    <w:p w:rsidR="00EB5420" w:rsidRPr="00FF5513" w:rsidRDefault="00000000">
      <w:r w:rsidRPr="00FF5513">
        <w:rPr>
          <w:lang w:val="ru-RU"/>
        </w:rPr>
        <w:t xml:space="preserve">После успешного запуска </w:t>
      </w:r>
      <w:r>
        <w:t>Minikube</w:t>
      </w:r>
      <w:r w:rsidRPr="00FF5513">
        <w:rPr>
          <w:lang w:val="ru-RU"/>
        </w:rPr>
        <w:t xml:space="preserve"> и запуска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пользователь может не обнаружить ожидаемые </w:t>
      </w:r>
      <w:r>
        <w:t>pod</w:t>
      </w:r>
      <w:r w:rsidRPr="00FF5513">
        <w:rPr>
          <w:lang w:val="ru-RU"/>
        </w:rPr>
        <w:t>’ы, сервисы или другие ресурсы в интерфейсе.</w:t>
      </w:r>
    </w:p>
    <w:p w:rsidR="00EB5420" w:rsidRPr="00FF5513" w:rsidRDefault="00000000">
      <w:pPr>
        <w:pStyle w:val="Heading4"/>
        <w:rPr>
          <w:lang w:val="ru-RU"/>
        </w:rPr>
      </w:pPr>
      <w:r w:rsidRPr="00FF5513">
        <w:rPr>
          <w:lang w:val="ru-RU"/>
        </w:rPr>
        <w:t>Причина</w:t>
      </w:r>
    </w:p>
    <w:p w:rsidR="00EB5420" w:rsidRPr="00FF5513" w:rsidRDefault="00000000">
      <w:pPr>
        <w:rPr>
          <w:lang w:val="ru-RU"/>
        </w:rPr>
      </w:pP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 xml:space="preserve"> отображает ресурсы </w:t>
      </w:r>
      <w:r>
        <w:t>Kubernetes</w:t>
      </w:r>
      <w:r w:rsidRPr="00FF5513">
        <w:rPr>
          <w:lang w:val="ru-RU"/>
        </w:rPr>
        <w:t xml:space="preserve"> в рамках: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активного контекста;</w:t>
      </w:r>
    </w:p>
    <w:p w:rsidR="00EB5420" w:rsidRPr="00FF5513" w:rsidRDefault="00000000">
      <w:r w:rsidRPr="00FF5513">
        <w:rPr>
          <w:lang w:val="ru-RU"/>
        </w:rPr>
        <w:t>- выбранного пространства имён.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По умолчанию используется пространство имён </w:t>
      </w:r>
      <w:r>
        <w:rPr>
          <w:rFonts w:ascii="Courier New" w:hAnsi="Courier New"/>
          <w:sz w:val="20"/>
        </w:rPr>
        <w:t>default</w:t>
      </w:r>
      <w:r w:rsidRPr="00FF5513">
        <w:rPr>
          <w:lang w:val="ru-RU"/>
        </w:rPr>
        <w:t xml:space="preserve">.  </w:t>
      </w:r>
    </w:p>
    <w:p w:rsidR="00EB5420" w:rsidRPr="00FF5513" w:rsidRDefault="00000000">
      <w:r w:rsidRPr="00FF5513">
        <w:rPr>
          <w:lang w:val="ru-RU"/>
        </w:rPr>
        <w:t xml:space="preserve">Ресурсы, размещённые в других пространствах имён (включая системные компоненты </w:t>
      </w:r>
      <w:r>
        <w:t>Kubernetes</w:t>
      </w:r>
      <w:r w:rsidRPr="00FF5513">
        <w:rPr>
          <w:lang w:val="ru-RU"/>
        </w:rPr>
        <w:t>), в этом случае не отображаются.</w:t>
      </w:r>
    </w:p>
    <w:p w:rsidR="00EB5420" w:rsidRPr="00FF5513" w:rsidRDefault="00000000">
      <w:pPr>
        <w:pStyle w:val="Heading3"/>
        <w:rPr>
          <w:lang w:val="ru-RU"/>
        </w:rPr>
      </w:pPr>
      <w:r w:rsidRPr="00FF5513">
        <w:rPr>
          <w:lang w:val="ru-RU"/>
        </w:rPr>
        <w:t>Решение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Рекомендуется: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- проверить активный контекст </w:t>
      </w:r>
      <w:r>
        <w:t>Kubernetes</w:t>
      </w:r>
      <w:r w:rsidRPr="00FF5513">
        <w:rPr>
          <w:lang w:val="ru-RU"/>
        </w:rPr>
        <w:t>;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- убедиться в корректности выбранного пространства имён;</w:t>
      </w:r>
    </w:p>
    <w:p w:rsidR="00EB5420" w:rsidRPr="00FF5513" w:rsidRDefault="00000000">
      <w:r w:rsidRPr="00FF5513">
        <w:rPr>
          <w:lang w:val="ru-RU"/>
        </w:rPr>
        <w:t>- при необходимости отобразить ресурсы из всех пространств имён.</w:t>
      </w: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lastRenderedPageBreak/>
        <w:t>Переключение контекста:</w:t>
      </w:r>
    </w:p>
    <w:p w:rsidR="00EB5420" w:rsidRPr="00FF5513" w:rsidRDefault="00000000">
      <w:pPr>
        <w:ind w:left="432"/>
        <w:rPr>
          <w:lang w:val="ru-RU"/>
        </w:rPr>
      </w:pPr>
      <w:r w:rsidRPr="00FF5513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ctx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Переключение пространства имён:</w:t>
      </w:r>
    </w:p>
    <w:p w:rsidR="00EB5420" w:rsidRPr="00FF5513" w:rsidRDefault="00000000">
      <w:pPr>
        <w:ind w:left="432"/>
        <w:rPr>
          <w:lang w:val="ru-RU"/>
        </w:rPr>
      </w:pPr>
      <w:r w:rsidRPr="00FF5513">
        <w:rPr>
          <w:rFonts w:ascii="Courier New" w:hAnsi="Courier New"/>
          <w:sz w:val="20"/>
          <w:lang w:val="ru-RU"/>
        </w:rPr>
        <w:t>:</w:t>
      </w:r>
      <w:r>
        <w:rPr>
          <w:rFonts w:ascii="Courier New" w:hAnsi="Courier New"/>
          <w:sz w:val="20"/>
        </w:rPr>
        <w:t>ns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>Отображение ресурсов из всех пространств имён:</w:t>
      </w:r>
    </w:p>
    <w:p w:rsidR="00EB5420" w:rsidRPr="00FF5513" w:rsidRDefault="00000000">
      <w:pPr>
        <w:ind w:left="432"/>
        <w:rPr>
          <w:lang w:val="ru-RU"/>
        </w:rPr>
      </w:pPr>
      <w:r w:rsidRPr="00FF5513">
        <w:rPr>
          <w:rFonts w:ascii="Courier New" w:hAnsi="Courier New"/>
          <w:sz w:val="20"/>
          <w:lang w:val="ru-RU"/>
        </w:rPr>
        <w:t>0</w:t>
      </w:r>
    </w:p>
    <w:p w:rsidR="00EB5420" w:rsidRPr="00FF5513" w:rsidRDefault="00EB5420">
      <w:pPr>
        <w:rPr>
          <w:lang w:val="ru-RU"/>
        </w:rPr>
      </w:pPr>
    </w:p>
    <w:p w:rsidR="00EB5420" w:rsidRPr="00FF5513" w:rsidRDefault="00000000">
      <w:pPr>
        <w:rPr>
          <w:lang w:val="ru-RU"/>
        </w:rPr>
      </w:pPr>
      <w:r w:rsidRPr="00FF5513">
        <w:rPr>
          <w:lang w:val="ru-RU"/>
        </w:rPr>
        <w:t xml:space="preserve">После выполнения указанных действий ресурсы станут доступны для просмотра в интерфейсе </w:t>
      </w:r>
      <w:r>
        <w:t>K</w:t>
      </w:r>
      <w:r w:rsidRPr="00FF5513">
        <w:rPr>
          <w:lang w:val="ru-RU"/>
        </w:rPr>
        <w:t>9</w:t>
      </w:r>
      <w:r>
        <w:t>s</w:t>
      </w:r>
      <w:r w:rsidRPr="00FF5513">
        <w:rPr>
          <w:lang w:val="ru-RU"/>
        </w:rPr>
        <w:t>.</w:t>
      </w:r>
    </w:p>
    <w:sectPr w:rsidR="00EB5420" w:rsidRPr="00FF5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941527">
    <w:abstractNumId w:val="8"/>
  </w:num>
  <w:num w:numId="2" w16cid:durableId="1610619697">
    <w:abstractNumId w:val="6"/>
  </w:num>
  <w:num w:numId="3" w16cid:durableId="1572042671">
    <w:abstractNumId w:val="5"/>
  </w:num>
  <w:num w:numId="4" w16cid:durableId="385035776">
    <w:abstractNumId w:val="4"/>
  </w:num>
  <w:num w:numId="5" w16cid:durableId="1928731814">
    <w:abstractNumId w:val="7"/>
  </w:num>
  <w:num w:numId="6" w16cid:durableId="1508204688">
    <w:abstractNumId w:val="3"/>
  </w:num>
  <w:num w:numId="7" w16cid:durableId="1457411557">
    <w:abstractNumId w:val="2"/>
  </w:num>
  <w:num w:numId="8" w16cid:durableId="1868833983">
    <w:abstractNumId w:val="1"/>
  </w:num>
  <w:num w:numId="9" w16cid:durableId="163841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189"/>
    <w:rsid w:val="00826003"/>
    <w:rsid w:val="00AA1D8D"/>
    <w:rsid w:val="00B47730"/>
    <w:rsid w:val="00CB0664"/>
    <w:rsid w:val="00E94065"/>
    <w:rsid w:val="00EB5420"/>
    <w:rsid w:val="00FC693F"/>
    <w:rsid w:val="00FF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98456"/>
  <w14:defaultImageDpi w14:val="300"/>
  <w15:docId w15:val="{E3DD5BE2-B980-6D49-B16D-2CA9BD056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1632</Words>
  <Characters>9307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AkSh0k</cp:lastModifiedBy>
  <cp:revision>3</cp:revision>
  <dcterms:created xsi:type="dcterms:W3CDTF">2013-12-23T23:15:00Z</dcterms:created>
  <dcterms:modified xsi:type="dcterms:W3CDTF">2025-12-19T13:57:00Z</dcterms:modified>
  <cp:category/>
</cp:coreProperties>
</file>