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B22CC" w14:textId="73664117" w:rsidR="00AB5214" w:rsidRPr="00AB5214" w:rsidRDefault="00AB5214" w:rsidP="0089098C">
      <w:pPr>
        <w:ind w:left="3600" w:firstLine="720"/>
        <w:rPr>
          <w:rFonts w:ascii="Times New Roman" w:hAnsi="Times New Roman" w:cs="Times New Roman"/>
          <w:b/>
          <w:bCs/>
          <w:sz w:val="28"/>
          <w:szCs w:val="28"/>
        </w:rPr>
      </w:pPr>
      <w:r w:rsidRPr="00AB5214">
        <w:rPr>
          <w:rFonts w:ascii="Times New Roman" w:hAnsi="Times New Roman" w:cs="Times New Roman"/>
          <w:b/>
          <w:bCs/>
          <w:sz w:val="28"/>
          <w:szCs w:val="28"/>
        </w:rPr>
        <w:t>TABLE</w:t>
      </w:r>
    </w:p>
    <w:p w14:paraId="17583335" w14:textId="2730312C" w:rsidR="00AB5214" w:rsidRPr="00C24E03" w:rsidRDefault="00AB5214" w:rsidP="00AB5214">
      <w:pPr>
        <w:rPr>
          <w:rFonts w:ascii="Times New Roman" w:hAnsi="Times New Roman" w:cs="Times New Roman"/>
          <w:b/>
          <w:bCs/>
          <w:sz w:val="28"/>
          <w:szCs w:val="28"/>
        </w:rPr>
      </w:pPr>
      <w:r w:rsidRPr="00C24E03">
        <w:rPr>
          <w:rFonts w:ascii="Times New Roman" w:hAnsi="Times New Roman" w:cs="Times New Roman"/>
          <w:b/>
          <w:bCs/>
          <w:sz w:val="28"/>
          <w:szCs w:val="28"/>
        </w:rPr>
        <w:t>What is HTML table?</w:t>
      </w:r>
    </w:p>
    <w:p w14:paraId="2DB1374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 table is a data structure used to organize information. Html tables are used to help web developers organize data in rows and columns. Each row represents a unique record, and each column represents a field in the record.</w:t>
      </w:r>
    </w:p>
    <w:p w14:paraId="2119A4DD" w14:textId="43BA7741"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To create the </w:t>
      </w:r>
      <w:proofErr w:type="gramStart"/>
      <w:r w:rsidRPr="00AB5214">
        <w:rPr>
          <w:rFonts w:ascii="Times New Roman" w:hAnsi="Times New Roman" w:cs="Times New Roman"/>
          <w:sz w:val="28"/>
          <w:szCs w:val="28"/>
        </w:rPr>
        <w:t>table</w:t>
      </w:r>
      <w:proofErr w:type="gramEnd"/>
      <w:r w:rsidRPr="00AB5214">
        <w:rPr>
          <w:rFonts w:ascii="Times New Roman" w:hAnsi="Times New Roman" w:cs="Times New Roman"/>
          <w:sz w:val="28"/>
          <w:szCs w:val="28"/>
        </w:rPr>
        <w:t xml:space="preserve"> we will use different tags, where the main one is &lt;table&gt; &lt;/table&gt;.  </w:t>
      </w:r>
    </w:p>
    <w:p w14:paraId="1032E533" w14:textId="467CFB1E" w:rsidR="00AB5214" w:rsidRPr="00C24E03" w:rsidRDefault="00AB5214" w:rsidP="00AB5214">
      <w:pPr>
        <w:rPr>
          <w:rFonts w:ascii="Times New Roman" w:hAnsi="Times New Roman" w:cs="Times New Roman"/>
          <w:b/>
          <w:bCs/>
          <w:sz w:val="28"/>
          <w:szCs w:val="28"/>
        </w:rPr>
      </w:pPr>
      <w:r w:rsidRPr="00C24E03">
        <w:rPr>
          <w:rFonts w:ascii="Times New Roman" w:hAnsi="Times New Roman" w:cs="Times New Roman"/>
          <w:b/>
          <w:bCs/>
          <w:sz w:val="28"/>
          <w:szCs w:val="28"/>
        </w:rPr>
        <w:t>Different types of Table elements:</w:t>
      </w:r>
    </w:p>
    <w:p w14:paraId="0B8F7D05" w14:textId="144EEB90"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 tag = Table row</w:t>
      </w:r>
    </w:p>
    <w:p w14:paraId="1ABBD1BB" w14:textId="5A08C6DE"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 tag = header cell</w:t>
      </w:r>
    </w:p>
    <w:p w14:paraId="3269AD27" w14:textId="51E0963F"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 tag = data cell</w:t>
      </w:r>
    </w:p>
    <w:p w14:paraId="1B24902E" w14:textId="735CB7D4"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&lt;thead&gt; tag </w:t>
      </w:r>
      <w:proofErr w:type="gramStart"/>
      <w:r w:rsidRPr="00AB5214">
        <w:rPr>
          <w:rFonts w:ascii="Times New Roman" w:hAnsi="Times New Roman" w:cs="Times New Roman"/>
          <w:sz w:val="28"/>
          <w:szCs w:val="28"/>
        </w:rPr>
        <w:t xml:space="preserve">= </w:t>
      </w:r>
      <w:r w:rsidR="00C24E03">
        <w:rPr>
          <w:rFonts w:ascii="Times New Roman" w:hAnsi="Times New Roman" w:cs="Times New Roman"/>
          <w:sz w:val="28"/>
          <w:szCs w:val="28"/>
        </w:rPr>
        <w:t xml:space="preserve"> header</w:t>
      </w:r>
      <w:proofErr w:type="gramEnd"/>
    </w:p>
    <w:p w14:paraId="64BBF479" w14:textId="6360C814"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&lt;tbody&gt; tag</w:t>
      </w:r>
      <w:r w:rsidR="00C24E03">
        <w:rPr>
          <w:rFonts w:ascii="Times New Roman" w:hAnsi="Times New Roman" w:cs="Times New Roman"/>
          <w:sz w:val="28"/>
          <w:szCs w:val="28"/>
        </w:rPr>
        <w:t xml:space="preserve"> = body</w:t>
      </w:r>
    </w:p>
    <w:p w14:paraId="199EB5E7" w14:textId="77777777" w:rsidR="00AB5214" w:rsidRPr="00AB5214" w:rsidRDefault="00AB5214" w:rsidP="00AB5214">
      <w:pPr>
        <w:rPr>
          <w:rFonts w:ascii="Times New Roman" w:hAnsi="Times New Roman" w:cs="Times New Roman"/>
          <w:sz w:val="28"/>
          <w:szCs w:val="28"/>
        </w:rPr>
      </w:pPr>
    </w:p>
    <w:p w14:paraId="57B1A5CA" w14:textId="4A66FCF6" w:rsidR="00AB5214" w:rsidRPr="0037681F" w:rsidRDefault="00AB5214" w:rsidP="00AB5214">
      <w:pPr>
        <w:rPr>
          <w:rFonts w:ascii="Times New Roman" w:hAnsi="Times New Roman" w:cs="Times New Roman"/>
          <w:b/>
          <w:bCs/>
          <w:sz w:val="28"/>
          <w:szCs w:val="28"/>
        </w:rPr>
      </w:pPr>
      <w:r w:rsidRPr="00C24E03">
        <w:rPr>
          <w:rFonts w:ascii="Times New Roman" w:hAnsi="Times New Roman" w:cs="Times New Roman"/>
          <w:b/>
          <w:bCs/>
          <w:sz w:val="28"/>
          <w:szCs w:val="28"/>
        </w:rPr>
        <w:t>What is &lt;tr&gt; tag?</w:t>
      </w:r>
    </w:p>
    <w:p w14:paraId="7FF80618" w14:textId="6C0344C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The &lt;tr&gt; (Table row) tag defines a row of cells in a table. The row's cells can then be established using a mix of &lt;td&gt; (data cell) and &lt;th&gt; (header cell) elements.</w:t>
      </w:r>
    </w:p>
    <w:p w14:paraId="780BD0CE" w14:textId="54727736" w:rsidR="00AB5214" w:rsidRPr="00AB5214" w:rsidRDefault="00AB5214" w:rsidP="00AB5214">
      <w:pPr>
        <w:rPr>
          <w:rFonts w:ascii="Times New Roman" w:hAnsi="Times New Roman" w:cs="Times New Roman"/>
          <w:sz w:val="28"/>
          <w:szCs w:val="28"/>
        </w:rPr>
      </w:pPr>
      <w:proofErr w:type="gramStart"/>
      <w:r w:rsidRPr="00AB5214">
        <w:rPr>
          <w:rFonts w:ascii="Times New Roman" w:hAnsi="Times New Roman" w:cs="Times New Roman"/>
          <w:sz w:val="28"/>
          <w:szCs w:val="28"/>
        </w:rPr>
        <w:t>Example:-</w:t>
      </w:r>
      <w:proofErr w:type="gramEnd"/>
      <w:r w:rsidRPr="00AB5214">
        <w:rPr>
          <w:rFonts w:ascii="Times New Roman" w:hAnsi="Times New Roman" w:cs="Times New Roman"/>
          <w:sz w:val="28"/>
          <w:szCs w:val="28"/>
        </w:rPr>
        <w:t xml:space="preserve"> Syntax</w:t>
      </w:r>
    </w:p>
    <w:p w14:paraId="7856615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24E09BF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7CC6BC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&lt;th&gt;Header 1&lt;/th&gt;</w:t>
      </w:r>
    </w:p>
    <w:p w14:paraId="5850C18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&lt;th&gt;Header 2&lt;/th&gt;</w:t>
      </w:r>
    </w:p>
    <w:p w14:paraId="2D1E713A"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w:t>
      </w:r>
      <w:proofErr w:type="gramStart"/>
      <w:r w:rsidRPr="00AB5214">
        <w:rPr>
          <w:rFonts w:ascii="Times New Roman" w:hAnsi="Times New Roman" w:cs="Times New Roman"/>
          <w:sz w:val="28"/>
          <w:szCs w:val="28"/>
        </w:rPr>
        <w:t>&lt;!--</w:t>
      </w:r>
      <w:proofErr w:type="gramEnd"/>
      <w:r w:rsidRPr="00AB5214">
        <w:rPr>
          <w:rFonts w:ascii="Times New Roman" w:hAnsi="Times New Roman" w:cs="Times New Roman"/>
          <w:sz w:val="28"/>
          <w:szCs w:val="28"/>
        </w:rPr>
        <w:t xml:space="preserve"> More header cells if needed --&gt;</w:t>
      </w:r>
    </w:p>
    <w:p w14:paraId="03EA959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9797B5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47D053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Cell 1&lt;/td&gt;</w:t>
      </w:r>
    </w:p>
    <w:p w14:paraId="6B3D84DD"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Cell 2&lt;/td&gt;</w:t>
      </w:r>
    </w:p>
    <w:p w14:paraId="321EFE7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w:t>
      </w:r>
      <w:proofErr w:type="gramStart"/>
      <w:r w:rsidRPr="00AB5214">
        <w:rPr>
          <w:rFonts w:ascii="Times New Roman" w:hAnsi="Times New Roman" w:cs="Times New Roman"/>
          <w:sz w:val="28"/>
          <w:szCs w:val="28"/>
        </w:rPr>
        <w:t>&lt;!--</w:t>
      </w:r>
      <w:proofErr w:type="gramEnd"/>
      <w:r w:rsidRPr="00AB5214">
        <w:rPr>
          <w:rFonts w:ascii="Times New Roman" w:hAnsi="Times New Roman" w:cs="Times New Roman"/>
          <w:sz w:val="28"/>
          <w:szCs w:val="28"/>
        </w:rPr>
        <w:t xml:space="preserve"> More data cells if needed --&gt;</w:t>
      </w:r>
    </w:p>
    <w:p w14:paraId="6A15999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 xml:space="preserve">    &lt;/tr&gt;</w:t>
      </w:r>
    </w:p>
    <w:p w14:paraId="59B2E936"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w:t>
      </w:r>
      <w:proofErr w:type="gramStart"/>
      <w:r w:rsidRPr="00AB5214">
        <w:rPr>
          <w:rFonts w:ascii="Times New Roman" w:hAnsi="Times New Roman" w:cs="Times New Roman"/>
          <w:sz w:val="28"/>
          <w:szCs w:val="28"/>
        </w:rPr>
        <w:t>&lt;!--</w:t>
      </w:r>
      <w:proofErr w:type="gramEnd"/>
      <w:r w:rsidRPr="00AB5214">
        <w:rPr>
          <w:rFonts w:ascii="Times New Roman" w:hAnsi="Times New Roman" w:cs="Times New Roman"/>
          <w:sz w:val="28"/>
          <w:szCs w:val="28"/>
        </w:rPr>
        <w:t xml:space="preserve"> More rows if needed --&gt;</w:t>
      </w:r>
    </w:p>
    <w:p w14:paraId="3FA999E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6882123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w:t>
      </w:r>
    </w:p>
    <w:p w14:paraId="610216B5" w14:textId="77777777" w:rsidR="00AB5214" w:rsidRPr="00AB5214" w:rsidRDefault="00AB5214" w:rsidP="00AB5214">
      <w:pPr>
        <w:rPr>
          <w:rFonts w:ascii="Times New Roman" w:hAnsi="Times New Roman" w:cs="Times New Roman"/>
          <w:sz w:val="28"/>
          <w:szCs w:val="28"/>
        </w:rPr>
      </w:pPr>
      <w:proofErr w:type="gramStart"/>
      <w:r w:rsidRPr="00AB5214">
        <w:rPr>
          <w:rFonts w:ascii="Times New Roman" w:hAnsi="Times New Roman" w:cs="Times New Roman"/>
          <w:sz w:val="28"/>
          <w:szCs w:val="28"/>
        </w:rPr>
        <w:t>Example:-</w:t>
      </w:r>
      <w:proofErr w:type="gramEnd"/>
      <w:r w:rsidRPr="00AB5214">
        <w:rPr>
          <w:rFonts w:ascii="Times New Roman" w:hAnsi="Times New Roman" w:cs="Times New Roman"/>
          <w:sz w:val="28"/>
          <w:szCs w:val="28"/>
        </w:rPr>
        <w:t xml:space="preserve"> </w:t>
      </w:r>
    </w:p>
    <w:p w14:paraId="282DFD3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0757EA32"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2C0310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&lt;th&gt;Name&lt;/th&gt;</w:t>
      </w:r>
    </w:p>
    <w:p w14:paraId="322550C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&lt;th&gt;Age&lt;/th&gt;</w:t>
      </w:r>
    </w:p>
    <w:p w14:paraId="5C98B27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&lt;th&gt;Country&lt;/th&gt;</w:t>
      </w:r>
    </w:p>
    <w:p w14:paraId="690366B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28801A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76B50E1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&lt;td&gt;suraj &lt;/td&gt;</w:t>
      </w:r>
    </w:p>
    <w:p w14:paraId="1AEB0DD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&lt;td&gt;30&lt;/td&gt;</w:t>
      </w:r>
    </w:p>
    <w:p w14:paraId="467F61B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&lt;td&gt;india&lt;/td&gt;</w:t>
      </w:r>
    </w:p>
    <w:p w14:paraId="1FD3F362"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12CCAE6"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E709A4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&lt;td&gt;Aman&lt;/td&gt;</w:t>
      </w:r>
    </w:p>
    <w:p w14:paraId="50DC06B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&lt;td&gt;25&lt;/td&gt;</w:t>
      </w:r>
    </w:p>
    <w:p w14:paraId="23F966C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&lt;td&gt;india&lt;/td&gt;</w:t>
      </w:r>
    </w:p>
    <w:p w14:paraId="31E9B0A6"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D2A928A"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05E82972" w14:textId="77777777" w:rsidR="00AB5214" w:rsidRDefault="00AB5214" w:rsidP="00AB5214">
      <w:pPr>
        <w:rPr>
          <w:rFonts w:ascii="Times New Roman" w:hAnsi="Times New Roman" w:cs="Times New Roman"/>
          <w:sz w:val="28"/>
          <w:szCs w:val="28"/>
        </w:rPr>
      </w:pPr>
    </w:p>
    <w:p w14:paraId="40217E0C" w14:textId="77777777" w:rsidR="0037681F" w:rsidRDefault="0037681F" w:rsidP="00AB5214">
      <w:pPr>
        <w:rPr>
          <w:rFonts w:ascii="Times New Roman" w:hAnsi="Times New Roman" w:cs="Times New Roman"/>
          <w:sz w:val="28"/>
          <w:szCs w:val="28"/>
        </w:rPr>
      </w:pPr>
    </w:p>
    <w:p w14:paraId="2FBC1076" w14:textId="77777777" w:rsidR="0037681F" w:rsidRDefault="0037681F" w:rsidP="00AB5214">
      <w:pPr>
        <w:rPr>
          <w:rFonts w:ascii="Times New Roman" w:hAnsi="Times New Roman" w:cs="Times New Roman"/>
          <w:sz w:val="28"/>
          <w:szCs w:val="28"/>
        </w:rPr>
      </w:pPr>
    </w:p>
    <w:p w14:paraId="409FE126" w14:textId="77777777" w:rsidR="0037681F" w:rsidRDefault="0037681F" w:rsidP="00AB5214">
      <w:pPr>
        <w:rPr>
          <w:rFonts w:ascii="Times New Roman" w:hAnsi="Times New Roman" w:cs="Times New Roman"/>
          <w:sz w:val="28"/>
          <w:szCs w:val="28"/>
        </w:rPr>
      </w:pPr>
    </w:p>
    <w:p w14:paraId="57CF6C1C" w14:textId="77777777" w:rsidR="0037681F" w:rsidRPr="00AB5214" w:rsidRDefault="0037681F" w:rsidP="00AB5214">
      <w:pPr>
        <w:rPr>
          <w:rFonts w:ascii="Times New Roman" w:hAnsi="Times New Roman" w:cs="Times New Roman"/>
          <w:sz w:val="28"/>
          <w:szCs w:val="28"/>
        </w:rPr>
      </w:pPr>
    </w:p>
    <w:p w14:paraId="001B8291" w14:textId="4B8770A3" w:rsidR="00AB5214" w:rsidRPr="0037681F" w:rsidRDefault="00AB5214" w:rsidP="00AB5214">
      <w:pPr>
        <w:rPr>
          <w:rFonts w:ascii="Times New Roman" w:hAnsi="Times New Roman" w:cs="Times New Roman"/>
          <w:b/>
          <w:bCs/>
          <w:sz w:val="28"/>
          <w:szCs w:val="28"/>
        </w:rPr>
      </w:pPr>
      <w:r w:rsidRPr="0037681F">
        <w:rPr>
          <w:rFonts w:ascii="Times New Roman" w:hAnsi="Times New Roman" w:cs="Times New Roman"/>
          <w:b/>
          <w:bCs/>
          <w:sz w:val="28"/>
          <w:szCs w:val="28"/>
        </w:rPr>
        <w:lastRenderedPageBreak/>
        <w:t>What is &lt;td&gt; tag?</w:t>
      </w:r>
    </w:p>
    <w:p w14:paraId="5871E64F" w14:textId="1B77CBCF" w:rsidR="0037681F" w:rsidRPr="0037681F"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The &lt;td&gt; (table data) tag defines a cell of a table that contains data. It is used inside a &lt;tr&gt; (table row) tag to create a data cell in the specified row</w:t>
      </w:r>
      <w:r w:rsidR="0037681F">
        <w:rPr>
          <w:rFonts w:ascii="Times New Roman" w:hAnsi="Times New Roman" w:cs="Times New Roman"/>
          <w:sz w:val="28"/>
          <w:szCs w:val="28"/>
        </w:rPr>
        <w:t>.</w:t>
      </w:r>
    </w:p>
    <w:p w14:paraId="3A39E2DA" w14:textId="24F9BA96" w:rsidR="00AB5214" w:rsidRPr="0037681F" w:rsidRDefault="00AB5214" w:rsidP="00AB5214">
      <w:pPr>
        <w:rPr>
          <w:rFonts w:ascii="Times New Roman" w:hAnsi="Times New Roman" w:cs="Times New Roman"/>
          <w:b/>
          <w:bCs/>
          <w:sz w:val="28"/>
          <w:szCs w:val="28"/>
        </w:rPr>
      </w:pPr>
      <w:proofErr w:type="gramStart"/>
      <w:r w:rsidRPr="00AB5214">
        <w:rPr>
          <w:rFonts w:ascii="Times New Roman" w:hAnsi="Times New Roman" w:cs="Times New Roman"/>
          <w:b/>
          <w:bCs/>
          <w:sz w:val="28"/>
          <w:szCs w:val="28"/>
        </w:rPr>
        <w:t>syntax:-</w:t>
      </w:r>
      <w:proofErr w:type="gramEnd"/>
      <w:r w:rsidRPr="00AB5214">
        <w:rPr>
          <w:rFonts w:ascii="Times New Roman" w:hAnsi="Times New Roman" w:cs="Times New Roman"/>
          <w:b/>
          <w:bCs/>
          <w:sz w:val="28"/>
          <w:szCs w:val="28"/>
        </w:rPr>
        <w:t xml:space="preserve"> </w:t>
      </w:r>
    </w:p>
    <w:p w14:paraId="59C09EA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t>&lt;table&gt;</w:t>
      </w:r>
    </w:p>
    <w:p w14:paraId="4D938E96"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r>
      <w:r w:rsidRPr="00AB5214">
        <w:rPr>
          <w:rFonts w:ascii="Times New Roman" w:hAnsi="Times New Roman" w:cs="Times New Roman"/>
          <w:sz w:val="28"/>
          <w:szCs w:val="28"/>
        </w:rPr>
        <w:tab/>
        <w:t>&lt;tr&gt;</w:t>
      </w:r>
    </w:p>
    <w:p w14:paraId="30D1FE7D"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r>
      <w:r w:rsidRPr="00AB5214">
        <w:rPr>
          <w:rFonts w:ascii="Times New Roman" w:hAnsi="Times New Roman" w:cs="Times New Roman"/>
          <w:sz w:val="28"/>
          <w:szCs w:val="28"/>
        </w:rPr>
        <w:tab/>
      </w:r>
      <w:r w:rsidRPr="00AB5214">
        <w:rPr>
          <w:rFonts w:ascii="Times New Roman" w:hAnsi="Times New Roman" w:cs="Times New Roman"/>
          <w:sz w:val="28"/>
          <w:szCs w:val="28"/>
        </w:rPr>
        <w:tab/>
        <w:t>&lt;td&gt;</w:t>
      </w:r>
    </w:p>
    <w:p w14:paraId="031CCDC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r>
      <w:r w:rsidRPr="00AB5214">
        <w:rPr>
          <w:rFonts w:ascii="Times New Roman" w:hAnsi="Times New Roman" w:cs="Times New Roman"/>
          <w:sz w:val="28"/>
          <w:szCs w:val="28"/>
        </w:rPr>
        <w:tab/>
      </w:r>
      <w:r w:rsidRPr="00AB5214">
        <w:rPr>
          <w:rFonts w:ascii="Times New Roman" w:hAnsi="Times New Roman" w:cs="Times New Roman"/>
          <w:sz w:val="28"/>
          <w:szCs w:val="28"/>
        </w:rPr>
        <w:tab/>
        <w:t>...........</w:t>
      </w:r>
    </w:p>
    <w:p w14:paraId="030E8F3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r>
      <w:r w:rsidRPr="00AB5214">
        <w:rPr>
          <w:rFonts w:ascii="Times New Roman" w:hAnsi="Times New Roman" w:cs="Times New Roman"/>
          <w:sz w:val="28"/>
          <w:szCs w:val="28"/>
        </w:rPr>
        <w:tab/>
      </w:r>
      <w:r w:rsidRPr="00AB5214">
        <w:rPr>
          <w:rFonts w:ascii="Times New Roman" w:hAnsi="Times New Roman" w:cs="Times New Roman"/>
          <w:sz w:val="28"/>
          <w:szCs w:val="28"/>
        </w:rPr>
        <w:tab/>
        <w:t>&lt;/td&gt;</w:t>
      </w:r>
    </w:p>
    <w:p w14:paraId="60987DC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r>
      <w:r w:rsidRPr="00AB5214">
        <w:rPr>
          <w:rFonts w:ascii="Times New Roman" w:hAnsi="Times New Roman" w:cs="Times New Roman"/>
          <w:sz w:val="28"/>
          <w:szCs w:val="28"/>
        </w:rPr>
        <w:tab/>
        <w:t>&lt;/tr&gt;</w:t>
      </w:r>
    </w:p>
    <w:p w14:paraId="41138B13" w14:textId="58380150"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ab/>
        <w:t>&lt;/table&gt;</w:t>
      </w:r>
    </w:p>
    <w:p w14:paraId="00FAC3C9" w14:textId="60FD82F8" w:rsidR="00AB5214" w:rsidRPr="00AB5214" w:rsidRDefault="00AB5214" w:rsidP="00AB5214">
      <w:pPr>
        <w:rPr>
          <w:rFonts w:ascii="Times New Roman" w:hAnsi="Times New Roman" w:cs="Times New Roman"/>
          <w:b/>
          <w:bCs/>
          <w:sz w:val="28"/>
          <w:szCs w:val="28"/>
        </w:rPr>
      </w:pPr>
      <w:r w:rsidRPr="00AB5214">
        <w:rPr>
          <w:rFonts w:ascii="Times New Roman" w:hAnsi="Times New Roman" w:cs="Times New Roman"/>
          <w:b/>
          <w:bCs/>
          <w:sz w:val="28"/>
          <w:szCs w:val="28"/>
        </w:rPr>
        <w:t>Attributes:</w:t>
      </w:r>
    </w:p>
    <w:p w14:paraId="2F35943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colspan: Defines the number of columns a cell should </w:t>
      </w:r>
      <w:proofErr w:type="gramStart"/>
      <w:r w:rsidRPr="00AB5214">
        <w:rPr>
          <w:rFonts w:ascii="Times New Roman" w:hAnsi="Times New Roman" w:cs="Times New Roman"/>
          <w:sz w:val="28"/>
          <w:szCs w:val="28"/>
        </w:rPr>
        <w:t>span</w:t>
      </w:r>
      <w:proofErr w:type="gramEnd"/>
    </w:p>
    <w:p w14:paraId="3583E38A"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rowspan: Defines the number of rows a cell should </w:t>
      </w:r>
      <w:proofErr w:type="gramStart"/>
      <w:r w:rsidRPr="00AB5214">
        <w:rPr>
          <w:rFonts w:ascii="Times New Roman" w:hAnsi="Times New Roman" w:cs="Times New Roman"/>
          <w:sz w:val="28"/>
          <w:szCs w:val="28"/>
        </w:rPr>
        <w:t>span</w:t>
      </w:r>
      <w:proofErr w:type="gramEnd"/>
    </w:p>
    <w:p w14:paraId="5E80C9BD" w14:textId="73BFDD7A" w:rsid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headers: Defines one or more header cells a </w:t>
      </w:r>
      <w:proofErr w:type="gramStart"/>
      <w:r w:rsidRPr="00AB5214">
        <w:rPr>
          <w:rFonts w:ascii="Times New Roman" w:hAnsi="Times New Roman" w:cs="Times New Roman"/>
          <w:sz w:val="28"/>
          <w:szCs w:val="28"/>
        </w:rPr>
        <w:t xml:space="preserve">cell </w:t>
      </w:r>
      <w:r>
        <w:rPr>
          <w:rFonts w:ascii="Times New Roman" w:hAnsi="Times New Roman" w:cs="Times New Roman"/>
          <w:sz w:val="28"/>
          <w:szCs w:val="28"/>
        </w:rPr>
        <w:t>.</w:t>
      </w:r>
      <w:proofErr w:type="gramEnd"/>
    </w:p>
    <w:p w14:paraId="65700F18" w14:textId="77777777" w:rsidR="00AB5214" w:rsidRPr="00AB5214" w:rsidRDefault="00AB5214" w:rsidP="00AB5214">
      <w:pPr>
        <w:rPr>
          <w:rFonts w:ascii="Times New Roman" w:hAnsi="Times New Roman" w:cs="Times New Roman"/>
          <w:sz w:val="28"/>
          <w:szCs w:val="28"/>
        </w:rPr>
      </w:pPr>
    </w:p>
    <w:p w14:paraId="54D4E506" w14:textId="5C109B69" w:rsidR="00AB5214" w:rsidRPr="00AB5214" w:rsidRDefault="00AB5214" w:rsidP="00AB5214">
      <w:pPr>
        <w:rPr>
          <w:rFonts w:ascii="Times New Roman" w:hAnsi="Times New Roman" w:cs="Times New Roman"/>
          <w:b/>
          <w:bCs/>
          <w:sz w:val="28"/>
          <w:szCs w:val="28"/>
        </w:rPr>
      </w:pPr>
      <w:r w:rsidRPr="00AB5214">
        <w:rPr>
          <w:rFonts w:ascii="Times New Roman" w:hAnsi="Times New Roman" w:cs="Times New Roman"/>
          <w:b/>
          <w:bCs/>
          <w:sz w:val="28"/>
          <w:szCs w:val="28"/>
        </w:rPr>
        <w:t xml:space="preserve">Now </w:t>
      </w:r>
      <w:proofErr w:type="gramStart"/>
      <w:r w:rsidRPr="00AB5214">
        <w:rPr>
          <w:rFonts w:ascii="Times New Roman" w:hAnsi="Times New Roman" w:cs="Times New Roman"/>
          <w:b/>
          <w:bCs/>
          <w:sz w:val="28"/>
          <w:szCs w:val="28"/>
        </w:rPr>
        <w:t>lets</w:t>
      </w:r>
      <w:proofErr w:type="gramEnd"/>
      <w:r w:rsidRPr="00AB5214">
        <w:rPr>
          <w:rFonts w:ascii="Times New Roman" w:hAnsi="Times New Roman" w:cs="Times New Roman"/>
          <w:b/>
          <w:bCs/>
          <w:sz w:val="28"/>
          <w:szCs w:val="28"/>
        </w:rPr>
        <w:t xml:space="preserve"> implement the &lt;td&gt; tag using colspan attribute:</w:t>
      </w:r>
    </w:p>
    <w:p w14:paraId="0662F97D" w14:textId="77777777" w:rsidR="00AB5214" w:rsidRPr="00AB5214" w:rsidRDefault="00AB5214" w:rsidP="00AB5214">
      <w:pPr>
        <w:rPr>
          <w:rFonts w:ascii="Times New Roman" w:hAnsi="Times New Roman" w:cs="Times New Roman"/>
          <w:sz w:val="28"/>
          <w:szCs w:val="28"/>
        </w:rPr>
      </w:pPr>
      <w:proofErr w:type="gramStart"/>
      <w:r w:rsidRPr="00AB5214">
        <w:rPr>
          <w:rFonts w:ascii="Times New Roman" w:hAnsi="Times New Roman" w:cs="Times New Roman"/>
          <w:sz w:val="28"/>
          <w:szCs w:val="28"/>
        </w:rPr>
        <w:t>Example:-</w:t>
      </w:r>
      <w:proofErr w:type="gramEnd"/>
    </w:p>
    <w:p w14:paraId="1E09EFE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 border="1"&gt;</w:t>
      </w:r>
    </w:p>
    <w:p w14:paraId="7E44387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1A363F9D"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 colspan="2"&gt;Header spanning two columns&lt;/th&gt;</w:t>
      </w:r>
    </w:p>
    <w:p w14:paraId="2E33278D"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7B812AE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558DD1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Column 1&lt;/td&gt;</w:t>
      </w:r>
    </w:p>
    <w:p w14:paraId="5D26226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Column 2&lt;/td&gt;</w:t>
      </w:r>
    </w:p>
    <w:p w14:paraId="1B02B6F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231EAA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0033EF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 colspan="2"&gt;Footer spanning two columns&lt;/td&gt;</w:t>
      </w:r>
    </w:p>
    <w:p w14:paraId="7792613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 xml:space="preserve">  &lt;/tr&gt;</w:t>
      </w:r>
    </w:p>
    <w:p w14:paraId="0E306A61" w14:textId="057FCD7B"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656CDD68" w14:textId="55B1B3A6" w:rsid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In the above code we have assigned the "2" as the value of colspan attribute of &lt;th&gt; tag &amp; &lt;td&gt; tag for instructing it to span on two columns in one time for denoting the collective heading &amp; footer line of both columns.</w:t>
      </w:r>
    </w:p>
    <w:p w14:paraId="1A234231" w14:textId="77777777" w:rsidR="00FE0D99" w:rsidRPr="00AB5214" w:rsidRDefault="00FE0D99" w:rsidP="00AB5214">
      <w:pPr>
        <w:rPr>
          <w:rFonts w:ascii="Times New Roman" w:hAnsi="Times New Roman" w:cs="Times New Roman"/>
          <w:sz w:val="28"/>
          <w:szCs w:val="28"/>
        </w:rPr>
      </w:pPr>
    </w:p>
    <w:p w14:paraId="16F93F5C" w14:textId="5DE5D88E" w:rsidR="00AB5214" w:rsidRPr="00FE0D99" w:rsidRDefault="00AB5214" w:rsidP="00AB5214">
      <w:pPr>
        <w:rPr>
          <w:rFonts w:ascii="Times New Roman" w:hAnsi="Times New Roman" w:cs="Times New Roman"/>
          <w:b/>
          <w:bCs/>
          <w:sz w:val="28"/>
          <w:szCs w:val="28"/>
        </w:rPr>
      </w:pPr>
      <w:r w:rsidRPr="00AB5214">
        <w:rPr>
          <w:rFonts w:ascii="Times New Roman" w:hAnsi="Times New Roman" w:cs="Times New Roman"/>
          <w:b/>
          <w:bCs/>
          <w:sz w:val="28"/>
          <w:szCs w:val="28"/>
        </w:rPr>
        <w:t xml:space="preserve">Now </w:t>
      </w:r>
      <w:proofErr w:type="gramStart"/>
      <w:r w:rsidRPr="00AB5214">
        <w:rPr>
          <w:rFonts w:ascii="Times New Roman" w:hAnsi="Times New Roman" w:cs="Times New Roman"/>
          <w:b/>
          <w:bCs/>
          <w:sz w:val="28"/>
          <w:szCs w:val="28"/>
        </w:rPr>
        <w:t>lets</w:t>
      </w:r>
      <w:proofErr w:type="gramEnd"/>
      <w:r w:rsidRPr="00AB5214">
        <w:rPr>
          <w:rFonts w:ascii="Times New Roman" w:hAnsi="Times New Roman" w:cs="Times New Roman"/>
          <w:b/>
          <w:bCs/>
          <w:sz w:val="28"/>
          <w:szCs w:val="28"/>
        </w:rPr>
        <w:t xml:space="preserve"> implement the &lt;td&gt; tag using rowspan attribute:</w:t>
      </w:r>
    </w:p>
    <w:p w14:paraId="7300703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 border="1"&gt;</w:t>
      </w:r>
    </w:p>
    <w:p w14:paraId="72DE700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A7CD2A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 rowspan="2"&gt;Savings&lt;/td&gt;</w:t>
      </w:r>
    </w:p>
    <w:p w14:paraId="01A9176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&lt;td&gt;Month 1&lt;/td&gt;</w:t>
      </w:r>
    </w:p>
    <w:p w14:paraId="4EF269C8" w14:textId="63560A32"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w:t>
      </w:r>
      <w:r w:rsidR="004C2920">
        <w:rPr>
          <w:rFonts w:ascii="Times New Roman" w:hAnsi="Times New Roman" w:cs="Times New Roman"/>
          <w:sz w:val="28"/>
          <w:szCs w:val="28"/>
        </w:rPr>
        <w:t>&gt;</w:t>
      </w:r>
      <w:r w:rsidRPr="00AB5214">
        <w:rPr>
          <w:rFonts w:ascii="Times New Roman" w:hAnsi="Times New Roman" w:cs="Times New Roman"/>
          <w:sz w:val="28"/>
          <w:szCs w:val="28"/>
        </w:rPr>
        <w:t>100&lt;/td&gt;</w:t>
      </w:r>
    </w:p>
    <w:p w14:paraId="44D1086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23D430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341EA1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&lt;td&gt;Month 2&lt;/td&gt;</w:t>
      </w:r>
    </w:p>
    <w:p w14:paraId="32BE602E" w14:textId="76D204F1"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&lt;td&gt;150&lt;/td&gt;</w:t>
      </w:r>
    </w:p>
    <w:p w14:paraId="4C7C86C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04C21E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63BD033D" w14:textId="77777777" w:rsidR="00AB5214" w:rsidRPr="00AB5214" w:rsidRDefault="00AB5214" w:rsidP="00AB5214">
      <w:pPr>
        <w:rPr>
          <w:rFonts w:ascii="Times New Roman" w:hAnsi="Times New Roman" w:cs="Times New Roman"/>
          <w:sz w:val="28"/>
          <w:szCs w:val="28"/>
        </w:rPr>
      </w:pPr>
    </w:p>
    <w:p w14:paraId="50D1CAD7" w14:textId="7E62F01F"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In the above code we have assigned the "2" as the value of rowspan attribute for instructing it to span on two columns in one time for denoting the collective summation of savings.</w:t>
      </w:r>
    </w:p>
    <w:p w14:paraId="2ED349F4" w14:textId="34A2DED5" w:rsidR="00FE0D99"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Now we know how &lt;td&gt; tag works with attributes. </w:t>
      </w:r>
      <w:proofErr w:type="gramStart"/>
      <w:r w:rsidRPr="00AB5214">
        <w:rPr>
          <w:rFonts w:ascii="Times New Roman" w:hAnsi="Times New Roman" w:cs="Times New Roman"/>
          <w:sz w:val="28"/>
          <w:szCs w:val="28"/>
        </w:rPr>
        <w:t>Similarly</w:t>
      </w:r>
      <w:proofErr w:type="gramEnd"/>
      <w:r w:rsidRPr="00AB5214">
        <w:rPr>
          <w:rFonts w:ascii="Times New Roman" w:hAnsi="Times New Roman" w:cs="Times New Roman"/>
          <w:sz w:val="28"/>
          <w:szCs w:val="28"/>
        </w:rPr>
        <w:t xml:space="preserve"> you can apply other attributes to &lt;td&gt; tag.  </w:t>
      </w:r>
    </w:p>
    <w:p w14:paraId="6A68B276" w14:textId="3713DED6" w:rsidR="00AB5214" w:rsidRPr="00FE0D99" w:rsidRDefault="00AB5214" w:rsidP="00AB5214">
      <w:pPr>
        <w:rPr>
          <w:rFonts w:ascii="Times New Roman" w:hAnsi="Times New Roman" w:cs="Times New Roman"/>
          <w:b/>
          <w:bCs/>
          <w:sz w:val="28"/>
          <w:szCs w:val="28"/>
        </w:rPr>
      </w:pPr>
      <w:r w:rsidRPr="004C2920">
        <w:rPr>
          <w:rFonts w:ascii="Times New Roman" w:hAnsi="Times New Roman" w:cs="Times New Roman"/>
          <w:b/>
          <w:bCs/>
          <w:sz w:val="28"/>
          <w:szCs w:val="28"/>
        </w:rPr>
        <w:t>What is &lt;th&gt; tag?</w:t>
      </w:r>
    </w:p>
    <w:p w14:paraId="4D9346F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The &lt;th&gt; (table header) tag defines a cell of a table as header of a group of data cells. It is used inside a &lt;tr&gt; (table row) tag to create a header cell in the specified row.</w:t>
      </w:r>
    </w:p>
    <w:p w14:paraId="26153882" w14:textId="77777777" w:rsidR="00AB5214" w:rsidRPr="00AB5214" w:rsidRDefault="00AB5214" w:rsidP="00AB5214">
      <w:pPr>
        <w:rPr>
          <w:rFonts w:ascii="Times New Roman" w:hAnsi="Times New Roman" w:cs="Times New Roman"/>
          <w:sz w:val="28"/>
          <w:szCs w:val="28"/>
        </w:rPr>
      </w:pPr>
    </w:p>
    <w:p w14:paraId="1725AC78" w14:textId="77777777" w:rsidR="00AB5214" w:rsidRPr="004C2920" w:rsidRDefault="00AB5214" w:rsidP="00AB5214">
      <w:pPr>
        <w:rPr>
          <w:rFonts w:ascii="Times New Roman" w:hAnsi="Times New Roman" w:cs="Times New Roman"/>
          <w:b/>
          <w:bCs/>
          <w:sz w:val="28"/>
          <w:szCs w:val="28"/>
        </w:rPr>
      </w:pPr>
      <w:r w:rsidRPr="004C2920">
        <w:rPr>
          <w:rFonts w:ascii="Times New Roman" w:hAnsi="Times New Roman" w:cs="Times New Roman"/>
          <w:b/>
          <w:bCs/>
          <w:sz w:val="28"/>
          <w:szCs w:val="28"/>
        </w:rPr>
        <w:t>Attributes we use inside &lt;th&gt; tag:</w:t>
      </w:r>
    </w:p>
    <w:p w14:paraId="1B5637E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colspan: It is used for defining number of columns a header cell should span.</w:t>
      </w:r>
    </w:p>
    <w:p w14:paraId="55AAAD1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headers: It is used to specify one or more header cells a cell is linked </w:t>
      </w:r>
      <w:proofErr w:type="gramStart"/>
      <w:r w:rsidRPr="00AB5214">
        <w:rPr>
          <w:rFonts w:ascii="Times New Roman" w:hAnsi="Times New Roman" w:cs="Times New Roman"/>
          <w:sz w:val="28"/>
          <w:szCs w:val="28"/>
        </w:rPr>
        <w:t>to</w:t>
      </w:r>
      <w:proofErr w:type="gramEnd"/>
    </w:p>
    <w:p w14:paraId="0FBF635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rowspan: It is used to set / define number of rows a header cell should </w:t>
      </w:r>
      <w:proofErr w:type="gramStart"/>
      <w:r w:rsidRPr="00AB5214">
        <w:rPr>
          <w:rFonts w:ascii="Times New Roman" w:hAnsi="Times New Roman" w:cs="Times New Roman"/>
          <w:sz w:val="28"/>
          <w:szCs w:val="28"/>
        </w:rPr>
        <w:t>span</w:t>
      </w:r>
      <w:proofErr w:type="gramEnd"/>
    </w:p>
    <w:p w14:paraId="3C51B5A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scope: It is used to specify the score of header content.</w:t>
      </w:r>
    </w:p>
    <w:p w14:paraId="4972376A" w14:textId="77777777" w:rsidR="00AB5214" w:rsidRPr="00AB5214" w:rsidRDefault="00AB5214" w:rsidP="00AB5214">
      <w:pPr>
        <w:rPr>
          <w:rFonts w:ascii="Times New Roman" w:hAnsi="Times New Roman" w:cs="Times New Roman"/>
          <w:sz w:val="28"/>
          <w:szCs w:val="28"/>
        </w:rPr>
      </w:pPr>
    </w:p>
    <w:p w14:paraId="40E28A2C" w14:textId="2FF0A34D"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Example for learning about implementation of &lt;th&gt; tag:</w:t>
      </w:r>
    </w:p>
    <w:p w14:paraId="7DD97F44" w14:textId="3DB58442"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&lt;body&gt;</w:t>
      </w:r>
    </w:p>
    <w:p w14:paraId="074F3C84" w14:textId="779FB629"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&lt;h2&gt;Fruit Inventory&lt;/h2&gt;</w:t>
      </w:r>
    </w:p>
    <w:p w14:paraId="05D13D7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 border="1"&gt;</w:t>
      </w:r>
    </w:p>
    <w:p w14:paraId="472FC9D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0F5ED4C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&lt;th&gt;Fruit&lt;/th&gt;</w:t>
      </w:r>
    </w:p>
    <w:p w14:paraId="4415E5C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&lt;th&gt;Quantity&lt;/th&gt;</w:t>
      </w:r>
    </w:p>
    <w:p w14:paraId="171CFD6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E331B4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19AA8D7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&lt;td&gt;Apple&lt;/td&gt;</w:t>
      </w:r>
    </w:p>
    <w:p w14:paraId="3F0124A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&lt;td&gt;50&lt;/td&gt;</w:t>
      </w:r>
    </w:p>
    <w:p w14:paraId="29E81D7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8C04A2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13E9C32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&lt;td&gt;Orange&lt;/td&gt;</w:t>
      </w:r>
    </w:p>
    <w:p w14:paraId="09EFF10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&lt;td&gt;30&lt;/td&gt;</w:t>
      </w:r>
    </w:p>
    <w:p w14:paraId="54FF69A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585BF2D"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7041D6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&lt;td&gt;Banana&lt;/td&gt;</w:t>
      </w:r>
    </w:p>
    <w:p w14:paraId="53E9D702"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&lt;td&gt;20&lt;/td&gt;</w:t>
      </w:r>
    </w:p>
    <w:p w14:paraId="4CEA3D9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149D03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01B030B1" w14:textId="451C2919"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In this example:</w:t>
      </w:r>
    </w:p>
    <w:p w14:paraId="5F48968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 xml:space="preserve">    The table has two columns: "Fruit" and "Quantity".</w:t>
      </w:r>
    </w:p>
    <w:p w14:paraId="7EC34A3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The &lt;th&gt; tags are used in the first row to define the </w:t>
      </w:r>
      <w:r w:rsidRPr="004C2920">
        <w:rPr>
          <w:rFonts w:ascii="Times New Roman" w:hAnsi="Times New Roman" w:cs="Times New Roman"/>
          <w:b/>
          <w:bCs/>
          <w:sz w:val="28"/>
          <w:szCs w:val="28"/>
        </w:rPr>
        <w:t>column headers.</w:t>
      </w:r>
    </w:p>
    <w:p w14:paraId="25028E39" w14:textId="77777777" w:rsidR="00AB5214" w:rsidRPr="004C2920" w:rsidRDefault="00AB5214" w:rsidP="00AB5214">
      <w:pPr>
        <w:rPr>
          <w:rFonts w:ascii="Times New Roman" w:hAnsi="Times New Roman" w:cs="Times New Roman"/>
          <w:b/>
          <w:bCs/>
          <w:sz w:val="28"/>
          <w:szCs w:val="28"/>
        </w:rPr>
      </w:pPr>
      <w:r w:rsidRPr="00AB5214">
        <w:rPr>
          <w:rFonts w:ascii="Times New Roman" w:hAnsi="Times New Roman" w:cs="Times New Roman"/>
          <w:sz w:val="28"/>
          <w:szCs w:val="28"/>
        </w:rPr>
        <w:t xml:space="preserve">    The &lt;td&gt; tags are used in subsequent rows to define </w:t>
      </w:r>
      <w:r w:rsidRPr="004C2920">
        <w:rPr>
          <w:rFonts w:ascii="Times New Roman" w:hAnsi="Times New Roman" w:cs="Times New Roman"/>
          <w:b/>
          <w:bCs/>
          <w:sz w:val="28"/>
          <w:szCs w:val="28"/>
        </w:rPr>
        <w:t>the table data.</w:t>
      </w:r>
    </w:p>
    <w:p w14:paraId="6E16F8B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The table is enclosed within &lt;table&gt; tags, and rows are defined with &lt;tr&gt; tags.</w:t>
      </w:r>
    </w:p>
    <w:p w14:paraId="329FBB37" w14:textId="646174A1"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The table border is set to "1" for visual clarity, but you can adjust this according to your preferences.</w:t>
      </w:r>
    </w:p>
    <w:p w14:paraId="403D8B90" w14:textId="09C42872" w:rsidR="00AB5214" w:rsidRPr="004C2920" w:rsidRDefault="00AB5214" w:rsidP="00AB5214">
      <w:pPr>
        <w:rPr>
          <w:rFonts w:ascii="Times New Roman" w:hAnsi="Times New Roman" w:cs="Times New Roman"/>
          <w:b/>
          <w:bCs/>
          <w:sz w:val="28"/>
          <w:szCs w:val="28"/>
        </w:rPr>
      </w:pPr>
      <w:r w:rsidRPr="004C2920">
        <w:rPr>
          <w:rFonts w:ascii="Times New Roman" w:hAnsi="Times New Roman" w:cs="Times New Roman"/>
          <w:b/>
          <w:bCs/>
          <w:sz w:val="28"/>
          <w:szCs w:val="28"/>
        </w:rPr>
        <w:t xml:space="preserve">Now </w:t>
      </w:r>
      <w:proofErr w:type="gramStart"/>
      <w:r w:rsidRPr="004C2920">
        <w:rPr>
          <w:rFonts w:ascii="Times New Roman" w:hAnsi="Times New Roman" w:cs="Times New Roman"/>
          <w:b/>
          <w:bCs/>
          <w:sz w:val="28"/>
          <w:szCs w:val="28"/>
        </w:rPr>
        <w:t>lets</w:t>
      </w:r>
      <w:proofErr w:type="gramEnd"/>
      <w:r w:rsidRPr="004C2920">
        <w:rPr>
          <w:rFonts w:ascii="Times New Roman" w:hAnsi="Times New Roman" w:cs="Times New Roman"/>
          <w:b/>
          <w:bCs/>
          <w:sz w:val="28"/>
          <w:szCs w:val="28"/>
        </w:rPr>
        <w:t xml:space="preserve"> implement the table using colspan attribute:</w:t>
      </w:r>
    </w:p>
    <w:p w14:paraId="794435BF" w14:textId="45505CBA"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&lt;body&gt;</w:t>
      </w:r>
    </w:p>
    <w:p w14:paraId="41D30677" w14:textId="37023811"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&lt;h2&gt;Fruit Inventory&lt;/h2&gt;</w:t>
      </w:r>
    </w:p>
    <w:p w14:paraId="57ABD4E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 border="1"&gt;</w:t>
      </w:r>
    </w:p>
    <w:p w14:paraId="76137B4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46E53E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 colspan="2"&gt;Fruit Details&lt;/th&gt;</w:t>
      </w:r>
    </w:p>
    <w:p w14:paraId="779676D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25A552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3E825A0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&lt;th&gt;Fruit&lt;/th&gt;</w:t>
      </w:r>
    </w:p>
    <w:p w14:paraId="29C42DE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&lt;th&gt;Quantity&lt;/th&gt;</w:t>
      </w:r>
    </w:p>
    <w:p w14:paraId="6622110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3F4C53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03D956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&lt;td&gt;Apple&lt;/td&gt;</w:t>
      </w:r>
    </w:p>
    <w:p w14:paraId="7598AD5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&lt;td&gt;50&lt;/td&gt;</w:t>
      </w:r>
    </w:p>
    <w:p w14:paraId="7D3F9DAD"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0C90EE6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F16EFA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&lt;td&gt;Orange&lt;/td&gt;</w:t>
      </w:r>
    </w:p>
    <w:p w14:paraId="1DF5051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&lt;td&gt;30&lt;/td&gt;</w:t>
      </w:r>
    </w:p>
    <w:p w14:paraId="5BD1A71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1502EAE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2BF979F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&lt;td&gt;Banana&lt;/td&gt;</w:t>
      </w:r>
    </w:p>
    <w:p w14:paraId="1CC852A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 xml:space="preserve">    &lt;td&gt;20&lt;/td&gt;</w:t>
      </w:r>
    </w:p>
    <w:p w14:paraId="4C183978"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33169E55" w14:textId="77EF5E09"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6D45FCDF" w14:textId="34F78099" w:rsid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&lt;/body&gt;</w:t>
      </w:r>
    </w:p>
    <w:p w14:paraId="13B0EBFB" w14:textId="5A611F27" w:rsidR="00DE330B" w:rsidRPr="00AB5214" w:rsidRDefault="00786C0F" w:rsidP="00AB5214">
      <w:pPr>
        <w:rPr>
          <w:rFonts w:ascii="Times New Roman" w:hAnsi="Times New Roman" w:cs="Times New Roman"/>
          <w:sz w:val="28"/>
          <w:szCs w:val="28"/>
        </w:rPr>
      </w:pPr>
      <w:r w:rsidRPr="00AB5214">
        <w:rPr>
          <w:rFonts w:ascii="Times New Roman" w:hAnsi="Times New Roman" w:cs="Times New Roman"/>
          <w:sz w:val="28"/>
          <w:szCs w:val="28"/>
        </w:rPr>
        <w:t>In the above code we have assigned the "2" as the value of colspan attribute for instructing it to span on two columns in one time for denoting the collective heading of both columns.</w:t>
      </w:r>
    </w:p>
    <w:p w14:paraId="6959D917" w14:textId="0D37014B" w:rsidR="00AB5214" w:rsidRPr="004C2920" w:rsidRDefault="00AB5214" w:rsidP="00AB5214">
      <w:pPr>
        <w:rPr>
          <w:rFonts w:ascii="Times New Roman" w:hAnsi="Times New Roman" w:cs="Times New Roman"/>
          <w:b/>
          <w:bCs/>
          <w:sz w:val="28"/>
          <w:szCs w:val="28"/>
        </w:rPr>
      </w:pPr>
      <w:r w:rsidRPr="004C2920">
        <w:rPr>
          <w:rFonts w:ascii="Times New Roman" w:hAnsi="Times New Roman" w:cs="Times New Roman"/>
          <w:b/>
          <w:bCs/>
          <w:sz w:val="28"/>
          <w:szCs w:val="28"/>
        </w:rPr>
        <w:t xml:space="preserve">Now </w:t>
      </w:r>
      <w:proofErr w:type="gramStart"/>
      <w:r w:rsidRPr="004C2920">
        <w:rPr>
          <w:rFonts w:ascii="Times New Roman" w:hAnsi="Times New Roman" w:cs="Times New Roman"/>
          <w:b/>
          <w:bCs/>
          <w:sz w:val="28"/>
          <w:szCs w:val="28"/>
        </w:rPr>
        <w:t>lets</w:t>
      </w:r>
      <w:proofErr w:type="gramEnd"/>
      <w:r w:rsidRPr="004C2920">
        <w:rPr>
          <w:rFonts w:ascii="Times New Roman" w:hAnsi="Times New Roman" w:cs="Times New Roman"/>
          <w:b/>
          <w:bCs/>
          <w:sz w:val="28"/>
          <w:szCs w:val="28"/>
        </w:rPr>
        <w:t xml:space="preserve"> implement the table using rowspan attribute:</w:t>
      </w:r>
    </w:p>
    <w:p w14:paraId="52C861A4" w14:textId="1239530B"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&lt;body&gt;</w:t>
      </w:r>
    </w:p>
    <w:p w14:paraId="5475954D" w14:textId="3C339AB3"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&lt;h2&gt;Content with Spanned Heading&lt;/h2&gt;</w:t>
      </w:r>
    </w:p>
    <w:p w14:paraId="3DED83EA"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 border="1"&gt;</w:t>
      </w:r>
    </w:p>
    <w:p w14:paraId="5BEA72C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C426D7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 rowspan="4"&gt;Side Heading&lt;/th&gt;</w:t>
      </w:r>
    </w:p>
    <w:p w14:paraId="2B6F913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&lt;th&gt;Column 1&lt;/th&gt;</w:t>
      </w:r>
    </w:p>
    <w:p w14:paraId="7223541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&lt;th&gt;Column 2&lt;/th&gt;</w:t>
      </w:r>
    </w:p>
    <w:p w14:paraId="505D86B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&lt;th&gt;Column 3&lt;/th&gt;</w:t>
      </w:r>
    </w:p>
    <w:p w14:paraId="2F04FED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DB1E72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CFCD97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 1&lt;/td&gt;</w:t>
      </w:r>
    </w:p>
    <w:p w14:paraId="6B2EB90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 2&lt;/td&gt;</w:t>
      </w:r>
    </w:p>
    <w:p w14:paraId="7A7C96AE"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 3&lt;/td&gt;</w:t>
      </w:r>
    </w:p>
    <w:p w14:paraId="18AD955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645DA87"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0DD5D4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2, Col 1&lt;/td&gt;</w:t>
      </w:r>
    </w:p>
    <w:p w14:paraId="5750971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2, Col 2&lt;/td&gt;</w:t>
      </w:r>
    </w:p>
    <w:p w14:paraId="49C1BBA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2, Col 3&lt;/td&gt;</w:t>
      </w:r>
    </w:p>
    <w:p w14:paraId="2847DAA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79BA689"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5950B14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 xml:space="preserve">    &lt;td&gt;Row 3, Col 1&lt;/td&gt;</w:t>
      </w:r>
    </w:p>
    <w:p w14:paraId="07AD0281" w14:textId="77777777" w:rsidR="00AB5214" w:rsidRPr="00AB5214" w:rsidRDefault="00AB5214" w:rsidP="00AB5214">
      <w:pPr>
        <w:rPr>
          <w:rFonts w:ascii="Times New Roman" w:hAnsi="Times New Roman" w:cs="Times New Roman"/>
          <w:sz w:val="28"/>
          <w:szCs w:val="28"/>
        </w:rPr>
      </w:pPr>
    </w:p>
    <w:p w14:paraId="752DF32C" w14:textId="60524E6C"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In the above code we have assigned the "4" as the value of rowspan attribute for instructing it to span on four columns (First one is heading row &amp; another three are content row) in one time for denoting the collective side heading for whole content</w:t>
      </w:r>
      <w:r w:rsidR="00DE330B">
        <w:rPr>
          <w:rFonts w:ascii="Times New Roman" w:hAnsi="Times New Roman" w:cs="Times New Roman"/>
          <w:sz w:val="28"/>
          <w:szCs w:val="28"/>
        </w:rPr>
        <w:t>.</w:t>
      </w:r>
    </w:p>
    <w:p w14:paraId="133A51D4" w14:textId="632CA175" w:rsidR="00AB5214" w:rsidRPr="00BC5EE9" w:rsidRDefault="00AB5214" w:rsidP="00AB5214">
      <w:pPr>
        <w:rPr>
          <w:rFonts w:ascii="Times New Roman" w:hAnsi="Times New Roman" w:cs="Times New Roman"/>
          <w:b/>
          <w:bCs/>
          <w:sz w:val="28"/>
          <w:szCs w:val="28"/>
        </w:rPr>
      </w:pPr>
      <w:r w:rsidRPr="00BC5EE9">
        <w:rPr>
          <w:rFonts w:ascii="Times New Roman" w:hAnsi="Times New Roman" w:cs="Times New Roman"/>
          <w:b/>
          <w:bCs/>
          <w:sz w:val="28"/>
          <w:szCs w:val="28"/>
        </w:rPr>
        <w:t>What is &lt;tbody&gt; tag?</w:t>
      </w:r>
    </w:p>
    <w:p w14:paraId="28C22F0D" w14:textId="423B01F6"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The &lt;tbody&gt; tag encapsulates a set of table rows (&lt;tr&gt; elements), indicating that they comprise the body of the table (&lt;table&gt;). </w:t>
      </w:r>
    </w:p>
    <w:p w14:paraId="0EC97670" w14:textId="6CC708E4"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&lt;tbody&gt; tag is used to indicate the group of body element of HTML table.</w:t>
      </w:r>
    </w:p>
    <w:p w14:paraId="38688453" w14:textId="2AACFA75" w:rsidR="00AB5214" w:rsidRPr="00BC5EE9" w:rsidRDefault="00AB5214" w:rsidP="00AB5214">
      <w:pPr>
        <w:rPr>
          <w:rFonts w:ascii="Times New Roman" w:hAnsi="Times New Roman" w:cs="Times New Roman"/>
          <w:b/>
          <w:bCs/>
          <w:sz w:val="28"/>
          <w:szCs w:val="28"/>
        </w:rPr>
      </w:pPr>
      <w:r w:rsidRPr="00BC5EE9">
        <w:rPr>
          <w:rFonts w:ascii="Times New Roman" w:hAnsi="Times New Roman" w:cs="Times New Roman"/>
          <w:b/>
          <w:bCs/>
          <w:sz w:val="28"/>
          <w:szCs w:val="28"/>
        </w:rPr>
        <w:t>Example for learning about implementation of &lt;tbody&gt; tag:</w:t>
      </w:r>
    </w:p>
    <w:p w14:paraId="24C47F0D" w14:textId="49111612"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&lt;body&gt;</w:t>
      </w:r>
    </w:p>
    <w:p w14:paraId="4DB0B437" w14:textId="2F8899E4"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&lt;h2&gt;Sample Table&lt;/h2&gt;</w:t>
      </w:r>
    </w:p>
    <w:p w14:paraId="0EFE8304"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 border="1"&gt;</w:t>
      </w:r>
    </w:p>
    <w:p w14:paraId="54F4EC8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&lt;thead&gt;</w:t>
      </w:r>
    </w:p>
    <w:p w14:paraId="53238442"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1495CA2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&lt;th&gt;Header 1&lt;/th&gt;</w:t>
      </w:r>
    </w:p>
    <w:p w14:paraId="5179A69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&lt;th&gt;Header 2&lt;/th&gt;</w:t>
      </w:r>
    </w:p>
    <w:p w14:paraId="42F7E57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&lt;th&gt;Header 3&lt;/th&gt;</w:t>
      </w:r>
    </w:p>
    <w:p w14:paraId="3B29CE9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4DE6FC4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&lt;/thead&gt;</w:t>
      </w:r>
    </w:p>
    <w:p w14:paraId="31680016"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&lt;tbody&gt;</w:t>
      </w:r>
    </w:p>
    <w:p w14:paraId="7DD827DA"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687DCA8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 1&lt;/td&gt;</w:t>
      </w:r>
    </w:p>
    <w:p w14:paraId="3CD0AD3C"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 2&lt;/td&gt;</w:t>
      </w:r>
    </w:p>
    <w:p w14:paraId="2C92B61B"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1, Col 3&lt;/td&gt;</w:t>
      </w:r>
    </w:p>
    <w:p w14:paraId="1361057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0C1AC5E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7A25E595"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2, Col 1&lt;/td&gt;</w:t>
      </w:r>
    </w:p>
    <w:p w14:paraId="1AE582B6"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lastRenderedPageBreak/>
        <w:t xml:space="preserve">      &lt;td&gt;Row 2, Col 2&lt;/td&gt;</w:t>
      </w:r>
    </w:p>
    <w:p w14:paraId="71D44413"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&lt;td&gt;Row 2, Col 3&lt;/td&gt;</w:t>
      </w:r>
    </w:p>
    <w:p w14:paraId="77448370"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&lt;/tr&gt;</w:t>
      </w:r>
    </w:p>
    <w:p w14:paraId="1A734751"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 xml:space="preserve">  &lt;/tbody&gt;</w:t>
      </w:r>
    </w:p>
    <w:p w14:paraId="7D1D5E9F" w14:textId="26848224"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&lt;/table&gt;</w:t>
      </w:r>
    </w:p>
    <w:p w14:paraId="6AC3E26F" w14:textId="77777777" w:rsidR="00AB5214" w:rsidRPr="00AB5214" w:rsidRDefault="00AB5214" w:rsidP="00AB5214">
      <w:pPr>
        <w:rPr>
          <w:rFonts w:ascii="Times New Roman" w:hAnsi="Times New Roman" w:cs="Times New Roman"/>
          <w:sz w:val="28"/>
          <w:szCs w:val="28"/>
        </w:rPr>
      </w:pPr>
      <w:r w:rsidRPr="00AB5214">
        <w:rPr>
          <w:rFonts w:ascii="Times New Roman" w:hAnsi="Times New Roman" w:cs="Times New Roman"/>
          <w:sz w:val="28"/>
          <w:szCs w:val="28"/>
        </w:rPr>
        <w:t>&lt;/body&gt;</w:t>
      </w:r>
    </w:p>
    <w:p w14:paraId="77D2B315" w14:textId="77777777" w:rsidR="00AB5214" w:rsidRPr="00AB5214" w:rsidRDefault="00AB5214" w:rsidP="00AB5214">
      <w:pPr>
        <w:rPr>
          <w:rFonts w:ascii="Times New Roman" w:hAnsi="Times New Roman" w:cs="Times New Roman"/>
          <w:sz w:val="28"/>
          <w:szCs w:val="28"/>
        </w:rPr>
      </w:pPr>
    </w:p>
    <w:p w14:paraId="692D2902" w14:textId="77777777" w:rsidR="00AB5214" w:rsidRPr="00AB5214" w:rsidRDefault="00AB5214" w:rsidP="00AB5214">
      <w:pPr>
        <w:rPr>
          <w:rFonts w:ascii="Times New Roman" w:hAnsi="Times New Roman" w:cs="Times New Roman"/>
          <w:sz w:val="28"/>
          <w:szCs w:val="28"/>
        </w:rPr>
      </w:pPr>
    </w:p>
    <w:p w14:paraId="048B1FA6" w14:textId="77777777" w:rsidR="00AB5214" w:rsidRPr="00AB5214" w:rsidRDefault="00AB5214" w:rsidP="00AB5214">
      <w:pPr>
        <w:rPr>
          <w:rFonts w:ascii="Times New Roman" w:hAnsi="Times New Roman" w:cs="Times New Roman"/>
          <w:sz w:val="28"/>
          <w:szCs w:val="28"/>
        </w:rPr>
      </w:pPr>
    </w:p>
    <w:p w14:paraId="6849E8B0" w14:textId="77777777" w:rsidR="00AB5214" w:rsidRPr="00AB5214" w:rsidRDefault="00AB5214" w:rsidP="00AB5214">
      <w:pPr>
        <w:rPr>
          <w:rFonts w:ascii="Times New Roman" w:hAnsi="Times New Roman" w:cs="Times New Roman"/>
          <w:sz w:val="28"/>
          <w:szCs w:val="28"/>
        </w:rPr>
      </w:pPr>
    </w:p>
    <w:p w14:paraId="7670896B" w14:textId="77777777" w:rsidR="00AB5214" w:rsidRPr="00AB5214" w:rsidRDefault="00AB5214" w:rsidP="00AB5214">
      <w:pPr>
        <w:rPr>
          <w:rFonts w:ascii="Times New Roman" w:hAnsi="Times New Roman" w:cs="Times New Roman"/>
          <w:sz w:val="28"/>
          <w:szCs w:val="28"/>
        </w:rPr>
      </w:pPr>
    </w:p>
    <w:p w14:paraId="5654B3C6" w14:textId="77777777" w:rsidR="00AB5214" w:rsidRPr="00AB5214" w:rsidRDefault="00AB5214" w:rsidP="00AB5214">
      <w:pPr>
        <w:rPr>
          <w:rFonts w:ascii="Times New Roman" w:hAnsi="Times New Roman" w:cs="Times New Roman"/>
          <w:sz w:val="28"/>
          <w:szCs w:val="28"/>
        </w:rPr>
      </w:pPr>
    </w:p>
    <w:p w14:paraId="0A818DF9" w14:textId="77777777" w:rsidR="00AB5214" w:rsidRPr="00AB5214" w:rsidRDefault="00AB5214" w:rsidP="00AB5214">
      <w:pPr>
        <w:rPr>
          <w:rFonts w:ascii="Times New Roman" w:hAnsi="Times New Roman" w:cs="Times New Roman"/>
          <w:sz w:val="28"/>
          <w:szCs w:val="28"/>
        </w:rPr>
      </w:pPr>
    </w:p>
    <w:p w14:paraId="2538B3E9" w14:textId="77777777" w:rsidR="007F34F6" w:rsidRPr="00AB5214" w:rsidRDefault="007F34F6">
      <w:pPr>
        <w:rPr>
          <w:rFonts w:ascii="Times New Roman" w:hAnsi="Times New Roman" w:cs="Times New Roman"/>
          <w:sz w:val="28"/>
          <w:szCs w:val="28"/>
        </w:rPr>
      </w:pPr>
    </w:p>
    <w:sectPr w:rsidR="007F34F6" w:rsidRPr="00AB5214" w:rsidSect="00A7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C"/>
    <w:rsid w:val="00275E00"/>
    <w:rsid w:val="00286E3C"/>
    <w:rsid w:val="0037681F"/>
    <w:rsid w:val="004C2920"/>
    <w:rsid w:val="00786C0F"/>
    <w:rsid w:val="007F34F6"/>
    <w:rsid w:val="0089098C"/>
    <w:rsid w:val="009D3296"/>
    <w:rsid w:val="00A47E25"/>
    <w:rsid w:val="00A77594"/>
    <w:rsid w:val="00AB5214"/>
    <w:rsid w:val="00BC5EE9"/>
    <w:rsid w:val="00BD420E"/>
    <w:rsid w:val="00C24E03"/>
    <w:rsid w:val="00D84FA3"/>
    <w:rsid w:val="00DE330B"/>
    <w:rsid w:val="00E16961"/>
    <w:rsid w:val="00FC368A"/>
    <w:rsid w:val="00FE0D9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40FE1"/>
  <w15:chartTrackingRefBased/>
  <w15:docId w15:val="{4A6F5C8D-88BC-41FC-963E-4F0D4B65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4370">
      <w:bodyDiv w:val="1"/>
      <w:marLeft w:val="0"/>
      <w:marRight w:val="0"/>
      <w:marTop w:val="0"/>
      <w:marBottom w:val="0"/>
      <w:divBdr>
        <w:top w:val="none" w:sz="0" w:space="0" w:color="auto"/>
        <w:left w:val="none" w:sz="0" w:space="0" w:color="auto"/>
        <w:bottom w:val="none" w:sz="0" w:space="0" w:color="auto"/>
        <w:right w:val="none" w:sz="0" w:space="0" w:color="auto"/>
      </w:divBdr>
      <w:divsChild>
        <w:div w:id="519508745">
          <w:marLeft w:val="0"/>
          <w:marRight w:val="0"/>
          <w:marTop w:val="0"/>
          <w:marBottom w:val="0"/>
          <w:divBdr>
            <w:top w:val="none" w:sz="0" w:space="0" w:color="auto"/>
            <w:left w:val="none" w:sz="0" w:space="0" w:color="auto"/>
            <w:bottom w:val="none" w:sz="0" w:space="0" w:color="auto"/>
            <w:right w:val="none" w:sz="0" w:space="0" w:color="auto"/>
          </w:divBdr>
          <w:divsChild>
            <w:div w:id="232811108">
              <w:marLeft w:val="0"/>
              <w:marRight w:val="0"/>
              <w:marTop w:val="0"/>
              <w:marBottom w:val="0"/>
              <w:divBdr>
                <w:top w:val="none" w:sz="0" w:space="0" w:color="auto"/>
                <w:left w:val="none" w:sz="0" w:space="0" w:color="auto"/>
                <w:bottom w:val="none" w:sz="0" w:space="0" w:color="auto"/>
                <w:right w:val="none" w:sz="0" w:space="0" w:color="auto"/>
              </w:divBdr>
              <w:divsChild>
                <w:div w:id="333801423">
                  <w:marLeft w:val="0"/>
                  <w:marRight w:val="0"/>
                  <w:marTop w:val="0"/>
                  <w:marBottom w:val="0"/>
                  <w:divBdr>
                    <w:top w:val="none" w:sz="0" w:space="0" w:color="auto"/>
                    <w:left w:val="none" w:sz="0" w:space="0" w:color="auto"/>
                    <w:bottom w:val="none" w:sz="0" w:space="0" w:color="auto"/>
                    <w:right w:val="none" w:sz="0" w:space="0" w:color="auto"/>
                  </w:divBdr>
                  <w:divsChild>
                    <w:div w:id="1164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21217">
          <w:marLeft w:val="0"/>
          <w:marRight w:val="0"/>
          <w:marTop w:val="0"/>
          <w:marBottom w:val="0"/>
          <w:divBdr>
            <w:top w:val="none" w:sz="0" w:space="0" w:color="auto"/>
            <w:left w:val="none" w:sz="0" w:space="0" w:color="auto"/>
            <w:bottom w:val="none" w:sz="0" w:space="0" w:color="auto"/>
            <w:right w:val="none" w:sz="0" w:space="0" w:color="auto"/>
          </w:divBdr>
          <w:divsChild>
            <w:div w:id="1950233320">
              <w:marLeft w:val="0"/>
              <w:marRight w:val="0"/>
              <w:marTop w:val="0"/>
              <w:marBottom w:val="0"/>
              <w:divBdr>
                <w:top w:val="none" w:sz="0" w:space="0" w:color="auto"/>
                <w:left w:val="none" w:sz="0" w:space="0" w:color="auto"/>
                <w:bottom w:val="none" w:sz="0" w:space="0" w:color="auto"/>
                <w:right w:val="none" w:sz="0" w:space="0" w:color="auto"/>
              </w:divBdr>
              <w:divsChild>
                <w:div w:id="1000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6642">
          <w:marLeft w:val="0"/>
          <w:marRight w:val="0"/>
          <w:marTop w:val="0"/>
          <w:marBottom w:val="0"/>
          <w:divBdr>
            <w:top w:val="none" w:sz="0" w:space="0" w:color="auto"/>
            <w:left w:val="none" w:sz="0" w:space="0" w:color="auto"/>
            <w:bottom w:val="none" w:sz="0" w:space="0" w:color="auto"/>
            <w:right w:val="none" w:sz="0" w:space="0" w:color="auto"/>
          </w:divBdr>
          <w:divsChild>
            <w:div w:id="1364331621">
              <w:marLeft w:val="0"/>
              <w:marRight w:val="0"/>
              <w:marTop w:val="0"/>
              <w:marBottom w:val="0"/>
              <w:divBdr>
                <w:top w:val="none" w:sz="0" w:space="0" w:color="auto"/>
                <w:left w:val="none" w:sz="0" w:space="0" w:color="auto"/>
                <w:bottom w:val="none" w:sz="0" w:space="0" w:color="auto"/>
                <w:right w:val="none" w:sz="0" w:space="0" w:color="auto"/>
              </w:divBdr>
              <w:divsChild>
                <w:div w:id="4692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9</Pages>
  <Words>890</Words>
  <Characters>4534</Characters>
  <Application>Microsoft Office Word</Application>
  <DocSecurity>0</DocSecurity>
  <Lines>239</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10</cp:revision>
  <dcterms:created xsi:type="dcterms:W3CDTF">2023-10-30T06:16:00Z</dcterms:created>
  <dcterms:modified xsi:type="dcterms:W3CDTF">2023-10-31T06:42:00Z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5f560995-251b-4c47-a6b6-6a42b1b258cb</vt:lpwstr>
  </property>
</Properties>
</file>