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DC3B3" w14:textId="77777777" w:rsidR="004E720A" w:rsidRDefault="004E720A" w:rsidP="00A32C6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7965D2" w14:textId="24745C2F" w:rsidR="00E34D4B" w:rsidRPr="00E34D4B" w:rsidRDefault="008471FD" w:rsidP="00031CE9">
      <w:pPr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 w:rsidR="00E34D4B" w:rsidRPr="00E34D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ндивидуальн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ый</w:t>
      </w:r>
      <w:r w:rsidR="00E34D4B" w:rsidRPr="00E34D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календарн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ый</w:t>
      </w:r>
      <w:r w:rsidR="00E34D4B" w:rsidRPr="00E34D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план</w:t>
      </w:r>
    </w:p>
    <w:p w14:paraId="1544012F" w14:textId="14934B52" w:rsidR="00542405" w:rsidRDefault="00E34D4B" w:rsidP="00E34D4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4D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ФИО студента:</w:t>
      </w:r>
      <w:r w:rsidR="004752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</w:t>
      </w:r>
      <w:r w:rsidR="005E702B" w:rsidRPr="005E702B">
        <w:rPr>
          <w:rFonts w:ascii="Segoe UI" w:eastAsia="Times New Roman" w:hAnsi="Segoe UI" w:cs="Segoe UI"/>
          <w:color w:val="0F1115"/>
          <w:sz w:val="24"/>
          <w:szCs w:val="24"/>
          <w:u w:val="single"/>
          <w:lang w:eastAsia="ru-RU"/>
        </w:rPr>
        <w:t>Момот Данил Владимирович</w:t>
      </w:r>
      <w:r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__________</w:t>
      </w:r>
      <w:r w:rsidR="004752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</w:p>
    <w:p w14:paraId="6CEE1E05" w14:textId="77777777" w:rsidR="00542405" w:rsidRDefault="00E34D4B" w:rsidP="00E34D4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4D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Направление:</w:t>
      </w:r>
      <w:r w:rsidR="004752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09.03.02 «Информационные системы и технологии»</w:t>
      </w:r>
      <w:r w:rsidR="0054240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54240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34D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Профиль:</w:t>
      </w:r>
      <w:r w:rsidR="004752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</w:t>
      </w:r>
      <w:r w:rsidR="00031CE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нформационные системы»</w:t>
      </w:r>
    </w:p>
    <w:p w14:paraId="06029DA1" w14:textId="3B122CEF" w:rsidR="00E34D4B" w:rsidRPr="00E34D4B" w:rsidRDefault="00031CE9" w:rsidP="00E34D4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</w:t>
      </w:r>
      <w:r w:rsidR="00E34D4B" w:rsidRPr="00E34D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ема ВКР:</w:t>
      </w:r>
      <w:r w:rsidR="004752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E34D4B"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</w:t>
      </w:r>
      <w:r w:rsidR="005E702B" w:rsidRPr="005E702B">
        <w:rPr>
          <w:rFonts w:ascii="Segoe UI" w:eastAsia="Times New Roman" w:hAnsi="Segoe UI" w:cs="Segoe UI"/>
          <w:color w:val="0F1115"/>
          <w:sz w:val="24"/>
          <w:szCs w:val="24"/>
          <w:u w:val="single"/>
          <w:lang w:eastAsia="ru-RU"/>
        </w:rPr>
        <w:t>Разработка генератора иммерсивного театра</w:t>
      </w:r>
      <w:r w:rsidR="00E34D4B"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____________</w:t>
      </w:r>
    </w:p>
    <w:p w14:paraId="2D65EE0D" w14:textId="7946195E" w:rsidR="00E34D4B" w:rsidRPr="00E34D4B" w:rsidRDefault="00031CE9" w:rsidP="00E34D4B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</w:t>
      </w:r>
      <w:r w:rsidR="00E34D4B" w:rsidRPr="00E34D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уководитель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ВКР</w:t>
      </w:r>
      <w:r w:rsidR="00E34D4B" w:rsidRPr="00E34D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="004752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E34D4B"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</w:t>
      </w:r>
      <w:r w:rsidR="005E702B" w:rsidRPr="005E702B">
        <w:rPr>
          <w:rFonts w:ascii="Segoe UI" w:eastAsia="Times New Roman" w:hAnsi="Segoe UI" w:cs="Segoe UI"/>
          <w:color w:val="0F1115"/>
          <w:sz w:val="24"/>
          <w:szCs w:val="24"/>
          <w:u w:val="single"/>
          <w:lang w:eastAsia="ru-RU"/>
        </w:rPr>
        <w:t>Смирнова Татьяна Сергеевна</w:t>
      </w:r>
      <w:r w:rsidR="00E34D4B"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____________________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035"/>
        <w:gridCol w:w="2564"/>
        <w:gridCol w:w="1469"/>
        <w:gridCol w:w="1757"/>
      </w:tblGrid>
      <w:tr w:rsidR="00E34D4B" w:rsidRPr="00E34D4B" w14:paraId="1D1F4F75" w14:textId="77777777" w:rsidTr="00CF0FC6">
        <w:trPr>
          <w:cantSplit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A23EB" w14:textId="77777777" w:rsidR="00E34D4B" w:rsidRPr="00E34D4B" w:rsidRDefault="00E34D4B" w:rsidP="004752A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sz w:val="21"/>
                <w:szCs w:val="21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b/>
                <w:sz w:val="21"/>
                <w:szCs w:val="21"/>
                <w:lang w:eastAsia="ru-RU"/>
              </w:rPr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0B4E2" w14:textId="77777777" w:rsidR="00E34D4B" w:rsidRPr="00E34D4B" w:rsidRDefault="00E34D4B" w:rsidP="004752A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sz w:val="21"/>
                <w:szCs w:val="21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b/>
                <w:sz w:val="21"/>
                <w:szCs w:val="21"/>
                <w:lang w:eastAsia="ru-RU"/>
              </w:rPr>
              <w:t>Наименование этапа / Содержание работы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7F2A7" w14:textId="77777777" w:rsidR="00E34D4B" w:rsidRPr="00E34D4B" w:rsidRDefault="00E34D4B" w:rsidP="004752A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sz w:val="21"/>
                <w:szCs w:val="21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b/>
                <w:sz w:val="21"/>
                <w:szCs w:val="21"/>
                <w:lang w:eastAsia="ru-RU"/>
              </w:rPr>
              <w:t>Критерий выполненной работы (конкретный результат)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4E57B" w14:textId="77777777" w:rsidR="00E34D4B" w:rsidRPr="00E34D4B" w:rsidRDefault="00E34D4B" w:rsidP="004752A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sz w:val="21"/>
                <w:szCs w:val="21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b/>
                <w:sz w:val="21"/>
                <w:szCs w:val="21"/>
                <w:lang w:eastAsia="ru-RU"/>
              </w:rPr>
              <w:t>Срок исполнения (план)</w:t>
            </w:r>
          </w:p>
        </w:tc>
        <w:tc>
          <w:tcPr>
            <w:tcW w:w="15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4806B" w14:textId="77777777" w:rsidR="00E34D4B" w:rsidRPr="00E34D4B" w:rsidRDefault="00E34D4B" w:rsidP="004752A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sz w:val="21"/>
                <w:szCs w:val="21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b/>
                <w:sz w:val="21"/>
                <w:szCs w:val="21"/>
                <w:lang w:eastAsia="ru-RU"/>
              </w:rPr>
              <w:t>Отметка о выполнении (факт) / Примечания</w:t>
            </w:r>
          </w:p>
        </w:tc>
      </w:tr>
      <w:tr w:rsidR="00E34D4B" w:rsidRPr="00E34D4B" w14:paraId="44D0AFD3" w14:textId="77777777" w:rsidTr="00CF0FC6">
        <w:trPr>
          <w:cantSplit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537F306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731DDF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Утверждение темы ВКР и научного руководителя. Составление и согласование индивидуального плана.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4DD50C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Наличие данного документа, подписанного научным руководителем.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F2E974" w14:textId="7AD94F86" w:rsidR="00E34D4B" w:rsidRPr="00E34D4B" w:rsidRDefault="00CF0FC6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01.02.2026</w:t>
            </w:r>
          </w:p>
        </w:tc>
        <w:tc>
          <w:tcPr>
            <w:tcW w:w="15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EF2D48A" w14:textId="7886208A" w:rsidR="00E34D4B" w:rsidRPr="00E34D4B" w:rsidRDefault="00605B0A" w:rsidP="00E34D4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Выполнено.</w:t>
            </w:r>
          </w:p>
        </w:tc>
      </w:tr>
      <w:tr w:rsidR="00E34D4B" w:rsidRPr="00E34D4B" w14:paraId="2CC44EED" w14:textId="77777777" w:rsidTr="00CF0FC6">
        <w:trPr>
          <w:cantSplit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4F61349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4EA4FF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Сбор, изучение и анализ научной литературы по теме исследования.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1C9D6F" w14:textId="0879BFAE" w:rsidR="00E34D4B" w:rsidRPr="00E34D4B" w:rsidRDefault="00CF0FC6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Сформированный и оформленный список литературы (не менее 10 источников) и места для ссылок; отдельный файл с оформлением по требованиям кафедры/приложения.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D07A26" w14:textId="4F432AFB" w:rsidR="00E34D4B" w:rsidRPr="00E34D4B" w:rsidRDefault="00CF0FC6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10.03.2026</w:t>
            </w:r>
          </w:p>
        </w:tc>
        <w:tc>
          <w:tcPr>
            <w:tcW w:w="15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BEAE0F0" w14:textId="4C9B3BE7" w:rsidR="00E34D4B" w:rsidRPr="00E34D4B" w:rsidRDefault="00605B0A" w:rsidP="00E34D4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Выполнено.</w:t>
            </w:r>
          </w:p>
        </w:tc>
      </w:tr>
      <w:tr w:rsidR="00E34D4B" w:rsidRPr="00E34D4B" w14:paraId="240981CE" w14:textId="77777777" w:rsidTr="00CF0FC6">
        <w:trPr>
          <w:cantSplit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21497C5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0F007C" w14:textId="3F530FFC" w:rsidR="00E34D4B" w:rsidRPr="00E34D4B" w:rsidRDefault="00CF0FC6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Написание теоретической (аналитической) части ВКР (Глава 1).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927D6D" w14:textId="7357DDAA" w:rsidR="00E34D4B" w:rsidRPr="00E34D4B" w:rsidRDefault="00CF0FC6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 главы 1 (ориентировочно 15–20 стр.), согласованный с научным руководителем.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E28A0D" w14:textId="498ED3AA" w:rsidR="00E34D4B" w:rsidRPr="00E34D4B" w:rsidRDefault="00CF0FC6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31.03.2026</w:t>
            </w:r>
          </w:p>
        </w:tc>
        <w:tc>
          <w:tcPr>
            <w:tcW w:w="15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4D6EB30" w14:textId="15E45D3F" w:rsidR="00E34D4B" w:rsidRPr="00E34D4B" w:rsidRDefault="001D2A01" w:rsidP="00E34D4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Выполнено.</w:t>
            </w:r>
          </w:p>
        </w:tc>
      </w:tr>
      <w:tr w:rsidR="00E34D4B" w:rsidRPr="00E34D4B" w14:paraId="196EC9AE" w14:textId="77777777" w:rsidTr="00CF0FC6">
        <w:trPr>
          <w:cantSplit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BC58EDC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064B4B" w14:textId="15E3AE0B" w:rsidR="00E34D4B" w:rsidRPr="00E34D4B" w:rsidRDefault="00CF0FC6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Проектирование архитектуры системы и структуры данных (Глава 2: 2.1–2.4).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8326A7" w14:textId="519B5FEC" w:rsidR="00E34D4B" w:rsidRPr="00E34D4B" w:rsidRDefault="00CF0FC6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ER-диаграмма, блок-схема архитектуры, описание сущностей, интерфейсов и API-контуров.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6ECD88" w14:textId="1569555D" w:rsidR="00E34D4B" w:rsidRPr="00E34D4B" w:rsidRDefault="00CF0FC6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19.04.2026</w:t>
            </w:r>
          </w:p>
        </w:tc>
        <w:tc>
          <w:tcPr>
            <w:tcW w:w="15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4CF8D5C" w14:textId="55DC1E60" w:rsidR="00E34D4B" w:rsidRPr="00E34D4B" w:rsidRDefault="00605B0A" w:rsidP="00E34D4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Выполнено.</w:t>
            </w:r>
          </w:p>
        </w:tc>
      </w:tr>
      <w:tr w:rsidR="00E34D4B" w:rsidRPr="00E34D4B" w14:paraId="5154B45A" w14:textId="77777777" w:rsidTr="00CF0FC6">
        <w:trPr>
          <w:cantSplit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A3BE816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435F97" w14:textId="710FE205" w:rsidR="00E34D4B" w:rsidRPr="00E34D4B" w:rsidRDefault="00CF0FC6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Практическая реализация: сервер API + БД + интеграция с n8n + desktop/mobile клиенты.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B72E9F" w14:textId="336DD8B7" w:rsidR="00E34D4B" w:rsidRPr="00E34D4B" w:rsidRDefault="00CF0FC6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Работоспособный прототип системы (API, клиенты), интеграция с n8n, хранение сценарных артефактов (ТЗ/результаты).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8472E4" w14:textId="4E0983D5" w:rsidR="00E34D4B" w:rsidRPr="00E34D4B" w:rsidRDefault="00246C07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28</w:t>
            </w:r>
            <w:r w:rsidR="00CF0FC6"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.0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  <w:r w:rsidR="00CF0FC6"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.2026</w:t>
            </w:r>
          </w:p>
        </w:tc>
        <w:tc>
          <w:tcPr>
            <w:tcW w:w="15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838424F" w14:textId="7A55EACD" w:rsidR="00E34D4B" w:rsidRPr="00E34D4B" w:rsidRDefault="00605B0A" w:rsidP="00E34D4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Выполнено.</w:t>
            </w:r>
          </w:p>
        </w:tc>
      </w:tr>
      <w:tr w:rsidR="00E34D4B" w:rsidRPr="00E34D4B" w14:paraId="74F823F4" w14:textId="77777777" w:rsidTr="00CF0FC6">
        <w:trPr>
          <w:cantSplit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997D0DD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3484E8" w14:textId="42D392C3" w:rsidR="00E34D4B" w:rsidRPr="00E34D4B" w:rsidRDefault="00CF0FC6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Проведение экспериментов/тестирование, сбор и первичная обработка результатов.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DB6ADC" w14:textId="7C2AD944" w:rsidR="00E34D4B" w:rsidRPr="00E34D4B" w:rsidRDefault="00CF0FC6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Набор тестов/сценариев, таблица проверок, скриншоты/логи подтверждения работоспособности; результаты верификации интеграции с n8n.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9F44B4" w14:textId="5C7AE34C" w:rsidR="00E34D4B" w:rsidRPr="00E34D4B" w:rsidRDefault="00CF0FC6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  <w:r w:rsidR="00246C0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  <w:r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.05.2026</w:t>
            </w:r>
          </w:p>
        </w:tc>
        <w:tc>
          <w:tcPr>
            <w:tcW w:w="15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61B6B81" w14:textId="4D1DAB2A" w:rsidR="00E34D4B" w:rsidRPr="00E34D4B" w:rsidRDefault="00605B0A" w:rsidP="00E34D4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Выполнено.</w:t>
            </w:r>
          </w:p>
        </w:tc>
      </w:tr>
      <w:tr w:rsidR="00E34D4B" w:rsidRPr="00E34D4B" w14:paraId="3376437A" w14:textId="77777777" w:rsidTr="00CF0FC6">
        <w:trPr>
          <w:cantSplit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E88491D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69D8F0" w14:textId="70A0E6F6" w:rsidR="00E34D4B" w:rsidRPr="00E34D4B" w:rsidRDefault="00CF0FC6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Написание практической части ВКР (Главы 2, 3).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B475AF" w14:textId="36D6C4D7" w:rsidR="00E34D4B" w:rsidRPr="00E34D4B" w:rsidRDefault="00CF0FC6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F0FC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 глав 2–3 с описанием реализации, архитектуры и результатов тестирования/проверки.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139637" w14:textId="33E6EFC9" w:rsidR="00E34D4B" w:rsidRPr="00E34D4B" w:rsidRDefault="00884365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43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  <w:r w:rsidRPr="0088436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.05.2026</w:t>
            </w:r>
          </w:p>
        </w:tc>
        <w:tc>
          <w:tcPr>
            <w:tcW w:w="15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8767514" w14:textId="063C4B4B" w:rsidR="00E34D4B" w:rsidRPr="00E34D4B" w:rsidRDefault="00605B0A" w:rsidP="00E34D4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Выполнено.</w:t>
            </w:r>
          </w:p>
        </w:tc>
      </w:tr>
      <w:tr w:rsidR="00E34D4B" w:rsidRPr="00E34D4B" w14:paraId="7D26F61A" w14:textId="77777777" w:rsidTr="00CF0FC6">
        <w:trPr>
          <w:cantSplit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B077689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5B5018" w14:textId="2B5BCE1D" w:rsidR="00E34D4B" w:rsidRPr="00E34D4B" w:rsidRDefault="001D2A01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2A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Написание введения, заключения, оформление работы в соответствии с ГОСТ и методическими указаниями.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1C78E4" w14:textId="4B51D09B" w:rsidR="00E34D4B" w:rsidRPr="00E34D4B" w:rsidRDefault="001D2A01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2A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Полный черновик/финальная версия текста ВКР; приложения (фрагменты кода, скриншоты), единый стиль.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56AA4E" w14:textId="528C6977" w:rsidR="00E34D4B" w:rsidRPr="00E34D4B" w:rsidRDefault="001D2A01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2A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  <w:r w:rsidR="00605B0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  <w:r w:rsidRPr="001D2A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.05.2026</w:t>
            </w:r>
          </w:p>
        </w:tc>
        <w:tc>
          <w:tcPr>
            <w:tcW w:w="15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CD04655" w14:textId="52213856" w:rsidR="00E34D4B" w:rsidRPr="00E34D4B" w:rsidRDefault="00605B0A" w:rsidP="00E34D4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Выполнено.</w:t>
            </w:r>
          </w:p>
        </w:tc>
      </w:tr>
      <w:tr w:rsidR="00E34D4B" w:rsidRPr="00E34D4B" w14:paraId="71E27776" w14:textId="77777777" w:rsidTr="00CF0FC6">
        <w:trPr>
          <w:cantSplit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ABC51BC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9870BE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работы в системе «Антиплагиат», устранение некорректных заимствований.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29DB86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Отчет о проверке с допустимым процентом заимствований.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D78DDB" w14:textId="3126A208" w:rsidR="00E34D4B" w:rsidRPr="00E34D4B" w:rsidRDefault="001D2A01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2A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12.05.2026</w:t>
            </w:r>
          </w:p>
        </w:tc>
        <w:tc>
          <w:tcPr>
            <w:tcW w:w="15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C69CCCC" w14:textId="1817B0EB" w:rsidR="00E34D4B" w:rsidRPr="00E34D4B" w:rsidRDefault="00605B0A" w:rsidP="00E34D4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2A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Запланированно.</w:t>
            </w:r>
          </w:p>
        </w:tc>
      </w:tr>
      <w:tr w:rsidR="00E34D4B" w:rsidRPr="00E34D4B" w14:paraId="66134BBB" w14:textId="77777777" w:rsidTr="00CF0FC6">
        <w:trPr>
          <w:cantSplit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80DE367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D9B1DE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Предзащита на кафедре. Устранение замечаний.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898E7B" w14:textId="348FED48" w:rsidR="00E34D4B" w:rsidRPr="00E34D4B" w:rsidRDefault="001D2A01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2A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Положительный результат предзащиты; внесение правок в текст и презентацию.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2BCFB0" w14:textId="1D54F53C" w:rsidR="00E34D4B" w:rsidRPr="00E34D4B" w:rsidRDefault="001D2A01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2A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14.05.2026</w:t>
            </w:r>
          </w:p>
        </w:tc>
        <w:tc>
          <w:tcPr>
            <w:tcW w:w="15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0CB65F6" w14:textId="47948629" w:rsidR="00E34D4B" w:rsidRPr="00E34D4B" w:rsidRDefault="00605B0A" w:rsidP="00E34D4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2A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Запланированно.</w:t>
            </w:r>
          </w:p>
        </w:tc>
      </w:tr>
      <w:tr w:rsidR="00E34D4B" w:rsidRPr="00E34D4B" w14:paraId="1521EA9A" w14:textId="77777777" w:rsidTr="00CF0FC6">
        <w:trPr>
          <w:cantSplit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D4D3C13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065108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презентации и текста доклада для защиты.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5F9F95" w14:textId="1949B5ED" w:rsidR="00E34D4B" w:rsidRPr="00E34D4B" w:rsidRDefault="001D2A01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2A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Готовая презентация (12–15 слайдов) и отрепетированный доклад (7–8 минут).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7A04C1" w14:textId="198D45A8" w:rsidR="00E34D4B" w:rsidRPr="00E34D4B" w:rsidRDefault="001D2A01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2A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20.05.2026</w:t>
            </w:r>
          </w:p>
        </w:tc>
        <w:tc>
          <w:tcPr>
            <w:tcW w:w="15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F1509B2" w14:textId="1ED0753B" w:rsidR="00E34D4B" w:rsidRPr="00E34D4B" w:rsidRDefault="001D2A01" w:rsidP="00E34D4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2A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Запланированно.</w:t>
            </w:r>
          </w:p>
        </w:tc>
      </w:tr>
      <w:tr w:rsidR="00E34D4B" w:rsidRPr="00E34D4B" w14:paraId="3D3427A6" w14:textId="77777777" w:rsidTr="00CF0FC6">
        <w:trPr>
          <w:cantSplit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131D004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05FA86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Защита выпускной квалификационной работы перед ГЭК.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68D50D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4D4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Протокол ГЭК с оценкой.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C21CA2" w14:textId="77777777" w:rsidR="00E34D4B" w:rsidRPr="00E34D4B" w:rsidRDefault="00E34D4B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5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CD11C36" w14:textId="07D342E3" w:rsidR="00E34D4B" w:rsidRPr="001D2A01" w:rsidRDefault="001D2A01" w:rsidP="00E34D4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D2A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Запланированно.</w:t>
            </w:r>
          </w:p>
        </w:tc>
      </w:tr>
    </w:tbl>
    <w:p w14:paraId="432ED276" w14:textId="465D1B20" w:rsidR="00A32C6E" w:rsidRPr="00747996" w:rsidRDefault="00E34D4B" w:rsidP="0074799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4D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Студент:</w:t>
      </w:r>
      <w:r w:rsidR="004752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34D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_______________________ / (Подпись</w:t>
      </w:r>
      <w:r w:rsidRPr="00B578D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/ «</w:t>
      </w:r>
      <w:r w:rsidRPr="00B578DC">
        <w:rPr>
          <w:rFonts w:ascii="Segoe UI" w:eastAsia="Times New Roman" w:hAnsi="Segoe UI" w:cs="Segoe UI"/>
          <w:bCs/>
          <w:iCs/>
          <w:color w:val="0F1115"/>
          <w:sz w:val="24"/>
          <w:szCs w:val="24"/>
          <w:lang w:eastAsia="ru-RU"/>
        </w:rPr>
        <w:t>» ___________ 20</w:t>
      </w:r>
      <w:r w:rsidR="00B578DC" w:rsidRPr="00B578DC">
        <w:rPr>
          <w:rFonts w:ascii="Segoe UI" w:eastAsia="Times New Roman" w:hAnsi="Segoe UI" w:cs="Segoe UI"/>
          <w:bCs/>
          <w:iCs/>
          <w:color w:val="0F1115"/>
          <w:sz w:val="24"/>
          <w:szCs w:val="24"/>
          <w:lang w:eastAsia="ru-RU"/>
        </w:rPr>
        <w:t xml:space="preserve">  </w:t>
      </w:r>
      <w:r w:rsidR="004752A7" w:rsidRPr="00B578DC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 xml:space="preserve"> </w:t>
      </w:r>
      <w:r w:rsidR="00B578DC" w:rsidRPr="00B578DC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>г</w:t>
      </w:r>
      <w:r w:rsidRPr="00B578DC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>.</w:t>
      </w:r>
      <w:r w:rsidRPr="00B578DC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br/>
      </w:r>
      <w:r w:rsidRPr="00E34D4B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>Научный руководитель:</w:t>
      </w:r>
      <w:r w:rsidR="004752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</w:t>
      </w:r>
      <w:r w:rsidRPr="00E34D4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_______________________ / (</w:t>
      </w:r>
      <w:r w:rsidRPr="00B578DC">
        <w:rPr>
          <w:rFonts w:ascii="Segoe UI" w:eastAsia="Times New Roman" w:hAnsi="Segoe UI" w:cs="Segoe UI"/>
          <w:iCs/>
          <w:color w:val="0F1115"/>
          <w:sz w:val="24"/>
          <w:szCs w:val="24"/>
          <w:lang w:eastAsia="ru-RU"/>
        </w:rPr>
        <w:t>Подпись) / «</w:t>
      </w:r>
      <w:r w:rsidRPr="00B578DC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» ___________ 20</w:t>
      </w:r>
      <w:r w:rsidR="00B578DC" w:rsidRPr="00B578DC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 </w:t>
      </w:r>
      <w:r w:rsidR="004752A7" w:rsidRPr="00B578D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B578D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г.</w:t>
      </w:r>
    </w:p>
    <w:p w14:paraId="764CD866" w14:textId="77777777" w:rsidR="00A32C6E" w:rsidRDefault="00A32C6E" w:rsidP="00A32C6E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32C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7353CC2"/>
    <w:multiLevelType w:val="multilevel"/>
    <w:tmpl w:val="2B90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A4C54"/>
    <w:multiLevelType w:val="multilevel"/>
    <w:tmpl w:val="F338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600A4"/>
    <w:multiLevelType w:val="hybridMultilevel"/>
    <w:tmpl w:val="8A22C1FE"/>
    <w:lvl w:ilvl="0" w:tplc="1F08DABC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382365"/>
    <w:multiLevelType w:val="multilevel"/>
    <w:tmpl w:val="36C2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0A476E"/>
    <w:multiLevelType w:val="multilevel"/>
    <w:tmpl w:val="20AE071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453D694E"/>
    <w:multiLevelType w:val="multilevel"/>
    <w:tmpl w:val="3DBE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C6509"/>
    <w:multiLevelType w:val="hybridMultilevel"/>
    <w:tmpl w:val="CB74AA9E"/>
    <w:lvl w:ilvl="0" w:tplc="1F08DABC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6DA4ED1"/>
    <w:multiLevelType w:val="multilevel"/>
    <w:tmpl w:val="C2C8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CD14CD"/>
    <w:multiLevelType w:val="multilevel"/>
    <w:tmpl w:val="47C25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BD5673"/>
    <w:multiLevelType w:val="multilevel"/>
    <w:tmpl w:val="7C36B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946410"/>
    <w:multiLevelType w:val="multilevel"/>
    <w:tmpl w:val="1C9CE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B90B9E"/>
    <w:multiLevelType w:val="multilevel"/>
    <w:tmpl w:val="98A44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B91A2E"/>
    <w:multiLevelType w:val="hybridMultilevel"/>
    <w:tmpl w:val="04AE09DC"/>
    <w:lvl w:ilvl="0" w:tplc="1F08DABC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62215ED9"/>
    <w:multiLevelType w:val="multilevel"/>
    <w:tmpl w:val="EC447E3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4" w15:restartNumberingAfterBreak="0">
    <w:nsid w:val="67142CCB"/>
    <w:multiLevelType w:val="multilevel"/>
    <w:tmpl w:val="5AC8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5656A"/>
    <w:multiLevelType w:val="multilevel"/>
    <w:tmpl w:val="A8E86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7673F7"/>
    <w:multiLevelType w:val="multilevel"/>
    <w:tmpl w:val="4848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79636D"/>
    <w:multiLevelType w:val="multilevel"/>
    <w:tmpl w:val="2BE6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120148"/>
    <w:multiLevelType w:val="multilevel"/>
    <w:tmpl w:val="A8E86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857313">
    <w:abstractNumId w:val="17"/>
  </w:num>
  <w:num w:numId="2" w16cid:durableId="975836121">
    <w:abstractNumId w:val="10"/>
  </w:num>
  <w:num w:numId="3" w16cid:durableId="1813478792">
    <w:abstractNumId w:val="0"/>
  </w:num>
  <w:num w:numId="4" w16cid:durableId="1927377616">
    <w:abstractNumId w:val="4"/>
  </w:num>
  <w:num w:numId="5" w16cid:durableId="1772358907">
    <w:abstractNumId w:val="7"/>
  </w:num>
  <w:num w:numId="6" w16cid:durableId="1075516180">
    <w:abstractNumId w:val="16"/>
  </w:num>
  <w:num w:numId="7" w16cid:durableId="486016628">
    <w:abstractNumId w:val="3"/>
  </w:num>
  <w:num w:numId="8" w16cid:durableId="1221020234">
    <w:abstractNumId w:val="8"/>
  </w:num>
  <w:num w:numId="9" w16cid:durableId="2032802264">
    <w:abstractNumId w:val="9"/>
  </w:num>
  <w:num w:numId="10" w16cid:durableId="27531726">
    <w:abstractNumId w:val="14"/>
  </w:num>
  <w:num w:numId="11" w16cid:durableId="2065522538">
    <w:abstractNumId w:val="11"/>
  </w:num>
  <w:num w:numId="12" w16cid:durableId="744568557">
    <w:abstractNumId w:val="5"/>
  </w:num>
  <w:num w:numId="13" w16cid:durableId="2005667661">
    <w:abstractNumId w:val="1"/>
  </w:num>
  <w:num w:numId="14" w16cid:durableId="1976720146">
    <w:abstractNumId w:val="13"/>
  </w:num>
  <w:num w:numId="15" w16cid:durableId="1391802939">
    <w:abstractNumId w:val="18"/>
  </w:num>
  <w:num w:numId="16" w16cid:durableId="793207415">
    <w:abstractNumId w:val="15"/>
  </w:num>
  <w:num w:numId="17" w16cid:durableId="895362661">
    <w:abstractNumId w:val="2"/>
  </w:num>
  <w:num w:numId="18" w16cid:durableId="1875801210">
    <w:abstractNumId w:val="12"/>
  </w:num>
  <w:num w:numId="19" w16cid:durableId="4688643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AC8"/>
    <w:rsid w:val="00031CE9"/>
    <w:rsid w:val="001D2A01"/>
    <w:rsid w:val="00246C07"/>
    <w:rsid w:val="00250F6B"/>
    <w:rsid w:val="003C608C"/>
    <w:rsid w:val="00443995"/>
    <w:rsid w:val="00465AC8"/>
    <w:rsid w:val="004752A7"/>
    <w:rsid w:val="004E720A"/>
    <w:rsid w:val="0053579D"/>
    <w:rsid w:val="00542405"/>
    <w:rsid w:val="005E702B"/>
    <w:rsid w:val="00605B0A"/>
    <w:rsid w:val="00647E96"/>
    <w:rsid w:val="00747996"/>
    <w:rsid w:val="008471FD"/>
    <w:rsid w:val="00884365"/>
    <w:rsid w:val="008A4BEA"/>
    <w:rsid w:val="009942F7"/>
    <w:rsid w:val="009E27CA"/>
    <w:rsid w:val="00A32C6E"/>
    <w:rsid w:val="00A85613"/>
    <w:rsid w:val="00AA4BB5"/>
    <w:rsid w:val="00B4302C"/>
    <w:rsid w:val="00B578DC"/>
    <w:rsid w:val="00BA0DA0"/>
    <w:rsid w:val="00BA4100"/>
    <w:rsid w:val="00BC52C1"/>
    <w:rsid w:val="00C357C7"/>
    <w:rsid w:val="00CF0FC6"/>
    <w:rsid w:val="00D1494D"/>
    <w:rsid w:val="00E20280"/>
    <w:rsid w:val="00E34D4B"/>
    <w:rsid w:val="00F5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2CB2A"/>
  <w15:chartTrackingRefBased/>
  <w15:docId w15:val="{3DA5A85C-11C7-4BD5-B25E-0D7FD0364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F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2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8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6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2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87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24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7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Ленок</dc:creator>
  <cp:keywords/>
  <dc:description/>
  <cp:lastModifiedBy>Computer .</cp:lastModifiedBy>
  <cp:revision>11</cp:revision>
  <dcterms:created xsi:type="dcterms:W3CDTF">2026-02-09T17:54:00Z</dcterms:created>
  <dcterms:modified xsi:type="dcterms:W3CDTF">2026-05-06T08:32:00Z</dcterms:modified>
</cp:coreProperties>
</file>