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578E7" w14:textId="77777777" w:rsidR="00ED4950" w:rsidRDefault="00ED4950" w:rsidP="00ED4950">
      <w:r>
        <w:t>Для астрала:</w:t>
      </w:r>
    </w:p>
    <w:p w14:paraId="653D9996" w14:textId="77777777" w:rsidR="00ED4950" w:rsidRDefault="00ED4950" w:rsidP="00ED4950">
      <w:r>
        <w:t xml:space="preserve">Бинауральные ритмы — это звуковые волны, которые могут влиять на мозговую активность и вызывать </w:t>
      </w:r>
    </w:p>
    <w:p w14:paraId="073A0A27" w14:textId="77777777" w:rsidR="00ED4950" w:rsidRDefault="00ED4950" w:rsidP="00ED4950">
      <w:r>
        <w:t>различные состояния сознания. Для астральной проекции часто рекомендуются следующие частоты:</w:t>
      </w:r>
    </w:p>
    <w:p w14:paraId="71C2C8A6" w14:textId="77777777" w:rsidR="00ED4950" w:rsidRDefault="00ED4950" w:rsidP="00ED4950"/>
    <w:p w14:paraId="2F74ADB9" w14:textId="6F74E003" w:rsidR="00ED4950" w:rsidRDefault="00ED4950" w:rsidP="00ED4950">
      <w:r>
        <w:t>Тета-волны (</w:t>
      </w:r>
      <w:proofErr w:type="gramStart"/>
      <w:r>
        <w:t>4-7</w:t>
      </w:r>
      <w:proofErr w:type="gramEnd"/>
      <w:r>
        <w:t xml:space="preserve"> Гц): Эти частоты связаны с глубокой релаксацией, медитацией и состояниями между сном и </w:t>
      </w:r>
    </w:p>
    <w:p w14:paraId="2A396B13" w14:textId="77777777" w:rsidR="00ED4950" w:rsidRDefault="00ED4950" w:rsidP="00ED4950">
      <w:r>
        <w:t>бодрствованием. Они могут помочь в достижении состояния, благоприятного для астральной проекции.</w:t>
      </w:r>
    </w:p>
    <w:p w14:paraId="77CD7BB6" w14:textId="77777777" w:rsidR="00ED4950" w:rsidRDefault="00ED4950" w:rsidP="00ED4950"/>
    <w:p w14:paraId="78B9A532" w14:textId="4B12B04C" w:rsidR="00ED4950" w:rsidRDefault="00ED4950" w:rsidP="00ED4950">
      <w:r>
        <w:t>Дельта-волны (</w:t>
      </w:r>
      <w:proofErr w:type="gramStart"/>
      <w:r>
        <w:t>0.5-4</w:t>
      </w:r>
      <w:proofErr w:type="gramEnd"/>
      <w:r>
        <w:t xml:space="preserve"> Гц): Эти частоты ассоциируются с глубоким сном и бессознательным состоянием. Они могут способствовать расслаблению тела и ума, что важно для астральной проекции.</w:t>
      </w:r>
    </w:p>
    <w:p w14:paraId="050368B4" w14:textId="77777777" w:rsidR="00ED4950" w:rsidRDefault="00ED4950" w:rsidP="00ED4950"/>
    <w:p w14:paraId="6ED4667A" w14:textId="77777777" w:rsidR="00ED4950" w:rsidRDefault="00ED4950" w:rsidP="00ED4950">
      <w:r>
        <w:t>Для настройки бинауральных ритмов в программе вам нужно выставить следующие частоты:</w:t>
      </w:r>
    </w:p>
    <w:p w14:paraId="656C5326" w14:textId="77777777" w:rsidR="00ED4950" w:rsidRDefault="00ED4950" w:rsidP="00ED4950"/>
    <w:p w14:paraId="07BECA53" w14:textId="77777777" w:rsidR="00ED4950" w:rsidRDefault="00ED4950" w:rsidP="00ED4950">
      <w:r>
        <w:t>Правый канал</w:t>
      </w:r>
      <w:proofErr w:type="gramStart"/>
      <w:r>
        <w:t>: Например</w:t>
      </w:r>
      <w:proofErr w:type="gramEnd"/>
      <w:r>
        <w:t>, 200 Гц</w:t>
      </w:r>
    </w:p>
    <w:p w14:paraId="3D648CBF" w14:textId="77777777" w:rsidR="00ED4950" w:rsidRDefault="00ED4950" w:rsidP="00ED4950">
      <w:r>
        <w:t>Левый канал: 204 Гц (для тета-волн) или 200.5 Гц (для дельта-волн)</w:t>
      </w:r>
    </w:p>
    <w:p w14:paraId="557856E0" w14:textId="77777777" w:rsidR="00ED4950" w:rsidRDefault="00ED4950" w:rsidP="00ED4950">
      <w:r>
        <w:t xml:space="preserve">Разница между частотами в правом и левом каналах будет составлять 4 Гц для тета-волн или 0.5 Гц для </w:t>
      </w:r>
    </w:p>
    <w:p w14:paraId="04A9A0E7" w14:textId="77777777" w:rsidR="00ED4950" w:rsidRDefault="00ED4950" w:rsidP="00ED4950">
      <w:r>
        <w:t>дельта-волн.</w:t>
      </w:r>
    </w:p>
    <w:p w14:paraId="1768BF8B" w14:textId="77777777" w:rsidR="00ED4950" w:rsidRDefault="00ED4950" w:rsidP="00ED4950"/>
    <w:p w14:paraId="7A8E6301" w14:textId="77777777" w:rsidR="00ED4950" w:rsidRDefault="00ED4950" w:rsidP="00ED4950">
      <w:r>
        <w:t>--------------------------------------------------------------------------------------------------------------</w:t>
      </w:r>
    </w:p>
    <w:p w14:paraId="26AE2F83" w14:textId="77777777" w:rsidR="00ED4950" w:rsidRDefault="00ED4950" w:rsidP="00ED4950"/>
    <w:p w14:paraId="43791A32" w14:textId="2888E461" w:rsidR="00ED4950" w:rsidRDefault="00ED4950" w:rsidP="00ED4950">
      <w:r>
        <w:t>Для осознанного сновидения:</w:t>
      </w:r>
    </w:p>
    <w:p w14:paraId="17EEBB52" w14:textId="77777777" w:rsidR="00ED4950" w:rsidRDefault="00ED4950" w:rsidP="00ED4950"/>
    <w:p w14:paraId="3949D217" w14:textId="4D6BC89F" w:rsidR="00ED4950" w:rsidRDefault="00ED4950" w:rsidP="00ED4950">
      <w:r>
        <w:t>Тета-волны (</w:t>
      </w:r>
      <w:proofErr w:type="gramStart"/>
      <w:r>
        <w:t>4-7</w:t>
      </w:r>
      <w:proofErr w:type="gramEnd"/>
      <w:r>
        <w:t xml:space="preserve"> Гц): Эти частоты связаны с глубокой релаксацией и состояниями между сном и бодрствованием.  Они могут помочь в достижении состояния, благоприятного для осознанного сновидения.</w:t>
      </w:r>
    </w:p>
    <w:p w14:paraId="7BC359C1" w14:textId="77777777" w:rsidR="00ED4950" w:rsidRDefault="00ED4950" w:rsidP="00ED4950"/>
    <w:p w14:paraId="600D8DE0" w14:textId="77777777" w:rsidR="00ED4950" w:rsidRDefault="00ED4950" w:rsidP="00ED4950">
      <w:r>
        <w:t>Гамма-волны (</w:t>
      </w:r>
      <w:proofErr w:type="gramStart"/>
      <w:r>
        <w:t>25-40</w:t>
      </w:r>
      <w:proofErr w:type="gramEnd"/>
      <w:r>
        <w:t xml:space="preserve"> Гц): Эти частоты ассоциируются с повышенной осознанностью и когнитивной активностью. </w:t>
      </w:r>
    </w:p>
    <w:p w14:paraId="0308BC32" w14:textId="77777777" w:rsidR="00ED4950" w:rsidRDefault="00ED4950" w:rsidP="00ED4950">
      <w:r>
        <w:t>Они могут способствовать осознанию себя во сне.</w:t>
      </w:r>
    </w:p>
    <w:p w14:paraId="01287A46" w14:textId="77777777" w:rsidR="00ED4950" w:rsidRDefault="00ED4950" w:rsidP="00ED4950"/>
    <w:p w14:paraId="08E77413" w14:textId="77777777" w:rsidR="00ED4950" w:rsidRDefault="00ED4950" w:rsidP="00ED4950">
      <w:r>
        <w:t>Для настройки бинауральных ритмов в программе вам нужно выставить следующие частоты:</w:t>
      </w:r>
    </w:p>
    <w:p w14:paraId="325CC08F" w14:textId="77777777" w:rsidR="00ED4950" w:rsidRDefault="00ED4950" w:rsidP="00ED4950"/>
    <w:p w14:paraId="2B53F57D" w14:textId="77777777" w:rsidR="00ED4950" w:rsidRDefault="00ED4950" w:rsidP="00ED4950">
      <w:r>
        <w:t>Тета-волны:</w:t>
      </w:r>
    </w:p>
    <w:p w14:paraId="4EFD89A9" w14:textId="77777777" w:rsidR="00ED4950" w:rsidRDefault="00ED4950" w:rsidP="00ED4950">
      <w:r>
        <w:t>Правый канал</w:t>
      </w:r>
      <w:proofErr w:type="gramStart"/>
      <w:r>
        <w:t>: Например</w:t>
      </w:r>
      <w:proofErr w:type="gramEnd"/>
      <w:r>
        <w:t>, 200 Гц</w:t>
      </w:r>
    </w:p>
    <w:p w14:paraId="6F96FCA5" w14:textId="77777777" w:rsidR="00ED4950" w:rsidRDefault="00ED4950" w:rsidP="00ED4950">
      <w:r>
        <w:t>Левый канал: 204 Гц (разница 4 Гц)</w:t>
      </w:r>
    </w:p>
    <w:p w14:paraId="0E67477F" w14:textId="77777777" w:rsidR="00ED4950" w:rsidRDefault="00ED4950" w:rsidP="00ED4950"/>
    <w:p w14:paraId="2B2E88DD" w14:textId="77777777" w:rsidR="00ED4950" w:rsidRDefault="00ED4950" w:rsidP="00ED4950">
      <w:r>
        <w:t>Гамма-волны:</w:t>
      </w:r>
    </w:p>
    <w:p w14:paraId="334542D4" w14:textId="77777777" w:rsidR="00ED4950" w:rsidRDefault="00ED4950" w:rsidP="00ED4950">
      <w:r>
        <w:t>Правый канал</w:t>
      </w:r>
      <w:proofErr w:type="gramStart"/>
      <w:r>
        <w:t>: Например</w:t>
      </w:r>
      <w:proofErr w:type="gramEnd"/>
      <w:r>
        <w:t>, 200 Гц</w:t>
      </w:r>
    </w:p>
    <w:p w14:paraId="03218FDE" w14:textId="77777777" w:rsidR="00ED4950" w:rsidRDefault="00ED4950" w:rsidP="00ED4950">
      <w:r>
        <w:t>Левый канал: 225 Гц (разница 25 Гц) или 240 Гц (разница 40 Гц)</w:t>
      </w:r>
    </w:p>
    <w:p w14:paraId="7DCAD9AC" w14:textId="77777777" w:rsidR="00ED4950" w:rsidRDefault="00ED4950" w:rsidP="00ED4950"/>
    <w:p w14:paraId="3998EAC0" w14:textId="10573CF9" w:rsidR="00ED4950" w:rsidRDefault="00ED4950" w:rsidP="00ED4950">
      <w:r>
        <w:t>--------------------------------------------------------------------------------------------------------------</w:t>
      </w:r>
    </w:p>
    <w:p w14:paraId="23A80850" w14:textId="77777777" w:rsidR="00ED4950" w:rsidRDefault="00ED4950" w:rsidP="00ED4950"/>
    <w:p w14:paraId="3A729CF2" w14:textId="6A0D84AE" w:rsidR="00ED4950" w:rsidRDefault="00ED4950" w:rsidP="00ED4950">
      <w:r>
        <w:t>Для медитации часто рекомендуются следующие частоты бинауральных ритмов:</w:t>
      </w:r>
    </w:p>
    <w:p w14:paraId="59FBCE8C" w14:textId="77777777" w:rsidR="00ED4950" w:rsidRDefault="00ED4950" w:rsidP="00ED4950"/>
    <w:p w14:paraId="3E12EB69" w14:textId="279E97CA" w:rsidR="00ED4950" w:rsidRDefault="00ED4950" w:rsidP="00ED4950">
      <w:r>
        <w:t>Тета-волны (</w:t>
      </w:r>
      <w:proofErr w:type="gramStart"/>
      <w:r>
        <w:t>4-7</w:t>
      </w:r>
      <w:proofErr w:type="gramEnd"/>
      <w:r>
        <w:t xml:space="preserve"> Гц): Эти частоты связаны с глубокой релаксацией и медитативными состояниями.  Они могут помочь в достижении состояния глубокого покоя и внутреннего спокойствия.</w:t>
      </w:r>
    </w:p>
    <w:p w14:paraId="76DE0158" w14:textId="77777777" w:rsidR="00ED4950" w:rsidRDefault="00ED4950" w:rsidP="00ED4950"/>
    <w:p w14:paraId="4F5E32C4" w14:textId="0A31F31C" w:rsidR="00ED4950" w:rsidRDefault="00ED4950" w:rsidP="00ED4950">
      <w:r>
        <w:t>Альфа-волны (</w:t>
      </w:r>
      <w:proofErr w:type="gramStart"/>
      <w:r>
        <w:t>8-13</w:t>
      </w:r>
      <w:proofErr w:type="gramEnd"/>
      <w:r>
        <w:t xml:space="preserve"> Гц): Эти частоты ассоциируются с расслабленным и осознанным состоянием. Они могут способствовать снижению стресса и улучшению концентрации.</w:t>
      </w:r>
    </w:p>
    <w:p w14:paraId="205BB430" w14:textId="77777777" w:rsidR="00ED4950" w:rsidRDefault="00ED4950" w:rsidP="00ED4950"/>
    <w:p w14:paraId="6BCE75D9" w14:textId="3948290D" w:rsidR="00ED4950" w:rsidRDefault="00ED4950" w:rsidP="00ED4950">
      <w:r>
        <w:t>Для настройки бинауральных ритмов в программе вам нужно выставить следующие частоты:</w:t>
      </w:r>
    </w:p>
    <w:p w14:paraId="4DFAC11C" w14:textId="77777777" w:rsidR="00ED4950" w:rsidRDefault="00ED4950" w:rsidP="00ED4950"/>
    <w:p w14:paraId="153E4225" w14:textId="791C4E74" w:rsidR="00ED4950" w:rsidRDefault="00ED4950" w:rsidP="00ED4950">
      <w:r>
        <w:t>Тета-волны:</w:t>
      </w:r>
    </w:p>
    <w:p w14:paraId="107C4595" w14:textId="77777777" w:rsidR="00ED4950" w:rsidRDefault="00ED4950" w:rsidP="00ED4950">
      <w:r>
        <w:t>Правый канал</w:t>
      </w:r>
      <w:proofErr w:type="gramStart"/>
      <w:r>
        <w:t>: Например</w:t>
      </w:r>
      <w:proofErr w:type="gramEnd"/>
      <w:r>
        <w:t>, 200 Гц</w:t>
      </w:r>
    </w:p>
    <w:p w14:paraId="0A862B31" w14:textId="77777777" w:rsidR="00ED4950" w:rsidRDefault="00ED4950" w:rsidP="00ED4950">
      <w:r>
        <w:t>Левый канал: 204 Гц (разница 4 Гц) или 207 Гц (разница 7 Гц)</w:t>
      </w:r>
    </w:p>
    <w:p w14:paraId="5833A3E8" w14:textId="77777777" w:rsidR="00ED4950" w:rsidRDefault="00ED4950" w:rsidP="00ED4950"/>
    <w:p w14:paraId="5023E275" w14:textId="77777777" w:rsidR="00ED4950" w:rsidRDefault="00ED4950" w:rsidP="00ED4950">
      <w:r>
        <w:t>Альфа-волны:</w:t>
      </w:r>
    </w:p>
    <w:p w14:paraId="0BB380EB" w14:textId="77777777" w:rsidR="00ED4950" w:rsidRDefault="00ED4950" w:rsidP="00ED4950">
      <w:r>
        <w:t>Правый канал</w:t>
      </w:r>
      <w:proofErr w:type="gramStart"/>
      <w:r>
        <w:t>: Например</w:t>
      </w:r>
      <w:proofErr w:type="gramEnd"/>
      <w:r>
        <w:t>, 200 Гц</w:t>
      </w:r>
    </w:p>
    <w:p w14:paraId="006565C2" w14:textId="77777777" w:rsidR="00ED4950" w:rsidRDefault="00ED4950" w:rsidP="00ED4950">
      <w:r>
        <w:t>Левый канал: 208 Гц (разница 8 Гц) или 213 Гц (разница 13 Гц)</w:t>
      </w:r>
    </w:p>
    <w:p w14:paraId="254A5AEA" w14:textId="77777777" w:rsidR="00ED4950" w:rsidRDefault="00ED4950" w:rsidP="00ED4950"/>
    <w:p w14:paraId="4CFD614C" w14:textId="6865D286" w:rsidR="00ED4950" w:rsidRDefault="00ED4950" w:rsidP="00ED4950">
      <w:r>
        <w:t xml:space="preserve">Разница между частотами в правом и левом каналах будет составлять </w:t>
      </w:r>
      <w:proofErr w:type="gramStart"/>
      <w:r>
        <w:t>4-7</w:t>
      </w:r>
      <w:proofErr w:type="gramEnd"/>
      <w:r>
        <w:t xml:space="preserve"> Гц для тета-волн </w:t>
      </w:r>
    </w:p>
    <w:p w14:paraId="2F8A85B1" w14:textId="77777777" w:rsidR="00ED4950" w:rsidRDefault="00ED4950" w:rsidP="00ED4950">
      <w:r>
        <w:t xml:space="preserve">или </w:t>
      </w:r>
      <w:proofErr w:type="gramStart"/>
      <w:r>
        <w:t>8-13</w:t>
      </w:r>
      <w:proofErr w:type="gramEnd"/>
      <w:r>
        <w:t xml:space="preserve"> Гц для альфа-волн.</w:t>
      </w:r>
    </w:p>
    <w:p w14:paraId="519EA72D" w14:textId="77777777" w:rsidR="00ED4950" w:rsidRDefault="00ED4950" w:rsidP="00ED4950"/>
    <w:p w14:paraId="70379A6F" w14:textId="27CF2A83" w:rsidR="00ED4950" w:rsidRDefault="00ED4950" w:rsidP="00ED4950">
      <w:r>
        <w:lastRenderedPageBreak/>
        <w:t>--------------------------------------------------------------------------------------------------------------</w:t>
      </w:r>
    </w:p>
    <w:p w14:paraId="654FFA1D" w14:textId="77777777" w:rsidR="00ED4950" w:rsidRDefault="00ED4950" w:rsidP="00ED4950"/>
    <w:p w14:paraId="202C8AF0" w14:textId="308E7CA1" w:rsidR="00ED4950" w:rsidRDefault="00ED4950" w:rsidP="00ED4950">
      <w:r>
        <w:t>Для повышения продуктивности и концентрации часто рекомендуются следующие частоты бинауральных ритмов:</w:t>
      </w:r>
    </w:p>
    <w:p w14:paraId="67DAE157" w14:textId="77777777" w:rsidR="00ED4950" w:rsidRDefault="00ED4950" w:rsidP="00ED4950"/>
    <w:p w14:paraId="5278EA2C" w14:textId="483B0B44" w:rsidR="00ED4950" w:rsidRDefault="00ED4950" w:rsidP="00ED4950">
      <w:r>
        <w:t>Бета-волны (</w:t>
      </w:r>
      <w:proofErr w:type="gramStart"/>
      <w:r>
        <w:t>14-30</w:t>
      </w:r>
      <w:proofErr w:type="gramEnd"/>
      <w:r>
        <w:t xml:space="preserve"> Гц): Эти частоты ассоциируются с активным мышлением, концентрацией и повышенной бдительностью. Они могут помочь в улучшении когнитивных функций и продуктивности.</w:t>
      </w:r>
    </w:p>
    <w:p w14:paraId="03BC82E3" w14:textId="77777777" w:rsidR="00ED4950" w:rsidRDefault="00ED4950" w:rsidP="00ED4950"/>
    <w:p w14:paraId="05046892" w14:textId="1C2C1CA7" w:rsidR="00ED4950" w:rsidRDefault="00ED4950" w:rsidP="00ED4950">
      <w:r>
        <w:t>Гамма-волны (</w:t>
      </w:r>
      <w:proofErr w:type="gramStart"/>
      <w:r>
        <w:t>30-40</w:t>
      </w:r>
      <w:proofErr w:type="gramEnd"/>
      <w:r>
        <w:t xml:space="preserve"> Гц): Эти частоты связаны с высокой когнитивной активностью, осознанностью и интеграцией информации. Они могут способствовать улучшению памяти и обучения.</w:t>
      </w:r>
    </w:p>
    <w:p w14:paraId="152C4FA1" w14:textId="77777777" w:rsidR="00ED4950" w:rsidRDefault="00ED4950" w:rsidP="00ED4950"/>
    <w:p w14:paraId="5FF79BDE" w14:textId="77777777" w:rsidR="00ED4950" w:rsidRDefault="00ED4950" w:rsidP="00ED4950">
      <w:r>
        <w:t>Для настройки бинауральных ритмов в программе вам нужно выставить следующие частоты:</w:t>
      </w:r>
    </w:p>
    <w:p w14:paraId="39237F52" w14:textId="77777777" w:rsidR="00ED4950" w:rsidRDefault="00ED4950" w:rsidP="00ED4950"/>
    <w:p w14:paraId="21D8474E" w14:textId="77777777" w:rsidR="00ED4950" w:rsidRDefault="00ED4950" w:rsidP="00ED4950">
      <w:r>
        <w:t>Бета-волны:</w:t>
      </w:r>
    </w:p>
    <w:p w14:paraId="01343F00" w14:textId="77777777" w:rsidR="00ED4950" w:rsidRDefault="00ED4950" w:rsidP="00ED4950">
      <w:r>
        <w:t>Правый канал</w:t>
      </w:r>
      <w:proofErr w:type="gramStart"/>
      <w:r>
        <w:t>: Например</w:t>
      </w:r>
      <w:proofErr w:type="gramEnd"/>
      <w:r>
        <w:t>, 200 Гц</w:t>
      </w:r>
    </w:p>
    <w:p w14:paraId="4C61974D" w14:textId="77777777" w:rsidR="00ED4950" w:rsidRDefault="00ED4950" w:rsidP="00ED4950">
      <w:r>
        <w:t>Левый канал: 214 Гц (разница 14 Гц) или 230 Гц (разница 30 Гц)</w:t>
      </w:r>
    </w:p>
    <w:p w14:paraId="56F63692" w14:textId="77777777" w:rsidR="00ED4950" w:rsidRDefault="00ED4950" w:rsidP="00ED4950"/>
    <w:p w14:paraId="3E985CED" w14:textId="77777777" w:rsidR="00ED4950" w:rsidRDefault="00ED4950" w:rsidP="00ED4950">
      <w:r>
        <w:t>Гамма-волны:</w:t>
      </w:r>
    </w:p>
    <w:p w14:paraId="7631BA6C" w14:textId="77777777" w:rsidR="00ED4950" w:rsidRDefault="00ED4950" w:rsidP="00ED4950">
      <w:r>
        <w:t>Правый канал</w:t>
      </w:r>
      <w:proofErr w:type="gramStart"/>
      <w:r>
        <w:t>: Например</w:t>
      </w:r>
      <w:proofErr w:type="gramEnd"/>
      <w:r>
        <w:t>, 200 Гц</w:t>
      </w:r>
    </w:p>
    <w:p w14:paraId="6CC9C8A1" w14:textId="77777777" w:rsidR="00ED4950" w:rsidRDefault="00ED4950" w:rsidP="00ED4950">
      <w:r>
        <w:t>Левый канал: 230 Гц (разница 30 Гц) или 240 Гц (разница 40 Гц)</w:t>
      </w:r>
    </w:p>
    <w:p w14:paraId="254C2422" w14:textId="77777777" w:rsidR="00ED4950" w:rsidRDefault="00ED4950" w:rsidP="00ED4950"/>
    <w:p w14:paraId="1422AB06" w14:textId="6353EA30" w:rsidR="00ED4950" w:rsidRDefault="00ED4950" w:rsidP="00ED4950">
      <w:r>
        <w:t xml:space="preserve">Разница между частотами в правом и левом каналах будет составлять </w:t>
      </w:r>
      <w:proofErr w:type="gramStart"/>
      <w:r>
        <w:t>14-30</w:t>
      </w:r>
      <w:proofErr w:type="gramEnd"/>
      <w:r>
        <w:t xml:space="preserve"> Гц для бета-волн </w:t>
      </w:r>
    </w:p>
    <w:p w14:paraId="3BEDF9C7" w14:textId="1107B344" w:rsidR="000A6B91" w:rsidRDefault="00ED4950" w:rsidP="00ED4950">
      <w:r>
        <w:t xml:space="preserve">или </w:t>
      </w:r>
      <w:proofErr w:type="gramStart"/>
      <w:r>
        <w:t>30-40</w:t>
      </w:r>
      <w:proofErr w:type="gramEnd"/>
      <w:r>
        <w:t xml:space="preserve"> Гц для гамма-волн.</w:t>
      </w:r>
    </w:p>
    <w:sectPr w:rsidR="000A6B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950"/>
    <w:rsid w:val="000A6B91"/>
    <w:rsid w:val="001E34FE"/>
    <w:rsid w:val="00A717E8"/>
    <w:rsid w:val="00B17A5A"/>
    <w:rsid w:val="00B76B74"/>
    <w:rsid w:val="00C47F0D"/>
    <w:rsid w:val="00CA3B04"/>
    <w:rsid w:val="00E32310"/>
    <w:rsid w:val="00ED4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6BC06"/>
  <w15:chartTrackingRefBased/>
  <w15:docId w15:val="{B059C345-FC05-438E-86D2-62F67A493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4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4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49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4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49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4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4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4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4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49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4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4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495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495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49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49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49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49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4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4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4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4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4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49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49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495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4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495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49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534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Psy Shout</dc:creator>
  <cp:keywords/>
  <dc:description/>
  <cp:lastModifiedBy>Psy Shout</cp:lastModifiedBy>
  <cp:revision>2</cp:revision>
  <cp:lastPrinted>2025-01-23T14:52:00Z</cp:lastPrinted>
  <dcterms:created xsi:type="dcterms:W3CDTF">2025-01-23T15:00:00Z</dcterms:created>
  <dcterms:modified xsi:type="dcterms:W3CDTF">2025-01-23T15:00:00Z</dcterms:modified>
</cp:coreProperties>
</file>