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347" w:rsidRDefault="007A1347"/>
    <w:p w:rsidR="00223AD8" w:rsidRPr="008D65A4" w:rsidRDefault="00223AD8" w:rsidP="00223AD8">
      <w:pPr>
        <w:spacing w:after="0"/>
        <w:jc w:val="center"/>
        <w:rPr>
          <w:b/>
          <w:sz w:val="28"/>
          <w:szCs w:val="28"/>
        </w:rPr>
      </w:pPr>
      <w:r w:rsidRPr="008D65A4">
        <w:rPr>
          <w:b/>
          <w:sz w:val="28"/>
          <w:szCs w:val="28"/>
        </w:rPr>
        <w:t>NEW HORIZON COLLEGE OF ENGINEERING</w:t>
      </w:r>
    </w:p>
    <w:p w:rsidR="00223AD8" w:rsidRPr="00705449" w:rsidRDefault="00223AD8" w:rsidP="00223AD8">
      <w:pPr>
        <w:spacing w:after="0"/>
        <w:jc w:val="center"/>
        <w:rPr>
          <w:b/>
          <w:sz w:val="24"/>
          <w:szCs w:val="24"/>
        </w:rPr>
      </w:pPr>
      <w:r w:rsidRPr="00705449">
        <w:rPr>
          <w:b/>
          <w:sz w:val="24"/>
          <w:szCs w:val="24"/>
        </w:rPr>
        <w:t>DEPARTMENT OF MCA</w:t>
      </w:r>
    </w:p>
    <w:p w:rsidR="00223AD8" w:rsidRDefault="00223AD8" w:rsidP="00223AD8">
      <w:pPr>
        <w:spacing w:after="0"/>
        <w:jc w:val="center"/>
        <w:rPr>
          <w:b/>
          <w:sz w:val="24"/>
          <w:szCs w:val="24"/>
        </w:rPr>
      </w:pPr>
      <w:r w:rsidRPr="00705449">
        <w:rPr>
          <w:b/>
          <w:sz w:val="24"/>
          <w:szCs w:val="24"/>
        </w:rPr>
        <w:t>OPE</w:t>
      </w:r>
      <w:r>
        <w:rPr>
          <w:b/>
          <w:sz w:val="24"/>
          <w:szCs w:val="24"/>
        </w:rPr>
        <w:t xml:space="preserve">RATING SYSTEM WITH UNIX PROGRAMMING (20MCA13) – I SEM MCA </w:t>
      </w:r>
    </w:p>
    <w:p w:rsidR="00223AD8" w:rsidRDefault="00223AD8" w:rsidP="00223AD8">
      <w:pPr>
        <w:spacing w:after="0"/>
        <w:jc w:val="center"/>
        <w:rPr>
          <w:b/>
          <w:sz w:val="24"/>
          <w:szCs w:val="24"/>
        </w:rPr>
      </w:pPr>
    </w:p>
    <w:p w:rsidR="00223AD8" w:rsidRPr="00705449" w:rsidRDefault="00223AD8" w:rsidP="00223AD8">
      <w:pPr>
        <w:spacing w:after="0"/>
        <w:jc w:val="center"/>
        <w:rPr>
          <w:b/>
          <w:sz w:val="24"/>
          <w:szCs w:val="24"/>
        </w:rPr>
      </w:pPr>
      <w:r w:rsidRPr="00705449">
        <w:rPr>
          <w:b/>
          <w:sz w:val="24"/>
          <w:szCs w:val="24"/>
        </w:rPr>
        <w:t xml:space="preserve">ASSIGNMENT – </w:t>
      </w:r>
      <w:r>
        <w:rPr>
          <w:b/>
          <w:sz w:val="24"/>
          <w:szCs w:val="24"/>
        </w:rPr>
        <w:t>2</w:t>
      </w:r>
      <w:r w:rsidRPr="00705449">
        <w:rPr>
          <w:b/>
          <w:sz w:val="24"/>
          <w:szCs w:val="24"/>
        </w:rPr>
        <w:t xml:space="preserve"> </w:t>
      </w:r>
    </w:p>
    <w:p w:rsidR="00223AD8" w:rsidRDefault="00223AD8" w:rsidP="00223AD8"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23AD8">
        <w:rPr>
          <w:sz w:val="24"/>
          <w:szCs w:val="24"/>
        </w:rPr>
        <w:t>1</w:t>
      </w:r>
      <w:r w:rsidRPr="00705449">
        <w:rPr>
          <w:sz w:val="24"/>
          <w:szCs w:val="24"/>
        </w:rPr>
        <w:t>-3-20</w:t>
      </w:r>
      <w:r>
        <w:rPr>
          <w:sz w:val="24"/>
          <w:szCs w:val="24"/>
        </w:rPr>
        <w:t>21</w:t>
      </w:r>
    </w:p>
    <w:p w:rsidR="00223AD8" w:rsidRPr="00B617B1" w:rsidRDefault="00223AD8" w:rsidP="00223AD8">
      <w:pPr>
        <w:spacing w:after="0"/>
        <w:jc w:val="center"/>
        <w:rPr>
          <w:b/>
          <w:sz w:val="24"/>
          <w:szCs w:val="24"/>
        </w:rPr>
      </w:pPr>
      <w:r w:rsidRPr="00B617B1">
        <w:rPr>
          <w:b/>
          <w:sz w:val="24"/>
          <w:szCs w:val="24"/>
        </w:rPr>
        <w:t>Group – 1</w:t>
      </w:r>
    </w:p>
    <w:p w:rsidR="00223AD8" w:rsidRDefault="00223AD8" w:rsidP="00223AD8">
      <w:pPr>
        <w:spacing w:after="0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59"/>
        <w:gridCol w:w="6839"/>
        <w:gridCol w:w="810"/>
        <w:gridCol w:w="720"/>
        <w:gridCol w:w="648"/>
      </w:tblGrid>
      <w:tr w:rsidR="00223AD8" w:rsidTr="00CE69C1">
        <w:tc>
          <w:tcPr>
            <w:tcW w:w="559" w:type="dxa"/>
          </w:tcPr>
          <w:p w:rsidR="00223AD8" w:rsidRDefault="00223AD8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 No.</w:t>
            </w:r>
          </w:p>
        </w:tc>
        <w:tc>
          <w:tcPr>
            <w:tcW w:w="6839" w:type="dxa"/>
          </w:tcPr>
          <w:p w:rsidR="00223AD8" w:rsidRDefault="00223AD8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Question/Scheme</w:t>
            </w:r>
          </w:p>
        </w:tc>
        <w:tc>
          <w:tcPr>
            <w:tcW w:w="810" w:type="dxa"/>
          </w:tcPr>
          <w:p w:rsidR="00223AD8" w:rsidRPr="00AC08B2" w:rsidRDefault="00223AD8" w:rsidP="00CE69C1">
            <w:pPr>
              <w:jc w:val="center"/>
            </w:pPr>
            <w:r w:rsidRPr="00AC08B2">
              <w:t>Marks</w:t>
            </w:r>
          </w:p>
        </w:tc>
        <w:tc>
          <w:tcPr>
            <w:tcW w:w="720" w:type="dxa"/>
          </w:tcPr>
          <w:p w:rsidR="00223AD8" w:rsidRPr="00AC08B2" w:rsidRDefault="00223AD8" w:rsidP="00CE69C1">
            <w:pPr>
              <w:jc w:val="center"/>
            </w:pPr>
            <w:r w:rsidRPr="00AC08B2">
              <w:t>Level</w:t>
            </w:r>
          </w:p>
        </w:tc>
        <w:tc>
          <w:tcPr>
            <w:tcW w:w="648" w:type="dxa"/>
          </w:tcPr>
          <w:p w:rsidR="00223AD8" w:rsidRPr="00AC08B2" w:rsidRDefault="00223AD8" w:rsidP="00CE69C1">
            <w:pPr>
              <w:jc w:val="center"/>
            </w:pPr>
            <w:r w:rsidRPr="00AC08B2">
              <w:t>Cos</w:t>
            </w:r>
          </w:p>
        </w:tc>
      </w:tr>
      <w:tr w:rsidR="00032C72" w:rsidTr="00CE69C1">
        <w:tc>
          <w:tcPr>
            <w:tcW w:w="559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839" w:type="dxa"/>
          </w:tcPr>
          <w:p w:rsidR="00032C72" w:rsidRPr="00D20EEB" w:rsidRDefault="00032C72" w:rsidP="00CE69C1">
            <w:pPr>
              <w:jc w:val="both"/>
              <w:rPr>
                <w:rFonts w:cstheme="minorHAnsi"/>
              </w:rPr>
            </w:pPr>
            <w:r w:rsidRPr="00D20EEB">
              <w:rPr>
                <w:rFonts w:cstheme="minorHAnsi"/>
              </w:rPr>
              <w:t>Five processes arrive at time 0, in the order given, with the length of the CPU-burst time given in milliseconds.</w:t>
            </w:r>
          </w:p>
          <w:tbl>
            <w:tblPr>
              <w:tblStyle w:val="TableGrid"/>
              <w:tblW w:w="0" w:type="auto"/>
              <w:tblInd w:w="690" w:type="dxa"/>
              <w:tblLook w:val="04A0"/>
            </w:tblPr>
            <w:tblGrid>
              <w:gridCol w:w="1488"/>
              <w:gridCol w:w="533"/>
              <w:gridCol w:w="642"/>
              <w:gridCol w:w="642"/>
              <w:gridCol w:w="642"/>
              <w:gridCol w:w="642"/>
            </w:tblGrid>
            <w:tr w:rsidR="00032C72" w:rsidRPr="00D20EEB" w:rsidTr="00CE69C1">
              <w:trPr>
                <w:trHeight w:val="337"/>
              </w:trPr>
              <w:tc>
                <w:tcPr>
                  <w:tcW w:w="1488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Process</w:t>
                  </w:r>
                </w:p>
              </w:tc>
              <w:tc>
                <w:tcPr>
                  <w:tcW w:w="533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P1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P2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P3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P4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P5</w:t>
                  </w:r>
                </w:p>
              </w:tc>
            </w:tr>
            <w:tr w:rsidR="00032C72" w:rsidRPr="00D20EEB" w:rsidTr="00CE69C1">
              <w:trPr>
                <w:trHeight w:val="358"/>
              </w:trPr>
              <w:tc>
                <w:tcPr>
                  <w:tcW w:w="1488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Burst time</w:t>
                  </w:r>
                </w:p>
              </w:tc>
              <w:tc>
                <w:tcPr>
                  <w:tcW w:w="533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10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29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7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12</w:t>
                  </w:r>
                </w:p>
              </w:tc>
            </w:tr>
          </w:tbl>
          <w:p w:rsidR="00032C72" w:rsidRPr="00D20EEB" w:rsidRDefault="00032C72" w:rsidP="00CE69C1">
            <w:pPr>
              <w:jc w:val="both"/>
              <w:rPr>
                <w:rFonts w:cstheme="minorHAnsi"/>
              </w:rPr>
            </w:pPr>
            <w:r w:rsidRPr="00D20EEB">
              <w:rPr>
                <w:rFonts w:cstheme="minorHAnsi"/>
              </w:rPr>
              <w:t xml:space="preserve">Draw Gantt chart and calculate the average waiting time and average </w:t>
            </w:r>
            <w:proofErr w:type="spellStart"/>
            <w:r w:rsidRPr="00D20EEB">
              <w:rPr>
                <w:rFonts w:cstheme="minorHAnsi"/>
              </w:rPr>
              <w:t>Turn around</w:t>
            </w:r>
            <w:proofErr w:type="spellEnd"/>
            <w:r w:rsidRPr="00D20EEB">
              <w:rPr>
                <w:rFonts w:cstheme="minorHAnsi"/>
              </w:rPr>
              <w:t xml:space="preserve"> time for the given processes using First-come first served (FCFS). </w:t>
            </w:r>
          </w:p>
          <w:p w:rsidR="00032C72" w:rsidRPr="00D20EEB" w:rsidRDefault="00032C72" w:rsidP="00CE69C1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  <w:tc>
          <w:tcPr>
            <w:tcW w:w="81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  <w:tc>
          <w:tcPr>
            <w:tcW w:w="648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</w:t>
            </w:r>
          </w:p>
        </w:tc>
      </w:tr>
      <w:tr w:rsidR="00032C72" w:rsidTr="00CE69C1">
        <w:tc>
          <w:tcPr>
            <w:tcW w:w="559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839" w:type="dxa"/>
          </w:tcPr>
          <w:p w:rsidR="00032C72" w:rsidRPr="00D20EEB" w:rsidRDefault="00032C72" w:rsidP="00CE69C1">
            <w:pPr>
              <w:jc w:val="both"/>
              <w:rPr>
                <w:rFonts w:cstheme="minorHAnsi"/>
              </w:rPr>
            </w:pPr>
            <w:r w:rsidRPr="00D20EEB">
              <w:rPr>
                <w:rFonts w:cstheme="minorHAnsi"/>
              </w:rPr>
              <w:t xml:space="preserve">5 batch jobs A, B, C, D and E arrive at the same time. They have running times of 10,6,2,4 and 8 </w:t>
            </w:r>
            <w:proofErr w:type="spellStart"/>
            <w:r w:rsidRPr="00D20EEB">
              <w:rPr>
                <w:rFonts w:cstheme="minorHAnsi"/>
              </w:rPr>
              <w:t>mins</w:t>
            </w:r>
            <w:proofErr w:type="spellEnd"/>
            <w:r w:rsidRPr="00D20EEB">
              <w:rPr>
                <w:rFonts w:cstheme="minorHAnsi"/>
              </w:rPr>
              <w:t xml:space="preserve">. Their priorities are 3,5,2,1 and 4 respectively. For each of the following draw </w:t>
            </w:r>
            <w:proofErr w:type="spellStart"/>
            <w:r w:rsidRPr="00D20EEB">
              <w:rPr>
                <w:rFonts w:cstheme="minorHAnsi"/>
              </w:rPr>
              <w:t>gantt</w:t>
            </w:r>
            <w:proofErr w:type="spellEnd"/>
            <w:r w:rsidRPr="00D20EEB">
              <w:rPr>
                <w:rFonts w:cstheme="minorHAnsi"/>
              </w:rPr>
              <w:t xml:space="preserve"> chart and compute </w:t>
            </w:r>
            <w:proofErr w:type="spellStart"/>
            <w:r w:rsidRPr="00D20EEB">
              <w:rPr>
                <w:rFonts w:cstheme="minorHAnsi"/>
              </w:rPr>
              <w:t>turn around</w:t>
            </w:r>
            <w:proofErr w:type="spellEnd"/>
            <w:r w:rsidRPr="00D20EEB">
              <w:rPr>
                <w:rFonts w:cstheme="minorHAnsi"/>
              </w:rPr>
              <w:t xml:space="preserve"> time. Solve usi</w:t>
            </w:r>
            <w:r>
              <w:rPr>
                <w:rFonts w:cstheme="minorHAnsi"/>
              </w:rPr>
              <w:t xml:space="preserve">ng </w:t>
            </w:r>
            <w:r w:rsidRPr="00D20EEB">
              <w:rPr>
                <w:rFonts w:cstheme="minorHAnsi"/>
              </w:rPr>
              <w:t xml:space="preserve">SJF.  </w:t>
            </w:r>
          </w:p>
          <w:p w:rsidR="00032C72" w:rsidRPr="00D20EEB" w:rsidRDefault="00032C72" w:rsidP="00CE69C1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81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  <w:tc>
          <w:tcPr>
            <w:tcW w:w="648" w:type="dxa"/>
          </w:tcPr>
          <w:p w:rsidR="00032C72" w:rsidRDefault="00032C72">
            <w:r w:rsidRPr="00814154">
              <w:rPr>
                <w:sz w:val="24"/>
                <w:szCs w:val="24"/>
              </w:rPr>
              <w:t>CO1</w:t>
            </w:r>
          </w:p>
        </w:tc>
      </w:tr>
      <w:tr w:rsidR="00032C72" w:rsidTr="00CE69C1">
        <w:trPr>
          <w:trHeight w:val="2915"/>
        </w:trPr>
        <w:tc>
          <w:tcPr>
            <w:tcW w:w="559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839" w:type="dxa"/>
          </w:tcPr>
          <w:p w:rsidR="00032C72" w:rsidRPr="00D20EEB" w:rsidRDefault="00032C72" w:rsidP="00CE69C1">
            <w:pPr>
              <w:jc w:val="both"/>
              <w:rPr>
                <w:rFonts w:cstheme="minorHAnsi"/>
              </w:rPr>
            </w:pPr>
            <w:r w:rsidRPr="00D20EEB">
              <w:rPr>
                <w:rFonts w:cstheme="minorHAnsi"/>
              </w:rPr>
              <w:t xml:space="preserve">Compute the average waiting time and average </w:t>
            </w:r>
            <w:proofErr w:type="spellStart"/>
            <w:r w:rsidRPr="00D20EEB">
              <w:rPr>
                <w:rFonts w:cstheme="minorHAnsi"/>
              </w:rPr>
              <w:t>turn around</w:t>
            </w:r>
            <w:proofErr w:type="spellEnd"/>
            <w:r w:rsidRPr="00D20EEB">
              <w:rPr>
                <w:rFonts w:cstheme="minorHAnsi"/>
              </w:rPr>
              <w:t xml:space="preserve"> time for the following scheduling policies. Solve usi</w:t>
            </w:r>
            <w:r>
              <w:rPr>
                <w:rFonts w:cstheme="minorHAnsi"/>
              </w:rPr>
              <w:t>ng Round robin</w:t>
            </w:r>
            <w:r w:rsidRPr="00D20EEB">
              <w:rPr>
                <w:rFonts w:cstheme="minorHAnsi"/>
              </w:rPr>
              <w:t>. Consider the workload for the system as given below:</w:t>
            </w:r>
          </w:p>
          <w:tbl>
            <w:tblPr>
              <w:tblStyle w:val="TableGrid"/>
              <w:tblW w:w="0" w:type="auto"/>
              <w:jc w:val="center"/>
              <w:tblInd w:w="690" w:type="dxa"/>
              <w:tblLook w:val="04A0"/>
            </w:tblPr>
            <w:tblGrid>
              <w:gridCol w:w="1488"/>
              <w:gridCol w:w="2160"/>
              <w:gridCol w:w="1800"/>
            </w:tblGrid>
            <w:tr w:rsidR="00032C72" w:rsidRPr="00D20EEB" w:rsidTr="00CE69C1">
              <w:trPr>
                <w:trHeight w:val="337"/>
                <w:jc w:val="center"/>
              </w:trPr>
              <w:tc>
                <w:tcPr>
                  <w:tcW w:w="1488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Job</w:t>
                  </w:r>
                </w:p>
              </w:tc>
              <w:tc>
                <w:tcPr>
                  <w:tcW w:w="216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Arrival Time</w:t>
                  </w:r>
                </w:p>
              </w:tc>
              <w:tc>
                <w:tcPr>
                  <w:tcW w:w="180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Burst Time</w:t>
                  </w:r>
                </w:p>
              </w:tc>
            </w:tr>
            <w:tr w:rsidR="00032C72" w:rsidRPr="00D20EEB" w:rsidTr="00CE69C1">
              <w:trPr>
                <w:trHeight w:val="358"/>
                <w:jc w:val="center"/>
              </w:trPr>
              <w:tc>
                <w:tcPr>
                  <w:tcW w:w="1488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216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10</w:t>
                  </w:r>
                </w:p>
              </w:tc>
            </w:tr>
            <w:tr w:rsidR="00032C72" w:rsidRPr="00D20EEB" w:rsidTr="00CE69C1">
              <w:trPr>
                <w:trHeight w:val="358"/>
                <w:jc w:val="center"/>
              </w:trPr>
              <w:tc>
                <w:tcPr>
                  <w:tcW w:w="1488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Y</w:t>
                  </w:r>
                </w:p>
              </w:tc>
              <w:tc>
                <w:tcPr>
                  <w:tcW w:w="2160" w:type="dxa"/>
                </w:tcPr>
                <w:p w:rsidR="00032C72" w:rsidRPr="00D20EEB" w:rsidRDefault="008D3811" w:rsidP="00CE69C1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3</w:t>
                  </w:r>
                </w:p>
              </w:tc>
            </w:tr>
            <w:tr w:rsidR="00032C72" w:rsidRPr="00D20EEB" w:rsidTr="00CE69C1">
              <w:trPr>
                <w:trHeight w:val="358"/>
                <w:jc w:val="center"/>
              </w:trPr>
              <w:tc>
                <w:tcPr>
                  <w:tcW w:w="1488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Z</w:t>
                  </w:r>
                </w:p>
              </w:tc>
              <w:tc>
                <w:tcPr>
                  <w:tcW w:w="216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3</w:t>
                  </w:r>
                </w:p>
              </w:tc>
            </w:tr>
            <w:tr w:rsidR="00032C72" w:rsidRPr="00D20EEB" w:rsidTr="00CE69C1">
              <w:trPr>
                <w:trHeight w:val="358"/>
                <w:jc w:val="center"/>
              </w:trPr>
              <w:tc>
                <w:tcPr>
                  <w:tcW w:w="1488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216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180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4</w:t>
                  </w:r>
                </w:p>
              </w:tc>
            </w:tr>
          </w:tbl>
          <w:p w:rsidR="00032C72" w:rsidRPr="00D20EEB" w:rsidRDefault="00032C72" w:rsidP="00CE69C1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  <w:tc>
          <w:tcPr>
            <w:tcW w:w="648" w:type="dxa"/>
          </w:tcPr>
          <w:p w:rsidR="00032C72" w:rsidRDefault="00032C72">
            <w:r w:rsidRPr="00814154">
              <w:rPr>
                <w:sz w:val="24"/>
                <w:szCs w:val="24"/>
              </w:rPr>
              <w:t>CO1</w:t>
            </w:r>
          </w:p>
        </w:tc>
      </w:tr>
      <w:tr w:rsidR="00032C72" w:rsidTr="00CE69C1">
        <w:trPr>
          <w:trHeight w:val="1331"/>
        </w:trPr>
        <w:tc>
          <w:tcPr>
            <w:tcW w:w="559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839" w:type="dxa"/>
          </w:tcPr>
          <w:p w:rsidR="00032C72" w:rsidRPr="00A72E0B" w:rsidRDefault="00032C72" w:rsidP="00CE69C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F211B0">
              <w:rPr>
                <w:sz w:val="24"/>
                <w:szCs w:val="24"/>
              </w:rPr>
              <w:t>onsider the following set of processes that arrive at time 0, with the length of the CPU-Burst time given in milliseconds.</w:t>
            </w:r>
            <w:r>
              <w:rPr>
                <w:sz w:val="24"/>
                <w:szCs w:val="24"/>
              </w:rPr>
              <w:t xml:space="preserve"> Use priority algorithm to calculate the average waiting time and </w:t>
            </w:r>
            <w:proofErr w:type="spellStart"/>
            <w:r>
              <w:rPr>
                <w:sz w:val="24"/>
                <w:szCs w:val="24"/>
              </w:rPr>
              <w:t>avg</w:t>
            </w:r>
            <w:proofErr w:type="spellEnd"/>
            <w:r>
              <w:rPr>
                <w:sz w:val="24"/>
                <w:szCs w:val="24"/>
              </w:rPr>
              <w:t xml:space="preserve"> turnaround time. Priority of P1, P2 and </w:t>
            </w:r>
            <w:proofErr w:type="gramStart"/>
            <w:r>
              <w:rPr>
                <w:sz w:val="24"/>
                <w:szCs w:val="24"/>
              </w:rPr>
              <w:t>P3  is</w:t>
            </w:r>
            <w:proofErr w:type="gramEnd"/>
            <w:r>
              <w:rPr>
                <w:sz w:val="24"/>
                <w:szCs w:val="24"/>
              </w:rPr>
              <w:t xml:space="preserve"> 1, 2, and 3.</w:t>
            </w:r>
          </w:p>
        </w:tc>
        <w:tc>
          <w:tcPr>
            <w:tcW w:w="81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  <w:tc>
          <w:tcPr>
            <w:tcW w:w="648" w:type="dxa"/>
          </w:tcPr>
          <w:p w:rsidR="00032C72" w:rsidRDefault="00032C72">
            <w:r w:rsidRPr="00814154">
              <w:rPr>
                <w:sz w:val="24"/>
                <w:szCs w:val="24"/>
              </w:rPr>
              <w:t>CO1</w:t>
            </w:r>
          </w:p>
        </w:tc>
      </w:tr>
    </w:tbl>
    <w:p w:rsidR="00223AD8" w:rsidRDefault="00223AD8" w:rsidP="00223AD8">
      <w:pPr>
        <w:spacing w:after="0"/>
        <w:jc w:val="center"/>
        <w:rPr>
          <w:sz w:val="24"/>
          <w:szCs w:val="24"/>
        </w:rPr>
      </w:pPr>
    </w:p>
    <w:p w:rsidR="00223AD8" w:rsidRPr="00812E8F" w:rsidRDefault="00223AD8" w:rsidP="00223AD8">
      <w:pPr>
        <w:pStyle w:val="ListParagraph"/>
        <w:spacing w:after="0"/>
        <w:ind w:left="765"/>
        <w:jc w:val="both"/>
        <w:rPr>
          <w:rFonts w:cstheme="minorHAnsi"/>
          <w:sz w:val="26"/>
          <w:szCs w:val="26"/>
        </w:rPr>
      </w:pPr>
    </w:p>
    <w:p w:rsidR="00223AD8" w:rsidRPr="00812E8F" w:rsidRDefault="00223AD8" w:rsidP="00223AD8">
      <w:pPr>
        <w:spacing w:after="0"/>
        <w:jc w:val="both"/>
        <w:rPr>
          <w:rFonts w:cstheme="minorHAnsi"/>
          <w:sz w:val="26"/>
          <w:szCs w:val="26"/>
        </w:rPr>
      </w:pPr>
      <w:r w:rsidRPr="00812E8F">
        <w:rPr>
          <w:rFonts w:cstheme="minorHAnsi"/>
          <w:sz w:val="26"/>
          <w:szCs w:val="26"/>
        </w:rPr>
        <w:t xml:space="preserve">     </w:t>
      </w:r>
    </w:p>
    <w:p w:rsidR="00223AD8" w:rsidRPr="00812E8F" w:rsidRDefault="00223AD8" w:rsidP="00223AD8">
      <w:pPr>
        <w:spacing w:after="0"/>
        <w:jc w:val="both"/>
        <w:rPr>
          <w:rFonts w:cstheme="minorHAnsi"/>
          <w:sz w:val="26"/>
          <w:szCs w:val="26"/>
        </w:rPr>
      </w:pPr>
    </w:p>
    <w:p w:rsidR="00223AD8" w:rsidRDefault="00223AD8" w:rsidP="00223AD8">
      <w:pPr>
        <w:spacing w:after="0"/>
        <w:jc w:val="both"/>
        <w:rPr>
          <w:rFonts w:cstheme="minorHAnsi"/>
          <w:sz w:val="28"/>
          <w:szCs w:val="28"/>
        </w:rPr>
      </w:pPr>
    </w:p>
    <w:p w:rsidR="00223AD8" w:rsidRPr="008D65A4" w:rsidRDefault="00223AD8" w:rsidP="00223AD8">
      <w:pPr>
        <w:spacing w:after="0"/>
        <w:jc w:val="center"/>
        <w:rPr>
          <w:b/>
          <w:sz w:val="28"/>
          <w:szCs w:val="28"/>
        </w:rPr>
      </w:pPr>
      <w:r w:rsidRPr="008D65A4">
        <w:rPr>
          <w:b/>
          <w:sz w:val="28"/>
          <w:szCs w:val="28"/>
        </w:rPr>
        <w:t>NEW HORIZON COLLEGE OF ENGINEERING</w:t>
      </w:r>
    </w:p>
    <w:p w:rsidR="00223AD8" w:rsidRPr="00705449" w:rsidRDefault="00223AD8" w:rsidP="00223AD8">
      <w:pPr>
        <w:spacing w:after="0"/>
        <w:jc w:val="center"/>
        <w:rPr>
          <w:b/>
          <w:sz w:val="24"/>
          <w:szCs w:val="24"/>
        </w:rPr>
      </w:pPr>
      <w:r w:rsidRPr="00705449">
        <w:rPr>
          <w:b/>
          <w:sz w:val="24"/>
          <w:szCs w:val="24"/>
        </w:rPr>
        <w:t>DEPARTMENT OF MCA</w:t>
      </w:r>
    </w:p>
    <w:p w:rsidR="00223AD8" w:rsidRDefault="00223AD8" w:rsidP="00223AD8">
      <w:pPr>
        <w:spacing w:after="0"/>
        <w:jc w:val="center"/>
        <w:rPr>
          <w:b/>
          <w:sz w:val="24"/>
          <w:szCs w:val="24"/>
        </w:rPr>
      </w:pPr>
      <w:r w:rsidRPr="00705449">
        <w:rPr>
          <w:b/>
          <w:sz w:val="24"/>
          <w:szCs w:val="24"/>
        </w:rPr>
        <w:t>OPE</w:t>
      </w:r>
      <w:r>
        <w:rPr>
          <w:b/>
          <w:sz w:val="24"/>
          <w:szCs w:val="24"/>
        </w:rPr>
        <w:t xml:space="preserve">RATING SYSTEM WITH UNIX PROGRAMMING (20MCA13) – I SEM MCA </w:t>
      </w:r>
    </w:p>
    <w:p w:rsidR="00223AD8" w:rsidRDefault="00223AD8" w:rsidP="00223AD8">
      <w:pPr>
        <w:spacing w:after="0"/>
        <w:jc w:val="center"/>
        <w:rPr>
          <w:b/>
          <w:sz w:val="24"/>
          <w:szCs w:val="24"/>
        </w:rPr>
      </w:pPr>
    </w:p>
    <w:p w:rsidR="00223AD8" w:rsidRPr="00705449" w:rsidRDefault="00223AD8" w:rsidP="00223AD8">
      <w:pPr>
        <w:spacing w:after="0"/>
        <w:jc w:val="center"/>
        <w:rPr>
          <w:b/>
          <w:sz w:val="24"/>
          <w:szCs w:val="24"/>
        </w:rPr>
      </w:pPr>
      <w:r w:rsidRPr="00705449">
        <w:rPr>
          <w:b/>
          <w:sz w:val="24"/>
          <w:szCs w:val="24"/>
        </w:rPr>
        <w:t xml:space="preserve">ASSIGNMENT – </w:t>
      </w:r>
      <w:r>
        <w:rPr>
          <w:b/>
          <w:sz w:val="24"/>
          <w:szCs w:val="24"/>
        </w:rPr>
        <w:t>2</w:t>
      </w:r>
      <w:r w:rsidRPr="00705449">
        <w:rPr>
          <w:b/>
          <w:sz w:val="24"/>
          <w:szCs w:val="24"/>
        </w:rPr>
        <w:t xml:space="preserve"> </w:t>
      </w:r>
    </w:p>
    <w:p w:rsidR="00223AD8" w:rsidRDefault="00223AD8" w:rsidP="00223AD8"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23AD8">
        <w:rPr>
          <w:sz w:val="24"/>
          <w:szCs w:val="24"/>
        </w:rPr>
        <w:t>1</w:t>
      </w:r>
      <w:r w:rsidRPr="00705449">
        <w:rPr>
          <w:sz w:val="24"/>
          <w:szCs w:val="24"/>
        </w:rPr>
        <w:t>-3-20</w:t>
      </w:r>
      <w:r>
        <w:rPr>
          <w:sz w:val="24"/>
          <w:szCs w:val="24"/>
        </w:rPr>
        <w:t>21</w:t>
      </w:r>
    </w:p>
    <w:p w:rsidR="00223AD8" w:rsidRPr="00B617B1" w:rsidRDefault="00223AD8" w:rsidP="00223AD8">
      <w:pPr>
        <w:spacing w:after="0"/>
        <w:jc w:val="center"/>
        <w:rPr>
          <w:b/>
          <w:sz w:val="24"/>
          <w:szCs w:val="24"/>
        </w:rPr>
      </w:pPr>
      <w:r w:rsidRPr="00B617B1">
        <w:rPr>
          <w:b/>
          <w:sz w:val="24"/>
          <w:szCs w:val="24"/>
        </w:rPr>
        <w:t>Group – 2</w:t>
      </w:r>
    </w:p>
    <w:tbl>
      <w:tblPr>
        <w:tblStyle w:val="TableGrid"/>
        <w:tblW w:w="0" w:type="auto"/>
        <w:tblLook w:val="04A0"/>
      </w:tblPr>
      <w:tblGrid>
        <w:gridCol w:w="559"/>
        <w:gridCol w:w="6839"/>
        <w:gridCol w:w="810"/>
        <w:gridCol w:w="720"/>
        <w:gridCol w:w="648"/>
      </w:tblGrid>
      <w:tr w:rsidR="00223AD8" w:rsidTr="00CE69C1">
        <w:tc>
          <w:tcPr>
            <w:tcW w:w="559" w:type="dxa"/>
          </w:tcPr>
          <w:p w:rsidR="00223AD8" w:rsidRDefault="00223AD8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 No.</w:t>
            </w:r>
          </w:p>
        </w:tc>
        <w:tc>
          <w:tcPr>
            <w:tcW w:w="6839" w:type="dxa"/>
          </w:tcPr>
          <w:p w:rsidR="00223AD8" w:rsidRDefault="00223AD8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Question/Scheme</w:t>
            </w:r>
          </w:p>
        </w:tc>
        <w:tc>
          <w:tcPr>
            <w:tcW w:w="810" w:type="dxa"/>
          </w:tcPr>
          <w:p w:rsidR="00223AD8" w:rsidRPr="00AC08B2" w:rsidRDefault="00223AD8" w:rsidP="00CE69C1">
            <w:pPr>
              <w:jc w:val="center"/>
            </w:pPr>
            <w:r w:rsidRPr="00AC08B2">
              <w:t>Marks</w:t>
            </w:r>
          </w:p>
        </w:tc>
        <w:tc>
          <w:tcPr>
            <w:tcW w:w="720" w:type="dxa"/>
          </w:tcPr>
          <w:p w:rsidR="00223AD8" w:rsidRPr="00AC08B2" w:rsidRDefault="00223AD8" w:rsidP="00CE69C1">
            <w:pPr>
              <w:jc w:val="center"/>
            </w:pPr>
            <w:r w:rsidRPr="00AC08B2">
              <w:t>Level</w:t>
            </w:r>
          </w:p>
        </w:tc>
        <w:tc>
          <w:tcPr>
            <w:tcW w:w="648" w:type="dxa"/>
          </w:tcPr>
          <w:p w:rsidR="00223AD8" w:rsidRPr="00AC08B2" w:rsidRDefault="00223AD8" w:rsidP="00CE69C1">
            <w:pPr>
              <w:jc w:val="center"/>
            </w:pPr>
            <w:r w:rsidRPr="00AC08B2">
              <w:t>Cos</w:t>
            </w:r>
          </w:p>
        </w:tc>
      </w:tr>
      <w:tr w:rsidR="00032C72" w:rsidTr="00CE69C1">
        <w:tc>
          <w:tcPr>
            <w:tcW w:w="559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839" w:type="dxa"/>
          </w:tcPr>
          <w:p w:rsidR="00032C72" w:rsidRPr="00D20EEB" w:rsidRDefault="00032C72" w:rsidP="00CE69C1">
            <w:pPr>
              <w:jc w:val="both"/>
              <w:rPr>
                <w:rFonts w:cstheme="minorHAnsi"/>
              </w:rPr>
            </w:pPr>
            <w:r w:rsidRPr="00D20EEB">
              <w:rPr>
                <w:rFonts w:cstheme="minorHAnsi"/>
              </w:rPr>
              <w:t>Five processes arrive at time 0, in the order given, with the length of the CPU-burst time given in milliseconds.</w:t>
            </w:r>
          </w:p>
          <w:tbl>
            <w:tblPr>
              <w:tblStyle w:val="TableGrid"/>
              <w:tblW w:w="0" w:type="auto"/>
              <w:tblInd w:w="690" w:type="dxa"/>
              <w:tblLook w:val="04A0"/>
            </w:tblPr>
            <w:tblGrid>
              <w:gridCol w:w="1488"/>
              <w:gridCol w:w="533"/>
              <w:gridCol w:w="642"/>
              <w:gridCol w:w="642"/>
              <w:gridCol w:w="642"/>
              <w:gridCol w:w="642"/>
            </w:tblGrid>
            <w:tr w:rsidR="00032C72" w:rsidRPr="00D20EEB" w:rsidTr="00CE69C1">
              <w:trPr>
                <w:trHeight w:val="337"/>
              </w:trPr>
              <w:tc>
                <w:tcPr>
                  <w:tcW w:w="1488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Process</w:t>
                  </w:r>
                </w:p>
              </w:tc>
              <w:tc>
                <w:tcPr>
                  <w:tcW w:w="533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P1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P2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P3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P4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P5</w:t>
                  </w:r>
                </w:p>
              </w:tc>
            </w:tr>
            <w:tr w:rsidR="00032C72" w:rsidRPr="00D20EEB" w:rsidTr="00CE69C1">
              <w:trPr>
                <w:trHeight w:val="358"/>
              </w:trPr>
              <w:tc>
                <w:tcPr>
                  <w:tcW w:w="1488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Burst time</w:t>
                  </w:r>
                </w:p>
              </w:tc>
              <w:tc>
                <w:tcPr>
                  <w:tcW w:w="533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10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29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7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12</w:t>
                  </w:r>
                </w:p>
              </w:tc>
            </w:tr>
          </w:tbl>
          <w:p w:rsidR="00032C72" w:rsidRPr="004F3321" w:rsidRDefault="00032C72" w:rsidP="00CE69C1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  <w:tc>
          <w:tcPr>
            <w:tcW w:w="648" w:type="dxa"/>
          </w:tcPr>
          <w:p w:rsidR="00032C72" w:rsidRDefault="00032C72">
            <w:r w:rsidRPr="005377EB">
              <w:rPr>
                <w:sz w:val="24"/>
                <w:szCs w:val="24"/>
              </w:rPr>
              <w:t>CO1</w:t>
            </w:r>
          </w:p>
        </w:tc>
      </w:tr>
      <w:tr w:rsidR="00032C72" w:rsidTr="00CE69C1">
        <w:tc>
          <w:tcPr>
            <w:tcW w:w="559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839" w:type="dxa"/>
          </w:tcPr>
          <w:p w:rsidR="00032C72" w:rsidRPr="00203E29" w:rsidRDefault="00032C72" w:rsidP="00CE69C1">
            <w:pPr>
              <w:jc w:val="both"/>
              <w:rPr>
                <w:rFonts w:cstheme="minorHAnsi"/>
              </w:rPr>
            </w:pPr>
            <w:r w:rsidRPr="00D20EEB">
              <w:rPr>
                <w:rFonts w:cstheme="minorHAnsi"/>
              </w:rPr>
              <w:t>5 batch jobs A, B, C, D and E arrive at the same time. They have runni</w:t>
            </w:r>
            <w:r>
              <w:rPr>
                <w:rFonts w:cstheme="minorHAnsi"/>
              </w:rPr>
              <w:t xml:space="preserve">ng times of 10,6,2,4 and 8 </w:t>
            </w:r>
            <w:proofErr w:type="spellStart"/>
            <w:r>
              <w:rPr>
                <w:rFonts w:cstheme="minorHAnsi"/>
              </w:rPr>
              <w:t>mins</w:t>
            </w:r>
            <w:proofErr w:type="spellEnd"/>
            <w:r w:rsidRPr="00D20EEB">
              <w:rPr>
                <w:rFonts w:cstheme="minorHAnsi"/>
              </w:rPr>
              <w:t xml:space="preserve">. For each of the following draw </w:t>
            </w:r>
            <w:proofErr w:type="spellStart"/>
            <w:r w:rsidRPr="00D20EEB">
              <w:rPr>
                <w:rFonts w:cstheme="minorHAnsi"/>
              </w:rPr>
              <w:t>gantt</w:t>
            </w:r>
            <w:proofErr w:type="spellEnd"/>
            <w:r w:rsidRPr="00D20EEB">
              <w:rPr>
                <w:rFonts w:cstheme="minorHAnsi"/>
              </w:rPr>
              <w:t xml:space="preserve"> chart and compute </w:t>
            </w:r>
            <w:proofErr w:type="spellStart"/>
            <w:r w:rsidRPr="00D20EEB">
              <w:rPr>
                <w:rFonts w:cstheme="minorHAnsi"/>
              </w:rPr>
              <w:t>turn around</w:t>
            </w:r>
            <w:proofErr w:type="spellEnd"/>
            <w:r w:rsidRPr="00D20EEB">
              <w:rPr>
                <w:rFonts w:cstheme="minorHAnsi"/>
              </w:rPr>
              <w:t xml:space="preserve"> time. Solve usi</w:t>
            </w:r>
            <w:r>
              <w:rPr>
                <w:rFonts w:cstheme="minorHAnsi"/>
              </w:rPr>
              <w:t>ng Round Robin</w:t>
            </w:r>
            <w:r w:rsidRPr="00D20EEB">
              <w:rPr>
                <w:rFonts w:cstheme="minorHAnsi"/>
              </w:rPr>
              <w:t xml:space="preserve">.  </w:t>
            </w:r>
            <w:r>
              <w:rPr>
                <w:rFonts w:cstheme="minorHAnsi"/>
              </w:rPr>
              <w:t xml:space="preserve">Quantum=4 </w:t>
            </w:r>
            <w:proofErr w:type="spellStart"/>
            <w:r>
              <w:rPr>
                <w:rFonts w:cstheme="minorHAnsi"/>
              </w:rPr>
              <w:t>ms</w:t>
            </w:r>
            <w:r w:rsidRPr="006A03D3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proofErr w:type="spellEnd"/>
          </w:p>
          <w:p w:rsidR="00032C72" w:rsidRPr="00D20EEB" w:rsidRDefault="00032C72" w:rsidP="00CE69C1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81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  <w:tc>
          <w:tcPr>
            <w:tcW w:w="648" w:type="dxa"/>
          </w:tcPr>
          <w:p w:rsidR="00032C72" w:rsidRDefault="00032C72">
            <w:r w:rsidRPr="005377EB">
              <w:rPr>
                <w:sz w:val="24"/>
                <w:szCs w:val="24"/>
              </w:rPr>
              <w:t>CO1</w:t>
            </w:r>
          </w:p>
        </w:tc>
      </w:tr>
      <w:tr w:rsidR="00032C72" w:rsidTr="00CE69C1">
        <w:trPr>
          <w:trHeight w:val="2924"/>
        </w:trPr>
        <w:tc>
          <w:tcPr>
            <w:tcW w:w="559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839" w:type="dxa"/>
          </w:tcPr>
          <w:p w:rsidR="00032C72" w:rsidRPr="00D20EEB" w:rsidRDefault="00032C72" w:rsidP="00CE69C1">
            <w:pPr>
              <w:jc w:val="both"/>
              <w:rPr>
                <w:rFonts w:cstheme="minorHAnsi"/>
              </w:rPr>
            </w:pPr>
            <w:r w:rsidRPr="00D20EEB">
              <w:rPr>
                <w:rFonts w:cstheme="minorHAnsi"/>
              </w:rPr>
              <w:t xml:space="preserve">Compute the average waiting time and average </w:t>
            </w:r>
            <w:proofErr w:type="spellStart"/>
            <w:r w:rsidRPr="00D20EEB">
              <w:rPr>
                <w:rFonts w:cstheme="minorHAnsi"/>
              </w:rPr>
              <w:t>turn around</w:t>
            </w:r>
            <w:proofErr w:type="spellEnd"/>
            <w:r w:rsidRPr="00D20EEB">
              <w:rPr>
                <w:rFonts w:cstheme="minorHAnsi"/>
              </w:rPr>
              <w:t xml:space="preserve"> time for the following scheduling policies.</w:t>
            </w:r>
            <w:r>
              <w:rPr>
                <w:rFonts w:cstheme="minorHAnsi"/>
              </w:rPr>
              <w:t xml:space="preserve"> Solve using FCFS</w:t>
            </w:r>
            <w:r w:rsidRPr="00D20EEB">
              <w:rPr>
                <w:rFonts w:cstheme="minorHAnsi"/>
              </w:rPr>
              <w:t>. Consider the workload for the system as given below:</w:t>
            </w:r>
          </w:p>
          <w:tbl>
            <w:tblPr>
              <w:tblStyle w:val="TableGrid"/>
              <w:tblW w:w="0" w:type="auto"/>
              <w:jc w:val="center"/>
              <w:tblInd w:w="690" w:type="dxa"/>
              <w:tblLook w:val="04A0"/>
            </w:tblPr>
            <w:tblGrid>
              <w:gridCol w:w="1488"/>
              <w:gridCol w:w="2160"/>
              <w:gridCol w:w="1800"/>
            </w:tblGrid>
            <w:tr w:rsidR="00032C72" w:rsidRPr="00D20EEB" w:rsidTr="00CE69C1">
              <w:trPr>
                <w:trHeight w:val="337"/>
                <w:jc w:val="center"/>
              </w:trPr>
              <w:tc>
                <w:tcPr>
                  <w:tcW w:w="1488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Job</w:t>
                  </w:r>
                </w:p>
              </w:tc>
              <w:tc>
                <w:tcPr>
                  <w:tcW w:w="216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Arrival Time</w:t>
                  </w:r>
                </w:p>
              </w:tc>
              <w:tc>
                <w:tcPr>
                  <w:tcW w:w="180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Burst Time</w:t>
                  </w:r>
                </w:p>
              </w:tc>
            </w:tr>
            <w:tr w:rsidR="00032C72" w:rsidRPr="00D20EEB" w:rsidTr="00CE69C1">
              <w:trPr>
                <w:trHeight w:val="358"/>
                <w:jc w:val="center"/>
              </w:trPr>
              <w:tc>
                <w:tcPr>
                  <w:tcW w:w="1488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216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10</w:t>
                  </w:r>
                </w:p>
              </w:tc>
            </w:tr>
            <w:tr w:rsidR="00032C72" w:rsidRPr="00D20EEB" w:rsidTr="00CE69C1">
              <w:trPr>
                <w:trHeight w:val="358"/>
                <w:jc w:val="center"/>
              </w:trPr>
              <w:tc>
                <w:tcPr>
                  <w:tcW w:w="1488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Y</w:t>
                  </w:r>
                </w:p>
              </w:tc>
              <w:tc>
                <w:tcPr>
                  <w:tcW w:w="2160" w:type="dxa"/>
                </w:tcPr>
                <w:p w:rsidR="00032C72" w:rsidRPr="00D20EEB" w:rsidRDefault="008D3811" w:rsidP="00CE69C1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3</w:t>
                  </w:r>
                </w:p>
              </w:tc>
            </w:tr>
            <w:tr w:rsidR="00032C72" w:rsidRPr="00D20EEB" w:rsidTr="00CE69C1">
              <w:trPr>
                <w:trHeight w:val="358"/>
                <w:jc w:val="center"/>
              </w:trPr>
              <w:tc>
                <w:tcPr>
                  <w:tcW w:w="1488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Z</w:t>
                  </w:r>
                </w:p>
              </w:tc>
              <w:tc>
                <w:tcPr>
                  <w:tcW w:w="216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3</w:t>
                  </w:r>
                </w:p>
              </w:tc>
            </w:tr>
            <w:tr w:rsidR="00032C72" w:rsidRPr="00D20EEB" w:rsidTr="00CE69C1">
              <w:trPr>
                <w:trHeight w:val="358"/>
                <w:jc w:val="center"/>
              </w:trPr>
              <w:tc>
                <w:tcPr>
                  <w:tcW w:w="1488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216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180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4</w:t>
                  </w:r>
                </w:p>
              </w:tc>
            </w:tr>
          </w:tbl>
          <w:p w:rsidR="00032C72" w:rsidRPr="00D20EEB" w:rsidRDefault="00032C72" w:rsidP="00CE69C1">
            <w:pPr>
              <w:rPr>
                <w:rFonts w:cstheme="minorHAnsi"/>
              </w:rPr>
            </w:pPr>
          </w:p>
        </w:tc>
        <w:tc>
          <w:tcPr>
            <w:tcW w:w="81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  <w:tc>
          <w:tcPr>
            <w:tcW w:w="648" w:type="dxa"/>
          </w:tcPr>
          <w:p w:rsidR="00032C72" w:rsidRDefault="00032C72">
            <w:r w:rsidRPr="005377EB">
              <w:rPr>
                <w:sz w:val="24"/>
                <w:szCs w:val="24"/>
              </w:rPr>
              <w:t>CO1</w:t>
            </w:r>
          </w:p>
        </w:tc>
      </w:tr>
      <w:tr w:rsidR="00032C72" w:rsidTr="00CE69C1">
        <w:trPr>
          <w:trHeight w:val="1430"/>
        </w:trPr>
        <w:tc>
          <w:tcPr>
            <w:tcW w:w="559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839" w:type="dxa"/>
          </w:tcPr>
          <w:p w:rsidR="00032C72" w:rsidRDefault="00032C72" w:rsidP="00CE69C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F211B0">
              <w:rPr>
                <w:sz w:val="24"/>
                <w:szCs w:val="24"/>
              </w:rPr>
              <w:t>onsider the following set of processes that arrive at time 0, with the length of the CPU-Burst time given in milliseconds.</w:t>
            </w:r>
            <w:r>
              <w:rPr>
                <w:sz w:val="24"/>
                <w:szCs w:val="24"/>
              </w:rPr>
              <w:t xml:space="preserve"> Use priority algorithm to calculate the average waiting time and </w:t>
            </w:r>
            <w:proofErr w:type="spellStart"/>
            <w:r>
              <w:rPr>
                <w:sz w:val="24"/>
                <w:szCs w:val="24"/>
              </w:rPr>
              <w:t>avg</w:t>
            </w:r>
            <w:proofErr w:type="spellEnd"/>
            <w:r>
              <w:rPr>
                <w:sz w:val="24"/>
                <w:szCs w:val="24"/>
              </w:rPr>
              <w:t xml:space="preserve"> turnaround time. Priority of P1, P2 and </w:t>
            </w:r>
            <w:proofErr w:type="gramStart"/>
            <w:r>
              <w:rPr>
                <w:sz w:val="24"/>
                <w:szCs w:val="24"/>
              </w:rPr>
              <w:t>P3  is</w:t>
            </w:r>
            <w:proofErr w:type="gramEnd"/>
            <w:r>
              <w:rPr>
                <w:sz w:val="24"/>
                <w:szCs w:val="24"/>
              </w:rPr>
              <w:t xml:space="preserve"> 3,1, and 2.</w:t>
            </w:r>
          </w:p>
          <w:p w:rsidR="00032C72" w:rsidRPr="00D20EEB" w:rsidRDefault="00032C72" w:rsidP="00CE69C1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  <w:tc>
          <w:tcPr>
            <w:tcW w:w="81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  <w:tc>
          <w:tcPr>
            <w:tcW w:w="648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</w:t>
            </w:r>
          </w:p>
        </w:tc>
      </w:tr>
    </w:tbl>
    <w:p w:rsidR="00223AD8" w:rsidRDefault="00223AD8" w:rsidP="00223AD8">
      <w:pPr>
        <w:spacing w:after="0"/>
        <w:jc w:val="center"/>
        <w:rPr>
          <w:sz w:val="24"/>
          <w:szCs w:val="24"/>
        </w:rPr>
      </w:pPr>
    </w:p>
    <w:p w:rsidR="00223AD8" w:rsidRPr="00812E8F" w:rsidRDefault="00223AD8" w:rsidP="00223AD8">
      <w:pPr>
        <w:spacing w:after="0"/>
        <w:jc w:val="both"/>
        <w:rPr>
          <w:rFonts w:cstheme="minorHAnsi"/>
          <w:sz w:val="26"/>
          <w:szCs w:val="26"/>
        </w:rPr>
      </w:pPr>
      <w:r w:rsidRPr="00812E8F">
        <w:rPr>
          <w:rFonts w:cstheme="minorHAnsi"/>
          <w:sz w:val="26"/>
          <w:szCs w:val="26"/>
        </w:rPr>
        <w:t xml:space="preserve"> </w:t>
      </w:r>
    </w:p>
    <w:p w:rsidR="00223AD8" w:rsidRPr="00812E8F" w:rsidRDefault="00223AD8" w:rsidP="00223AD8">
      <w:pPr>
        <w:spacing w:after="0"/>
        <w:jc w:val="both"/>
        <w:rPr>
          <w:rFonts w:cstheme="minorHAnsi"/>
          <w:sz w:val="26"/>
          <w:szCs w:val="26"/>
        </w:rPr>
      </w:pPr>
    </w:p>
    <w:p w:rsidR="00223AD8" w:rsidRDefault="00223AD8" w:rsidP="00223AD8">
      <w:pPr>
        <w:spacing w:after="0"/>
        <w:jc w:val="both"/>
        <w:rPr>
          <w:rFonts w:cstheme="minorHAnsi"/>
          <w:sz w:val="28"/>
          <w:szCs w:val="28"/>
        </w:rPr>
      </w:pPr>
    </w:p>
    <w:p w:rsidR="00223AD8" w:rsidRDefault="00223AD8" w:rsidP="00223AD8">
      <w:pPr>
        <w:spacing w:after="0"/>
        <w:jc w:val="both"/>
        <w:rPr>
          <w:rFonts w:cstheme="minorHAnsi"/>
          <w:sz w:val="28"/>
          <w:szCs w:val="28"/>
        </w:rPr>
      </w:pPr>
    </w:p>
    <w:p w:rsidR="00223AD8" w:rsidRDefault="00223AD8" w:rsidP="00223AD8">
      <w:pPr>
        <w:spacing w:after="0"/>
        <w:jc w:val="both"/>
        <w:rPr>
          <w:rFonts w:cstheme="minorHAnsi"/>
          <w:sz w:val="28"/>
          <w:szCs w:val="28"/>
        </w:rPr>
      </w:pPr>
    </w:p>
    <w:p w:rsidR="00223AD8" w:rsidRDefault="00223AD8" w:rsidP="00223AD8">
      <w:pPr>
        <w:spacing w:after="0"/>
        <w:jc w:val="both"/>
        <w:rPr>
          <w:rFonts w:cstheme="minorHAnsi"/>
          <w:sz w:val="28"/>
          <w:szCs w:val="28"/>
        </w:rPr>
      </w:pPr>
    </w:p>
    <w:p w:rsidR="00223AD8" w:rsidRPr="008D65A4" w:rsidRDefault="00223AD8" w:rsidP="00223AD8">
      <w:pPr>
        <w:spacing w:after="0"/>
        <w:jc w:val="center"/>
        <w:rPr>
          <w:b/>
          <w:sz w:val="28"/>
          <w:szCs w:val="28"/>
        </w:rPr>
      </w:pPr>
      <w:r w:rsidRPr="008D65A4">
        <w:rPr>
          <w:b/>
          <w:sz w:val="28"/>
          <w:szCs w:val="28"/>
        </w:rPr>
        <w:t>NEW HORIZON COLLEGE OF ENGINEERING</w:t>
      </w:r>
    </w:p>
    <w:p w:rsidR="00223AD8" w:rsidRPr="00705449" w:rsidRDefault="00223AD8" w:rsidP="00223AD8">
      <w:pPr>
        <w:spacing w:after="0"/>
        <w:jc w:val="center"/>
        <w:rPr>
          <w:b/>
          <w:sz w:val="24"/>
          <w:szCs w:val="24"/>
        </w:rPr>
      </w:pPr>
      <w:r w:rsidRPr="00705449">
        <w:rPr>
          <w:b/>
          <w:sz w:val="24"/>
          <w:szCs w:val="24"/>
        </w:rPr>
        <w:t>DEPARTMENT OF MCA</w:t>
      </w:r>
    </w:p>
    <w:p w:rsidR="00223AD8" w:rsidRDefault="00223AD8" w:rsidP="00223AD8">
      <w:pPr>
        <w:spacing w:after="0"/>
        <w:jc w:val="center"/>
        <w:rPr>
          <w:b/>
          <w:sz w:val="24"/>
          <w:szCs w:val="24"/>
        </w:rPr>
      </w:pPr>
      <w:r w:rsidRPr="00705449">
        <w:rPr>
          <w:b/>
          <w:sz w:val="24"/>
          <w:szCs w:val="24"/>
        </w:rPr>
        <w:t>OPE</w:t>
      </w:r>
      <w:r>
        <w:rPr>
          <w:b/>
          <w:sz w:val="24"/>
          <w:szCs w:val="24"/>
        </w:rPr>
        <w:t xml:space="preserve">RATING SYSTEM WITH UNIX PROGRAMMING (20MCA13) – I SEM MCA </w:t>
      </w:r>
    </w:p>
    <w:p w:rsidR="00223AD8" w:rsidRDefault="00223AD8" w:rsidP="00223AD8">
      <w:pPr>
        <w:spacing w:after="0"/>
        <w:jc w:val="center"/>
        <w:rPr>
          <w:b/>
          <w:sz w:val="24"/>
          <w:szCs w:val="24"/>
        </w:rPr>
      </w:pPr>
    </w:p>
    <w:p w:rsidR="00223AD8" w:rsidRPr="00705449" w:rsidRDefault="00223AD8" w:rsidP="00223AD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 – 2</w:t>
      </w:r>
      <w:r w:rsidRPr="00705449">
        <w:rPr>
          <w:b/>
          <w:sz w:val="24"/>
          <w:szCs w:val="24"/>
        </w:rPr>
        <w:t xml:space="preserve"> </w:t>
      </w:r>
    </w:p>
    <w:p w:rsidR="00223AD8" w:rsidRDefault="00223AD8" w:rsidP="00223AD8"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23AD8">
        <w:rPr>
          <w:sz w:val="24"/>
          <w:szCs w:val="24"/>
        </w:rPr>
        <w:t>1</w:t>
      </w:r>
      <w:r w:rsidRPr="00705449">
        <w:rPr>
          <w:sz w:val="24"/>
          <w:szCs w:val="24"/>
        </w:rPr>
        <w:t>-3-20</w:t>
      </w:r>
      <w:r>
        <w:rPr>
          <w:sz w:val="24"/>
          <w:szCs w:val="24"/>
        </w:rPr>
        <w:t>21</w:t>
      </w:r>
    </w:p>
    <w:p w:rsidR="00223AD8" w:rsidRPr="00B617B1" w:rsidRDefault="00223AD8" w:rsidP="00223AD8">
      <w:pPr>
        <w:spacing w:after="0"/>
        <w:jc w:val="center"/>
        <w:rPr>
          <w:b/>
          <w:sz w:val="24"/>
          <w:szCs w:val="24"/>
        </w:rPr>
      </w:pPr>
      <w:r w:rsidRPr="00B617B1">
        <w:rPr>
          <w:b/>
          <w:sz w:val="24"/>
          <w:szCs w:val="24"/>
        </w:rPr>
        <w:t>Group – 3</w:t>
      </w:r>
    </w:p>
    <w:p w:rsidR="00223AD8" w:rsidRDefault="00223AD8" w:rsidP="00223AD8">
      <w:pPr>
        <w:spacing w:after="0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59"/>
        <w:gridCol w:w="6839"/>
        <w:gridCol w:w="810"/>
        <w:gridCol w:w="720"/>
        <w:gridCol w:w="648"/>
      </w:tblGrid>
      <w:tr w:rsidR="00223AD8" w:rsidTr="00CE69C1">
        <w:tc>
          <w:tcPr>
            <w:tcW w:w="559" w:type="dxa"/>
          </w:tcPr>
          <w:p w:rsidR="00223AD8" w:rsidRDefault="00223AD8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 No.</w:t>
            </w:r>
          </w:p>
        </w:tc>
        <w:tc>
          <w:tcPr>
            <w:tcW w:w="6839" w:type="dxa"/>
          </w:tcPr>
          <w:p w:rsidR="00223AD8" w:rsidRDefault="00223AD8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Question/Scheme</w:t>
            </w:r>
          </w:p>
        </w:tc>
        <w:tc>
          <w:tcPr>
            <w:tcW w:w="810" w:type="dxa"/>
          </w:tcPr>
          <w:p w:rsidR="00223AD8" w:rsidRPr="00AC08B2" w:rsidRDefault="00223AD8" w:rsidP="00CE69C1">
            <w:pPr>
              <w:jc w:val="center"/>
            </w:pPr>
            <w:r w:rsidRPr="00AC08B2">
              <w:t>Marks</w:t>
            </w:r>
          </w:p>
        </w:tc>
        <w:tc>
          <w:tcPr>
            <w:tcW w:w="720" w:type="dxa"/>
          </w:tcPr>
          <w:p w:rsidR="00223AD8" w:rsidRPr="00AC08B2" w:rsidRDefault="00223AD8" w:rsidP="00CE69C1">
            <w:pPr>
              <w:jc w:val="center"/>
            </w:pPr>
            <w:r w:rsidRPr="00AC08B2">
              <w:t>Level</w:t>
            </w:r>
          </w:p>
        </w:tc>
        <w:tc>
          <w:tcPr>
            <w:tcW w:w="648" w:type="dxa"/>
          </w:tcPr>
          <w:p w:rsidR="00223AD8" w:rsidRPr="00AC08B2" w:rsidRDefault="00223AD8" w:rsidP="00CE69C1">
            <w:pPr>
              <w:jc w:val="center"/>
            </w:pPr>
            <w:r w:rsidRPr="00AC08B2">
              <w:t>Cos</w:t>
            </w:r>
          </w:p>
        </w:tc>
      </w:tr>
      <w:tr w:rsidR="00032C72" w:rsidTr="00CE69C1">
        <w:tc>
          <w:tcPr>
            <w:tcW w:w="559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839" w:type="dxa"/>
          </w:tcPr>
          <w:p w:rsidR="00032C72" w:rsidRPr="00D20EEB" w:rsidRDefault="00032C72" w:rsidP="00CE69C1">
            <w:pPr>
              <w:jc w:val="both"/>
              <w:rPr>
                <w:rFonts w:cstheme="minorHAnsi"/>
              </w:rPr>
            </w:pPr>
            <w:r w:rsidRPr="00D20EEB">
              <w:rPr>
                <w:rFonts w:cstheme="minorHAnsi"/>
              </w:rPr>
              <w:t>Five processes arrive at time 0, in the order given, with the length of the CPU-burst time given in milliseconds.</w:t>
            </w:r>
          </w:p>
          <w:tbl>
            <w:tblPr>
              <w:tblStyle w:val="TableGrid"/>
              <w:tblW w:w="0" w:type="auto"/>
              <w:tblInd w:w="690" w:type="dxa"/>
              <w:tblLook w:val="04A0"/>
            </w:tblPr>
            <w:tblGrid>
              <w:gridCol w:w="1488"/>
              <w:gridCol w:w="533"/>
              <w:gridCol w:w="642"/>
              <w:gridCol w:w="642"/>
              <w:gridCol w:w="642"/>
              <w:gridCol w:w="642"/>
            </w:tblGrid>
            <w:tr w:rsidR="00032C72" w:rsidRPr="00D20EEB" w:rsidTr="00CE69C1">
              <w:trPr>
                <w:trHeight w:val="337"/>
              </w:trPr>
              <w:tc>
                <w:tcPr>
                  <w:tcW w:w="1488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Process</w:t>
                  </w:r>
                </w:p>
              </w:tc>
              <w:tc>
                <w:tcPr>
                  <w:tcW w:w="533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P1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P2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P3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P4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P5</w:t>
                  </w:r>
                </w:p>
              </w:tc>
            </w:tr>
            <w:tr w:rsidR="00032C72" w:rsidRPr="00D20EEB" w:rsidTr="00CE69C1">
              <w:trPr>
                <w:trHeight w:val="358"/>
              </w:trPr>
              <w:tc>
                <w:tcPr>
                  <w:tcW w:w="1488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Burst time</w:t>
                  </w:r>
                </w:p>
              </w:tc>
              <w:tc>
                <w:tcPr>
                  <w:tcW w:w="533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10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29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7</w:t>
                  </w:r>
                </w:p>
              </w:tc>
              <w:tc>
                <w:tcPr>
                  <w:tcW w:w="642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12</w:t>
                  </w:r>
                </w:p>
              </w:tc>
            </w:tr>
          </w:tbl>
          <w:p w:rsidR="00032C72" w:rsidRPr="00D20EEB" w:rsidRDefault="00032C72" w:rsidP="00CE69C1">
            <w:pPr>
              <w:jc w:val="both"/>
              <w:rPr>
                <w:rFonts w:cstheme="minorHAnsi"/>
              </w:rPr>
            </w:pPr>
            <w:r w:rsidRPr="00D20EEB">
              <w:rPr>
                <w:rFonts w:cstheme="minorHAnsi"/>
              </w:rPr>
              <w:t xml:space="preserve">Draw Gantt chart and calculate the average waiting time and average </w:t>
            </w:r>
            <w:proofErr w:type="spellStart"/>
            <w:r w:rsidRPr="00D20EEB">
              <w:rPr>
                <w:rFonts w:cstheme="minorHAnsi"/>
              </w:rPr>
              <w:t>Turn around</w:t>
            </w:r>
            <w:proofErr w:type="spellEnd"/>
            <w:r w:rsidRPr="00D20EEB">
              <w:rPr>
                <w:rFonts w:cstheme="minorHAnsi"/>
              </w:rPr>
              <w:t xml:space="preserve"> time for the given processes using </w:t>
            </w:r>
            <w:r>
              <w:rPr>
                <w:rFonts w:cstheme="minorHAnsi"/>
              </w:rPr>
              <w:t>Round Robin.</w:t>
            </w:r>
          </w:p>
          <w:p w:rsidR="00032C72" w:rsidRPr="004F3321" w:rsidRDefault="00032C72" w:rsidP="00CE69C1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  <w:tc>
          <w:tcPr>
            <w:tcW w:w="648" w:type="dxa"/>
          </w:tcPr>
          <w:p w:rsidR="00032C72" w:rsidRDefault="00032C72">
            <w:r w:rsidRPr="00155ABE">
              <w:rPr>
                <w:sz w:val="24"/>
                <w:szCs w:val="24"/>
              </w:rPr>
              <w:t>CO1</w:t>
            </w:r>
          </w:p>
        </w:tc>
      </w:tr>
      <w:tr w:rsidR="00032C72" w:rsidTr="00CE69C1">
        <w:tc>
          <w:tcPr>
            <w:tcW w:w="559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839" w:type="dxa"/>
          </w:tcPr>
          <w:p w:rsidR="00032C72" w:rsidRPr="00D20EEB" w:rsidRDefault="00032C72" w:rsidP="00CE69C1">
            <w:pPr>
              <w:jc w:val="both"/>
              <w:rPr>
                <w:rFonts w:cstheme="minorHAnsi"/>
              </w:rPr>
            </w:pPr>
            <w:r w:rsidRPr="00D20EEB">
              <w:rPr>
                <w:rFonts w:cstheme="minorHAnsi"/>
              </w:rPr>
              <w:t>5 batch jobs A, B, C, D and E arrive at the same time. They have runni</w:t>
            </w:r>
            <w:r>
              <w:rPr>
                <w:rFonts w:cstheme="minorHAnsi"/>
              </w:rPr>
              <w:t xml:space="preserve">ng times of 10,6,2,4 and 8 </w:t>
            </w:r>
            <w:proofErr w:type="spellStart"/>
            <w:r>
              <w:rPr>
                <w:rFonts w:cstheme="minorHAnsi"/>
              </w:rPr>
              <w:t>mins</w:t>
            </w:r>
            <w:proofErr w:type="spellEnd"/>
            <w:r w:rsidRPr="00D20EEB">
              <w:rPr>
                <w:rFonts w:cstheme="minorHAnsi"/>
              </w:rPr>
              <w:t xml:space="preserve">. For each of the following draw </w:t>
            </w:r>
            <w:proofErr w:type="spellStart"/>
            <w:r w:rsidRPr="00D20EEB">
              <w:rPr>
                <w:rFonts w:cstheme="minorHAnsi"/>
              </w:rPr>
              <w:t>gantt</w:t>
            </w:r>
            <w:proofErr w:type="spellEnd"/>
            <w:r w:rsidRPr="00D20EEB">
              <w:rPr>
                <w:rFonts w:cstheme="minorHAnsi"/>
              </w:rPr>
              <w:t xml:space="preserve"> chart and compute </w:t>
            </w:r>
            <w:proofErr w:type="spellStart"/>
            <w:r w:rsidRPr="00D20EEB">
              <w:rPr>
                <w:rFonts w:cstheme="minorHAnsi"/>
              </w:rPr>
              <w:t>turn around</w:t>
            </w:r>
            <w:proofErr w:type="spellEnd"/>
            <w:r w:rsidRPr="00D20EEB">
              <w:rPr>
                <w:rFonts w:cstheme="minorHAnsi"/>
              </w:rPr>
              <w:t xml:space="preserve"> time. Solve usi</w:t>
            </w:r>
            <w:r>
              <w:rPr>
                <w:rFonts w:cstheme="minorHAnsi"/>
              </w:rPr>
              <w:t>ng First Come First Serve</w:t>
            </w:r>
            <w:r w:rsidRPr="00D20EEB">
              <w:rPr>
                <w:rFonts w:cstheme="minorHAnsi"/>
              </w:rPr>
              <w:t xml:space="preserve">.  </w:t>
            </w:r>
            <w:r>
              <w:rPr>
                <w:rFonts w:cstheme="minorHAnsi"/>
              </w:rPr>
              <w:t>Quantum=4 ms</w:t>
            </w:r>
          </w:p>
          <w:p w:rsidR="00032C72" w:rsidRPr="00D20EEB" w:rsidRDefault="00032C72" w:rsidP="00CE69C1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81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  <w:tc>
          <w:tcPr>
            <w:tcW w:w="648" w:type="dxa"/>
          </w:tcPr>
          <w:p w:rsidR="00032C72" w:rsidRDefault="00032C72">
            <w:r w:rsidRPr="00155ABE">
              <w:rPr>
                <w:sz w:val="24"/>
                <w:szCs w:val="24"/>
              </w:rPr>
              <w:t>CO1</w:t>
            </w:r>
          </w:p>
        </w:tc>
      </w:tr>
      <w:tr w:rsidR="00032C72" w:rsidTr="00CE69C1">
        <w:trPr>
          <w:trHeight w:val="2879"/>
        </w:trPr>
        <w:tc>
          <w:tcPr>
            <w:tcW w:w="559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839" w:type="dxa"/>
          </w:tcPr>
          <w:p w:rsidR="00032C72" w:rsidRPr="00D20EEB" w:rsidRDefault="00032C72" w:rsidP="00CE69C1">
            <w:pPr>
              <w:jc w:val="both"/>
              <w:rPr>
                <w:rFonts w:cstheme="minorHAnsi"/>
              </w:rPr>
            </w:pPr>
            <w:r w:rsidRPr="00D20EEB">
              <w:rPr>
                <w:rFonts w:cstheme="minorHAnsi"/>
              </w:rPr>
              <w:t xml:space="preserve">Compute the average waiting time and average </w:t>
            </w:r>
            <w:proofErr w:type="spellStart"/>
            <w:r w:rsidRPr="00D20EEB">
              <w:rPr>
                <w:rFonts w:cstheme="minorHAnsi"/>
              </w:rPr>
              <w:t>turn around</w:t>
            </w:r>
            <w:proofErr w:type="spellEnd"/>
            <w:r w:rsidRPr="00D20EEB">
              <w:rPr>
                <w:rFonts w:cstheme="minorHAnsi"/>
              </w:rPr>
              <w:t xml:space="preserve"> time for the following scheduling policies.</w:t>
            </w:r>
            <w:r>
              <w:rPr>
                <w:rFonts w:cstheme="minorHAnsi"/>
              </w:rPr>
              <w:t xml:space="preserve"> Solve using SJF</w:t>
            </w:r>
            <w:r w:rsidRPr="00D20EEB">
              <w:rPr>
                <w:rFonts w:cstheme="minorHAnsi"/>
              </w:rPr>
              <w:t>. Consider the workload for the system as given below:</w:t>
            </w:r>
          </w:p>
          <w:tbl>
            <w:tblPr>
              <w:tblStyle w:val="TableGrid"/>
              <w:tblW w:w="0" w:type="auto"/>
              <w:jc w:val="center"/>
              <w:tblInd w:w="690" w:type="dxa"/>
              <w:tblLook w:val="04A0"/>
            </w:tblPr>
            <w:tblGrid>
              <w:gridCol w:w="1488"/>
              <w:gridCol w:w="2160"/>
              <w:gridCol w:w="1800"/>
            </w:tblGrid>
            <w:tr w:rsidR="00032C72" w:rsidRPr="00D20EEB" w:rsidTr="00CE69C1">
              <w:trPr>
                <w:trHeight w:val="337"/>
                <w:jc w:val="center"/>
              </w:trPr>
              <w:tc>
                <w:tcPr>
                  <w:tcW w:w="1488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Job</w:t>
                  </w:r>
                </w:p>
              </w:tc>
              <w:tc>
                <w:tcPr>
                  <w:tcW w:w="216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Arrival Time</w:t>
                  </w:r>
                </w:p>
              </w:tc>
              <w:tc>
                <w:tcPr>
                  <w:tcW w:w="180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Burst Time</w:t>
                  </w:r>
                </w:p>
              </w:tc>
            </w:tr>
            <w:tr w:rsidR="00032C72" w:rsidRPr="00D20EEB" w:rsidTr="00CE69C1">
              <w:trPr>
                <w:trHeight w:val="358"/>
                <w:jc w:val="center"/>
              </w:trPr>
              <w:tc>
                <w:tcPr>
                  <w:tcW w:w="1488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216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10</w:t>
                  </w:r>
                </w:p>
              </w:tc>
            </w:tr>
            <w:tr w:rsidR="00032C72" w:rsidRPr="00D20EEB" w:rsidTr="00CE69C1">
              <w:trPr>
                <w:trHeight w:val="358"/>
                <w:jc w:val="center"/>
              </w:trPr>
              <w:tc>
                <w:tcPr>
                  <w:tcW w:w="1488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Y</w:t>
                  </w:r>
                </w:p>
              </w:tc>
              <w:tc>
                <w:tcPr>
                  <w:tcW w:w="2160" w:type="dxa"/>
                </w:tcPr>
                <w:p w:rsidR="00032C72" w:rsidRPr="00D20EEB" w:rsidRDefault="008D3811" w:rsidP="00CE69C1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3</w:t>
                  </w:r>
                </w:p>
              </w:tc>
            </w:tr>
            <w:tr w:rsidR="00032C72" w:rsidRPr="00D20EEB" w:rsidTr="00CE69C1">
              <w:trPr>
                <w:trHeight w:val="358"/>
                <w:jc w:val="center"/>
              </w:trPr>
              <w:tc>
                <w:tcPr>
                  <w:tcW w:w="1488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Z</w:t>
                  </w:r>
                </w:p>
              </w:tc>
              <w:tc>
                <w:tcPr>
                  <w:tcW w:w="216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3</w:t>
                  </w:r>
                </w:p>
              </w:tc>
            </w:tr>
            <w:tr w:rsidR="00032C72" w:rsidRPr="00D20EEB" w:rsidTr="00CE69C1">
              <w:trPr>
                <w:trHeight w:val="358"/>
                <w:jc w:val="center"/>
              </w:trPr>
              <w:tc>
                <w:tcPr>
                  <w:tcW w:w="1488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216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1800" w:type="dxa"/>
                </w:tcPr>
                <w:p w:rsidR="00032C72" w:rsidRPr="00D20EEB" w:rsidRDefault="00032C72" w:rsidP="00CE69C1">
                  <w:pPr>
                    <w:jc w:val="both"/>
                    <w:rPr>
                      <w:rFonts w:cstheme="minorHAnsi"/>
                    </w:rPr>
                  </w:pPr>
                  <w:r w:rsidRPr="00D20EEB">
                    <w:rPr>
                      <w:rFonts w:cstheme="minorHAnsi"/>
                    </w:rPr>
                    <w:t>4</w:t>
                  </w:r>
                </w:p>
              </w:tc>
            </w:tr>
          </w:tbl>
          <w:p w:rsidR="00032C72" w:rsidRPr="00153A0D" w:rsidRDefault="00032C72" w:rsidP="00CE69C1">
            <w:pPr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81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  <w:tc>
          <w:tcPr>
            <w:tcW w:w="648" w:type="dxa"/>
          </w:tcPr>
          <w:p w:rsidR="00032C72" w:rsidRDefault="00032C72">
            <w:r w:rsidRPr="00155ABE">
              <w:rPr>
                <w:sz w:val="24"/>
                <w:szCs w:val="24"/>
              </w:rPr>
              <w:t>CO1</w:t>
            </w:r>
          </w:p>
        </w:tc>
      </w:tr>
      <w:tr w:rsidR="00032C72" w:rsidTr="00CE69C1">
        <w:trPr>
          <w:trHeight w:val="1439"/>
        </w:trPr>
        <w:tc>
          <w:tcPr>
            <w:tcW w:w="559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839" w:type="dxa"/>
          </w:tcPr>
          <w:p w:rsidR="00032C72" w:rsidRDefault="00032C72" w:rsidP="00CE69C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F211B0">
              <w:rPr>
                <w:sz w:val="24"/>
                <w:szCs w:val="24"/>
              </w:rPr>
              <w:t>onsider the following set of processes that arrive at time 0, with the length of the CPU-Burst time given in milliseconds.</w:t>
            </w:r>
            <w:r>
              <w:rPr>
                <w:sz w:val="24"/>
                <w:szCs w:val="24"/>
              </w:rPr>
              <w:t xml:space="preserve"> Use priority algorithm to calculate the average waiting time and </w:t>
            </w:r>
            <w:proofErr w:type="spellStart"/>
            <w:r>
              <w:rPr>
                <w:sz w:val="24"/>
                <w:szCs w:val="24"/>
              </w:rPr>
              <w:t>avg</w:t>
            </w:r>
            <w:proofErr w:type="spellEnd"/>
            <w:r>
              <w:rPr>
                <w:sz w:val="24"/>
                <w:szCs w:val="24"/>
              </w:rPr>
              <w:t xml:space="preserve"> turnaround time. Priority of P1, P2 and </w:t>
            </w:r>
            <w:proofErr w:type="gramStart"/>
            <w:r>
              <w:rPr>
                <w:sz w:val="24"/>
                <w:szCs w:val="24"/>
              </w:rPr>
              <w:t>P3  is</w:t>
            </w:r>
            <w:proofErr w:type="gramEnd"/>
            <w:r>
              <w:rPr>
                <w:sz w:val="24"/>
                <w:szCs w:val="24"/>
              </w:rPr>
              <w:t xml:space="preserve"> 2, 1, and 3.</w:t>
            </w:r>
          </w:p>
          <w:p w:rsidR="00032C72" w:rsidRPr="00F211B0" w:rsidRDefault="00032C72" w:rsidP="00CE69C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032C72" w:rsidRPr="00D20EEB" w:rsidRDefault="00032C72" w:rsidP="00CE69C1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  <w:tc>
          <w:tcPr>
            <w:tcW w:w="81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  <w:tc>
          <w:tcPr>
            <w:tcW w:w="648" w:type="dxa"/>
          </w:tcPr>
          <w:p w:rsidR="00032C72" w:rsidRDefault="00032C72" w:rsidP="00CE6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</w:t>
            </w:r>
          </w:p>
        </w:tc>
      </w:tr>
    </w:tbl>
    <w:p w:rsidR="00223AD8" w:rsidRDefault="00223AD8"/>
    <w:sectPr w:rsidR="00223AD8" w:rsidSect="007A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223AD8"/>
    <w:rsid w:val="00032C72"/>
    <w:rsid w:val="00223AD8"/>
    <w:rsid w:val="00736AD6"/>
    <w:rsid w:val="007A1347"/>
    <w:rsid w:val="008D3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D8"/>
    <w:pPr>
      <w:ind w:left="720"/>
      <w:contextualSpacing/>
    </w:pPr>
  </w:style>
  <w:style w:type="table" w:styleId="TableGrid">
    <w:name w:val="Table Grid"/>
    <w:basedOn w:val="TableNormal"/>
    <w:uiPriority w:val="59"/>
    <w:rsid w:val="00223A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552</Words>
  <Characters>3151</Characters>
  <Application>Microsoft Office Word</Application>
  <DocSecurity>0</DocSecurity>
  <Lines>26</Lines>
  <Paragraphs>7</Paragraphs>
  <ScaleCrop>false</ScaleCrop>
  <Company>Microsoft</Company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Nirmala</dc:creator>
  <cp:lastModifiedBy>Nirmala</cp:lastModifiedBy>
  <cp:revision>3</cp:revision>
  <dcterms:created xsi:type="dcterms:W3CDTF">2021-02-26T09:48:00Z</dcterms:created>
  <dcterms:modified xsi:type="dcterms:W3CDTF">2021-02-26T10:13:00Z</dcterms:modified>
</cp:coreProperties>
</file>