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Heading2"/>
      </w:pPr>
      <w:bookmarkStart w:id="20" w:name="ćwiczenia"/>
      <w:r>
        <w:t xml:space="preserve">Ćwiczenia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Wczytaj plik csv</w:t>
      </w:r>
      <w:r>
        <w:t xml:space="preserve"> </w:t>
      </w:r>
      <w:r>
        <w:rPr>
          <w:i/>
        </w:rPr>
        <w:t xml:space="preserve">02 - dane.csv</w:t>
      </w:r>
      <w:r>
        <w:t xml:space="preserve"> </w:t>
      </w:r>
      <w:r>
        <w:t xml:space="preserve">zapisany w poprzednim rozdziale.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"./Dane/02 - dane.csv"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Narysuj wykres kolumnowy ilości osób o poszczególnym pochodzeniu (</w:t>
      </w:r>
      <w:r>
        <w:rPr>
          <w:i/>
        </w:rPr>
        <w:t xml:space="preserve">Kraj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(Kraj,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"United-States"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(Kraj,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"United-States"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osób")+xlab("</w:t>
      </w:r>
      <w:r>
        <w:rPr>
          <w:rStyle w:val="NormalTok"/>
        </w:rPr>
        <w:t xml:space="preserve">Pochodzenie</w:t>
      </w:r>
      <w:r>
        <w:rPr>
          <w:rStyle w:val="StringTok"/>
        </w:rPr>
        <w:t xml:space="preserve">")+ylab("</w:t>
      </w:r>
      <w:r>
        <w:rPr>
          <w:rStyle w:val="NormalTok"/>
        </w:rPr>
        <w:t xml:space="preserve">Liczba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scale_x_discrete(labels = c("</w:t>
      </w:r>
      <w:r>
        <w:rPr>
          <w:rStyle w:val="NormalTok"/>
        </w:rPr>
        <w:t xml:space="preserve">Inne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USA</w:t>
      </w:r>
      <w:r>
        <w:rPr>
          <w:rStyle w:val="StringTok"/>
        </w:rPr>
        <w:t xml:space="preserve">"))+</w:t>
      </w:r>
      <w:r>
        <w:br/>
      </w:r>
      <w:r>
        <w:rPr>
          <w:rStyle w:val="StringTok"/>
        </w:rPr>
        <w:t xml:space="preserve">  geom_text(aes(label=..count..),stat="</w:t>
      </w:r>
      <w:r>
        <w:rPr>
          <w:rStyle w:val="NormalTok"/>
        </w:rPr>
        <w:t xml:space="preserve">count</w:t>
      </w:r>
      <w:r>
        <w:rPr>
          <w:rStyle w:val="StringTok"/>
        </w:rPr>
        <w:t xml:space="preserve">",vjust=-0.5)+</w:t>
      </w:r>
      <w:r>
        <w:br/>
      </w:r>
      <w:r>
        <w:rPr>
          <w:rStyle w:val="StringTok"/>
        </w:rPr>
        <w:t xml:space="preserve">  theme(legend.position = "</w:t>
      </w:r>
      <w:r>
        <w:rPr>
          <w:rStyle w:val="NormalTok"/>
        </w:rPr>
        <w:t xml:space="preserve">off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30_files/figure-docx/Wykres%20kolumnow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Narysuj wykres kolumnowy procentowy ilości osób o poszczególnym pochodzeniu (</w:t>
      </w:r>
      <w:r>
        <w:rPr>
          <w:i/>
        </w:rPr>
        <w:t xml:space="preserve">Kraj</w:t>
      </w:r>
      <w:r>
        <w:t xml:space="preserve">) z podziałem na kobiety i męzczyzn.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(Kraj,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"United-States"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Płeć,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Płeć))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osób")+xlab("</w:t>
      </w:r>
      <w:r>
        <w:rPr>
          <w:rStyle w:val="NormalTok"/>
        </w:rPr>
        <w:t xml:space="preserve">Pochodzenie</w:t>
      </w:r>
      <w:r>
        <w:rPr>
          <w:rStyle w:val="StringTok"/>
        </w:rPr>
        <w:t xml:space="preserve">")+ylab("</w:t>
      </w:r>
      <w:r>
        <w:rPr>
          <w:rStyle w:val="NormalTok"/>
        </w:rPr>
        <w:t xml:space="preserve">Liczba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scale_x_discrete(labels = c("</w:t>
      </w:r>
      <w:r>
        <w:rPr>
          <w:rStyle w:val="NormalTok"/>
        </w:rPr>
        <w:t xml:space="preserve">Inne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USA</w:t>
      </w:r>
      <w:r>
        <w:rPr>
          <w:rStyle w:val="StringTok"/>
        </w:rPr>
        <w:t xml:space="preserve">"))+</w:t>
      </w:r>
      <w:r>
        <w:br/>
      </w:r>
      <w:r>
        <w:rPr>
          <w:rStyle w:val="StringTok"/>
        </w:rPr>
        <w:t xml:space="preserve">  geom_text(aes(label = scales::percent(..count../sum(..count..)),y= ..count../sum(..count..) ),stat= "</w:t>
      </w:r>
      <w:r>
        <w:rPr>
          <w:rStyle w:val="NormalTok"/>
        </w:rPr>
        <w:t xml:space="preserve">count</w:t>
      </w:r>
      <w:r>
        <w:rPr>
          <w:rStyle w:val="StringTok"/>
        </w:rPr>
        <w:t xml:space="preserve">",position=position_stack(vjust=0.9))+</w:t>
      </w:r>
      <w:r>
        <w:br/>
      </w:r>
      <w:r>
        <w:rPr>
          <w:rStyle w:val="StringTok"/>
        </w:rPr>
        <w:t xml:space="preserve">  scale_y_continuous(labels=scales::percent)+theme(legend.position = "</w:t>
      </w:r>
      <w:r>
        <w:rPr>
          <w:rStyle w:val="NormalTok"/>
        </w:rPr>
        <w:t xml:space="preserve">top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30_files/figure-docx/Wykres%20kolunowy%20grupow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Narysuj wykres kolumnowy ilości osób o poszczególnym pochodzeniu (</w:t>
      </w:r>
      <w:r>
        <w:rPr>
          <w:i/>
        </w:rPr>
        <w:t xml:space="preserve">Kraj</w:t>
      </w:r>
      <w:r>
        <w:t xml:space="preserve">) z podziałem na kobiety i męzczyzn i rasy.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(Kraj,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"United-States"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Płeć,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Płeć))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race)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osób")+xlab("</w:t>
      </w:r>
      <w:r>
        <w:rPr>
          <w:rStyle w:val="NormalTok"/>
        </w:rPr>
        <w:t xml:space="preserve">Pochodzenie</w:t>
      </w:r>
      <w:r>
        <w:rPr>
          <w:rStyle w:val="StringTok"/>
        </w:rPr>
        <w:t xml:space="preserve">")+ylab("</w:t>
      </w:r>
      <w:r>
        <w:rPr>
          <w:rStyle w:val="NormalTok"/>
        </w:rPr>
        <w:t xml:space="preserve">Liczba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scale_x_discrete(labels = c("</w:t>
      </w:r>
      <w:r>
        <w:rPr>
          <w:rStyle w:val="NormalTok"/>
        </w:rPr>
        <w:t xml:space="preserve">Inne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USA</w:t>
      </w:r>
      <w:r>
        <w:rPr>
          <w:rStyle w:val="StringTok"/>
        </w:rPr>
        <w:t xml:space="preserve">"))+</w:t>
      </w:r>
      <w:r>
        <w:br/>
      </w:r>
      <w:r>
        <w:rPr>
          <w:rStyle w:val="StringTok"/>
        </w:rPr>
        <w:t xml:space="preserve">  geom_text(aes(label = ..count..),stat="</w:t>
      </w:r>
      <w:r>
        <w:rPr>
          <w:rStyle w:val="NormalTok"/>
        </w:rPr>
        <w:t xml:space="preserve">count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position=position_stack(vjust=0.9))+</w:t>
      </w:r>
      <w:r>
        <w:br/>
      </w:r>
      <w:r>
        <w:rPr>
          <w:rStyle w:val="StringTok"/>
        </w:rPr>
        <w:t xml:space="preserve">  theme(legend.position = "</w:t>
      </w:r>
      <w:r>
        <w:rPr>
          <w:rStyle w:val="NormalTok"/>
        </w:rPr>
        <w:t xml:space="preserve">top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30_files/figure-docx/Kolumnowy%20grupowany%20w%20podgrupa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Narysuj wykres kołowy ilości osób o poszczególnym pochodzeniu (</w:t>
      </w:r>
      <w:r>
        <w:rPr>
          <w:i/>
        </w:rPr>
        <w:t xml:space="preserve">Kraj</w:t>
      </w:r>
      <w:r>
        <w:t xml:space="preserve">) z podziałem na kobiety i męzczyzn i rasy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Płeć))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((Kraj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 United-States"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race,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.rows=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osób")+ylab("</w:t>
      </w:r>
      <w:r>
        <w:rPr>
          <w:rStyle w:val="NormalTok"/>
        </w:rPr>
        <w:t xml:space="preserve">Procentowa liczba osób")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30_files/figure-docx/Wykres%20kołowy%20w%20podgrupa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Narysuj wykres pudełkowy wieku osób o poszczególnym pochodzeniu (</w:t>
      </w:r>
      <w:r>
        <w:rPr>
          <w:i/>
        </w:rPr>
        <w:t xml:space="preserve">Kraj</w:t>
      </w:r>
      <w:r>
        <w:t xml:space="preserve">) z podziałem na kobiety i męzczyzn i rasy.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(Płeć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(Kraj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 United-States"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"Wykres pudełkowy wieku Amerykanów")+ylab("</w:t>
      </w:r>
      <w:r>
        <w:rPr>
          <w:rStyle w:val="NormalTok"/>
        </w:rPr>
        <w:t xml:space="preserve">Wiek osób")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30_files/figure-docx/Wykres%20pudełkow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Zapisz poprzedni wykres do pliku jpg.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"./Dane/02 - wykres.jpg"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3 - ćwiczenia</dc:title>
  <dc:creator/>
  <cp:keywords/>
  <dcterms:created xsi:type="dcterms:W3CDTF">2019-11-11T21:55:38Z</dcterms:created>
  <dcterms:modified xsi:type="dcterms:W3CDTF">2019-11-11T21:55:38Z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