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DDFC0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-1-4-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6319C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Показатель опыта</w:t>
      </w:r>
    </w:p>
    <w:p w14:paraId="6F9E8B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30572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19AA0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2A619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7DBBF012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Показатель отражает опыт игрока и состоит из двух компонентов: фон и линия прогресса с числовым отображением счета.</w:t>
      </w:r>
    </w:p>
    <w:p w14:paraId="2DF5CBE4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фона:</w:t>
      </w:r>
    </w:p>
    <w:p w14:paraId="50D4EEE5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“progressBarLabel”;</w:t>
      </w:r>
    </w:p>
    <w:p w14:paraId="499BAC4A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- 44, у - 188;</w:t>
      </w:r>
    </w:p>
    <w:p w14:paraId="742D7124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302 </w:t>
      </w:r>
      <w:r>
        <w:rPr>
          <w:rFonts w:ascii="Times New Roman" w:hAnsi="Times New Roman" w:cs="Times New Roman"/>
          <w:sz w:val="28"/>
          <w:szCs w:val="28"/>
          <w:lang w:val="en-US"/>
        </w:rPr>
        <w:t>px;</w:t>
      </w:r>
    </w:p>
    <w:p w14:paraId="0E5A5F41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Высота: 48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px;</w:t>
      </w:r>
    </w:p>
    <w:p w14:paraId="3C04E6C1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линии прогресса:</w:t>
      </w:r>
    </w:p>
    <w:p w14:paraId="4DD62B65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элемента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“progressBar”;</w:t>
      </w:r>
    </w:p>
    <w:p w14:paraId="23153F0D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- 68, у - 203;</w:t>
      </w:r>
    </w:p>
    <w:p w14:paraId="01208D66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</w:t>
      </w:r>
      <w:r>
        <w:rPr>
          <w:rFonts w:ascii="Times New Roman" w:hAnsi="Times New Roman" w:cs="Times New Roman"/>
          <w:sz w:val="28"/>
          <w:szCs w:val="28"/>
          <w:lang w:val="en-US"/>
        </w:rPr>
        <w:t>254 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DD33F5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Высота: 1</w:t>
      </w:r>
      <w:r>
        <w:rPr>
          <w:rFonts w:ascii="Times New Roman" w:hAnsi="Times New Roman" w:cs="Times New Roman"/>
          <w:sz w:val="28"/>
          <w:szCs w:val="28"/>
          <w:lang w:val="en-US"/>
        </w:rPr>
        <w:t>8 px;</w:t>
      </w:r>
    </w:p>
    <w:p w14:paraId="391F16CC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#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(стандартный цвет </w:t>
      </w:r>
      <w:r>
        <w:rPr>
          <w:rFonts w:ascii="Times New Roman" w:hAnsi="Times New Roman"/>
          <w:sz w:val="28"/>
          <w:szCs w:val="28"/>
          <w:lang w:val="en-US"/>
        </w:rPr>
        <w:t>JProgressBar</w:t>
      </w:r>
      <w:r>
        <w:rPr>
          <w:rFonts w:ascii="Times New Roman" w:hAnsi="Times New Roman"/>
          <w:sz w:val="28"/>
          <w:szCs w:val="28"/>
        </w:rPr>
        <w:t xml:space="preserve"> из библиотеки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Swing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DEBF37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Шрифт: </w:t>
      </w:r>
      <w:r>
        <w:rPr>
          <w:rFonts w:ascii="Times New Roman" w:hAnsi="Times New Roman" w:cs="Times New Roman"/>
          <w:sz w:val="28"/>
          <w:szCs w:val="28"/>
          <w:lang w:val="en-US"/>
        </w:rPr>
        <w:t>Moloko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00B6BE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Размер: 2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пт;</w:t>
      </w:r>
    </w:p>
    <w:p w14:paraId="106F5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1A642CD6"/>
    <w:p w14:paraId="1018CB56"/>
    <w:p w14:paraId="223D618F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single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16AC3"/>
    <w:rsid w:val="00037582"/>
    <w:rsid w:val="003160DA"/>
    <w:rsid w:val="00330F16"/>
    <w:rsid w:val="004544A3"/>
    <w:rsid w:val="005249D6"/>
    <w:rsid w:val="008E0BF1"/>
    <w:rsid w:val="00A91804"/>
    <w:rsid w:val="00B9505E"/>
    <w:rsid w:val="00BC104D"/>
    <w:rsid w:val="00D221BD"/>
    <w:rsid w:val="00DB5509"/>
    <w:rsid w:val="00DC55A0"/>
    <w:rsid w:val="00E054F0"/>
    <w:rsid w:val="00E37859"/>
    <w:rsid w:val="00F033B7"/>
    <w:rsid w:val="07EC690F"/>
    <w:rsid w:val="15384746"/>
    <w:rsid w:val="1D7C0582"/>
    <w:rsid w:val="21504B41"/>
    <w:rsid w:val="57916AC3"/>
    <w:rsid w:val="7D31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1</TotalTime>
  <ScaleCrop>false</ScaleCrop>
  <LinksUpToDate>false</LinksUpToDate>
  <CharactersWithSpaces>710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2024-10-03T19:05:00Z</dcterms:created>
  <dc:creator>Анна Исаева</dc:creator>
  <cp:lastModifiedBy>Анна Исаева</cp:lastModifiedBy>
  <dcterms:modified xsi:type="dcterms:W3CDTF">2024-11-05T18:18:55Z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D13AFFE2AB014D7A8F58A97F479CFE92_11</vt:lpwstr>
  </property>
</Properties>
</file>