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686FE" w14:textId="2EA52A4E" w:rsidR="00F8660A" w:rsidRDefault="00B161E4">
      <w:r>
        <w:t>Smart Cities and Homes: Key Enabling Technologies</w:t>
      </w:r>
    </w:p>
    <w:p w14:paraId="49F22FEA" w14:textId="4D03F558" w:rsidR="00530F0B" w:rsidRDefault="00530F0B">
      <w:r>
        <w:t>By Mohammad S. Obaidat and Petros Nicopolitidis</w:t>
      </w:r>
    </w:p>
    <w:p w14:paraId="2BE820C3" w14:textId="75407D3B" w:rsidR="00530F0B" w:rsidRDefault="00530F0B">
      <w:r>
        <w:t>Publisher: Elsevier Science &amp; Technology (2016)</w:t>
      </w:r>
    </w:p>
    <w:p w14:paraId="27419CB3" w14:textId="0DC0DBAB" w:rsidR="00B161E4" w:rsidRDefault="00B161E4" w:rsidP="00B161E4">
      <w:pPr>
        <w:pStyle w:val="ListParagraph"/>
        <w:numPr>
          <w:ilvl w:val="0"/>
          <w:numId w:val="1"/>
        </w:numPr>
      </w:pPr>
      <w:r>
        <w:t>“50% of the world’s population is now living in or around cities”</w:t>
      </w:r>
    </w:p>
    <w:p w14:paraId="4F9F2FD0" w14:textId="723BB7B5" w:rsidR="00B161E4" w:rsidRDefault="00B161E4" w:rsidP="00B161E4">
      <w:pPr>
        <w:pStyle w:val="ListParagraph"/>
        <w:numPr>
          <w:ilvl w:val="0"/>
          <w:numId w:val="1"/>
        </w:numPr>
      </w:pPr>
      <w:r>
        <w:t>“Cities are responsible for three-fourths of the world’s energy consumption and green house emission”</w:t>
      </w:r>
    </w:p>
    <w:p w14:paraId="780398C8" w14:textId="771FD385" w:rsidR="00B161E4" w:rsidRDefault="00B161E4" w:rsidP="00B161E4">
      <w:pPr>
        <w:pStyle w:val="ListParagraph"/>
        <w:numPr>
          <w:ilvl w:val="0"/>
          <w:numId w:val="1"/>
        </w:numPr>
      </w:pPr>
      <w:r>
        <w:t>“By 2050 the world’s population will grow by another 30% and the number of citizens living around cities will jump to 70%”</w:t>
      </w:r>
    </w:p>
    <w:p w14:paraId="64FA4BCC" w14:textId="77777777" w:rsidR="00B161E4" w:rsidRDefault="00B161E4" w:rsidP="00B161E4">
      <w:pPr>
        <w:pStyle w:val="ListParagraph"/>
        <w:numPr>
          <w:ilvl w:val="0"/>
          <w:numId w:val="1"/>
        </w:numPr>
      </w:pPr>
      <w:r>
        <w:t>Development of smart cities to provide the comfort of technology into daily lives with minimal impact to the environment around us.</w:t>
      </w:r>
    </w:p>
    <w:p w14:paraId="704EC612" w14:textId="77777777" w:rsidR="00B161E4" w:rsidRDefault="00B161E4" w:rsidP="00B161E4">
      <w:pPr>
        <w:pStyle w:val="ListParagraph"/>
        <w:numPr>
          <w:ilvl w:val="0"/>
          <w:numId w:val="1"/>
        </w:numPr>
      </w:pPr>
      <w:r>
        <w:t>“Smart homes rely on information and communications technology (ICT) as well in order to take the home and living experience to the next level.”</w:t>
      </w:r>
    </w:p>
    <w:p w14:paraId="18832020" w14:textId="45A787EA" w:rsidR="00B161E4" w:rsidRDefault="00B161E4" w:rsidP="00B161E4">
      <w:pPr>
        <w:pStyle w:val="ListParagraph"/>
        <w:numPr>
          <w:ilvl w:val="0"/>
          <w:numId w:val="1"/>
        </w:numPr>
      </w:pPr>
      <w:r>
        <w:t xml:space="preserve"> “Homes are becoming connected to the Internet and digital services through smart devices that offer services ranging from simple utility information such as weather forecast to intelligent algorithms to adapt and optimize energy consumption by the home.”</w:t>
      </w:r>
    </w:p>
    <w:p w14:paraId="3E563C67" w14:textId="0E597216" w:rsidR="00530F0B" w:rsidRDefault="00530F0B" w:rsidP="00530F0B">
      <w:pPr>
        <w:pStyle w:val="ListParagraph"/>
        <w:numPr>
          <w:ilvl w:val="0"/>
          <w:numId w:val="1"/>
        </w:numPr>
      </w:pPr>
      <w:r>
        <w:rPr>
          <w:b/>
          <w:bCs/>
        </w:rPr>
        <w:t>“Automatic door locks are a logical extension to smart homes. Doors can be locked and unlocked using sensor technology to detect and authenticate a homeowner without the need for keys. This technology is already in use in modern cars to unlock cars on approach.”</w:t>
      </w:r>
    </w:p>
    <w:p w14:paraId="187A80A0" w14:textId="1CB3925A" w:rsidR="00530F0B" w:rsidRDefault="00684C6F" w:rsidP="00684C6F">
      <w:r>
        <w:t>Amazon Ring</w:t>
      </w:r>
      <w:r w:rsidR="00BB7CED">
        <w:t xml:space="preserve"> (Video Doorbells)</w:t>
      </w:r>
    </w:p>
    <w:p w14:paraId="24013BC2" w14:textId="33F014A8" w:rsidR="00BB7CED" w:rsidRDefault="00BB7CED" w:rsidP="00684C6F">
      <w:pPr>
        <w:pStyle w:val="ListParagraph"/>
        <w:numPr>
          <w:ilvl w:val="0"/>
          <w:numId w:val="2"/>
        </w:numPr>
      </w:pPr>
      <w:r>
        <w:t>Video call at the front door</w:t>
      </w:r>
    </w:p>
    <w:p w14:paraId="1C554DCC" w14:textId="4436C766" w:rsidR="00BB7CED" w:rsidRDefault="00BB7CED" w:rsidP="00684C6F">
      <w:pPr>
        <w:pStyle w:val="ListParagraph"/>
        <w:numPr>
          <w:ilvl w:val="0"/>
          <w:numId w:val="2"/>
        </w:numPr>
      </w:pPr>
      <w:r>
        <w:t>Detect motion when people comes by and receive notifications</w:t>
      </w:r>
      <w:r w:rsidR="008A1EA8">
        <w:t xml:space="preserve"> on your mobile device</w:t>
      </w:r>
      <w:bookmarkStart w:id="0" w:name="_GoBack"/>
      <w:bookmarkEnd w:id="0"/>
      <w:r>
        <w:t>.</w:t>
      </w:r>
    </w:p>
    <w:sectPr w:rsidR="00BB7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9741E2"/>
    <w:multiLevelType w:val="hybridMultilevel"/>
    <w:tmpl w:val="775CA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EB7752"/>
    <w:multiLevelType w:val="hybridMultilevel"/>
    <w:tmpl w:val="BB74C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1E4"/>
    <w:rsid w:val="00137284"/>
    <w:rsid w:val="00530F0B"/>
    <w:rsid w:val="00684C6F"/>
    <w:rsid w:val="008A1EA8"/>
    <w:rsid w:val="00B161E4"/>
    <w:rsid w:val="00BB7CED"/>
    <w:rsid w:val="00F86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370CF"/>
  <w15:chartTrackingRefBased/>
  <w15:docId w15:val="{B3F84958-1B2D-4A3D-9FF0-A8EE592CF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1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Takemoto</dc:creator>
  <cp:keywords/>
  <dc:description/>
  <cp:lastModifiedBy>Bryan Takemoto</cp:lastModifiedBy>
  <cp:revision>6</cp:revision>
  <dcterms:created xsi:type="dcterms:W3CDTF">2020-04-07T03:42:00Z</dcterms:created>
  <dcterms:modified xsi:type="dcterms:W3CDTF">2020-04-07T04:41:00Z</dcterms:modified>
</cp:coreProperties>
</file>